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C8020F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99732E">
        <w:rPr>
          <w:rFonts w:hint="cs"/>
          <w:b/>
          <w:bCs/>
          <w:sz w:val="28"/>
          <w:szCs w:val="28"/>
          <w:rtl/>
          <w:lang w:bidi="he-IL"/>
        </w:rPr>
        <w:t>ג'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  <w:t>כלי שמלאכתו לאיסור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D942E3" w:rsidP="00C8020F">
      <w:pPr>
        <w:bidi/>
        <w:rPr>
          <w:color w:val="FF0000"/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111C01">
        <w:rPr>
          <w:rFonts w:hint="cs"/>
          <w:rtl/>
          <w:lang w:bidi="he-IL"/>
        </w:rPr>
        <w:t>קכ"ב:-</w:t>
      </w:r>
      <w:r w:rsidR="0099732E">
        <w:rPr>
          <w:rFonts w:hint="cs"/>
          <w:rtl/>
          <w:lang w:bidi="he-IL"/>
        </w:rPr>
        <w:t>קכ"ד.</w:t>
      </w:r>
      <w:r w:rsidR="00F4168A">
        <w:rPr>
          <w:rFonts w:hint="cs"/>
          <w:rtl/>
          <w:lang w:bidi="he-IL"/>
        </w:rPr>
        <w:t xml:space="preserve">, </w:t>
      </w:r>
      <w:r w:rsidR="00F4168A" w:rsidRPr="006E5288">
        <w:rPr>
          <w:rFonts w:hint="cs"/>
          <w:b/>
          <w:bCs/>
          <w:rtl/>
          <w:lang w:bidi="he-IL"/>
        </w:rPr>
        <w:t>גמ'</w:t>
      </w:r>
      <w:r w:rsidR="00F4168A">
        <w:rPr>
          <w:rFonts w:hint="cs"/>
          <w:rtl/>
          <w:lang w:bidi="he-IL"/>
        </w:rPr>
        <w:t xml:space="preserve"> ל"ו., </w:t>
      </w:r>
      <w:r w:rsidR="00F4168A" w:rsidRPr="006E5288">
        <w:rPr>
          <w:rFonts w:hint="cs"/>
          <w:b/>
          <w:bCs/>
          <w:rtl/>
          <w:lang w:bidi="he-IL"/>
        </w:rPr>
        <w:t>גמ'</w:t>
      </w:r>
      <w:r w:rsidR="00F4168A">
        <w:rPr>
          <w:rFonts w:hint="cs"/>
          <w:rtl/>
          <w:lang w:bidi="he-IL"/>
        </w:rPr>
        <w:t xml:space="preserve"> קנ"ד:</w:t>
      </w:r>
    </w:p>
    <w:p w:rsidR="009C06E1" w:rsidRPr="009D572A" w:rsidRDefault="00EA7803" w:rsidP="00C8020F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>רמב"ם</w:t>
      </w:r>
      <w:r w:rsidR="000E6296" w:rsidRPr="004260F6">
        <w:rPr>
          <w:rFonts w:hint="cs"/>
          <w:b/>
          <w:bCs/>
          <w:rtl/>
          <w:lang w:bidi="he-IL"/>
        </w:rPr>
        <w:t xml:space="preserve"> </w:t>
      </w:r>
      <w:r w:rsidR="000E6296" w:rsidRPr="004260F6">
        <w:rPr>
          <w:rFonts w:hint="cs"/>
          <w:rtl/>
          <w:lang w:bidi="he-IL"/>
        </w:rPr>
        <w:t>שבת</w:t>
      </w:r>
      <w:r w:rsidR="00E8691F" w:rsidRPr="004260F6">
        <w:rPr>
          <w:rFonts w:hint="cs"/>
          <w:rtl/>
          <w:lang w:bidi="he-IL"/>
        </w:rPr>
        <w:t xml:space="preserve"> כ"ה</w:t>
      </w:r>
      <w:r w:rsidR="004260F6" w:rsidRPr="004260F6">
        <w:rPr>
          <w:rFonts w:hint="cs"/>
          <w:rtl/>
          <w:lang w:bidi="he-IL"/>
        </w:rPr>
        <w:t xml:space="preserve"> ב'-ה'</w:t>
      </w:r>
      <w:r w:rsidR="00EE7AEB" w:rsidRPr="004260F6">
        <w:rPr>
          <w:rFonts w:hint="cs"/>
          <w:rtl/>
          <w:lang w:bidi="he-IL"/>
        </w:rPr>
        <w:t xml:space="preserve">, </w:t>
      </w:r>
      <w:r w:rsidR="00F4168A" w:rsidRPr="009A58F8">
        <w:rPr>
          <w:rFonts w:hint="cs"/>
          <w:b/>
          <w:bCs/>
          <w:rtl/>
          <w:lang w:bidi="he-IL"/>
        </w:rPr>
        <w:t>בעל המאור</w:t>
      </w:r>
      <w:r w:rsidR="00F4168A" w:rsidRPr="001E3771">
        <w:rPr>
          <w:rFonts w:hint="cs"/>
          <w:rtl/>
          <w:lang w:bidi="he-IL"/>
        </w:rPr>
        <w:t xml:space="preserve"> ס"ו:, </w:t>
      </w:r>
      <w:r w:rsidR="009A58F8" w:rsidRPr="009A58F8">
        <w:rPr>
          <w:rFonts w:hint="cs"/>
          <w:b/>
          <w:bCs/>
          <w:rtl/>
          <w:lang w:bidi="he-IL"/>
        </w:rPr>
        <w:t xml:space="preserve">חי' </w:t>
      </w:r>
      <w:proofErr w:type="spellStart"/>
      <w:r w:rsidR="009A58F8" w:rsidRPr="009A58F8">
        <w:rPr>
          <w:rFonts w:hint="cs"/>
          <w:b/>
          <w:bCs/>
          <w:rtl/>
          <w:lang w:bidi="he-IL"/>
        </w:rPr>
        <w:t>ה</w:t>
      </w:r>
      <w:r w:rsidR="00F4168A" w:rsidRPr="009A58F8">
        <w:rPr>
          <w:rFonts w:hint="cs"/>
          <w:b/>
          <w:bCs/>
          <w:rtl/>
          <w:lang w:bidi="he-IL"/>
        </w:rPr>
        <w:t>רשב"א</w:t>
      </w:r>
      <w:proofErr w:type="spellEnd"/>
      <w:r w:rsidR="00F4168A" w:rsidRPr="001E3771">
        <w:rPr>
          <w:rFonts w:hint="cs"/>
          <w:rtl/>
          <w:lang w:bidi="he-IL"/>
        </w:rPr>
        <w:t xml:space="preserve"> ל"ו, קנ"ד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C8020F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A4419C">
        <w:rPr>
          <w:rFonts w:hint="cs"/>
          <w:b/>
          <w:bCs/>
          <w:rtl/>
          <w:lang w:bidi="he-IL"/>
        </w:rPr>
        <w:t xml:space="preserve"> </w:t>
      </w:r>
      <w:r w:rsidR="00A4419C" w:rsidRPr="00BB126B">
        <w:rPr>
          <w:rFonts w:hint="cs"/>
          <w:rtl/>
          <w:lang w:bidi="he-IL"/>
        </w:rPr>
        <w:t>ס"ה</w:t>
      </w:r>
      <w:r w:rsidR="00A31372">
        <w:rPr>
          <w:rFonts w:hint="cs"/>
          <w:rtl/>
          <w:lang w:bidi="he-IL"/>
        </w:rPr>
        <w:t>-ס"ו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כ'</w:t>
      </w:r>
      <w:r w:rsidR="004260F6">
        <w:rPr>
          <w:rFonts w:hint="cs"/>
          <w:rtl/>
          <w:lang w:bidi="he-IL"/>
        </w:rPr>
        <w:t xml:space="preserve"> וכ"ב</w:t>
      </w:r>
    </w:p>
    <w:p w:rsidR="0027317E" w:rsidRPr="00787C66" w:rsidRDefault="0027317E" w:rsidP="0027317E">
      <w:pPr>
        <w:bidi/>
        <w:rPr>
          <w:lang w:bidi="he-IL"/>
        </w:rPr>
      </w:pPr>
    </w:p>
    <w:p w:rsidR="00A31372" w:rsidRPr="00787C66" w:rsidRDefault="00A31372" w:rsidP="00A3137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787C66">
        <w:rPr>
          <w:rFonts w:hint="cs"/>
          <w:rtl/>
          <w:lang w:bidi="he-IL"/>
        </w:rPr>
        <w:t xml:space="preserve">כלי שעושים בו גם מלאכת היתר וגם מלאכת איסור, מה דינו? </w:t>
      </w:r>
      <w:r w:rsidRPr="009A58F8">
        <w:rPr>
          <w:rFonts w:hint="cs"/>
          <w:b/>
          <w:bCs/>
          <w:rtl/>
          <w:lang w:bidi="he-IL"/>
        </w:rPr>
        <w:t>שבט הלוי</w:t>
      </w:r>
      <w:r w:rsidRPr="00787C66">
        <w:rPr>
          <w:rFonts w:hint="cs"/>
          <w:rtl/>
          <w:lang w:bidi="he-IL"/>
        </w:rPr>
        <w:t xml:space="preserve"> א' קכ"ז, </w:t>
      </w:r>
      <w:r w:rsidRPr="009A58F8">
        <w:rPr>
          <w:rFonts w:hint="cs"/>
          <w:b/>
          <w:bCs/>
          <w:rtl/>
          <w:lang w:bidi="he-IL"/>
        </w:rPr>
        <w:t>שלחן שלמה</w:t>
      </w:r>
      <w:r w:rsidRPr="00787C66">
        <w:rPr>
          <w:rFonts w:hint="cs"/>
          <w:rtl/>
          <w:lang w:bidi="he-IL"/>
        </w:rPr>
        <w:t xml:space="preserve"> ט' ז', </w:t>
      </w:r>
      <w:proofErr w:type="spellStart"/>
      <w:r w:rsidRPr="009A58F8">
        <w:rPr>
          <w:rFonts w:hint="cs"/>
          <w:b/>
          <w:bCs/>
          <w:rtl/>
          <w:lang w:bidi="he-IL"/>
        </w:rPr>
        <w:t>שש"כ</w:t>
      </w:r>
      <w:proofErr w:type="spellEnd"/>
      <w:r w:rsidRPr="00787C66">
        <w:rPr>
          <w:rFonts w:hint="cs"/>
          <w:rtl/>
          <w:lang w:bidi="he-IL"/>
        </w:rPr>
        <w:t xml:space="preserve"> כ' ו'</w:t>
      </w:r>
    </w:p>
    <w:p w:rsidR="00C8020F" w:rsidRPr="00787C66" w:rsidRDefault="0099732E" w:rsidP="00787C6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787C66">
        <w:rPr>
          <w:rFonts w:hint="cs"/>
          <w:rtl/>
          <w:lang w:bidi="he-IL"/>
        </w:rPr>
        <w:t>כלי שמיוחד לדבר שמחמירים שלא לעשותו בשבת אבל אין בו איסור גמור, האם דינו ככלי שמלאכתו לאיסור?</w:t>
      </w:r>
      <w:r w:rsidR="00787C66" w:rsidRPr="00787C66">
        <w:rPr>
          <w:rFonts w:hint="cs"/>
          <w:rtl/>
          <w:lang w:bidi="he-IL"/>
        </w:rPr>
        <w:t xml:space="preserve"> </w:t>
      </w:r>
      <w:r w:rsidR="00787C66" w:rsidRPr="009A58F8">
        <w:rPr>
          <w:rFonts w:hint="cs"/>
          <w:b/>
          <w:bCs/>
          <w:rtl/>
          <w:lang w:bidi="he-IL"/>
        </w:rPr>
        <w:t>לבוש</w:t>
      </w:r>
      <w:r w:rsidR="00787C66" w:rsidRPr="00787C66">
        <w:rPr>
          <w:rFonts w:hint="cs"/>
          <w:rtl/>
          <w:lang w:bidi="he-IL"/>
        </w:rPr>
        <w:t xml:space="preserve"> מ"ט, </w:t>
      </w:r>
      <w:r w:rsidR="00787C66" w:rsidRPr="009A58F8">
        <w:rPr>
          <w:rFonts w:hint="cs"/>
          <w:b/>
          <w:bCs/>
          <w:rtl/>
          <w:lang w:bidi="he-IL"/>
        </w:rPr>
        <w:t>מ"א</w:t>
      </w:r>
      <w:r w:rsidR="00787C66" w:rsidRPr="00787C66">
        <w:rPr>
          <w:rFonts w:hint="cs"/>
          <w:rtl/>
          <w:lang w:bidi="he-IL"/>
        </w:rPr>
        <w:t xml:space="preserve"> </w:t>
      </w:r>
      <w:proofErr w:type="spellStart"/>
      <w:r w:rsidR="00787C66" w:rsidRPr="00787C66">
        <w:rPr>
          <w:rFonts w:hint="cs"/>
          <w:rtl/>
          <w:lang w:bidi="he-IL"/>
        </w:rPr>
        <w:t>ס"ק</w:t>
      </w:r>
      <w:proofErr w:type="spellEnd"/>
      <w:r w:rsidR="00787C66" w:rsidRPr="00787C66">
        <w:rPr>
          <w:rFonts w:hint="cs"/>
          <w:rtl/>
          <w:lang w:bidi="he-IL"/>
        </w:rPr>
        <w:t xml:space="preserve"> ע"ה, </w:t>
      </w:r>
      <w:r w:rsidR="00787C66" w:rsidRPr="009A58F8">
        <w:rPr>
          <w:rFonts w:hint="cs"/>
          <w:b/>
          <w:bCs/>
          <w:rtl/>
          <w:lang w:bidi="he-IL"/>
        </w:rPr>
        <w:t>ביאור הלכה</w:t>
      </w:r>
      <w:r w:rsidR="00787C66" w:rsidRPr="00787C66">
        <w:rPr>
          <w:rFonts w:hint="cs"/>
          <w:rtl/>
          <w:lang w:bidi="he-IL"/>
        </w:rPr>
        <w:t xml:space="preserve"> של"ח ח', </w:t>
      </w:r>
      <w:proofErr w:type="spellStart"/>
      <w:r w:rsidR="00787C66" w:rsidRPr="009A58F8">
        <w:rPr>
          <w:rFonts w:hint="cs"/>
          <w:b/>
          <w:bCs/>
          <w:rtl/>
          <w:lang w:bidi="he-IL"/>
        </w:rPr>
        <w:t>שש"כ</w:t>
      </w:r>
      <w:proofErr w:type="spellEnd"/>
      <w:r w:rsidR="00787C66" w:rsidRPr="00787C66">
        <w:rPr>
          <w:rFonts w:hint="cs"/>
          <w:rtl/>
          <w:lang w:bidi="he-IL"/>
        </w:rPr>
        <w:t xml:space="preserve"> כ"ג </w:t>
      </w:r>
      <w:proofErr w:type="spellStart"/>
      <w:r w:rsidR="00787C66" w:rsidRPr="00787C66">
        <w:rPr>
          <w:rFonts w:hint="cs"/>
          <w:rtl/>
          <w:lang w:bidi="he-IL"/>
        </w:rPr>
        <w:t>הע</w:t>
      </w:r>
      <w:proofErr w:type="spellEnd"/>
      <w:r w:rsidR="00787C66" w:rsidRPr="00787C66">
        <w:rPr>
          <w:rFonts w:hint="cs"/>
          <w:rtl/>
          <w:lang w:bidi="he-IL"/>
        </w:rPr>
        <w:t>' ע"ה</w:t>
      </w:r>
      <w:r w:rsidR="00787C66">
        <w:rPr>
          <w:rFonts w:hint="cs"/>
          <w:rtl/>
          <w:lang w:bidi="he-IL"/>
        </w:rPr>
        <w:t xml:space="preserve">, כ' </w:t>
      </w:r>
      <w:proofErr w:type="spellStart"/>
      <w:r w:rsidR="00787C66">
        <w:rPr>
          <w:rFonts w:hint="cs"/>
          <w:rtl/>
          <w:lang w:bidi="he-IL"/>
        </w:rPr>
        <w:t>הע</w:t>
      </w:r>
      <w:proofErr w:type="spellEnd"/>
      <w:r w:rsidR="00787C66">
        <w:rPr>
          <w:rFonts w:hint="cs"/>
          <w:rtl/>
          <w:lang w:bidi="he-IL"/>
        </w:rPr>
        <w:t xml:space="preserve">' י"ב, </w:t>
      </w:r>
      <w:proofErr w:type="spellStart"/>
      <w:r w:rsidR="00787C66" w:rsidRPr="009A58F8">
        <w:rPr>
          <w:rFonts w:hint="cs"/>
          <w:b/>
          <w:bCs/>
          <w:rtl/>
          <w:lang w:bidi="he-IL"/>
        </w:rPr>
        <w:t>פמ"ג</w:t>
      </w:r>
      <w:proofErr w:type="spellEnd"/>
      <w:r w:rsidR="00787C66">
        <w:rPr>
          <w:rFonts w:hint="cs"/>
          <w:rtl/>
          <w:lang w:bidi="he-IL"/>
        </w:rPr>
        <w:t xml:space="preserve"> של"ח א"א ג'</w:t>
      </w:r>
    </w:p>
    <w:p w:rsidR="00A31372" w:rsidRPr="00787C66" w:rsidRDefault="00A31372" w:rsidP="00A3137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787C66">
        <w:rPr>
          <w:rFonts w:hint="cs"/>
          <w:rtl/>
          <w:lang w:bidi="he-IL"/>
        </w:rPr>
        <w:t>האם קדרה דינו ככלי שמלאכתו לאיסור או להיתר? למה?</w:t>
      </w:r>
    </w:p>
    <w:p w:rsidR="000D63EA" w:rsidRDefault="0099732E" w:rsidP="00F4168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כלי שמלאכתו לאיסור ואין לו שום השתמשות של היתר, האם מותר לטלטלו לצורך גופו ומקומו?</w:t>
      </w:r>
      <w:r w:rsidR="00F4168A">
        <w:rPr>
          <w:rFonts w:hint="cs"/>
          <w:rtl/>
          <w:lang w:bidi="he-IL"/>
        </w:rPr>
        <w:t xml:space="preserve"> </w:t>
      </w:r>
      <w:r w:rsidR="00F4168A" w:rsidRPr="009A58F8">
        <w:rPr>
          <w:rFonts w:hint="cs"/>
          <w:b/>
          <w:bCs/>
          <w:rtl/>
          <w:lang w:bidi="he-IL"/>
        </w:rPr>
        <w:t>רע"א</w:t>
      </w:r>
      <w:r w:rsidR="00F4168A">
        <w:rPr>
          <w:rFonts w:hint="cs"/>
          <w:rtl/>
          <w:lang w:bidi="he-IL"/>
        </w:rPr>
        <w:t xml:space="preserve"> מ"ז., </w:t>
      </w:r>
      <w:r w:rsidR="00F4168A" w:rsidRPr="009A58F8">
        <w:rPr>
          <w:rFonts w:hint="cs"/>
          <w:b/>
          <w:bCs/>
          <w:rtl/>
          <w:lang w:bidi="he-IL"/>
        </w:rPr>
        <w:t>שבט הלוי</w:t>
      </w:r>
      <w:r w:rsidR="00F4168A">
        <w:rPr>
          <w:rFonts w:hint="cs"/>
          <w:rtl/>
          <w:lang w:bidi="he-IL"/>
        </w:rPr>
        <w:t xml:space="preserve"> י' נ"ט</w:t>
      </w:r>
      <w:r w:rsidR="00AB051A">
        <w:rPr>
          <w:rFonts w:hint="cs"/>
          <w:rtl/>
          <w:lang w:bidi="he-IL"/>
        </w:rPr>
        <w:t xml:space="preserve">, </w:t>
      </w:r>
      <w:r w:rsidR="00AB051A" w:rsidRPr="009A58F8">
        <w:rPr>
          <w:rFonts w:hint="cs"/>
          <w:b/>
          <w:bCs/>
          <w:rtl/>
          <w:lang w:bidi="he-IL"/>
        </w:rPr>
        <w:t>אבני נזר</w:t>
      </w:r>
      <w:r w:rsidR="00AB051A">
        <w:rPr>
          <w:rFonts w:hint="cs"/>
          <w:rtl/>
          <w:lang w:bidi="he-IL"/>
        </w:rPr>
        <w:t xml:space="preserve"> </w:t>
      </w:r>
      <w:proofErr w:type="spellStart"/>
      <w:r w:rsidR="00AB051A">
        <w:rPr>
          <w:rFonts w:hint="cs"/>
          <w:rtl/>
          <w:lang w:bidi="he-IL"/>
        </w:rPr>
        <w:t>או"ח</w:t>
      </w:r>
      <w:proofErr w:type="spellEnd"/>
      <w:r w:rsidR="00AB051A">
        <w:rPr>
          <w:rFonts w:hint="cs"/>
          <w:rtl/>
          <w:lang w:bidi="he-IL"/>
        </w:rPr>
        <w:t xml:space="preserve"> נ"ה ב', ת"א, </w:t>
      </w:r>
      <w:proofErr w:type="spellStart"/>
      <w:r w:rsidR="00AB051A" w:rsidRPr="009A58F8">
        <w:rPr>
          <w:rFonts w:hint="cs"/>
          <w:b/>
          <w:bCs/>
          <w:rtl/>
          <w:lang w:bidi="he-IL"/>
        </w:rPr>
        <w:t>חז"א</w:t>
      </w:r>
      <w:proofErr w:type="spellEnd"/>
      <w:r w:rsidR="00AB051A">
        <w:rPr>
          <w:rFonts w:hint="cs"/>
          <w:rtl/>
          <w:lang w:bidi="he-IL"/>
        </w:rPr>
        <w:t xml:space="preserve"> מ"ג י"ז, </w:t>
      </w:r>
      <w:r w:rsidR="00AB051A" w:rsidRPr="009A58F8">
        <w:rPr>
          <w:rFonts w:hint="cs"/>
          <w:b/>
          <w:bCs/>
          <w:rtl/>
          <w:lang w:bidi="he-IL"/>
        </w:rPr>
        <w:t>בית מאיר</w:t>
      </w:r>
      <w:r w:rsidR="00AB051A">
        <w:rPr>
          <w:rFonts w:hint="cs"/>
          <w:rtl/>
          <w:lang w:bidi="he-IL"/>
        </w:rPr>
        <w:t xml:space="preserve"> ש"י ז', </w:t>
      </w:r>
      <w:r w:rsidR="00AB051A" w:rsidRPr="009A58F8">
        <w:rPr>
          <w:rFonts w:hint="cs"/>
          <w:b/>
          <w:bCs/>
          <w:rtl/>
          <w:lang w:bidi="he-IL"/>
        </w:rPr>
        <w:t>שלחן שלמה</w:t>
      </w:r>
      <w:r w:rsidR="00AB051A">
        <w:rPr>
          <w:rFonts w:hint="cs"/>
          <w:rtl/>
          <w:lang w:bidi="he-IL"/>
        </w:rPr>
        <w:t xml:space="preserve"> </w:t>
      </w:r>
      <w:proofErr w:type="spellStart"/>
      <w:r w:rsidR="00AB051A">
        <w:rPr>
          <w:rFonts w:hint="cs"/>
          <w:rtl/>
          <w:lang w:bidi="he-IL"/>
        </w:rPr>
        <w:t>הע</w:t>
      </w:r>
      <w:proofErr w:type="spellEnd"/>
      <w:r w:rsidR="00AB051A">
        <w:rPr>
          <w:rFonts w:hint="cs"/>
          <w:rtl/>
          <w:lang w:bidi="he-IL"/>
        </w:rPr>
        <w:t>' י"ד</w:t>
      </w:r>
    </w:p>
    <w:p w:rsidR="0099732E" w:rsidRDefault="0099732E" w:rsidP="00F4691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דבר מוקצה </w:t>
      </w:r>
      <w:r w:rsidR="00F4691E">
        <w:rPr>
          <w:rFonts w:hint="cs"/>
          <w:rtl/>
          <w:lang w:bidi="he-IL"/>
        </w:rPr>
        <w:t>שעלול לזוז</w:t>
      </w:r>
      <w:r>
        <w:rPr>
          <w:rFonts w:hint="cs"/>
          <w:rtl/>
          <w:lang w:bidi="he-IL"/>
        </w:rPr>
        <w:t xml:space="preserve"> ע"י נגיעה קלה, האם מותר ליגע בו בשבת?</w:t>
      </w:r>
    </w:p>
    <w:p w:rsidR="0099732E" w:rsidRDefault="00F4691E" w:rsidP="008D5E2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</w:t>
      </w:r>
      <w:r w:rsidR="0099732E">
        <w:rPr>
          <w:rFonts w:hint="cs"/>
          <w:rtl/>
          <w:lang w:bidi="he-IL"/>
        </w:rPr>
        <w:t xml:space="preserve">הגביה מוקצה באיסור, האם צריך </w:t>
      </w:r>
      <w:proofErr w:type="spellStart"/>
      <w:r w:rsidR="0099732E">
        <w:rPr>
          <w:rFonts w:hint="cs"/>
          <w:rtl/>
          <w:lang w:bidi="he-IL"/>
        </w:rPr>
        <w:t>לזורקו</w:t>
      </w:r>
      <w:proofErr w:type="spellEnd"/>
      <w:r w:rsidR="0099732E">
        <w:rPr>
          <w:rFonts w:hint="cs"/>
          <w:rtl/>
          <w:lang w:bidi="he-IL"/>
        </w:rPr>
        <w:t xml:space="preserve"> מיד או</w:t>
      </w:r>
      <w:r w:rsidR="00805977">
        <w:rPr>
          <w:rFonts w:hint="cs"/>
          <w:rtl/>
          <w:lang w:bidi="he-IL"/>
        </w:rPr>
        <w:t xml:space="preserve"> עדיין מותר להניחו במקום שירצה?</w:t>
      </w:r>
      <w:r w:rsidR="00166720">
        <w:rPr>
          <w:rFonts w:hint="cs"/>
          <w:rtl/>
          <w:lang w:bidi="he-IL"/>
        </w:rPr>
        <w:t xml:space="preserve"> </w:t>
      </w:r>
      <w:proofErr w:type="spellStart"/>
      <w:r w:rsidR="00166720" w:rsidRPr="00B6670A">
        <w:rPr>
          <w:rFonts w:hint="cs"/>
          <w:b/>
          <w:bCs/>
          <w:rtl/>
          <w:lang w:bidi="he-IL"/>
        </w:rPr>
        <w:t>תוס</w:t>
      </w:r>
      <w:proofErr w:type="spellEnd"/>
      <w:r w:rsidR="00166720" w:rsidRPr="00B6670A">
        <w:rPr>
          <w:rFonts w:hint="cs"/>
          <w:b/>
          <w:bCs/>
          <w:rtl/>
          <w:lang w:bidi="he-IL"/>
        </w:rPr>
        <w:t>'</w:t>
      </w:r>
      <w:r w:rsidR="00166720">
        <w:rPr>
          <w:rFonts w:hint="cs"/>
          <w:rtl/>
          <w:lang w:bidi="he-IL"/>
        </w:rPr>
        <w:t xml:space="preserve"> בי</w:t>
      </w:r>
      <w:r w:rsidR="00A101B6">
        <w:rPr>
          <w:rFonts w:hint="cs"/>
          <w:rtl/>
          <w:lang w:bidi="he-IL"/>
        </w:rPr>
        <w:t>צ</w:t>
      </w:r>
      <w:r w:rsidR="00166720">
        <w:rPr>
          <w:rFonts w:hint="cs"/>
          <w:rtl/>
          <w:lang w:bidi="he-IL"/>
        </w:rPr>
        <w:t>ה ג':</w:t>
      </w:r>
      <w:r w:rsidR="00770C84">
        <w:rPr>
          <w:rFonts w:hint="cs"/>
          <w:rtl/>
          <w:lang w:bidi="he-IL"/>
        </w:rPr>
        <w:t xml:space="preserve"> ד"ה אבל</w:t>
      </w:r>
      <w:r w:rsidR="00166720">
        <w:rPr>
          <w:rFonts w:hint="cs"/>
          <w:rtl/>
          <w:lang w:bidi="he-IL"/>
        </w:rPr>
        <w:t xml:space="preserve"> </w:t>
      </w:r>
      <w:r w:rsidR="00166720" w:rsidRPr="00B6670A">
        <w:rPr>
          <w:rFonts w:hint="cs"/>
          <w:b/>
          <w:bCs/>
          <w:rtl/>
          <w:lang w:bidi="he-IL"/>
        </w:rPr>
        <w:t>וראשונים</w:t>
      </w:r>
      <w:r w:rsidR="00166720">
        <w:rPr>
          <w:rFonts w:hint="cs"/>
          <w:rtl/>
          <w:lang w:bidi="he-IL"/>
        </w:rPr>
        <w:t xml:space="preserve"> שם, </w:t>
      </w:r>
      <w:proofErr w:type="spellStart"/>
      <w:r w:rsidR="00166720" w:rsidRPr="00B6670A">
        <w:rPr>
          <w:rFonts w:hint="cs"/>
          <w:b/>
          <w:bCs/>
          <w:rtl/>
          <w:lang w:bidi="he-IL"/>
        </w:rPr>
        <w:t>צל"ח</w:t>
      </w:r>
      <w:proofErr w:type="spellEnd"/>
      <w:r w:rsidR="00166720">
        <w:rPr>
          <w:rFonts w:hint="cs"/>
          <w:rtl/>
          <w:lang w:bidi="he-IL"/>
        </w:rPr>
        <w:t xml:space="preserve"> שם</w:t>
      </w:r>
      <w:r w:rsidR="00A101B6">
        <w:rPr>
          <w:rFonts w:hint="cs"/>
          <w:rtl/>
          <w:lang w:bidi="he-IL"/>
        </w:rPr>
        <w:t>,</w:t>
      </w:r>
      <w:r w:rsidR="00166720">
        <w:rPr>
          <w:rFonts w:hint="cs"/>
          <w:rtl/>
          <w:lang w:bidi="he-IL"/>
        </w:rPr>
        <w:t xml:space="preserve"> </w:t>
      </w:r>
      <w:r w:rsidR="00166720" w:rsidRPr="00B6670A">
        <w:rPr>
          <w:rFonts w:hint="cs"/>
          <w:b/>
          <w:bCs/>
          <w:rtl/>
          <w:lang w:bidi="he-IL"/>
        </w:rPr>
        <w:t>אור שמח</w:t>
      </w:r>
      <w:r w:rsidR="00166720">
        <w:rPr>
          <w:rFonts w:hint="cs"/>
          <w:rtl/>
          <w:lang w:bidi="he-IL"/>
        </w:rPr>
        <w:t xml:space="preserve"> כ"ד י"ב</w:t>
      </w:r>
      <w:r w:rsidR="006235F7">
        <w:rPr>
          <w:rFonts w:hint="cs"/>
          <w:rtl/>
          <w:lang w:bidi="he-IL"/>
        </w:rPr>
        <w:t xml:space="preserve">, </w:t>
      </w:r>
      <w:r w:rsidR="008D5E21" w:rsidRPr="008D5E21">
        <w:rPr>
          <w:rFonts w:hint="cs"/>
          <w:b/>
          <w:bCs/>
          <w:rtl/>
          <w:lang w:bidi="he-IL"/>
        </w:rPr>
        <w:t>רמ"א</w:t>
      </w:r>
      <w:r w:rsidR="008D5E21">
        <w:rPr>
          <w:rFonts w:hint="cs"/>
          <w:rtl/>
          <w:lang w:bidi="he-IL"/>
        </w:rPr>
        <w:t xml:space="preserve"> רס"ו י"ב </w:t>
      </w:r>
      <w:r w:rsidR="008D5E21" w:rsidRPr="008D5E21">
        <w:rPr>
          <w:rFonts w:hint="cs"/>
          <w:b/>
          <w:bCs/>
          <w:rtl/>
          <w:lang w:bidi="he-IL"/>
        </w:rPr>
        <w:t>ופוסקים</w:t>
      </w:r>
      <w:r w:rsidR="008D5E21">
        <w:rPr>
          <w:rFonts w:hint="cs"/>
          <w:rtl/>
          <w:lang w:bidi="he-IL"/>
        </w:rPr>
        <w:t xml:space="preserve"> שם, </w:t>
      </w:r>
      <w:r w:rsidR="00A101B6" w:rsidRPr="00B6670A">
        <w:rPr>
          <w:rFonts w:hint="cs"/>
          <w:b/>
          <w:bCs/>
          <w:rtl/>
          <w:lang w:bidi="he-IL"/>
        </w:rPr>
        <w:t xml:space="preserve">ביאור </w:t>
      </w:r>
      <w:proofErr w:type="spellStart"/>
      <w:r w:rsidR="00A101B6" w:rsidRPr="00B6670A">
        <w:rPr>
          <w:rFonts w:hint="cs"/>
          <w:b/>
          <w:bCs/>
          <w:rtl/>
          <w:lang w:bidi="he-IL"/>
        </w:rPr>
        <w:t>הגר"א</w:t>
      </w:r>
      <w:proofErr w:type="spellEnd"/>
      <w:r w:rsidR="00A101B6">
        <w:rPr>
          <w:rFonts w:hint="cs"/>
          <w:rtl/>
          <w:lang w:bidi="he-IL"/>
        </w:rPr>
        <w:t xml:space="preserve">, </w:t>
      </w:r>
      <w:r w:rsidR="00A101B6" w:rsidRPr="00B6670A">
        <w:rPr>
          <w:rFonts w:hint="cs"/>
          <w:b/>
          <w:bCs/>
          <w:rtl/>
          <w:lang w:bidi="he-IL"/>
        </w:rPr>
        <w:t>שבט הלוי</w:t>
      </w:r>
      <w:r w:rsidR="00A101B6">
        <w:rPr>
          <w:rFonts w:hint="cs"/>
          <w:rtl/>
          <w:lang w:bidi="he-IL"/>
        </w:rPr>
        <w:t xml:space="preserve"> י' נ"ט, </w:t>
      </w:r>
      <w:proofErr w:type="spellStart"/>
      <w:r w:rsidR="006235F7" w:rsidRPr="00B6670A">
        <w:rPr>
          <w:rFonts w:hint="cs"/>
          <w:b/>
          <w:bCs/>
          <w:rtl/>
          <w:lang w:bidi="he-IL"/>
        </w:rPr>
        <w:t>חז"א</w:t>
      </w:r>
      <w:proofErr w:type="spellEnd"/>
      <w:r w:rsidR="006235F7">
        <w:rPr>
          <w:rFonts w:hint="cs"/>
          <w:rtl/>
          <w:lang w:bidi="he-IL"/>
        </w:rPr>
        <w:t xml:space="preserve"> מ"ט ח', </w:t>
      </w:r>
      <w:proofErr w:type="spellStart"/>
      <w:r w:rsidR="006235F7" w:rsidRPr="00B6670A">
        <w:rPr>
          <w:rFonts w:hint="cs"/>
          <w:b/>
          <w:bCs/>
          <w:rtl/>
          <w:lang w:bidi="he-IL"/>
        </w:rPr>
        <w:t>תוס</w:t>
      </w:r>
      <w:proofErr w:type="spellEnd"/>
      <w:r w:rsidR="006235F7" w:rsidRPr="00B6670A">
        <w:rPr>
          <w:rFonts w:hint="cs"/>
          <w:b/>
          <w:bCs/>
          <w:rtl/>
          <w:lang w:bidi="he-IL"/>
        </w:rPr>
        <w:t xml:space="preserve">' שבת </w:t>
      </w:r>
      <w:proofErr w:type="spellStart"/>
      <w:r w:rsidR="006235F7">
        <w:rPr>
          <w:rFonts w:hint="cs"/>
          <w:rtl/>
          <w:lang w:bidi="he-IL"/>
        </w:rPr>
        <w:t>ס"ק</w:t>
      </w:r>
      <w:proofErr w:type="spellEnd"/>
      <w:r w:rsidR="006235F7">
        <w:rPr>
          <w:rFonts w:hint="cs"/>
          <w:rtl/>
          <w:lang w:bidi="he-IL"/>
        </w:rPr>
        <w:t xml:space="preserve"> י"א, </w:t>
      </w:r>
      <w:proofErr w:type="spellStart"/>
      <w:r w:rsidR="006235F7" w:rsidRPr="00B6670A">
        <w:rPr>
          <w:rFonts w:hint="cs"/>
          <w:b/>
          <w:bCs/>
          <w:rtl/>
          <w:lang w:bidi="he-IL"/>
        </w:rPr>
        <w:t>שש"כ</w:t>
      </w:r>
      <w:proofErr w:type="spellEnd"/>
      <w:r w:rsidR="006235F7">
        <w:rPr>
          <w:rFonts w:hint="cs"/>
          <w:rtl/>
          <w:lang w:bidi="he-IL"/>
        </w:rPr>
        <w:t xml:space="preserve"> כ"ב </w:t>
      </w:r>
      <w:proofErr w:type="spellStart"/>
      <w:r w:rsidR="006235F7">
        <w:rPr>
          <w:rFonts w:hint="cs"/>
          <w:rtl/>
          <w:lang w:bidi="he-IL"/>
        </w:rPr>
        <w:t>הע</w:t>
      </w:r>
      <w:proofErr w:type="spellEnd"/>
      <w:r w:rsidR="006235F7">
        <w:rPr>
          <w:rFonts w:hint="cs"/>
          <w:rtl/>
          <w:lang w:bidi="he-IL"/>
        </w:rPr>
        <w:t>' ל"ד</w:t>
      </w:r>
    </w:p>
    <w:p w:rsidR="00805977" w:rsidRDefault="00805977" w:rsidP="008D5E2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הגביה מוקצה מחמת גופו בהיתר, כגון שלא </w:t>
      </w:r>
      <w:proofErr w:type="spellStart"/>
      <w:r>
        <w:rPr>
          <w:rFonts w:hint="cs"/>
          <w:rtl/>
          <w:lang w:bidi="he-IL"/>
        </w:rPr>
        <w:t>ינזק</w:t>
      </w:r>
      <w:proofErr w:type="spellEnd"/>
      <w:r>
        <w:rPr>
          <w:rFonts w:hint="cs"/>
          <w:rtl/>
          <w:lang w:bidi="he-IL"/>
        </w:rPr>
        <w:t xml:space="preserve"> בה רבים, האם מותר להניחו המקום שירצה או האם היתר זה לא נאמר אלא בכלי שמלאכתו לאיסור?</w:t>
      </w:r>
      <w:r w:rsidR="000F6BA8">
        <w:rPr>
          <w:rFonts w:hint="cs"/>
          <w:rtl/>
          <w:lang w:bidi="he-IL"/>
        </w:rPr>
        <w:t xml:space="preserve"> </w:t>
      </w:r>
      <w:bookmarkStart w:id="0" w:name="_GoBack"/>
      <w:bookmarkEnd w:id="0"/>
    </w:p>
    <w:sectPr w:rsidR="00805977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5F38"/>
    <w:rsid w:val="000F6BA8"/>
    <w:rsid w:val="000F6C75"/>
    <w:rsid w:val="001015B7"/>
    <w:rsid w:val="00102D16"/>
    <w:rsid w:val="001055A0"/>
    <w:rsid w:val="0010613F"/>
    <w:rsid w:val="00111C01"/>
    <w:rsid w:val="00113C0F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395E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600B77"/>
    <w:rsid w:val="006068EC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D572A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6670A"/>
    <w:rsid w:val="00B771B4"/>
    <w:rsid w:val="00B80642"/>
    <w:rsid w:val="00B82AB1"/>
    <w:rsid w:val="00B83774"/>
    <w:rsid w:val="00B86474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14</cp:revision>
  <dcterms:created xsi:type="dcterms:W3CDTF">2016-12-07T13:28:00Z</dcterms:created>
  <dcterms:modified xsi:type="dcterms:W3CDTF">2016-12-18T19:36:00Z</dcterms:modified>
</cp:coreProperties>
</file>