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D26C7E" w:rsidP="00DC502D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הדלקת נרות</w:t>
      </w:r>
    </w:p>
    <w:p w:rsidR="00EA13C9" w:rsidRPr="001719F4" w:rsidRDefault="004259D3" w:rsidP="00D26C7E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3E16DD">
        <w:rPr>
          <w:rFonts w:hint="cs"/>
          <w:b/>
          <w:bCs/>
          <w:sz w:val="28"/>
          <w:szCs w:val="28"/>
          <w:rtl/>
          <w:lang w:bidi="he-IL"/>
        </w:rPr>
        <w:t>רס"ג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91129E" w:rsidP="008C0B28">
      <w:pPr>
        <w:bidi/>
        <w:rPr>
          <w:color w:val="FF0000"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>
        <w:rPr>
          <w:rFonts w:hint="cs"/>
          <w:b/>
          <w:bCs/>
          <w:rtl/>
          <w:lang w:bidi="he-IL"/>
        </w:rPr>
        <w:t xml:space="preserve">שבת </w:t>
      </w:r>
      <w:r w:rsidR="00437938">
        <w:rPr>
          <w:rFonts w:hint="cs"/>
          <w:rtl/>
          <w:lang w:bidi="he-IL"/>
        </w:rPr>
        <w:t xml:space="preserve">כ"ג:, </w:t>
      </w:r>
      <w:r w:rsidR="0051395E">
        <w:rPr>
          <w:rFonts w:hint="cs"/>
          <w:rtl/>
          <w:lang w:bidi="he-IL"/>
        </w:rPr>
        <w:t xml:space="preserve">כ"ה:, </w:t>
      </w:r>
      <w:r w:rsidR="00437938" w:rsidRPr="0051395E">
        <w:rPr>
          <w:rFonts w:hint="cs"/>
          <w:strike/>
          <w:rtl/>
          <w:lang w:bidi="he-IL"/>
        </w:rPr>
        <w:t>ל"ד.</w:t>
      </w:r>
      <w:r w:rsidR="00263968">
        <w:rPr>
          <w:rFonts w:hint="cs"/>
          <w:rtl/>
          <w:lang w:bidi="he-IL"/>
        </w:rPr>
        <w:t xml:space="preserve">, </w:t>
      </w:r>
      <w:r w:rsidR="00263968" w:rsidRPr="00263968">
        <w:rPr>
          <w:rFonts w:hint="cs"/>
          <w:b/>
          <w:bCs/>
          <w:rtl/>
          <w:lang w:bidi="he-IL"/>
        </w:rPr>
        <w:t>גמ'</w:t>
      </w:r>
      <w:r w:rsidR="00263968">
        <w:rPr>
          <w:rFonts w:hint="cs"/>
          <w:rtl/>
          <w:lang w:bidi="he-IL"/>
        </w:rPr>
        <w:t xml:space="preserve"> ברכות כ"ז.</w:t>
      </w:r>
    </w:p>
    <w:p w:rsidR="009C06E1" w:rsidRPr="007A68C3" w:rsidRDefault="00EA7803" w:rsidP="008C0B28">
      <w:pPr>
        <w:bidi/>
        <w:jc w:val="both"/>
        <w:rPr>
          <w:lang w:bidi="he-IL"/>
        </w:rPr>
      </w:pPr>
      <w:r w:rsidRPr="00582EA3">
        <w:rPr>
          <w:rFonts w:hint="cs"/>
          <w:b/>
          <w:bCs/>
          <w:rtl/>
          <w:lang w:bidi="he-IL"/>
        </w:rPr>
        <w:t>רמב"ם</w:t>
      </w:r>
      <w:r w:rsidR="000E6296">
        <w:rPr>
          <w:rFonts w:hint="cs"/>
          <w:b/>
          <w:bCs/>
          <w:rtl/>
          <w:lang w:bidi="he-IL"/>
        </w:rPr>
        <w:t xml:space="preserve"> </w:t>
      </w:r>
      <w:r w:rsidR="000E6296">
        <w:rPr>
          <w:rFonts w:hint="cs"/>
          <w:rtl/>
          <w:lang w:bidi="he-IL"/>
        </w:rPr>
        <w:t>שבת</w:t>
      </w:r>
      <w:r w:rsidR="00D41216">
        <w:rPr>
          <w:rFonts w:hint="cs"/>
          <w:rtl/>
          <w:lang w:bidi="he-IL"/>
        </w:rPr>
        <w:t xml:space="preserve"> </w:t>
      </w:r>
      <w:r w:rsidR="00244A4C">
        <w:rPr>
          <w:rFonts w:hint="cs"/>
          <w:rtl/>
          <w:lang w:bidi="he-IL"/>
        </w:rPr>
        <w:t>ה' א'</w:t>
      </w:r>
      <w:r w:rsidR="004A089C">
        <w:rPr>
          <w:rFonts w:hint="cs"/>
          <w:rtl/>
          <w:lang w:bidi="he-IL"/>
        </w:rPr>
        <w:t xml:space="preserve">, </w:t>
      </w:r>
      <w:r w:rsidR="00EE7AEB">
        <w:rPr>
          <w:rFonts w:hint="cs"/>
          <w:rtl/>
          <w:lang w:bidi="he-IL"/>
        </w:rPr>
        <w:t xml:space="preserve">ל' ה', </w:t>
      </w:r>
      <w:proofErr w:type="spellStart"/>
      <w:r w:rsidR="00263968" w:rsidRPr="00263968">
        <w:rPr>
          <w:rFonts w:hint="cs"/>
          <w:b/>
          <w:bCs/>
          <w:rtl/>
          <w:lang w:bidi="he-IL"/>
        </w:rPr>
        <w:t>רא"ש</w:t>
      </w:r>
      <w:proofErr w:type="spellEnd"/>
      <w:r w:rsidR="00263968">
        <w:rPr>
          <w:rFonts w:hint="cs"/>
          <w:rtl/>
          <w:lang w:bidi="he-IL"/>
        </w:rPr>
        <w:t xml:space="preserve"> שבת ב' כ"ד, </w:t>
      </w:r>
      <w:proofErr w:type="spellStart"/>
      <w:r w:rsidR="00263968" w:rsidRPr="00263968">
        <w:rPr>
          <w:rFonts w:hint="cs"/>
          <w:b/>
          <w:bCs/>
          <w:rtl/>
          <w:lang w:bidi="he-IL"/>
        </w:rPr>
        <w:t>ר"ן</w:t>
      </w:r>
      <w:proofErr w:type="spellEnd"/>
      <w:r w:rsidR="00263968">
        <w:rPr>
          <w:rFonts w:hint="cs"/>
          <w:rtl/>
          <w:lang w:bidi="he-IL"/>
        </w:rPr>
        <w:t xml:space="preserve"> שבת י'., </w:t>
      </w:r>
      <w:r w:rsidR="00E95271" w:rsidRPr="00263968">
        <w:rPr>
          <w:rFonts w:hint="cs"/>
          <w:b/>
          <w:bCs/>
          <w:rtl/>
          <w:lang w:bidi="he-IL"/>
        </w:rPr>
        <w:t>שו"ת</w:t>
      </w:r>
      <w:r w:rsidR="00E95271">
        <w:rPr>
          <w:rFonts w:hint="cs"/>
          <w:rtl/>
          <w:lang w:bidi="he-IL"/>
        </w:rPr>
        <w:t xml:space="preserve"> </w:t>
      </w:r>
      <w:proofErr w:type="spellStart"/>
      <w:r w:rsidR="004A089C" w:rsidRPr="00E95271">
        <w:rPr>
          <w:rFonts w:hint="cs"/>
          <w:b/>
          <w:bCs/>
          <w:rtl/>
          <w:lang w:bidi="he-IL"/>
        </w:rPr>
        <w:t>מהרי"ל</w:t>
      </w:r>
      <w:proofErr w:type="spellEnd"/>
      <w:r w:rsidR="004A089C">
        <w:rPr>
          <w:rFonts w:hint="cs"/>
          <w:rtl/>
          <w:lang w:bidi="he-IL"/>
        </w:rPr>
        <w:t xml:space="preserve"> נ"ג</w:t>
      </w:r>
      <w:r w:rsidR="00383970">
        <w:rPr>
          <w:rFonts w:hint="cs"/>
          <w:rtl/>
          <w:lang w:bidi="he-IL"/>
        </w:rPr>
        <w:t xml:space="preserve">, </w:t>
      </w:r>
      <w:r w:rsidR="00EB0829" w:rsidRPr="00710D3E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EB0829" w:rsidRPr="00710D3E">
        <w:rPr>
          <w:rFonts w:hint="cs"/>
          <w:b/>
          <w:bCs/>
          <w:rtl/>
          <w:lang w:bidi="he-IL"/>
        </w:rPr>
        <w:t>מהרי"ל</w:t>
      </w:r>
      <w:proofErr w:type="spellEnd"/>
      <w:r w:rsidR="00EB0829" w:rsidRPr="00710D3E">
        <w:rPr>
          <w:rFonts w:hint="cs"/>
          <w:b/>
          <w:bCs/>
          <w:rtl/>
          <w:lang w:bidi="he-IL"/>
        </w:rPr>
        <w:t xml:space="preserve"> חדשות</w:t>
      </w:r>
      <w:r w:rsidR="00EB0829">
        <w:rPr>
          <w:rFonts w:hint="cs"/>
          <w:rtl/>
          <w:lang w:bidi="he-IL"/>
        </w:rPr>
        <w:t xml:space="preserve"> מ"ה ד', </w:t>
      </w:r>
      <w:r w:rsidR="00383970" w:rsidRPr="00E95271">
        <w:rPr>
          <w:rFonts w:hint="cs"/>
          <w:b/>
          <w:bCs/>
          <w:rtl/>
          <w:lang w:bidi="he-IL"/>
        </w:rPr>
        <w:t>מרדכי</w:t>
      </w:r>
      <w:r w:rsidR="00383970">
        <w:rPr>
          <w:rFonts w:hint="cs"/>
          <w:rtl/>
          <w:lang w:bidi="he-IL"/>
        </w:rPr>
        <w:t xml:space="preserve"> שבת רצ"ג</w:t>
      </w:r>
      <w:r w:rsidR="00263968">
        <w:rPr>
          <w:rFonts w:hint="cs"/>
          <w:rtl/>
          <w:lang w:bidi="he-IL"/>
        </w:rPr>
        <w:t>-רצ"ד</w:t>
      </w:r>
    </w:p>
    <w:p w:rsidR="00795550" w:rsidRPr="005858E7" w:rsidRDefault="00795550" w:rsidP="008C0B28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EA75B2" w:rsidP="00D26C7E">
      <w:pPr>
        <w:bidi/>
        <w:jc w:val="both"/>
        <w:rPr>
          <w:lang w:bidi="he-IL"/>
        </w:rPr>
      </w:pPr>
      <w:r>
        <w:rPr>
          <w:rFonts w:hint="cs"/>
          <w:b/>
          <w:bCs/>
          <w:rtl/>
          <w:lang w:bidi="he-IL"/>
        </w:rPr>
        <w:t xml:space="preserve">חי' </w:t>
      </w:r>
      <w:proofErr w:type="spellStart"/>
      <w:r>
        <w:rPr>
          <w:rFonts w:hint="cs"/>
          <w:b/>
          <w:bCs/>
          <w:rtl/>
          <w:lang w:bidi="he-IL"/>
        </w:rPr>
        <w:t>הגר"ח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 w:rsidRPr="00EA75B2">
        <w:rPr>
          <w:rFonts w:hint="cs"/>
          <w:rtl/>
          <w:lang w:bidi="he-IL"/>
        </w:rPr>
        <w:t>סי' י"א,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 w:rsidR="006C038E" w:rsidRPr="00582EA3">
        <w:rPr>
          <w:rFonts w:hint="cs"/>
          <w:b/>
          <w:bCs/>
          <w:rtl/>
          <w:lang w:bidi="he-IL"/>
        </w:rPr>
        <w:t>שו"ע</w:t>
      </w:r>
      <w:proofErr w:type="spellEnd"/>
      <w:r w:rsidR="006C038E" w:rsidRPr="00582EA3">
        <w:rPr>
          <w:rFonts w:hint="cs"/>
          <w:b/>
          <w:bCs/>
          <w:rtl/>
          <w:lang w:bidi="he-IL"/>
        </w:rPr>
        <w:t xml:space="preserve"> הרב</w:t>
      </w:r>
      <w:r w:rsidR="006C038E" w:rsidRPr="00582EA3">
        <w:rPr>
          <w:rFonts w:hint="cs"/>
          <w:rtl/>
          <w:lang w:bidi="he-IL"/>
        </w:rPr>
        <w:t>,</w:t>
      </w:r>
      <w:r w:rsidR="006C038E"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C16ABC">
        <w:rPr>
          <w:rFonts w:hint="cs"/>
          <w:b/>
          <w:bCs/>
          <w:rtl/>
          <w:lang w:bidi="he-IL"/>
        </w:rPr>
        <w:t xml:space="preserve"> </w:t>
      </w:r>
      <w:r w:rsidR="00ED09CA" w:rsidRPr="007F07F7">
        <w:rPr>
          <w:rFonts w:hint="cs"/>
          <w:rtl/>
          <w:lang w:bidi="he-IL"/>
        </w:rPr>
        <w:t>ה'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C16ABC">
        <w:rPr>
          <w:rFonts w:hint="cs"/>
          <w:rtl/>
          <w:lang w:bidi="he-IL"/>
        </w:rPr>
        <w:t xml:space="preserve"> </w:t>
      </w:r>
      <w:r w:rsidR="004A089C" w:rsidRPr="00E95271">
        <w:rPr>
          <w:rFonts w:hint="cs"/>
          <w:b/>
          <w:bCs/>
          <w:rtl/>
          <w:lang w:bidi="he-IL"/>
        </w:rPr>
        <w:t>שמירת שבת כהלכתה</w:t>
      </w:r>
      <w:r w:rsidR="004A089C">
        <w:rPr>
          <w:rFonts w:hint="cs"/>
          <w:rtl/>
          <w:lang w:bidi="he-IL"/>
        </w:rPr>
        <w:t xml:space="preserve"> פרק </w:t>
      </w:r>
      <w:r w:rsidR="00E95271">
        <w:rPr>
          <w:rFonts w:hint="cs"/>
          <w:rtl/>
          <w:lang w:bidi="he-IL"/>
        </w:rPr>
        <w:t xml:space="preserve">מ"ג </w:t>
      </w:r>
      <w:proofErr w:type="spellStart"/>
      <w:r w:rsidR="00E95271">
        <w:rPr>
          <w:rFonts w:hint="cs"/>
          <w:rtl/>
          <w:lang w:bidi="he-IL"/>
        </w:rPr>
        <w:t>ו</w:t>
      </w:r>
      <w:r w:rsidR="004A089C">
        <w:rPr>
          <w:rFonts w:hint="cs"/>
          <w:rtl/>
          <w:lang w:bidi="he-IL"/>
        </w:rPr>
        <w:t>מ"ה</w:t>
      </w:r>
      <w:proofErr w:type="spellEnd"/>
      <w:r w:rsidR="004A089C">
        <w:rPr>
          <w:rFonts w:hint="cs"/>
          <w:rtl/>
          <w:lang w:bidi="he-IL"/>
        </w:rPr>
        <w:t xml:space="preserve">, </w:t>
      </w:r>
      <w:r w:rsidR="004A089C" w:rsidRPr="00E95271">
        <w:rPr>
          <w:rFonts w:hint="cs"/>
          <w:b/>
          <w:bCs/>
          <w:rtl/>
          <w:lang w:bidi="he-IL"/>
        </w:rPr>
        <w:t>חובת הדר</w:t>
      </w:r>
      <w:r w:rsidR="00B17766" w:rsidRPr="00B17766">
        <w:rPr>
          <w:rFonts w:hint="cs"/>
          <w:rtl/>
          <w:lang w:bidi="he-IL"/>
        </w:rPr>
        <w:t xml:space="preserve">, </w:t>
      </w:r>
      <w:r w:rsidR="00B17766">
        <w:rPr>
          <w:rFonts w:hint="cs"/>
          <w:b/>
          <w:bCs/>
          <w:rtl/>
          <w:lang w:bidi="he-IL"/>
        </w:rPr>
        <w:t xml:space="preserve">אגרות משה </w:t>
      </w:r>
      <w:proofErr w:type="spellStart"/>
      <w:r w:rsidR="00B17766" w:rsidRPr="00B17766">
        <w:rPr>
          <w:rFonts w:hint="cs"/>
          <w:rtl/>
          <w:lang w:bidi="he-IL"/>
        </w:rPr>
        <w:t>או"ח</w:t>
      </w:r>
      <w:proofErr w:type="spellEnd"/>
      <w:r w:rsidR="00B17766" w:rsidRPr="00B17766">
        <w:rPr>
          <w:rFonts w:hint="cs"/>
          <w:rtl/>
          <w:lang w:bidi="he-IL"/>
        </w:rPr>
        <w:t xml:space="preserve"> ה' כ' ל'</w:t>
      </w:r>
      <w:r w:rsidR="004A39E4">
        <w:rPr>
          <w:rFonts w:hint="cs"/>
          <w:rtl/>
          <w:lang w:bidi="he-IL"/>
        </w:rPr>
        <w:t xml:space="preserve">, </w:t>
      </w:r>
      <w:r w:rsidR="004A39E4" w:rsidRPr="004A39E4">
        <w:rPr>
          <w:rFonts w:hint="cs"/>
          <w:b/>
          <w:bCs/>
          <w:rtl/>
          <w:lang w:bidi="he-IL"/>
        </w:rPr>
        <w:t>אור לציון</w:t>
      </w:r>
      <w:r w:rsidR="004A39E4">
        <w:rPr>
          <w:rFonts w:hint="cs"/>
          <w:rtl/>
          <w:lang w:bidi="he-IL"/>
        </w:rPr>
        <w:t xml:space="preserve"> ב' י"ח</w:t>
      </w:r>
    </w:p>
    <w:p w:rsidR="0027317E" w:rsidRPr="00582EA3" w:rsidRDefault="0027317E" w:rsidP="0027317E">
      <w:pPr>
        <w:bidi/>
        <w:rPr>
          <w:lang w:bidi="he-IL"/>
        </w:rPr>
      </w:pPr>
    </w:p>
    <w:p w:rsidR="00244A4C" w:rsidRDefault="00244A4C" w:rsidP="00D26C7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חייבים להדליק נרות שבת? האם חיובו מדאורייתא או מדרבנן?</w:t>
      </w:r>
    </w:p>
    <w:p w:rsidR="00CC245A" w:rsidRDefault="00CC245A" w:rsidP="00CC245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יוצאת על ידי אור החשמל שבבית?</w:t>
      </w:r>
    </w:p>
    <w:p w:rsidR="009F398A" w:rsidRDefault="009F398A" w:rsidP="009F398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proofErr w:type="spellStart"/>
      <w:r>
        <w:rPr>
          <w:rFonts w:hint="cs"/>
          <w:rtl/>
          <w:lang w:bidi="he-IL"/>
        </w:rPr>
        <w:t>אשה</w:t>
      </w:r>
      <w:proofErr w:type="spellEnd"/>
      <w:r>
        <w:rPr>
          <w:rFonts w:hint="cs"/>
          <w:rtl/>
          <w:lang w:bidi="he-IL"/>
        </w:rPr>
        <w:t xml:space="preserve"> שצריכה להקדים הדלקת נרות ולעשות מלאכה אחר כך, כגון </w:t>
      </w:r>
      <w:proofErr w:type="spellStart"/>
      <w:r>
        <w:rPr>
          <w:rFonts w:hint="cs"/>
          <w:rtl/>
          <w:lang w:bidi="he-IL"/>
        </w:rPr>
        <w:t>אשה</w:t>
      </w:r>
      <w:proofErr w:type="spellEnd"/>
      <w:r>
        <w:rPr>
          <w:rFonts w:hint="cs"/>
          <w:rtl/>
          <w:lang w:bidi="he-IL"/>
        </w:rPr>
        <w:t xml:space="preserve"> שחל ליל טבילתה וצריכה לחפוף בבית הטבילה, האם היא יכולה להתנות שאין בדעתה לקבל שבת בהדלקה? הלא </w:t>
      </w:r>
      <w:proofErr w:type="spellStart"/>
      <w:r>
        <w:rPr>
          <w:rFonts w:hint="cs"/>
          <w:rtl/>
          <w:lang w:bidi="he-IL"/>
        </w:rPr>
        <w:t>בסעי</w:t>
      </w:r>
      <w:proofErr w:type="spellEnd"/>
      <w:r>
        <w:rPr>
          <w:rFonts w:hint="cs"/>
          <w:rtl/>
          <w:lang w:bidi="he-IL"/>
        </w:rPr>
        <w:t>' ד' כתוב שא"א להקדים הדלקה אא"כ מקבלים אז שבת?</w:t>
      </w:r>
    </w:p>
    <w:p w:rsidR="005E1497" w:rsidRDefault="005E1497" w:rsidP="005E149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מברכים קודם או אחר ההדלקה? למה? האם יש לחלק בין שבת ליו"ט? בין איש לאשה?</w:t>
      </w:r>
    </w:p>
    <w:p w:rsidR="00D26C7E" w:rsidRDefault="003C3389" w:rsidP="00244A4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מי שנמצא חוץ לביתו בשבת ואין אשתו עמו, האם הוא חייב להדליק נרות שבת או האם הוא יכול לסמוך על אשתו שמדלקת בבית?</w:t>
      </w:r>
    </w:p>
    <w:p w:rsidR="00185192" w:rsidRDefault="003C3389" w:rsidP="00185192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מי שמתאכסן אצל משפחה אחרת לשבת, האם הוא חייב להדליק לעצמו או האם הוא יכול לסמוך על הדלקת בעלת הבית?</w:t>
      </w:r>
      <w:r w:rsidR="00161409">
        <w:rPr>
          <w:rFonts w:hint="cs"/>
          <w:rtl/>
          <w:lang w:bidi="he-IL"/>
        </w:rPr>
        <w:t xml:space="preserve"> מתי צריכים להשתתף בפרוטה ומתי לא?</w:t>
      </w:r>
    </w:p>
    <w:p w:rsidR="003C3389" w:rsidRDefault="003C3389" w:rsidP="003C338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אורח שיושן בבית א' ואוכל בשני, </w:t>
      </w:r>
      <w:r w:rsidR="001C0F4D">
        <w:rPr>
          <w:rFonts w:hint="cs"/>
          <w:rtl/>
          <w:lang w:bidi="he-IL"/>
        </w:rPr>
        <w:t>איפה</w:t>
      </w:r>
      <w:r>
        <w:rPr>
          <w:rFonts w:hint="cs"/>
          <w:rtl/>
          <w:lang w:bidi="he-IL"/>
        </w:rPr>
        <w:t xml:space="preserve"> חייב להדליק נרות שבת? בחור </w:t>
      </w:r>
      <w:r w:rsidR="001C0F4D">
        <w:rPr>
          <w:rFonts w:hint="cs"/>
          <w:rtl/>
          <w:lang w:bidi="he-IL"/>
        </w:rPr>
        <w:t>בפנימייה</w:t>
      </w:r>
      <w:r>
        <w:rPr>
          <w:rFonts w:hint="cs"/>
          <w:rtl/>
          <w:lang w:bidi="he-IL"/>
        </w:rPr>
        <w:t>, מדליק בחדר שינה או בחדר אוכל?</w:t>
      </w:r>
    </w:p>
    <w:p w:rsidR="003C3389" w:rsidRDefault="00244A4C" w:rsidP="003C338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יש חשש ברכה לבטלה במדליק נרות שבת בחדר שדולק שם החשמל?</w:t>
      </w:r>
    </w:p>
    <w:p w:rsidR="00BB316D" w:rsidRDefault="00BB316D" w:rsidP="00BB316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מי שרוצה לעשות מלאכה או לאכול אחר הדלקת נרות, האם מהני תנאי שאינה רוצה לקבל שבת?</w:t>
      </w:r>
    </w:p>
    <w:p w:rsidR="00FF6606" w:rsidRDefault="00FF6606" w:rsidP="00FF660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מותר לכבות הגפרור אחר שהדליקה בו? האם יש חילוק אם מברכת קודם ההדלקה או אח"כ?</w:t>
      </w:r>
    </w:p>
    <w:p w:rsidR="00247D10" w:rsidRDefault="00247D10" w:rsidP="00247D1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הקנס על ה"חובת גברא" או ה"חובת הבית" ומאי נ"מ?</w:t>
      </w:r>
      <w:bookmarkStart w:id="0" w:name="_GoBack"/>
      <w:bookmarkEnd w:id="0"/>
    </w:p>
    <w:sectPr w:rsidR="00247D10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E2EC6"/>
    <w:rsid w:val="000E49F0"/>
    <w:rsid w:val="000E6296"/>
    <w:rsid w:val="000F06A4"/>
    <w:rsid w:val="000F2B6E"/>
    <w:rsid w:val="000F5F38"/>
    <w:rsid w:val="000F6C75"/>
    <w:rsid w:val="001015B7"/>
    <w:rsid w:val="00102D16"/>
    <w:rsid w:val="0010613F"/>
    <w:rsid w:val="00113C0F"/>
    <w:rsid w:val="00121135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61409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0F3D"/>
    <w:rsid w:val="002E104C"/>
    <w:rsid w:val="002E309D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6C1E"/>
    <w:rsid w:val="003474C2"/>
    <w:rsid w:val="003563BD"/>
    <w:rsid w:val="00357988"/>
    <w:rsid w:val="003604CE"/>
    <w:rsid w:val="003620AD"/>
    <w:rsid w:val="00363EDE"/>
    <w:rsid w:val="00383308"/>
    <w:rsid w:val="00383970"/>
    <w:rsid w:val="00385605"/>
    <w:rsid w:val="003A5251"/>
    <w:rsid w:val="003B0D55"/>
    <w:rsid w:val="003B7ED4"/>
    <w:rsid w:val="003C04AC"/>
    <w:rsid w:val="003C0CC2"/>
    <w:rsid w:val="003C3389"/>
    <w:rsid w:val="003E16DD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395E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D49E4"/>
    <w:rsid w:val="005D5A04"/>
    <w:rsid w:val="005E0F1E"/>
    <w:rsid w:val="005E1497"/>
    <w:rsid w:val="005E161E"/>
    <w:rsid w:val="005F2823"/>
    <w:rsid w:val="005F37E0"/>
    <w:rsid w:val="00600B77"/>
    <w:rsid w:val="006068EC"/>
    <w:rsid w:val="00625D94"/>
    <w:rsid w:val="006269C6"/>
    <w:rsid w:val="006306E7"/>
    <w:rsid w:val="00630755"/>
    <w:rsid w:val="006314E6"/>
    <w:rsid w:val="006334D6"/>
    <w:rsid w:val="00635AD5"/>
    <w:rsid w:val="00636386"/>
    <w:rsid w:val="00640D29"/>
    <w:rsid w:val="00641F2C"/>
    <w:rsid w:val="006441F4"/>
    <w:rsid w:val="00645EA9"/>
    <w:rsid w:val="00656454"/>
    <w:rsid w:val="006568F7"/>
    <w:rsid w:val="00667B5C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7239"/>
    <w:rsid w:val="006F7320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E10"/>
    <w:rsid w:val="007740C4"/>
    <w:rsid w:val="007807F0"/>
    <w:rsid w:val="00791D97"/>
    <w:rsid w:val="00795550"/>
    <w:rsid w:val="007A5454"/>
    <w:rsid w:val="007A68C3"/>
    <w:rsid w:val="007B5DF7"/>
    <w:rsid w:val="007B62A0"/>
    <w:rsid w:val="007B64E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69FB"/>
    <w:rsid w:val="00807354"/>
    <w:rsid w:val="008138A9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6299"/>
    <w:rsid w:val="008A7692"/>
    <w:rsid w:val="008A7F59"/>
    <w:rsid w:val="008B1F02"/>
    <w:rsid w:val="008C0B28"/>
    <w:rsid w:val="008C33C9"/>
    <w:rsid w:val="008D20FF"/>
    <w:rsid w:val="008D7B98"/>
    <w:rsid w:val="008F0D0C"/>
    <w:rsid w:val="008F254B"/>
    <w:rsid w:val="008F511A"/>
    <w:rsid w:val="00901030"/>
    <w:rsid w:val="009074D2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87151"/>
    <w:rsid w:val="00990ED6"/>
    <w:rsid w:val="0099471B"/>
    <w:rsid w:val="00994C1E"/>
    <w:rsid w:val="009A2B31"/>
    <w:rsid w:val="009A2E5B"/>
    <w:rsid w:val="009A6F31"/>
    <w:rsid w:val="009A702F"/>
    <w:rsid w:val="009A7BBA"/>
    <w:rsid w:val="009C06E1"/>
    <w:rsid w:val="009C1DC5"/>
    <w:rsid w:val="009C2CA5"/>
    <w:rsid w:val="009C607B"/>
    <w:rsid w:val="009D1A84"/>
    <w:rsid w:val="009D44E4"/>
    <w:rsid w:val="009D53F7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43743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771B4"/>
    <w:rsid w:val="00B80642"/>
    <w:rsid w:val="00B82AB1"/>
    <w:rsid w:val="00B83774"/>
    <w:rsid w:val="00B86474"/>
    <w:rsid w:val="00BB0777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5382"/>
    <w:rsid w:val="00CC245A"/>
    <w:rsid w:val="00CC295C"/>
    <w:rsid w:val="00CC3341"/>
    <w:rsid w:val="00CD537D"/>
    <w:rsid w:val="00CD6C17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5093"/>
    <w:rsid w:val="00D96281"/>
    <w:rsid w:val="00DA574A"/>
    <w:rsid w:val="00DA77C2"/>
    <w:rsid w:val="00DB5AD5"/>
    <w:rsid w:val="00DC0277"/>
    <w:rsid w:val="00DC3C47"/>
    <w:rsid w:val="00DC4300"/>
    <w:rsid w:val="00DC4DD2"/>
    <w:rsid w:val="00DC502D"/>
    <w:rsid w:val="00DC5E8C"/>
    <w:rsid w:val="00DC686F"/>
    <w:rsid w:val="00DD3535"/>
    <w:rsid w:val="00DE0C6C"/>
    <w:rsid w:val="00DE2196"/>
    <w:rsid w:val="00DE21D1"/>
    <w:rsid w:val="00DF184E"/>
    <w:rsid w:val="00DF771D"/>
    <w:rsid w:val="00E016E7"/>
    <w:rsid w:val="00E02567"/>
    <w:rsid w:val="00E03016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368DB"/>
    <w:rsid w:val="00E4247E"/>
    <w:rsid w:val="00E50CD4"/>
    <w:rsid w:val="00E55712"/>
    <w:rsid w:val="00E83A39"/>
    <w:rsid w:val="00E860B1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4D92"/>
    <w:rsid w:val="00F1415D"/>
    <w:rsid w:val="00F219C6"/>
    <w:rsid w:val="00F26BB0"/>
    <w:rsid w:val="00F351CD"/>
    <w:rsid w:val="00F4050C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2BB1"/>
    <w:rsid w:val="00FE4E0D"/>
    <w:rsid w:val="00FE6A11"/>
    <w:rsid w:val="00FE7AB8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6E-433D-4641-B137-61B66FA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2</cp:revision>
  <dcterms:created xsi:type="dcterms:W3CDTF">2016-08-29T15:15:00Z</dcterms:created>
  <dcterms:modified xsi:type="dcterms:W3CDTF">2016-09-14T09:54:00Z</dcterms:modified>
</cp:coreProperties>
</file>