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757D" w14:textId="21338CD3" w:rsidR="004F367B" w:rsidRPr="004A66DC" w:rsidRDefault="004F367B" w:rsidP="007A4BF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ק"ץ </w:t>
      </w:r>
      <w:r w:rsidR="005473DA">
        <w:rPr>
          <w:rFonts w:hint="cs"/>
          <w:b/>
          <w:bCs/>
          <w:sz w:val="32"/>
          <w:szCs w:val="32"/>
          <w:rtl/>
        </w:rPr>
        <w:t>נ"ד</w:t>
      </w:r>
    </w:p>
    <w:p w14:paraId="500C0085" w14:textId="1B2DBDCE" w:rsidR="004F367B" w:rsidRPr="005C6FFC" w:rsidRDefault="00F47E39" w:rsidP="004F367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וסתות מכתמים ובדיקות</w:t>
      </w:r>
      <w:bookmarkStart w:id="0" w:name="_GoBack"/>
      <w:bookmarkEnd w:id="0"/>
    </w:p>
    <w:p w14:paraId="09BB50D6" w14:textId="0FFF3E4A" w:rsidR="004F367B" w:rsidRPr="000706C8" w:rsidRDefault="0059195C" w:rsidP="00B17AE3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בעלי </w:t>
      </w:r>
      <w:r w:rsidRPr="0059195C">
        <w:rPr>
          <w:rFonts w:hint="cs"/>
          <w:b/>
          <w:bCs/>
          <w:rtl/>
        </w:rPr>
        <w:t>הנפש</w:t>
      </w:r>
      <w:r>
        <w:rPr>
          <w:rFonts w:hint="cs"/>
          <w:rtl/>
        </w:rPr>
        <w:t xml:space="preserve"> </w:t>
      </w:r>
      <w:r w:rsidR="00BC404F">
        <w:rPr>
          <w:rFonts w:hint="cs"/>
          <w:rtl/>
        </w:rPr>
        <w:t>כתמים ד' כ"ו</w:t>
      </w:r>
      <w:r>
        <w:rPr>
          <w:rFonts w:hint="cs"/>
          <w:rtl/>
        </w:rPr>
        <w:t xml:space="preserve">, </w:t>
      </w:r>
      <w:r w:rsidR="00446639">
        <w:rPr>
          <w:rFonts w:hint="cs"/>
          <w:b/>
          <w:bCs/>
          <w:rtl/>
        </w:rPr>
        <w:t>רמב"ן</w:t>
      </w:r>
      <w:r w:rsidR="004F367B" w:rsidRPr="0074536F">
        <w:rPr>
          <w:rtl/>
        </w:rPr>
        <w:t xml:space="preserve"> הל</w:t>
      </w:r>
      <w:r w:rsidR="004F367B" w:rsidRPr="0074536F">
        <w:rPr>
          <w:rFonts w:hint="cs"/>
          <w:rtl/>
        </w:rPr>
        <w:t>'</w:t>
      </w:r>
      <w:r w:rsidR="004F367B" w:rsidRPr="0074536F">
        <w:rPr>
          <w:rtl/>
        </w:rPr>
        <w:t xml:space="preserve"> </w:t>
      </w:r>
      <w:r w:rsidR="00C10093" w:rsidRPr="00E23274">
        <w:rPr>
          <w:rtl/>
        </w:rPr>
        <w:t>ד' מ"ח</w:t>
      </w:r>
    </w:p>
    <w:p w14:paraId="7218D01F" w14:textId="77777777" w:rsidR="004F367B" w:rsidRDefault="004F367B" w:rsidP="00D35477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שו"ע</w:t>
      </w:r>
      <w:r>
        <w:rPr>
          <w:rFonts w:hint="cs"/>
          <w:rtl/>
        </w:rPr>
        <w:t xml:space="preserve"> ונו"כ</w:t>
      </w:r>
    </w:p>
    <w:p w14:paraId="3CF51FCF" w14:textId="7646B0D7" w:rsidR="004F367B" w:rsidRPr="008F7DC7" w:rsidRDefault="006405F9" w:rsidP="00FD2C51">
      <w:pPr>
        <w:jc w:val="both"/>
        <w:rPr>
          <w:rtl/>
        </w:rPr>
      </w:pPr>
      <w:r w:rsidRPr="00E23274">
        <w:rPr>
          <w:b/>
          <w:bCs/>
          <w:rtl/>
        </w:rPr>
        <w:t>לבוש</w:t>
      </w:r>
      <w:r>
        <w:rPr>
          <w:rFonts w:hint="cs"/>
          <w:b/>
          <w:bCs/>
          <w:rtl/>
        </w:rPr>
        <w:t>,</w:t>
      </w:r>
      <w:r w:rsidRPr="008F7DC7">
        <w:rPr>
          <w:rFonts w:hint="cs"/>
          <w:b/>
          <w:bCs/>
          <w:rtl/>
        </w:rPr>
        <w:t xml:space="preserve"> </w:t>
      </w:r>
      <w:r w:rsidR="004F367B" w:rsidRPr="008F7DC7">
        <w:rPr>
          <w:rFonts w:hint="cs"/>
          <w:b/>
          <w:bCs/>
          <w:rtl/>
        </w:rPr>
        <w:t>כו"פ</w:t>
      </w:r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ס"ט</w:t>
      </w:r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חוו"ד</w:t>
      </w:r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חכ"א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קי"ג נ'</w:t>
      </w:r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גר"ז</w:t>
      </w:r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ערה"ש</w:t>
      </w:r>
      <w:r w:rsidR="00D20B98">
        <w:rPr>
          <w:rFonts w:hint="cs"/>
          <w:b/>
          <w:bCs/>
          <w:rtl/>
        </w:rPr>
        <w:t xml:space="preserve"> </w:t>
      </w:r>
      <w:r w:rsidR="00D20B98">
        <w:rPr>
          <w:rFonts w:hint="cs"/>
          <w:rtl/>
        </w:rPr>
        <w:t>קל"ח</w:t>
      </w:r>
      <w:r w:rsidR="004F367B" w:rsidRPr="008F7DC7">
        <w:rPr>
          <w:rFonts w:hint="cs"/>
          <w:rtl/>
        </w:rPr>
        <w:t xml:space="preserve">, </w:t>
      </w:r>
      <w:r w:rsidR="00BE02BE" w:rsidRPr="00E23274">
        <w:rPr>
          <w:b/>
          <w:bCs/>
          <w:rtl/>
        </w:rPr>
        <w:t>בית שלמה</w:t>
      </w:r>
      <w:r w:rsidR="00BE02BE" w:rsidRPr="00E23274">
        <w:rPr>
          <w:rtl/>
        </w:rPr>
        <w:t xml:space="preserve"> ב' ז'</w:t>
      </w:r>
      <w:r w:rsidR="00BE02BE">
        <w:rPr>
          <w:rFonts w:hint="cs"/>
          <w:rtl/>
        </w:rPr>
        <w:t xml:space="preserve">, </w:t>
      </w:r>
      <w:r w:rsidR="00D20B98" w:rsidRPr="00E23274">
        <w:rPr>
          <w:b/>
          <w:bCs/>
          <w:rtl/>
        </w:rPr>
        <w:t>שו"ת מהרש"ם</w:t>
      </w:r>
      <w:r w:rsidR="00D20B98" w:rsidRPr="00E23274">
        <w:rPr>
          <w:rtl/>
        </w:rPr>
        <w:t xml:space="preserve"> א' י"ג</w:t>
      </w:r>
      <w:r w:rsidR="007A633A">
        <w:rPr>
          <w:rFonts w:hint="cs"/>
          <w:rtl/>
        </w:rPr>
        <w:t xml:space="preserve">, </w:t>
      </w:r>
      <w:r w:rsidR="005443A4" w:rsidRPr="005443A4">
        <w:rPr>
          <w:rFonts w:hint="cs"/>
          <w:b/>
          <w:bCs/>
          <w:rtl/>
        </w:rPr>
        <w:t>חז"א</w:t>
      </w:r>
      <w:r w:rsidR="005443A4">
        <w:rPr>
          <w:rFonts w:hint="cs"/>
          <w:rtl/>
        </w:rPr>
        <w:t xml:space="preserve"> פ' ט"ז</w:t>
      </w:r>
      <w:r w:rsidR="005443A4">
        <w:rPr>
          <w:rFonts w:hint="cs"/>
          <w:rtl/>
        </w:rPr>
        <w:t>,</w:t>
      </w:r>
      <w:r w:rsidR="005443A4" w:rsidRPr="00E23274">
        <w:rPr>
          <w:b/>
          <w:bCs/>
          <w:rtl/>
        </w:rPr>
        <w:t xml:space="preserve"> </w:t>
      </w:r>
      <w:r w:rsidR="007A633A" w:rsidRPr="00E23274">
        <w:rPr>
          <w:b/>
          <w:bCs/>
          <w:rtl/>
        </w:rPr>
        <w:t>אג"מ</w:t>
      </w:r>
      <w:r w:rsidR="007A633A" w:rsidRPr="00E23274">
        <w:rPr>
          <w:rtl/>
        </w:rPr>
        <w:t xml:space="preserve"> ב' ס"ח</w:t>
      </w:r>
      <w:r w:rsidR="007A633A">
        <w:rPr>
          <w:rFonts w:hint="cs"/>
          <w:rtl/>
        </w:rPr>
        <w:t>, ג' מ"ו</w:t>
      </w:r>
      <w:r w:rsidR="00BE02BE">
        <w:rPr>
          <w:rFonts w:hint="cs"/>
          <w:rtl/>
        </w:rPr>
        <w:t xml:space="preserve"> ונ"א</w:t>
      </w:r>
      <w:r w:rsidR="007A633A">
        <w:rPr>
          <w:rFonts w:hint="cs"/>
          <w:rtl/>
        </w:rPr>
        <w:t xml:space="preserve">, </w:t>
      </w:r>
      <w:r w:rsidR="007A633A" w:rsidRPr="00E23274">
        <w:rPr>
          <w:b/>
          <w:bCs/>
          <w:rtl/>
        </w:rPr>
        <w:t>מנחת יצחק</w:t>
      </w:r>
      <w:r w:rsidR="007A633A" w:rsidRPr="00E23274">
        <w:rPr>
          <w:rtl/>
        </w:rPr>
        <w:t xml:space="preserve"> ד' קי"ח ג'</w:t>
      </w:r>
      <w:r w:rsidR="007A633A">
        <w:rPr>
          <w:rFonts w:hint="cs"/>
          <w:rtl/>
        </w:rPr>
        <w:t xml:space="preserve">, </w:t>
      </w:r>
      <w:r w:rsidR="007A633A" w:rsidRPr="00E23274">
        <w:rPr>
          <w:b/>
          <w:bCs/>
          <w:rtl/>
        </w:rPr>
        <w:t>שו"ת שבט הלוי</w:t>
      </w:r>
      <w:r w:rsidR="007A633A" w:rsidRPr="00E23274">
        <w:rPr>
          <w:rtl/>
        </w:rPr>
        <w:t xml:space="preserve"> ב' </w:t>
      </w:r>
      <w:r w:rsidR="007A633A">
        <w:rPr>
          <w:rFonts w:hint="cs"/>
          <w:rtl/>
        </w:rPr>
        <w:t>פ"ו ו</w:t>
      </w:r>
      <w:r w:rsidR="007A633A" w:rsidRPr="00E23274">
        <w:rPr>
          <w:rtl/>
        </w:rPr>
        <w:t>פ"ט</w:t>
      </w:r>
      <w:r w:rsidR="007A633A">
        <w:rPr>
          <w:rFonts w:hint="cs"/>
          <w:rtl/>
        </w:rPr>
        <w:t xml:space="preserve">, </w:t>
      </w:r>
      <w:r w:rsidR="005443A4">
        <w:rPr>
          <w:rFonts w:hint="cs"/>
          <w:rtl/>
        </w:rPr>
        <w:t>ג</w:t>
      </w:r>
      <w:r w:rsidR="005443A4">
        <w:rPr>
          <w:rFonts w:hint="cs"/>
          <w:rtl/>
        </w:rPr>
        <w:t>'</w:t>
      </w:r>
      <w:r w:rsidR="005443A4">
        <w:rPr>
          <w:rFonts w:hint="cs"/>
          <w:rtl/>
        </w:rPr>
        <w:t xml:space="preserve"> קי"ח, ד</w:t>
      </w:r>
      <w:r w:rsidR="005443A4">
        <w:rPr>
          <w:rFonts w:hint="cs"/>
          <w:rtl/>
        </w:rPr>
        <w:t>'</w:t>
      </w:r>
      <w:r w:rsidR="005443A4">
        <w:rPr>
          <w:rFonts w:hint="cs"/>
          <w:rtl/>
        </w:rPr>
        <w:t xml:space="preserve"> צ"ט</w:t>
      </w:r>
      <w:r w:rsidR="005443A4">
        <w:rPr>
          <w:rFonts w:hint="cs"/>
          <w:rtl/>
        </w:rPr>
        <w:t>,</w:t>
      </w:r>
      <w:r w:rsidR="005443A4" w:rsidRPr="00E23274">
        <w:rPr>
          <w:rtl/>
        </w:rPr>
        <w:t xml:space="preserve"> </w:t>
      </w:r>
      <w:r w:rsidR="007A633A" w:rsidRPr="00E23274">
        <w:rPr>
          <w:rtl/>
        </w:rPr>
        <w:t>ו' קל"ב ב'</w:t>
      </w:r>
      <w:r w:rsidR="007A633A">
        <w:rPr>
          <w:rFonts w:hint="cs"/>
          <w:rtl/>
        </w:rPr>
        <w:t xml:space="preserve">, </w:t>
      </w:r>
      <w:r w:rsidR="007A633A" w:rsidRPr="00E23274">
        <w:rPr>
          <w:rtl/>
        </w:rPr>
        <w:t>ט' קע"ז</w:t>
      </w:r>
    </w:p>
    <w:p w14:paraId="22D22D6E" w14:textId="77777777" w:rsidR="004F367B" w:rsidRDefault="004F367B" w:rsidP="004F367B">
      <w:pPr>
        <w:rPr>
          <w:rtl/>
        </w:rPr>
      </w:pPr>
    </w:p>
    <w:p w14:paraId="23E594C8" w14:textId="77777777" w:rsidR="005443A4" w:rsidRDefault="00BC404F" w:rsidP="00986F5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יש לחשוש לוסת מכתמים?</w:t>
      </w:r>
      <w:r w:rsidR="00D20B98">
        <w:rPr>
          <w:rFonts w:hint="cs"/>
          <w:rtl/>
        </w:rPr>
        <w:t xml:space="preserve"> </w:t>
      </w:r>
      <w:r w:rsidR="007A633A">
        <w:rPr>
          <w:rFonts w:hint="cs"/>
          <w:rtl/>
        </w:rPr>
        <w:t xml:space="preserve">ראיה בלא הרגשה? למה? </w:t>
      </w:r>
    </w:p>
    <w:p w14:paraId="5C1F4332" w14:textId="429FF70D" w:rsidR="00D20B98" w:rsidRDefault="007A633A" w:rsidP="00986F5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ראתה ב' ראיות וכתם א' האם מצטרפים?</w:t>
      </w:r>
      <w:r w:rsidR="005443A4">
        <w:rPr>
          <w:rFonts w:hint="cs"/>
          <w:rtl/>
        </w:rPr>
        <w:t xml:space="preserve"> ראתה כתם ולמחר קבלה מחזור, מאיזה יום מחשבים הוסת?</w:t>
      </w:r>
    </w:p>
    <w:p w14:paraId="337B0091" w14:textId="59B50149" w:rsidR="00BC404F" w:rsidRDefault="00D20B98" w:rsidP="00986F5D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יש לחשוש לוסת</w:t>
      </w:r>
      <w:r>
        <w:rPr>
          <w:rFonts w:hint="cs"/>
          <w:rtl/>
        </w:rPr>
        <w:t xml:space="preserve"> מבדיקה? האם יש מקום לחלק בין ראתה פעם א' לג"פ?</w:t>
      </w:r>
    </w:p>
    <w:sectPr w:rsidR="00BC404F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92E05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7B"/>
    <w:rsid w:val="00004D27"/>
    <w:rsid w:val="00035773"/>
    <w:rsid w:val="000706C8"/>
    <w:rsid w:val="000C25A0"/>
    <w:rsid w:val="000E7715"/>
    <w:rsid w:val="001430AE"/>
    <w:rsid w:val="00143E00"/>
    <w:rsid w:val="001A6A4B"/>
    <w:rsid w:val="0025436C"/>
    <w:rsid w:val="00412766"/>
    <w:rsid w:val="00446639"/>
    <w:rsid w:val="004A1D89"/>
    <w:rsid w:val="004D05C9"/>
    <w:rsid w:val="004F0AF9"/>
    <w:rsid w:val="004F367B"/>
    <w:rsid w:val="004F45D4"/>
    <w:rsid w:val="005443A4"/>
    <w:rsid w:val="005473DA"/>
    <w:rsid w:val="00554596"/>
    <w:rsid w:val="0059195C"/>
    <w:rsid w:val="005B75F6"/>
    <w:rsid w:val="005C0DB0"/>
    <w:rsid w:val="006245BD"/>
    <w:rsid w:val="006405F9"/>
    <w:rsid w:val="006A4605"/>
    <w:rsid w:val="007150F0"/>
    <w:rsid w:val="007621EC"/>
    <w:rsid w:val="00762419"/>
    <w:rsid w:val="007A4BF1"/>
    <w:rsid w:val="007A633A"/>
    <w:rsid w:val="007E74A7"/>
    <w:rsid w:val="0081506A"/>
    <w:rsid w:val="008560F7"/>
    <w:rsid w:val="008B7B07"/>
    <w:rsid w:val="00907850"/>
    <w:rsid w:val="00960014"/>
    <w:rsid w:val="009644ED"/>
    <w:rsid w:val="00986F5D"/>
    <w:rsid w:val="00B17AE3"/>
    <w:rsid w:val="00B80772"/>
    <w:rsid w:val="00BC404F"/>
    <w:rsid w:val="00BE02BE"/>
    <w:rsid w:val="00BE5E9D"/>
    <w:rsid w:val="00BF5A7C"/>
    <w:rsid w:val="00C10093"/>
    <w:rsid w:val="00C146F6"/>
    <w:rsid w:val="00C503E7"/>
    <w:rsid w:val="00D20B98"/>
    <w:rsid w:val="00D35477"/>
    <w:rsid w:val="00DA3E57"/>
    <w:rsid w:val="00E0360B"/>
    <w:rsid w:val="00E42809"/>
    <w:rsid w:val="00EA31A3"/>
    <w:rsid w:val="00F21AC3"/>
    <w:rsid w:val="00F47E39"/>
    <w:rsid w:val="00FB5CAA"/>
    <w:rsid w:val="00F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67E2"/>
  <w15:chartTrackingRefBased/>
  <w15:docId w15:val="{09E92105-EA7B-4C20-8D04-E388129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7B"/>
    <w:pPr>
      <w:spacing w:after="200" w:line="276" w:lineRule="auto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Jane Moncharsh</cp:lastModifiedBy>
  <cp:revision>5</cp:revision>
  <dcterms:created xsi:type="dcterms:W3CDTF">2020-02-29T20:14:00Z</dcterms:created>
  <dcterms:modified xsi:type="dcterms:W3CDTF">2020-02-29T21:59:00Z</dcterms:modified>
</cp:coreProperties>
</file>