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D0FBF3" w14:textId="77777777" w:rsidR="003D78AB" w:rsidRPr="007F2911" w:rsidRDefault="003D78AB" w:rsidP="007F2911">
      <w:pPr>
        <w:bidi/>
        <w:jc w:val="center"/>
        <w:rPr>
          <w:b/>
          <w:bCs/>
          <w:sz w:val="32"/>
          <w:szCs w:val="32"/>
          <w:rtl/>
        </w:rPr>
      </w:pPr>
      <w:r w:rsidRPr="003D78AB">
        <w:rPr>
          <w:rFonts w:hint="cs"/>
          <w:b/>
          <w:bCs/>
          <w:sz w:val="32"/>
          <w:szCs w:val="32"/>
          <w:rtl/>
        </w:rPr>
        <w:t>לשון הרע</w:t>
      </w:r>
    </w:p>
    <w:p w14:paraId="065E785D" w14:textId="77777777" w:rsidR="00ED3F54" w:rsidRDefault="00ED3F54" w:rsidP="00ED3F54">
      <w:pPr>
        <w:bidi/>
        <w:jc w:val="both"/>
        <w:rPr>
          <w:rtl/>
        </w:rPr>
      </w:pPr>
    </w:p>
    <w:p w14:paraId="713C4E84" w14:textId="77777777" w:rsidR="00D32AFD" w:rsidRDefault="00D32AFD" w:rsidP="00F90FFF">
      <w:pPr>
        <w:numPr>
          <w:ilvl w:val="0"/>
          <w:numId w:val="20"/>
        </w:numPr>
        <w:bidi/>
        <w:jc w:val="both"/>
        <w:rPr>
          <w:rtl/>
        </w:rPr>
        <w:sectPr w:rsidR="00D32AFD" w:rsidSect="004A72D7">
          <w:headerReference w:type="default" r:id="rId8"/>
          <w:footerReference w:type="even" r:id="rId9"/>
          <w:footerReference w:type="default" r:id="rId10"/>
          <w:type w:val="continuous"/>
          <w:pgSz w:w="11906" w:h="16838" w:code="9"/>
          <w:pgMar w:top="899" w:right="656" w:bottom="540" w:left="720" w:header="360" w:footer="212" w:gutter="0"/>
          <w:cols w:space="708"/>
          <w:bidi/>
          <w:rtlGutter/>
          <w:docGrid w:linePitch="360"/>
        </w:sectPr>
      </w:pPr>
    </w:p>
    <w:p w14:paraId="319D09C7" w14:textId="77777777" w:rsidR="00F90FFF" w:rsidRPr="00F90FFF" w:rsidRDefault="00F90FFF" w:rsidP="00F90FFF">
      <w:pPr>
        <w:numPr>
          <w:ilvl w:val="0"/>
          <w:numId w:val="20"/>
        </w:numPr>
        <w:bidi/>
        <w:jc w:val="both"/>
      </w:pPr>
      <w:r w:rsidRPr="00F90FFF">
        <w:rPr>
          <w:rtl/>
        </w:rPr>
        <w:t>אם לשה"ר רק באמת, או ה"ה שקר.</w:t>
      </w:r>
    </w:p>
    <w:p w14:paraId="708CD974" w14:textId="77777777" w:rsidR="00F90FFF" w:rsidRPr="00F90FFF" w:rsidRDefault="00F90FFF" w:rsidP="00F90FFF">
      <w:pPr>
        <w:numPr>
          <w:ilvl w:val="0"/>
          <w:numId w:val="20"/>
        </w:numPr>
        <w:bidi/>
        <w:jc w:val="both"/>
      </w:pPr>
      <w:r w:rsidRPr="00F90FFF">
        <w:rPr>
          <w:rtl/>
        </w:rPr>
        <w:t>מוציא שם רע.</w:t>
      </w:r>
    </w:p>
    <w:p w14:paraId="667F1FE3" w14:textId="77777777" w:rsidR="00F90FFF" w:rsidRPr="00F90FFF" w:rsidRDefault="00F90FFF" w:rsidP="00F90FFF">
      <w:pPr>
        <w:numPr>
          <w:ilvl w:val="0"/>
          <w:numId w:val="20"/>
        </w:numPr>
        <w:bidi/>
        <w:jc w:val="both"/>
      </w:pPr>
      <w:r w:rsidRPr="00F90FFF">
        <w:rPr>
          <w:rtl/>
        </w:rPr>
        <w:t>לדבר לקיר</w:t>
      </w:r>
      <w:r w:rsidR="001D2974">
        <w:rPr>
          <w:rFonts w:hint="cs"/>
          <w:rtl/>
        </w:rPr>
        <w:t>.</w:t>
      </w:r>
    </w:p>
    <w:p w14:paraId="35F74545" w14:textId="77777777" w:rsidR="00F90FFF" w:rsidRPr="00F90FFF" w:rsidRDefault="00F90FFF" w:rsidP="00F90FFF">
      <w:pPr>
        <w:numPr>
          <w:ilvl w:val="0"/>
          <w:numId w:val="20"/>
        </w:numPr>
        <w:bidi/>
        <w:jc w:val="both"/>
      </w:pPr>
      <w:r w:rsidRPr="00F90FFF">
        <w:rPr>
          <w:rtl/>
        </w:rPr>
        <w:t>צרעת</w:t>
      </w:r>
      <w:r w:rsidR="001D2974">
        <w:rPr>
          <w:rFonts w:hint="cs"/>
          <w:rtl/>
        </w:rPr>
        <w:t>.</w:t>
      </w:r>
    </w:p>
    <w:p w14:paraId="6A2940EE" w14:textId="77777777" w:rsidR="00F90FFF" w:rsidRPr="00F90FFF" w:rsidRDefault="00F90FFF" w:rsidP="00F90FFF">
      <w:pPr>
        <w:numPr>
          <w:ilvl w:val="0"/>
          <w:numId w:val="20"/>
        </w:numPr>
        <w:bidi/>
        <w:jc w:val="both"/>
      </w:pPr>
      <w:r w:rsidRPr="00F90FFF">
        <w:rPr>
          <w:rtl/>
        </w:rPr>
        <w:t>לדבר על עצמו.</w:t>
      </w:r>
    </w:p>
    <w:p w14:paraId="4BACD4A2" w14:textId="77777777" w:rsidR="00F90FFF" w:rsidRPr="00F90FFF" w:rsidRDefault="00F90FFF" w:rsidP="00F90FFF">
      <w:pPr>
        <w:numPr>
          <w:ilvl w:val="0"/>
          <w:numId w:val="20"/>
        </w:numPr>
        <w:bidi/>
        <w:jc w:val="both"/>
      </w:pPr>
      <w:r w:rsidRPr="00F90FFF">
        <w:rPr>
          <w:rtl/>
        </w:rPr>
        <w:t>לשון הרע בשוגג.</w:t>
      </w:r>
    </w:p>
    <w:p w14:paraId="40663374" w14:textId="77777777" w:rsidR="00F90FFF" w:rsidRPr="00F90FFF" w:rsidRDefault="00F90FFF" w:rsidP="00F90FFF">
      <w:pPr>
        <w:numPr>
          <w:ilvl w:val="0"/>
          <w:numId w:val="20"/>
        </w:numPr>
        <w:bidi/>
        <w:jc w:val="both"/>
      </w:pPr>
      <w:r w:rsidRPr="00F90FFF">
        <w:rPr>
          <w:rtl/>
        </w:rPr>
        <w:t>לשה"ר בלי שם - כלל ג' סעי' ד'.</w:t>
      </w:r>
    </w:p>
    <w:p w14:paraId="2BD0B27F" w14:textId="77777777" w:rsidR="00F90FFF" w:rsidRPr="00F90FFF" w:rsidRDefault="00F90FFF" w:rsidP="00F90FFF">
      <w:pPr>
        <w:numPr>
          <w:ilvl w:val="0"/>
          <w:numId w:val="20"/>
        </w:numPr>
        <w:bidi/>
        <w:jc w:val="both"/>
      </w:pPr>
      <w:r w:rsidRPr="00F90FFF">
        <w:rPr>
          <w:rtl/>
        </w:rPr>
        <w:t>קבלת לשה"ר - כלל ו'.</w:t>
      </w:r>
    </w:p>
    <w:p w14:paraId="005C8550" w14:textId="77777777" w:rsidR="00C33F79" w:rsidRDefault="00C33F79" w:rsidP="00C33F79">
      <w:pPr>
        <w:numPr>
          <w:ilvl w:val="0"/>
          <w:numId w:val="20"/>
        </w:numPr>
        <w:bidi/>
        <w:jc w:val="both"/>
      </w:pPr>
      <w:r>
        <w:rPr>
          <w:rFonts w:hint="cs"/>
          <w:rtl/>
          <w:lang w:bidi="he-IL"/>
        </w:rPr>
        <w:t>אבק לשון הרע - כלל ט'.</w:t>
      </w:r>
    </w:p>
    <w:p w14:paraId="7872F300" w14:textId="77777777" w:rsidR="00F90FFF" w:rsidRPr="00F90FFF" w:rsidRDefault="00F90FFF" w:rsidP="00F90FFF">
      <w:pPr>
        <w:numPr>
          <w:ilvl w:val="0"/>
          <w:numId w:val="20"/>
        </w:numPr>
        <w:bidi/>
        <w:jc w:val="both"/>
      </w:pPr>
      <w:r w:rsidRPr="00F90FFF">
        <w:rPr>
          <w:rtl/>
        </w:rPr>
        <w:t>גילוי סוד.</w:t>
      </w:r>
    </w:p>
    <w:p w14:paraId="6CE135E5" w14:textId="77777777" w:rsidR="00C33F79" w:rsidRDefault="00C33F79" w:rsidP="00C33F79">
      <w:pPr>
        <w:numPr>
          <w:ilvl w:val="0"/>
          <w:numId w:val="20"/>
        </w:numPr>
        <w:bidi/>
        <w:jc w:val="both"/>
      </w:pPr>
      <w:r>
        <w:rPr>
          <w:rFonts w:hint="cs"/>
          <w:rtl/>
          <w:lang w:bidi="he-IL"/>
        </w:rPr>
        <w:t>רכילות.</w:t>
      </w:r>
    </w:p>
    <w:p w14:paraId="16DD73D3" w14:textId="77777777" w:rsidR="00F90FFF" w:rsidRPr="00F90FFF" w:rsidRDefault="00F90FFF" w:rsidP="00C33F79">
      <w:pPr>
        <w:numPr>
          <w:ilvl w:val="0"/>
          <w:numId w:val="20"/>
        </w:numPr>
        <w:bidi/>
        <w:jc w:val="both"/>
      </w:pPr>
      <w:r w:rsidRPr="00F90FFF">
        <w:rPr>
          <w:rtl/>
        </w:rPr>
        <w:t>שאר דברים.</w:t>
      </w:r>
    </w:p>
    <w:p w14:paraId="48B13334" w14:textId="77777777" w:rsidR="00F90FFF" w:rsidRPr="00D32AFD" w:rsidRDefault="00F90FFF" w:rsidP="00F90FFF">
      <w:pPr>
        <w:numPr>
          <w:ilvl w:val="0"/>
          <w:numId w:val="20"/>
        </w:numPr>
        <w:bidi/>
        <w:jc w:val="both"/>
      </w:pPr>
      <w:r w:rsidRPr="00F90FFF">
        <w:rPr>
          <w:rtl/>
        </w:rPr>
        <w:t>חפצים.</w:t>
      </w:r>
    </w:p>
    <w:p w14:paraId="51062BA7" w14:textId="77777777" w:rsidR="00D32AFD" w:rsidRPr="00D32AFD" w:rsidRDefault="00D32AFD" w:rsidP="00D32AFD">
      <w:pPr>
        <w:numPr>
          <w:ilvl w:val="0"/>
          <w:numId w:val="20"/>
        </w:numPr>
        <w:bidi/>
        <w:jc w:val="both"/>
      </w:pPr>
      <w:r w:rsidRPr="00D32AFD">
        <w:rPr>
          <w:rtl/>
        </w:rPr>
        <w:t>מרגלים.</w:t>
      </w:r>
    </w:p>
    <w:p w14:paraId="74C596BB" w14:textId="77777777" w:rsidR="00D32AFD" w:rsidRPr="00D32AFD" w:rsidRDefault="00D32AFD" w:rsidP="00D32AFD">
      <w:pPr>
        <w:numPr>
          <w:ilvl w:val="0"/>
          <w:numId w:val="20"/>
        </w:numPr>
        <w:bidi/>
        <w:jc w:val="both"/>
      </w:pPr>
      <w:r w:rsidRPr="00D32AFD">
        <w:rPr>
          <w:rtl/>
        </w:rPr>
        <w:t>אם יש איסור לשה"ר במדבר על גוים.</w:t>
      </w:r>
    </w:p>
    <w:p w14:paraId="5B3487CE" w14:textId="77777777" w:rsidR="00D32AFD" w:rsidRDefault="00D32AFD" w:rsidP="00D32AFD">
      <w:pPr>
        <w:numPr>
          <w:ilvl w:val="0"/>
          <w:numId w:val="20"/>
        </w:numPr>
        <w:bidi/>
        <w:jc w:val="both"/>
      </w:pPr>
      <w:r w:rsidRPr="00D32AFD">
        <w:rPr>
          <w:rtl/>
        </w:rPr>
        <w:t>אפי תלתא</w:t>
      </w:r>
      <w:r>
        <w:rPr>
          <w:rFonts w:hint="cs"/>
          <w:rtl/>
        </w:rPr>
        <w:t>.</w:t>
      </w:r>
    </w:p>
    <w:p w14:paraId="094ADE0E" w14:textId="77777777" w:rsidR="001F4CF3" w:rsidRDefault="001F4CF3" w:rsidP="001F4CF3">
      <w:pPr>
        <w:numPr>
          <w:ilvl w:val="0"/>
          <w:numId w:val="20"/>
        </w:numPr>
        <w:bidi/>
        <w:jc w:val="both"/>
      </w:pPr>
      <w:r>
        <w:rPr>
          <w:rFonts w:hint="cs"/>
          <w:rtl/>
          <w:lang w:bidi="he-IL"/>
        </w:rPr>
        <w:t xml:space="preserve">מערכה: </w:t>
      </w:r>
      <w:r w:rsidRPr="00D32AFD">
        <w:rPr>
          <w:rtl/>
        </w:rPr>
        <w:t>איסור לשה"ר</w:t>
      </w:r>
      <w:r>
        <w:rPr>
          <w:rFonts w:hint="cs"/>
          <w:rtl/>
          <w:lang w:bidi="he-IL"/>
        </w:rPr>
        <w:t xml:space="preserve"> על נכרי.</w:t>
      </w:r>
    </w:p>
    <w:p w14:paraId="18356800" w14:textId="77777777" w:rsidR="00D32AFD" w:rsidRDefault="00D32AFD" w:rsidP="00F90FFF">
      <w:pPr>
        <w:bidi/>
        <w:jc w:val="both"/>
        <w:rPr>
          <w:rtl/>
        </w:rPr>
        <w:sectPr w:rsidR="00D32AFD" w:rsidSect="00D32AFD">
          <w:type w:val="continuous"/>
          <w:pgSz w:w="11906" w:h="16838" w:code="9"/>
          <w:pgMar w:top="899" w:right="656" w:bottom="540" w:left="720" w:header="360" w:footer="212" w:gutter="0"/>
          <w:cols w:num="3" w:space="270"/>
          <w:bidi/>
          <w:rtlGutter/>
          <w:docGrid w:linePitch="360"/>
        </w:sectPr>
      </w:pPr>
    </w:p>
    <w:p w14:paraId="53E38238" w14:textId="77777777" w:rsidR="00F90FFF" w:rsidRDefault="00F90FFF" w:rsidP="00F90FFF">
      <w:pPr>
        <w:bidi/>
        <w:jc w:val="both"/>
        <w:rPr>
          <w:rtl/>
        </w:rPr>
      </w:pPr>
    </w:p>
    <w:p w14:paraId="5A077D5A" w14:textId="77777777" w:rsidR="009D7620" w:rsidRDefault="009D7620" w:rsidP="00A652D4">
      <w:pPr>
        <w:bidi/>
        <w:ind w:left="90" w:hanging="90"/>
        <w:jc w:val="both"/>
        <w:rPr>
          <w:rtl/>
        </w:rPr>
      </w:pPr>
      <w:r w:rsidRPr="009D7620">
        <w:rPr>
          <w:rFonts w:hint="cs"/>
          <w:b/>
          <w:bCs/>
          <w:rtl/>
        </w:rPr>
        <w:t>דור המלקטים</w:t>
      </w:r>
      <w:r>
        <w:rPr>
          <w:rFonts w:hint="cs"/>
          <w:rtl/>
        </w:rPr>
        <w:t xml:space="preserve"> -</w:t>
      </w:r>
      <w:r w:rsidR="00790F94">
        <w:rPr>
          <w:rFonts w:hint="cs"/>
          <w:rtl/>
        </w:rPr>
        <w:t xml:space="preserve"> </w:t>
      </w:r>
      <w:r w:rsidR="00790F94">
        <w:rPr>
          <w:u w:val="single"/>
          <w:rtl/>
        </w:rPr>
        <w:t>אוהב ימים</w:t>
      </w:r>
      <w:r w:rsidR="00790F94">
        <w:rPr>
          <w:rtl/>
        </w:rPr>
        <w:t xml:space="preserve"> (</w:t>
      </w:r>
      <w:r w:rsidR="00C10D6A">
        <w:rPr>
          <w:rFonts w:hint="cs"/>
          <w:rtl/>
        </w:rPr>
        <w:t>הולס</w:t>
      </w:r>
      <w:r w:rsidR="00790F94">
        <w:rPr>
          <w:rFonts w:hint="cs"/>
          <w:rtl/>
        </w:rPr>
        <w:t>),</w:t>
      </w:r>
      <w:r w:rsidR="00A652D4">
        <w:rPr>
          <w:rFonts w:hint="cs"/>
          <w:rtl/>
          <w:lang w:bidi="he-IL"/>
        </w:rPr>
        <w:t xml:space="preserve"> </w:t>
      </w:r>
      <w:r w:rsidR="00A652D4" w:rsidRPr="00A652D4">
        <w:rPr>
          <w:rFonts w:hint="cs"/>
          <w:u w:val="single"/>
          <w:rtl/>
          <w:lang w:bidi="he-IL"/>
        </w:rPr>
        <w:t>בקש שלום</w:t>
      </w:r>
      <w:r w:rsidR="00A652D4" w:rsidRPr="00A652D4">
        <w:rPr>
          <w:rFonts w:hint="cs"/>
          <w:rtl/>
          <w:lang w:bidi="he-IL"/>
        </w:rPr>
        <w:t xml:space="preserve"> </w:t>
      </w:r>
      <w:r w:rsidR="00A652D4">
        <w:rPr>
          <w:rFonts w:hint="cs"/>
          <w:rtl/>
          <w:lang w:bidi="he-IL"/>
        </w:rPr>
        <w:t>(</w:t>
      </w:r>
      <w:r w:rsidR="00A652D4" w:rsidRPr="00A652D4">
        <w:rPr>
          <w:rFonts w:hint="cs"/>
          <w:rtl/>
          <w:lang w:bidi="he-IL"/>
        </w:rPr>
        <w:t>משפטי הלשון</w:t>
      </w:r>
      <w:r w:rsidR="00A652D4">
        <w:rPr>
          <w:rFonts w:hint="cs"/>
          <w:rtl/>
          <w:lang w:bidi="he-IL"/>
        </w:rPr>
        <w:t>),</w:t>
      </w:r>
      <w:r w:rsidR="004C2962">
        <w:rPr>
          <w:rFonts w:hint="cs"/>
          <w:rtl/>
        </w:rPr>
        <w:t xml:space="preserve"> </w:t>
      </w:r>
      <w:r w:rsidR="004C2962" w:rsidRPr="004C2962">
        <w:rPr>
          <w:rFonts w:hint="cs"/>
          <w:u w:val="single"/>
          <w:rtl/>
        </w:rPr>
        <w:t>ברכת יצחק</w:t>
      </w:r>
      <w:r w:rsidR="004C2962">
        <w:rPr>
          <w:rFonts w:hint="cs"/>
          <w:rtl/>
        </w:rPr>
        <w:t xml:space="preserve"> (ברכה),</w:t>
      </w:r>
      <w:r w:rsidR="00F45219">
        <w:rPr>
          <w:rFonts w:hint="cs"/>
          <w:rtl/>
          <w:lang w:bidi="he-IL"/>
        </w:rPr>
        <w:t xml:space="preserve"> </w:t>
      </w:r>
      <w:r w:rsidR="00F45219" w:rsidRPr="00F45219">
        <w:rPr>
          <w:rFonts w:hint="cs"/>
          <w:u w:val="single"/>
          <w:rtl/>
          <w:lang w:bidi="he-IL"/>
        </w:rPr>
        <w:t>דעת חיים</w:t>
      </w:r>
      <w:r w:rsidR="00F45219">
        <w:rPr>
          <w:rFonts w:hint="cs"/>
          <w:rtl/>
          <w:lang w:bidi="he-IL"/>
        </w:rPr>
        <w:t xml:space="preserve"> (  ),</w:t>
      </w:r>
      <w:r w:rsidR="00C10D6A">
        <w:rPr>
          <w:rFonts w:hint="cs"/>
          <w:rtl/>
        </w:rPr>
        <w:t xml:space="preserve"> </w:t>
      </w:r>
      <w:r w:rsidR="00C10D6A" w:rsidRPr="00C10D6A">
        <w:rPr>
          <w:rFonts w:hint="cs"/>
          <w:u w:val="single"/>
          <w:rtl/>
        </w:rPr>
        <w:t>חוט שני</w:t>
      </w:r>
      <w:r w:rsidR="00C10D6A">
        <w:rPr>
          <w:rFonts w:hint="cs"/>
          <w:rtl/>
        </w:rPr>
        <w:t xml:space="preserve"> (הל' שמירת הלשון, קרליץ), </w:t>
      </w:r>
      <w:r w:rsidR="00790F94">
        <w:rPr>
          <w:u w:val="single"/>
          <w:rtl/>
        </w:rPr>
        <w:t>חלקת בנימין</w:t>
      </w:r>
      <w:r w:rsidR="00790F94">
        <w:rPr>
          <w:rtl/>
        </w:rPr>
        <w:t xml:space="preserve"> (</w:t>
      </w:r>
      <w:r w:rsidR="00790F94">
        <w:rPr>
          <w:rFonts w:hint="cs"/>
          <w:rtl/>
        </w:rPr>
        <w:t>כהן),</w:t>
      </w:r>
      <w:r w:rsidR="00913854">
        <w:rPr>
          <w:rFonts w:hint="cs"/>
          <w:rtl/>
        </w:rPr>
        <w:t xml:space="preserve"> </w:t>
      </w:r>
      <w:r w:rsidR="00913854" w:rsidRPr="00913854">
        <w:rPr>
          <w:rFonts w:hint="cs"/>
          <w:u w:val="single"/>
          <w:rtl/>
        </w:rPr>
        <w:t>כף הדן</w:t>
      </w:r>
      <w:r w:rsidR="00913854">
        <w:rPr>
          <w:rFonts w:hint="cs"/>
          <w:rtl/>
        </w:rPr>
        <w:t xml:space="preserve"> (לובצקי),</w:t>
      </w:r>
      <w:r w:rsidR="004C2962">
        <w:rPr>
          <w:rFonts w:hint="cs"/>
          <w:rtl/>
        </w:rPr>
        <w:t xml:space="preserve"> </w:t>
      </w:r>
      <w:r w:rsidR="004C2962" w:rsidRPr="004C2962">
        <w:rPr>
          <w:rFonts w:hint="cs"/>
          <w:u w:val="single"/>
          <w:rtl/>
        </w:rPr>
        <w:t>מטה יחיאל</w:t>
      </w:r>
      <w:r w:rsidR="004C2962">
        <w:rPr>
          <w:rFonts w:hint="cs"/>
          <w:rtl/>
        </w:rPr>
        <w:t xml:space="preserve"> (שלזינגר), </w:t>
      </w:r>
      <w:r w:rsidR="004C2962" w:rsidRPr="004C2962">
        <w:rPr>
          <w:rFonts w:hint="cs"/>
          <w:u w:val="single"/>
          <w:rtl/>
        </w:rPr>
        <w:t>מנחת חיים</w:t>
      </w:r>
      <w:r w:rsidR="004C2962">
        <w:rPr>
          <w:rFonts w:hint="cs"/>
          <w:rtl/>
        </w:rPr>
        <w:t xml:space="preserve"> (היילברון), </w:t>
      </w:r>
      <w:r w:rsidR="004C2962" w:rsidRPr="004C2962">
        <w:rPr>
          <w:rFonts w:hint="cs"/>
          <w:u w:val="single"/>
          <w:rtl/>
        </w:rPr>
        <w:t>מרפא לשון</w:t>
      </w:r>
      <w:r w:rsidR="004C2962">
        <w:rPr>
          <w:rFonts w:hint="cs"/>
          <w:rtl/>
        </w:rPr>
        <w:t xml:space="preserve"> (לוי), </w:t>
      </w:r>
      <w:r w:rsidR="004C2962" w:rsidRPr="004C2962">
        <w:rPr>
          <w:rFonts w:hint="cs"/>
          <w:u w:val="single"/>
          <w:rtl/>
        </w:rPr>
        <w:t>מרפא לשון</w:t>
      </w:r>
      <w:r w:rsidR="004C2962">
        <w:rPr>
          <w:rFonts w:hint="cs"/>
          <w:rtl/>
        </w:rPr>
        <w:t xml:space="preserve"> (קובץ), </w:t>
      </w:r>
      <w:r w:rsidR="004C2962" w:rsidRPr="004C2962">
        <w:rPr>
          <w:rFonts w:hint="cs"/>
          <w:u w:val="single"/>
          <w:rtl/>
        </w:rPr>
        <w:t>משנת ישראל</w:t>
      </w:r>
      <w:r w:rsidR="004C2962">
        <w:rPr>
          <w:rFonts w:hint="cs"/>
          <w:rtl/>
        </w:rPr>
        <w:t xml:space="preserve"> (וינמן), </w:t>
      </w:r>
      <w:r w:rsidR="004C2962">
        <w:rPr>
          <w:u w:val="single"/>
          <w:rtl/>
        </w:rPr>
        <w:t>נתיבות חיים</w:t>
      </w:r>
      <w:r w:rsidR="004C2962">
        <w:rPr>
          <w:rtl/>
        </w:rPr>
        <w:t xml:space="preserve"> (</w:t>
      </w:r>
      <w:r w:rsidR="004C2962" w:rsidRPr="004C2962">
        <w:rPr>
          <w:rFonts w:hint="cs"/>
          <w:rtl/>
        </w:rPr>
        <w:t>קאופמן</w:t>
      </w:r>
      <w:r w:rsidR="004C2962">
        <w:rPr>
          <w:rFonts w:hint="cs"/>
          <w:rtl/>
        </w:rPr>
        <w:t>),</w:t>
      </w:r>
      <w:r w:rsidR="00790F94">
        <w:rPr>
          <w:rFonts w:hint="cs"/>
          <w:rtl/>
        </w:rPr>
        <w:t xml:space="preserve"> </w:t>
      </w:r>
      <w:r w:rsidR="00790F94">
        <w:rPr>
          <w:u w:val="single"/>
          <w:rtl/>
        </w:rPr>
        <w:t>עיקרי דינים</w:t>
      </w:r>
      <w:r w:rsidR="00790F94">
        <w:rPr>
          <w:rtl/>
        </w:rPr>
        <w:t xml:space="preserve"> (</w:t>
      </w:r>
      <w:r w:rsidR="00C10D6A">
        <w:rPr>
          <w:rFonts w:hint="cs"/>
          <w:rtl/>
        </w:rPr>
        <w:t>הומינר</w:t>
      </w:r>
      <w:r w:rsidR="00790F94">
        <w:rPr>
          <w:rFonts w:hint="cs"/>
          <w:rtl/>
        </w:rPr>
        <w:t xml:space="preserve">), </w:t>
      </w:r>
      <w:r w:rsidR="00790F94">
        <w:rPr>
          <w:u w:val="single"/>
          <w:rtl/>
        </w:rPr>
        <w:t>עלי באר</w:t>
      </w:r>
      <w:r w:rsidR="00790F94">
        <w:rPr>
          <w:rtl/>
        </w:rPr>
        <w:t xml:space="preserve"> (</w:t>
      </w:r>
      <w:r w:rsidR="00C10D6A">
        <w:rPr>
          <w:rFonts w:hint="cs"/>
          <w:rtl/>
        </w:rPr>
        <w:t>רוזנר</w:t>
      </w:r>
      <w:r w:rsidR="00790F94">
        <w:rPr>
          <w:rFonts w:hint="cs"/>
          <w:rtl/>
        </w:rPr>
        <w:t>),</w:t>
      </w:r>
      <w:r w:rsidR="004C2962">
        <w:rPr>
          <w:rFonts w:hint="cs"/>
          <w:rtl/>
        </w:rPr>
        <w:t xml:space="preserve"> </w:t>
      </w:r>
      <w:r w:rsidR="004C2962" w:rsidRPr="004C2962">
        <w:rPr>
          <w:rFonts w:hint="cs"/>
          <w:u w:val="single"/>
          <w:rtl/>
        </w:rPr>
        <w:t>פתגמי אורייתא</w:t>
      </w:r>
      <w:r w:rsidR="004C2962">
        <w:rPr>
          <w:rFonts w:hint="cs"/>
          <w:rtl/>
        </w:rPr>
        <w:t xml:space="preserve"> (פוגלבלט),</w:t>
      </w:r>
      <w:r w:rsidR="000D0F64">
        <w:rPr>
          <w:rFonts w:hint="cs"/>
          <w:rtl/>
        </w:rPr>
        <w:t xml:space="preserve"> </w:t>
      </w:r>
      <w:r w:rsidR="000D0F64" w:rsidRPr="000D0F64">
        <w:rPr>
          <w:rFonts w:hint="cs"/>
          <w:u w:val="single"/>
          <w:rtl/>
        </w:rPr>
        <w:t>קונטרס שמירת הלשון</w:t>
      </w:r>
      <w:r w:rsidR="000D0F64">
        <w:rPr>
          <w:rFonts w:hint="cs"/>
          <w:rtl/>
        </w:rPr>
        <w:t xml:space="preserve"> (קובץ),</w:t>
      </w:r>
      <w:r w:rsidR="00790F94">
        <w:rPr>
          <w:rFonts w:hint="cs"/>
          <w:rtl/>
        </w:rPr>
        <w:t xml:space="preserve"> </w:t>
      </w:r>
      <w:r w:rsidR="000D0F64" w:rsidRPr="000D0F64">
        <w:rPr>
          <w:rFonts w:hint="cs"/>
          <w:u w:val="single"/>
          <w:rtl/>
        </w:rPr>
        <w:t>רצוני חפצתי</w:t>
      </w:r>
      <w:r w:rsidR="000D0F64">
        <w:rPr>
          <w:rFonts w:hint="cs"/>
          <w:rtl/>
        </w:rPr>
        <w:t xml:space="preserve"> (גולדיש), </w:t>
      </w:r>
      <w:r w:rsidR="00790F94">
        <w:rPr>
          <w:rtl/>
        </w:rPr>
        <w:t xml:space="preserve">שו"ת </w:t>
      </w:r>
      <w:r w:rsidR="00790F94">
        <w:rPr>
          <w:u w:val="single"/>
          <w:rtl/>
        </w:rPr>
        <w:t>לח"ח</w:t>
      </w:r>
      <w:r w:rsidR="00790F94">
        <w:rPr>
          <w:rtl/>
        </w:rPr>
        <w:t xml:space="preserve"> (</w:t>
      </w:r>
      <w:r w:rsidR="004C2962">
        <w:rPr>
          <w:rFonts w:hint="cs"/>
          <w:rtl/>
        </w:rPr>
        <w:t>רוזנר</w:t>
      </w:r>
      <w:r w:rsidR="00790F94">
        <w:rPr>
          <w:rFonts w:hint="cs"/>
          <w:rtl/>
        </w:rPr>
        <w:t>)</w:t>
      </w:r>
      <w:r w:rsidR="00C10D6A">
        <w:rPr>
          <w:rFonts w:hint="cs"/>
          <w:rtl/>
        </w:rPr>
        <w:t xml:space="preserve">, </w:t>
      </w:r>
      <w:r w:rsidR="00C10D6A">
        <w:rPr>
          <w:u w:val="single"/>
          <w:rtl/>
        </w:rPr>
        <w:t>שיח שפתותינו</w:t>
      </w:r>
      <w:r w:rsidR="00C10D6A">
        <w:rPr>
          <w:rtl/>
        </w:rPr>
        <w:t xml:space="preserve"> (</w:t>
      </w:r>
      <w:r w:rsidR="004C2962">
        <w:rPr>
          <w:rFonts w:hint="cs"/>
          <w:rtl/>
        </w:rPr>
        <w:t>וכטפוגל</w:t>
      </w:r>
      <w:r w:rsidR="00C10D6A">
        <w:rPr>
          <w:rFonts w:hint="cs"/>
          <w:rtl/>
        </w:rPr>
        <w:t xml:space="preserve">), </w:t>
      </w:r>
      <w:r w:rsidR="00A20CEA">
        <w:rPr>
          <w:rFonts w:hint="cs"/>
          <w:u w:val="single"/>
          <w:rtl/>
          <w:lang w:bidi="he-IL"/>
        </w:rPr>
        <w:t>ה</w:t>
      </w:r>
      <w:r w:rsidR="00C10D6A">
        <w:rPr>
          <w:u w:val="single"/>
          <w:rtl/>
        </w:rPr>
        <w:t xml:space="preserve">שיעור </w:t>
      </w:r>
      <w:r w:rsidR="00A20CEA">
        <w:rPr>
          <w:rFonts w:hint="cs"/>
          <w:u w:val="single"/>
          <w:rtl/>
          <w:lang w:bidi="he-IL"/>
        </w:rPr>
        <w:t>ה</w:t>
      </w:r>
      <w:r w:rsidR="00C10D6A">
        <w:rPr>
          <w:u w:val="single"/>
          <w:rtl/>
        </w:rPr>
        <w:t>יומי</w:t>
      </w:r>
      <w:r w:rsidR="00C10D6A">
        <w:rPr>
          <w:rtl/>
        </w:rPr>
        <w:t xml:space="preserve"> (</w:t>
      </w:r>
      <w:r w:rsidR="005A2409">
        <w:rPr>
          <w:rFonts w:hint="cs"/>
          <w:rtl/>
          <w:lang w:bidi="he-IL"/>
        </w:rPr>
        <w:t>פינקל</w:t>
      </w:r>
      <w:r w:rsidR="00A20CEA">
        <w:rPr>
          <w:rFonts w:hint="cs"/>
          <w:rtl/>
          <w:lang w:bidi="he-IL"/>
        </w:rPr>
        <w:t>מן</w:t>
      </w:r>
      <w:r w:rsidR="005A2409">
        <w:rPr>
          <w:rFonts w:hint="cs"/>
          <w:rtl/>
          <w:lang w:bidi="he-IL"/>
        </w:rPr>
        <w:t>, ברקוביץ</w:t>
      </w:r>
      <w:r w:rsidR="00C10D6A">
        <w:rPr>
          <w:rFonts w:hint="cs"/>
          <w:rtl/>
        </w:rPr>
        <w:t>)</w:t>
      </w:r>
      <w:r w:rsidR="00790F94">
        <w:rPr>
          <w:rFonts w:hint="cs"/>
          <w:rtl/>
        </w:rPr>
        <w:t>.</w:t>
      </w:r>
    </w:p>
    <w:p w14:paraId="6C60CBD2" w14:textId="77777777" w:rsidR="00A652D4" w:rsidRDefault="00A652D4" w:rsidP="00A652D4">
      <w:pPr>
        <w:bidi/>
        <w:jc w:val="both"/>
        <w:rPr>
          <w:rtl/>
          <w:lang w:bidi="he-IL"/>
        </w:rPr>
      </w:pPr>
    </w:p>
    <w:p w14:paraId="5878273B" w14:textId="77777777" w:rsidR="004D7853" w:rsidRPr="004D7853" w:rsidRDefault="004D7853" w:rsidP="004D7853">
      <w:pPr>
        <w:numPr>
          <w:ilvl w:val="0"/>
          <w:numId w:val="10"/>
        </w:numPr>
        <w:bidi/>
        <w:jc w:val="both"/>
      </w:pPr>
      <w:r w:rsidRPr="00A652D4">
        <w:rPr>
          <w:rFonts w:hint="cs"/>
          <w:sz w:val="28"/>
          <w:szCs w:val="28"/>
          <w:u w:val="single"/>
          <w:rtl/>
        </w:rPr>
        <w:t>אם לשה"ר רק באמת, או ה"ה שקר</w:t>
      </w:r>
      <w:r w:rsidRPr="004D7853">
        <w:rPr>
          <w:rFonts w:hint="cs"/>
          <w:rtl/>
        </w:rPr>
        <w:t>.</w:t>
      </w:r>
    </w:p>
    <w:p w14:paraId="1485EAA9" w14:textId="77777777" w:rsidR="004D7853" w:rsidRDefault="004D7853" w:rsidP="004D7853">
      <w:pPr>
        <w:numPr>
          <w:ilvl w:val="1"/>
          <w:numId w:val="10"/>
        </w:numPr>
        <w:bidi/>
        <w:jc w:val="both"/>
      </w:pPr>
      <w:r w:rsidRPr="00486235">
        <w:rPr>
          <w:rFonts w:hint="cs"/>
          <w:b/>
          <w:bCs/>
          <w:rtl/>
        </w:rPr>
        <w:t>הלכה</w:t>
      </w:r>
      <w:r>
        <w:rPr>
          <w:rFonts w:hint="cs"/>
          <w:rtl/>
        </w:rPr>
        <w:t>.</w:t>
      </w:r>
    </w:p>
    <w:p w14:paraId="70882245" w14:textId="77777777" w:rsidR="004D7853" w:rsidRPr="00713A17" w:rsidRDefault="004D7853" w:rsidP="004D7853">
      <w:pPr>
        <w:numPr>
          <w:ilvl w:val="2"/>
          <w:numId w:val="10"/>
        </w:numPr>
        <w:bidi/>
        <w:jc w:val="both"/>
        <w:rPr>
          <w:rtl/>
        </w:rPr>
      </w:pPr>
      <w:r>
        <w:rPr>
          <w:rFonts w:hint="cs"/>
          <w:rtl/>
        </w:rPr>
        <w:t xml:space="preserve">על אמת </w:t>
      </w:r>
      <w:r>
        <w:rPr>
          <w:rtl/>
        </w:rPr>
        <w:t>–</w:t>
      </w:r>
      <w:r>
        <w:rPr>
          <w:rFonts w:hint="cs"/>
          <w:rtl/>
        </w:rPr>
        <w:t xml:space="preserve"> </w:t>
      </w:r>
      <w:r w:rsidRPr="00713A17">
        <w:rPr>
          <w:u w:val="single"/>
          <w:rtl/>
        </w:rPr>
        <w:t>תולדות יצחק</w:t>
      </w:r>
      <w:r>
        <w:rPr>
          <w:rtl/>
        </w:rPr>
        <w:t xml:space="preserve"> (ויקרא פרק י</w:t>
      </w:r>
      <w:r w:rsidR="0072007D">
        <w:rPr>
          <w:rFonts w:hint="cs"/>
          <w:rtl/>
          <w:lang w:bidi="he-IL"/>
        </w:rPr>
        <w:t>"</w:t>
      </w:r>
      <w:r>
        <w:rPr>
          <w:rtl/>
        </w:rPr>
        <w:t>ד פסוק ד'</w:t>
      </w:r>
      <w:r>
        <w:rPr>
          <w:rFonts w:hint="cs"/>
          <w:rtl/>
        </w:rPr>
        <w:t>,</w:t>
      </w:r>
      <w:r w:rsidRPr="00713A17">
        <w:rPr>
          <w:rtl/>
        </w:rPr>
        <w:t xml:space="preserve"> "והדבור רע נחלק לשלשה חלקים, ראשון לשון הרע, שני רכילות, שלישי מוציא דבה שאומר שקר על חבירו, וזה נקרא מוציא דבה שנאמר [משלי י יח] ומוציא דבה הוא כסיל, אבל לשון הרע הוא שמדבר רע על חבירו והוא אמת, שמספר מעשיו הרעים"</w:t>
      </w:r>
      <w:r>
        <w:rPr>
          <w:rFonts w:hint="cs"/>
          <w:rtl/>
        </w:rPr>
        <w:t xml:space="preserve">), </w:t>
      </w:r>
      <w:r w:rsidRPr="00713A17">
        <w:rPr>
          <w:rFonts w:hint="cs"/>
          <w:u w:val="single"/>
          <w:rtl/>
        </w:rPr>
        <w:t>ח"ח</w:t>
      </w:r>
      <w:r>
        <w:rPr>
          <w:rFonts w:hint="cs"/>
          <w:rtl/>
        </w:rPr>
        <w:t xml:space="preserve"> (כלל א' סעי' א')</w:t>
      </w:r>
      <w:r w:rsidRPr="00713A17">
        <w:rPr>
          <w:rtl/>
        </w:rPr>
        <w:t>.</w:t>
      </w:r>
    </w:p>
    <w:p w14:paraId="319798D8" w14:textId="77777777" w:rsidR="004D7853" w:rsidRPr="004D7853" w:rsidRDefault="004D7853" w:rsidP="004D7853">
      <w:pPr>
        <w:bidi/>
        <w:jc w:val="both"/>
      </w:pPr>
    </w:p>
    <w:p w14:paraId="1FCF5FFA" w14:textId="77777777" w:rsidR="004D7853" w:rsidRDefault="00FB54D7" w:rsidP="004D7853">
      <w:pPr>
        <w:numPr>
          <w:ilvl w:val="1"/>
          <w:numId w:val="10"/>
        </w:numPr>
        <w:bidi/>
        <w:jc w:val="both"/>
      </w:pPr>
      <w:r>
        <w:rPr>
          <w:rFonts w:hint="cs"/>
          <w:b/>
          <w:bCs/>
          <w:rtl/>
          <w:lang w:bidi="he-IL"/>
        </w:rPr>
        <w:t>קשה:</w:t>
      </w:r>
      <w:r w:rsidR="004D7853" w:rsidRPr="00335A55">
        <w:rPr>
          <w:rFonts w:hint="cs"/>
          <w:b/>
          <w:bCs/>
          <w:rtl/>
        </w:rPr>
        <w:t xml:space="preserve"> שבת </w:t>
      </w:r>
      <w:r w:rsidR="004D7853" w:rsidRPr="00D62690">
        <w:rPr>
          <w:rFonts w:hint="cs"/>
          <w:rtl/>
        </w:rPr>
        <w:t>(דף לג:)</w:t>
      </w:r>
      <w:r w:rsidR="004D7853">
        <w:rPr>
          <w:rFonts w:hint="cs"/>
          <w:rtl/>
        </w:rPr>
        <w:t xml:space="preserve"> </w:t>
      </w:r>
      <w:r w:rsidR="004D7853">
        <w:rPr>
          <w:rtl/>
        </w:rPr>
        <w:t>–</w:t>
      </w:r>
      <w:r w:rsidR="004D7853">
        <w:rPr>
          <w:rFonts w:hint="cs"/>
          <w:rtl/>
        </w:rPr>
        <w:t xml:space="preserve"> "</w:t>
      </w:r>
      <w:r w:rsidR="004D7853">
        <w:rPr>
          <w:rtl/>
        </w:rPr>
        <w:t>תנו רבנן: אסכרה באה לעולם</w:t>
      </w:r>
      <w:r w:rsidR="004D7853">
        <w:rPr>
          <w:rFonts w:hint="cs"/>
          <w:rtl/>
        </w:rPr>
        <w:t xml:space="preserve"> </w:t>
      </w:r>
      <w:r w:rsidR="004D7853">
        <w:rPr>
          <w:rtl/>
        </w:rPr>
        <w:t xml:space="preserve">על המעשר, רבי אלעזר ברבי יוסי אומר: על לשון הרע. אמר רבא, ואיתימא רבי יהושע בן לוי: מאי קראה והמלך ישמח באלהים יתהלל כל הנשבע בו </w:t>
      </w:r>
      <w:r w:rsidR="004D7853" w:rsidRPr="00163475">
        <w:rPr>
          <w:b/>
          <w:bCs/>
          <w:rtl/>
        </w:rPr>
        <w:t>כי יסכר פי דוברי שקר</w:t>
      </w:r>
      <w:r w:rsidR="004D7853">
        <w:rPr>
          <w:rtl/>
        </w:rPr>
        <w:t>. איבעיא להו: רבי אלעזר ברבי יוסי על לשון הרע קאמר או דילמא אף על לשון הרע נמי קאמר</w:t>
      </w:r>
      <w:r w:rsidR="004D7853">
        <w:rPr>
          <w:rFonts w:hint="cs"/>
          <w:rtl/>
        </w:rPr>
        <w:t>.</w:t>
      </w:r>
      <w:r w:rsidR="004D7853">
        <w:rPr>
          <w:rtl/>
        </w:rPr>
        <w:t xml:space="preserve"> - תא שמע, כשנכנסו רבותינו לכרם ביבנה היה שם רבי יהודה ורבי אלעזר ברבי יוסי ורבי שמעון. נשאלה שאלה זו בפניהם: מכה זו מפני מה </w:t>
      </w:r>
      <w:r w:rsidR="004D7853" w:rsidRPr="00163475">
        <w:rPr>
          <w:b/>
          <w:bCs/>
          <w:rtl/>
        </w:rPr>
        <w:t>מתחלת בבני מעיים וגומרת בפה</w:t>
      </w:r>
      <w:r w:rsidR="004D7853">
        <w:rPr>
          <w:rFonts w:hint="cs"/>
          <w:rtl/>
        </w:rPr>
        <w:t>.</w:t>
      </w:r>
      <w:r w:rsidR="004D7853">
        <w:rPr>
          <w:rtl/>
        </w:rPr>
        <w:t xml:space="preserve"> נענה רבי יהודה ברבי אלעאי ראש המדברים בכל מקום ואמר: אף על פי שכליות יועצות, ולב מבין, ולשון מחתך - פה גומר"</w:t>
      </w:r>
      <w:r w:rsidR="004D7853">
        <w:rPr>
          <w:rFonts w:hint="cs"/>
          <w:rtl/>
        </w:rPr>
        <w:t>.</w:t>
      </w:r>
    </w:p>
    <w:p w14:paraId="71A1B490" w14:textId="77777777" w:rsidR="004D7853" w:rsidRDefault="004D7853" w:rsidP="004D7853">
      <w:pPr>
        <w:numPr>
          <w:ilvl w:val="2"/>
          <w:numId w:val="10"/>
        </w:numPr>
        <w:bidi/>
        <w:jc w:val="both"/>
      </w:pPr>
      <w:r w:rsidRPr="00ED7D22">
        <w:rPr>
          <w:u w:val="single"/>
          <w:rtl/>
        </w:rPr>
        <w:t>רש"י</w:t>
      </w:r>
      <w:r>
        <w:rPr>
          <w:rtl/>
        </w:rPr>
        <w:t xml:space="preserve"> (שם ד"ה פה) – "פה גומר - לשון הרע, והוא בא על כך, לפיכך מתחיל במעיים ומסיים בפה, שהלב מבין לספר לשון הרע, </w:t>
      </w:r>
      <w:r>
        <w:rPr>
          <w:b/>
          <w:bCs/>
          <w:rtl/>
        </w:rPr>
        <w:t>ובודה הדברים</w:t>
      </w:r>
      <w:r>
        <w:rPr>
          <w:rtl/>
        </w:rPr>
        <w:t xml:space="preserve"> מלבו"</w:t>
      </w:r>
      <w:r>
        <w:rPr>
          <w:rFonts w:hint="cs"/>
          <w:rtl/>
        </w:rPr>
        <w:t>.</w:t>
      </w:r>
    </w:p>
    <w:p w14:paraId="6398E1BC" w14:textId="77777777" w:rsidR="004D7853" w:rsidRDefault="00A14F68" w:rsidP="004D7853">
      <w:pPr>
        <w:numPr>
          <w:ilvl w:val="2"/>
          <w:numId w:val="10"/>
        </w:numPr>
        <w:bidi/>
        <w:jc w:val="both"/>
        <w:rPr>
          <w:rtl/>
        </w:rPr>
      </w:pPr>
      <w:r>
        <w:rPr>
          <w:rFonts w:hint="cs"/>
          <w:rtl/>
          <w:lang w:bidi="he-IL"/>
        </w:rPr>
        <w:t>מראי מקומות</w:t>
      </w:r>
      <w:r w:rsidR="004D7853">
        <w:rPr>
          <w:rFonts w:hint="cs"/>
          <w:rtl/>
        </w:rPr>
        <w:t xml:space="preserve"> </w:t>
      </w:r>
      <w:r w:rsidR="004D7853">
        <w:rPr>
          <w:rtl/>
        </w:rPr>
        <w:t>–</w:t>
      </w:r>
      <w:r w:rsidR="004D7853">
        <w:rPr>
          <w:rFonts w:hint="cs"/>
          <w:rtl/>
        </w:rPr>
        <w:t xml:space="preserve"> </w:t>
      </w:r>
      <w:r w:rsidR="004D7853" w:rsidRPr="005B7A4A">
        <w:rPr>
          <w:rFonts w:hint="cs"/>
          <w:u w:val="single"/>
          <w:rtl/>
        </w:rPr>
        <w:t>שד"ח</w:t>
      </w:r>
      <w:r w:rsidR="004D7853">
        <w:rPr>
          <w:rFonts w:hint="cs"/>
          <w:rtl/>
        </w:rPr>
        <w:t xml:space="preserve"> (מערכת ל' כלל ס"ג, ודברי חכמים סי' מ'), </w:t>
      </w:r>
      <w:r w:rsidR="004D7853" w:rsidRPr="005B7A4A">
        <w:rPr>
          <w:rFonts w:hint="cs"/>
          <w:u w:val="single"/>
          <w:rtl/>
        </w:rPr>
        <w:t>מעט צרי</w:t>
      </w:r>
      <w:r w:rsidR="004D7853">
        <w:rPr>
          <w:rFonts w:hint="cs"/>
          <w:rtl/>
        </w:rPr>
        <w:t xml:space="preserve"> (בתוך ס' ישועות מלכו דעות פ"ז הל' ב'), </w:t>
      </w:r>
      <w:r w:rsidR="004D7853" w:rsidRPr="005B7A4A">
        <w:rPr>
          <w:rFonts w:hint="cs"/>
          <w:u w:val="single"/>
          <w:rtl/>
        </w:rPr>
        <w:t>הגרח"ק</w:t>
      </w:r>
      <w:r w:rsidR="004D7853">
        <w:rPr>
          <w:rFonts w:hint="cs"/>
          <w:rtl/>
        </w:rPr>
        <w:t xml:space="preserve"> שליט"א (בס' השם אורחותיו אות ו'), </w:t>
      </w:r>
      <w:r w:rsidR="004D7853" w:rsidRPr="005B7A4A">
        <w:rPr>
          <w:rFonts w:hint="cs"/>
          <w:u w:val="single"/>
          <w:rtl/>
        </w:rPr>
        <w:t>זרע חיים</w:t>
      </w:r>
      <w:r w:rsidR="004D7853">
        <w:rPr>
          <w:rFonts w:hint="cs"/>
          <w:rtl/>
        </w:rPr>
        <w:t xml:space="preserve"> (במילואים לדף שי"ח), עי' </w:t>
      </w:r>
      <w:r w:rsidR="004D7853" w:rsidRPr="005B7A4A">
        <w:rPr>
          <w:rFonts w:hint="cs"/>
          <w:u w:val="single"/>
          <w:rtl/>
        </w:rPr>
        <w:t>מהרש"א</w:t>
      </w:r>
      <w:r w:rsidR="004D7853">
        <w:rPr>
          <w:rFonts w:hint="cs"/>
          <w:rtl/>
        </w:rPr>
        <w:t xml:space="preserve"> (בשבת שם).</w:t>
      </w:r>
    </w:p>
    <w:p w14:paraId="7B18D903" w14:textId="77777777" w:rsidR="004D7853" w:rsidRDefault="004D7853" w:rsidP="004D7853">
      <w:pPr>
        <w:bidi/>
        <w:ind w:left="170"/>
        <w:jc w:val="both"/>
      </w:pPr>
    </w:p>
    <w:p w14:paraId="034A41A1" w14:textId="77777777" w:rsidR="004D7853" w:rsidRDefault="00FB54D7" w:rsidP="004D7853">
      <w:pPr>
        <w:numPr>
          <w:ilvl w:val="1"/>
          <w:numId w:val="10"/>
        </w:numPr>
        <w:bidi/>
        <w:jc w:val="both"/>
      </w:pPr>
      <w:r>
        <w:rPr>
          <w:rFonts w:hint="cs"/>
          <w:b/>
          <w:bCs/>
          <w:rtl/>
          <w:lang w:bidi="he-IL"/>
        </w:rPr>
        <w:t>קשה:</w:t>
      </w:r>
      <w:r w:rsidR="004D7853" w:rsidRPr="00335A55">
        <w:rPr>
          <w:rFonts w:hint="cs"/>
          <w:b/>
          <w:bCs/>
          <w:rtl/>
        </w:rPr>
        <w:t xml:space="preserve"> תענית </w:t>
      </w:r>
      <w:r w:rsidR="004D7853" w:rsidRPr="00490AAB">
        <w:rPr>
          <w:rFonts w:hint="cs"/>
          <w:rtl/>
        </w:rPr>
        <w:t>(דף ז:)</w:t>
      </w:r>
      <w:r w:rsidR="004D7853">
        <w:rPr>
          <w:rFonts w:hint="cs"/>
          <w:rtl/>
        </w:rPr>
        <w:t xml:space="preserve"> </w:t>
      </w:r>
      <w:r w:rsidR="004D7853">
        <w:rPr>
          <w:rtl/>
        </w:rPr>
        <w:t>–</w:t>
      </w:r>
      <w:r w:rsidR="004D7853">
        <w:rPr>
          <w:rFonts w:hint="cs"/>
          <w:rtl/>
        </w:rPr>
        <w:t xml:space="preserve"> </w:t>
      </w:r>
      <w:r w:rsidR="004D7853">
        <w:rPr>
          <w:rtl/>
        </w:rPr>
        <w:t>"אין הגשמים נעצרין אלא בשביל מספרי לשון הרע, שנאמר רוח צפון תחולל גשם ופנים נזעמים לשון סָתר"</w:t>
      </w:r>
      <w:r w:rsidR="004D7853">
        <w:rPr>
          <w:rFonts w:hint="cs"/>
          <w:rtl/>
        </w:rPr>
        <w:t>.</w:t>
      </w:r>
    </w:p>
    <w:p w14:paraId="52C46294" w14:textId="77777777" w:rsidR="004D7853" w:rsidRDefault="004D7853" w:rsidP="004D7853">
      <w:pPr>
        <w:numPr>
          <w:ilvl w:val="2"/>
          <w:numId w:val="10"/>
        </w:numPr>
        <w:bidi/>
        <w:jc w:val="both"/>
      </w:pPr>
      <w:r w:rsidRPr="006F4EE7">
        <w:rPr>
          <w:u w:val="single"/>
          <w:rtl/>
        </w:rPr>
        <w:t>רש"י</w:t>
      </w:r>
      <w:r>
        <w:rPr>
          <w:rtl/>
        </w:rPr>
        <w:t xml:space="preserve"> </w:t>
      </w:r>
      <w:r>
        <w:rPr>
          <w:rFonts w:hint="cs"/>
          <w:rtl/>
        </w:rPr>
        <w:t>(</w:t>
      </w:r>
      <w:r>
        <w:rPr>
          <w:rtl/>
        </w:rPr>
        <w:t>תענית דף ז</w:t>
      </w:r>
      <w:r>
        <w:rPr>
          <w:rFonts w:hint="cs"/>
          <w:rtl/>
        </w:rPr>
        <w:t xml:space="preserve">: ד"ה רוח) </w:t>
      </w:r>
      <w:r>
        <w:rPr>
          <w:rtl/>
        </w:rPr>
        <w:t>–</w:t>
      </w:r>
      <w:r>
        <w:rPr>
          <w:rFonts w:hint="cs"/>
          <w:rtl/>
        </w:rPr>
        <w:t xml:space="preserve"> "</w:t>
      </w:r>
      <w:r>
        <w:rPr>
          <w:rtl/>
        </w:rPr>
        <w:t xml:space="preserve">רוח צפון תחולל גשם ופנים נזעמים לשון שקר - תחולל - תבטל, כמו לא יחל דברו (במדבר ל), כדאמרינן ביבמות (עב, א) דרוח צפון ברור הוא, ומביא אורה לעולם, מה שגשמים נעצרין ופנים נזעמין שמראה הקדוש ברוך הוא, שאינו מביא מטר לעולם, מפני לשון </w:t>
      </w:r>
      <w:r w:rsidRPr="00EE4EAB">
        <w:rPr>
          <w:b/>
          <w:bCs/>
          <w:rtl/>
        </w:rPr>
        <w:t>שקר</w:t>
      </w:r>
      <w:r>
        <w:rPr>
          <w:rtl/>
        </w:rPr>
        <w:t xml:space="preserve"> - רכילות, ופשט המקרא: כשם שרוח צפון תחולל גשם כך פנים נזעמים מפני לשון </w:t>
      </w:r>
      <w:r w:rsidRPr="00EE4EAB">
        <w:rPr>
          <w:b/>
          <w:bCs/>
          <w:rtl/>
        </w:rPr>
        <w:t>שקר</w:t>
      </w:r>
      <w:r>
        <w:rPr>
          <w:rFonts w:hint="cs"/>
          <w:rtl/>
        </w:rPr>
        <w:t>"</w:t>
      </w:r>
      <w:r>
        <w:rPr>
          <w:rtl/>
        </w:rPr>
        <w:t>.</w:t>
      </w:r>
    </w:p>
    <w:p w14:paraId="53069E3C" w14:textId="77777777" w:rsidR="004D7853" w:rsidRDefault="004D7853" w:rsidP="004D7853">
      <w:pPr>
        <w:numPr>
          <w:ilvl w:val="2"/>
          <w:numId w:val="10"/>
        </w:numPr>
        <w:bidi/>
        <w:jc w:val="both"/>
      </w:pPr>
      <w:r w:rsidRPr="006F4EE7">
        <w:rPr>
          <w:u w:val="single"/>
          <w:rtl/>
        </w:rPr>
        <w:t>תוס</w:t>
      </w:r>
      <w:r>
        <w:rPr>
          <w:rFonts w:hint="cs"/>
          <w:rtl/>
        </w:rPr>
        <w:t>'</w:t>
      </w:r>
      <w:r>
        <w:rPr>
          <w:rtl/>
        </w:rPr>
        <w:t xml:space="preserve"> </w:t>
      </w:r>
      <w:r>
        <w:rPr>
          <w:rFonts w:hint="cs"/>
          <w:rtl/>
        </w:rPr>
        <w:t>(</w:t>
      </w:r>
      <w:r>
        <w:rPr>
          <w:rtl/>
        </w:rPr>
        <w:t>תענית דף ז</w:t>
      </w:r>
      <w:r>
        <w:rPr>
          <w:rFonts w:hint="cs"/>
          <w:rtl/>
        </w:rPr>
        <w:t>: ד"ה פנים)</w:t>
      </w:r>
      <w:r>
        <w:rPr>
          <w:rtl/>
        </w:rPr>
        <w:t xml:space="preserve"> –</w:t>
      </w:r>
      <w:r>
        <w:rPr>
          <w:rFonts w:hint="cs"/>
          <w:rtl/>
        </w:rPr>
        <w:t xml:space="preserve"> "</w:t>
      </w:r>
      <w:r>
        <w:rPr>
          <w:rtl/>
        </w:rPr>
        <w:t>פנים נזעמים לשון סתר</w:t>
      </w:r>
      <w:r>
        <w:rPr>
          <w:rFonts w:hint="cs"/>
          <w:rtl/>
        </w:rPr>
        <w:t>.</w:t>
      </w:r>
      <w:r>
        <w:rPr>
          <w:rtl/>
        </w:rPr>
        <w:t xml:space="preserve"> פירוש בשביל לשון </w:t>
      </w:r>
      <w:r w:rsidRPr="00EE4EAB">
        <w:rPr>
          <w:b/>
          <w:bCs/>
          <w:rtl/>
        </w:rPr>
        <w:t>שקר</w:t>
      </w:r>
      <w:r>
        <w:rPr>
          <w:rtl/>
        </w:rPr>
        <w:t xml:space="preserve"> שאומר לשון הרע הרוח צפון תבטל הגשם והיינו פנים נזעמים</w:t>
      </w:r>
      <w:r>
        <w:rPr>
          <w:rFonts w:hint="cs"/>
          <w:rtl/>
        </w:rPr>
        <w:t>".</w:t>
      </w:r>
    </w:p>
    <w:p w14:paraId="3FF145CE" w14:textId="77777777" w:rsidR="004D7853" w:rsidRDefault="00A14F68" w:rsidP="004D7853">
      <w:pPr>
        <w:numPr>
          <w:ilvl w:val="2"/>
          <w:numId w:val="10"/>
        </w:numPr>
        <w:bidi/>
        <w:jc w:val="both"/>
        <w:rPr>
          <w:rtl/>
        </w:rPr>
      </w:pPr>
      <w:r>
        <w:rPr>
          <w:rFonts w:hint="cs"/>
          <w:rtl/>
          <w:lang w:bidi="he-IL"/>
        </w:rPr>
        <w:t>מראי מקומות</w:t>
      </w:r>
      <w:r w:rsidR="004D7853">
        <w:rPr>
          <w:rFonts w:hint="cs"/>
          <w:rtl/>
        </w:rPr>
        <w:t xml:space="preserve"> </w:t>
      </w:r>
      <w:r w:rsidR="004D7853">
        <w:rPr>
          <w:rtl/>
        </w:rPr>
        <w:t>–</w:t>
      </w:r>
      <w:r w:rsidR="004D7853">
        <w:rPr>
          <w:rFonts w:hint="cs"/>
          <w:rtl/>
        </w:rPr>
        <w:t xml:space="preserve"> </w:t>
      </w:r>
      <w:r w:rsidR="004D7853" w:rsidRPr="005B7A4A">
        <w:rPr>
          <w:rFonts w:hint="cs"/>
          <w:u w:val="single"/>
          <w:rtl/>
        </w:rPr>
        <w:t>מעט צרי</w:t>
      </w:r>
      <w:r w:rsidR="004D7853">
        <w:rPr>
          <w:rFonts w:hint="cs"/>
          <w:rtl/>
        </w:rPr>
        <w:t xml:space="preserve"> (בתוך ס' ישועות מלכו, דעות פרק ז' הל' ב'), </w:t>
      </w:r>
      <w:r w:rsidR="004D7853" w:rsidRPr="005B7A4A">
        <w:rPr>
          <w:rFonts w:hint="cs"/>
          <w:u w:val="single"/>
          <w:rtl/>
        </w:rPr>
        <w:t>הגרח"ק</w:t>
      </w:r>
      <w:r w:rsidR="004D7853">
        <w:rPr>
          <w:rFonts w:hint="cs"/>
          <w:rtl/>
        </w:rPr>
        <w:t xml:space="preserve"> שליט"א (בס' השם אורחותיו אות ו').</w:t>
      </w:r>
    </w:p>
    <w:p w14:paraId="260FB9CB" w14:textId="77777777" w:rsidR="004D7853" w:rsidRDefault="004D7853" w:rsidP="004D7853">
      <w:pPr>
        <w:bidi/>
        <w:ind w:left="85"/>
        <w:jc w:val="both"/>
      </w:pPr>
    </w:p>
    <w:p w14:paraId="44575EF0" w14:textId="77777777" w:rsidR="004D7853" w:rsidRDefault="00FB54D7" w:rsidP="004D7853">
      <w:pPr>
        <w:numPr>
          <w:ilvl w:val="1"/>
          <w:numId w:val="10"/>
        </w:numPr>
        <w:bidi/>
        <w:jc w:val="both"/>
      </w:pPr>
      <w:r>
        <w:rPr>
          <w:rFonts w:hint="cs"/>
          <w:b/>
          <w:bCs/>
          <w:rtl/>
          <w:lang w:bidi="he-IL"/>
        </w:rPr>
        <w:t>קשה:</w:t>
      </w:r>
      <w:r w:rsidR="004D7853" w:rsidRPr="00335A55">
        <w:rPr>
          <w:rFonts w:hint="cs"/>
          <w:b/>
          <w:bCs/>
          <w:rtl/>
        </w:rPr>
        <w:t xml:space="preserve"> </w:t>
      </w:r>
      <w:r w:rsidR="004D7853">
        <w:rPr>
          <w:rFonts w:hint="cs"/>
          <w:b/>
          <w:bCs/>
          <w:rtl/>
        </w:rPr>
        <w:t>רש"י</w:t>
      </w:r>
      <w:r w:rsidR="004D7853" w:rsidRPr="00490AAB">
        <w:rPr>
          <w:rFonts w:hint="cs"/>
          <w:rtl/>
        </w:rPr>
        <w:t xml:space="preserve"> (שבת דף </w:t>
      </w:r>
      <w:r w:rsidR="004D7853">
        <w:rPr>
          <w:rFonts w:hint="cs"/>
          <w:rtl/>
        </w:rPr>
        <w:t>קיח:</w:t>
      </w:r>
      <w:r w:rsidR="004D7853" w:rsidRPr="00490AAB">
        <w:rPr>
          <w:rFonts w:hint="cs"/>
          <w:rtl/>
        </w:rPr>
        <w:t xml:space="preserve"> ד"ה לא)</w:t>
      </w:r>
      <w:r w:rsidR="004D7853">
        <w:rPr>
          <w:rFonts w:hint="cs"/>
          <w:rtl/>
        </w:rPr>
        <w:t xml:space="preserve"> </w:t>
      </w:r>
      <w:r w:rsidR="004D7853">
        <w:rPr>
          <w:rtl/>
        </w:rPr>
        <w:t>–</w:t>
      </w:r>
      <w:r w:rsidR="004D7853">
        <w:rPr>
          <w:rFonts w:hint="cs"/>
          <w:rtl/>
        </w:rPr>
        <w:t xml:space="preserve"> "</w:t>
      </w:r>
      <w:r w:rsidR="004D7853">
        <w:rPr>
          <w:rtl/>
        </w:rPr>
        <w:t>שאם בא מי שאמרתי עליו דבר ושאל אם אמרתי כן עליו</w:t>
      </w:r>
      <w:r w:rsidR="004D7853">
        <w:rPr>
          <w:rFonts w:hint="cs"/>
          <w:rtl/>
        </w:rPr>
        <w:t>,</w:t>
      </w:r>
      <w:r w:rsidR="004D7853">
        <w:rPr>
          <w:rtl/>
        </w:rPr>
        <w:t xml:space="preserve"> לא חזרתי בי לאמר אינו כדבריו, לפי שמתחלה אמת אמרתי</w:t>
      </w:r>
      <w:r w:rsidR="004D7853">
        <w:rPr>
          <w:rFonts w:hint="cs"/>
          <w:rtl/>
        </w:rPr>
        <w:t>".</w:t>
      </w:r>
    </w:p>
    <w:p w14:paraId="66E1EDE2" w14:textId="77777777" w:rsidR="004D7853" w:rsidRPr="00920353" w:rsidRDefault="00A14F68" w:rsidP="004D7853">
      <w:pPr>
        <w:numPr>
          <w:ilvl w:val="2"/>
          <w:numId w:val="10"/>
        </w:numPr>
        <w:bidi/>
        <w:jc w:val="both"/>
      </w:pPr>
      <w:r>
        <w:rPr>
          <w:rFonts w:hint="cs"/>
          <w:rtl/>
          <w:lang w:bidi="he-IL"/>
        </w:rPr>
        <w:t>מראי מקומות</w:t>
      </w:r>
      <w:r w:rsidR="004D7853">
        <w:rPr>
          <w:rFonts w:hint="cs"/>
          <w:rtl/>
        </w:rPr>
        <w:t xml:space="preserve"> </w:t>
      </w:r>
      <w:r w:rsidR="004D7853">
        <w:rPr>
          <w:rtl/>
        </w:rPr>
        <w:t>–</w:t>
      </w:r>
      <w:r w:rsidR="004D7853">
        <w:rPr>
          <w:rFonts w:hint="cs"/>
          <w:rtl/>
        </w:rPr>
        <w:t xml:space="preserve"> </w:t>
      </w:r>
      <w:r w:rsidR="004D7853" w:rsidRPr="005B7A4A">
        <w:rPr>
          <w:rFonts w:hint="cs"/>
          <w:u w:val="single"/>
          <w:rtl/>
        </w:rPr>
        <w:t>ח"ח</w:t>
      </w:r>
      <w:r w:rsidR="004D7853">
        <w:rPr>
          <w:rFonts w:hint="cs"/>
          <w:rtl/>
        </w:rPr>
        <w:t xml:space="preserve"> (כלל ג' במ"ח ס"ק א' ד"ה ועזרני), עי' </w:t>
      </w:r>
      <w:r w:rsidR="004D7853" w:rsidRPr="005B7A4A">
        <w:rPr>
          <w:rFonts w:hint="cs"/>
          <w:u w:val="single"/>
          <w:rtl/>
        </w:rPr>
        <w:t>זרע חיים</w:t>
      </w:r>
      <w:r w:rsidR="004D7853">
        <w:rPr>
          <w:rFonts w:hint="cs"/>
          <w:rtl/>
        </w:rPr>
        <w:t xml:space="preserve"> (ח"א כלל ג' ס"א), </w:t>
      </w:r>
      <w:r w:rsidR="004D7853" w:rsidRPr="00855B32">
        <w:rPr>
          <w:rFonts w:hint="cs"/>
          <w:u w:val="single"/>
          <w:rtl/>
        </w:rPr>
        <w:t>הגריש"א</w:t>
      </w:r>
      <w:r w:rsidR="004D7853">
        <w:rPr>
          <w:rFonts w:hint="cs"/>
          <w:rtl/>
        </w:rPr>
        <w:t xml:space="preserve"> זצ"ל (הערות במסכת שבת דף קיח: ד"ה ואר"י).</w:t>
      </w:r>
    </w:p>
    <w:p w14:paraId="046FE8FF" w14:textId="77777777" w:rsidR="004D7853" w:rsidRPr="004D7853" w:rsidRDefault="004D7853" w:rsidP="004D7853">
      <w:pPr>
        <w:bidi/>
        <w:jc w:val="both"/>
      </w:pPr>
    </w:p>
    <w:p w14:paraId="544A35B5" w14:textId="77777777" w:rsidR="00623183" w:rsidRPr="0016456F" w:rsidRDefault="00623183" w:rsidP="004D7853">
      <w:pPr>
        <w:numPr>
          <w:ilvl w:val="1"/>
          <w:numId w:val="10"/>
        </w:numPr>
        <w:bidi/>
        <w:jc w:val="both"/>
      </w:pPr>
      <w:r>
        <w:rPr>
          <w:rFonts w:hint="cs"/>
          <w:b/>
          <w:bCs/>
          <w:rtl/>
        </w:rPr>
        <w:t xml:space="preserve">הח"ח </w:t>
      </w:r>
      <w:r w:rsidRPr="0016456F">
        <w:rPr>
          <w:b/>
          <w:bCs/>
          <w:rtl/>
        </w:rPr>
        <w:t xml:space="preserve">ראיה ממו"ק </w:t>
      </w:r>
      <w:r w:rsidRPr="0016456F">
        <w:rPr>
          <w:rFonts w:hint="cs"/>
          <w:rtl/>
        </w:rPr>
        <w:t>(</w:t>
      </w:r>
      <w:r w:rsidRPr="0016456F">
        <w:rPr>
          <w:rtl/>
        </w:rPr>
        <w:t>דף טז.</w:t>
      </w:r>
      <w:r>
        <w:rPr>
          <w:rFonts w:hint="cs"/>
          <w:rtl/>
        </w:rPr>
        <w:t>).</w:t>
      </w:r>
    </w:p>
    <w:p w14:paraId="3DFB4E00" w14:textId="77777777" w:rsidR="00623183" w:rsidRDefault="00A14F68" w:rsidP="00623183">
      <w:pPr>
        <w:numPr>
          <w:ilvl w:val="2"/>
          <w:numId w:val="10"/>
        </w:numPr>
        <w:bidi/>
        <w:jc w:val="both"/>
      </w:pPr>
      <w:r>
        <w:rPr>
          <w:rtl/>
          <w:lang w:bidi="he-IL"/>
        </w:rPr>
        <w:t>מראי מקומות</w:t>
      </w:r>
      <w:r w:rsidR="00623183" w:rsidRPr="0016456F">
        <w:rPr>
          <w:rtl/>
        </w:rPr>
        <w:t xml:space="preserve"> – </w:t>
      </w:r>
      <w:r w:rsidR="00623183" w:rsidRPr="0016456F">
        <w:rPr>
          <w:u w:val="single"/>
          <w:rtl/>
        </w:rPr>
        <w:t>העמק שאלה</w:t>
      </w:r>
      <w:r w:rsidR="00623183" w:rsidRPr="0016456F">
        <w:rPr>
          <w:rtl/>
        </w:rPr>
        <w:t xml:space="preserve"> (שאילתא כ"ח ס"ק א'), [עי' </w:t>
      </w:r>
      <w:r w:rsidR="00623183" w:rsidRPr="0016456F">
        <w:rPr>
          <w:u w:val="single"/>
          <w:rtl/>
        </w:rPr>
        <w:t>חלקת בנימין</w:t>
      </w:r>
      <w:r w:rsidR="00623183">
        <w:rPr>
          <w:rtl/>
        </w:rPr>
        <w:t xml:space="preserve"> (כלל א' ביאורים ס"ק ב' וג')]</w:t>
      </w:r>
      <w:r w:rsidR="00623183">
        <w:rPr>
          <w:rFonts w:hint="cs"/>
          <w:rtl/>
        </w:rPr>
        <w:t>.</w:t>
      </w:r>
    </w:p>
    <w:p w14:paraId="6CEC2965" w14:textId="77777777" w:rsidR="00623183" w:rsidRPr="0016456F" w:rsidRDefault="00623183" w:rsidP="00623183">
      <w:pPr>
        <w:numPr>
          <w:ilvl w:val="3"/>
          <w:numId w:val="10"/>
        </w:numPr>
        <w:bidi/>
        <w:jc w:val="both"/>
      </w:pPr>
      <w:r w:rsidRPr="0016456F">
        <w:rPr>
          <w:u w:val="single"/>
          <w:rtl/>
        </w:rPr>
        <w:t>תורה תמימה</w:t>
      </w:r>
      <w:r w:rsidRPr="0016456F">
        <w:rPr>
          <w:rtl/>
        </w:rPr>
        <w:t xml:space="preserve"> (במדבר פרק ט"ז אות ט'</w:t>
      </w:r>
      <w:r>
        <w:rPr>
          <w:rFonts w:hint="cs"/>
          <w:rtl/>
        </w:rPr>
        <w:t xml:space="preserve">) </w:t>
      </w:r>
      <w:r>
        <w:rPr>
          <w:rtl/>
        </w:rPr>
        <w:t>–</w:t>
      </w:r>
      <w:r w:rsidRPr="0016456F">
        <w:rPr>
          <w:rFonts w:hint="cs"/>
          <w:rtl/>
        </w:rPr>
        <w:t xml:space="preserve"> "פירש</w:t>
      </w:r>
      <w:r w:rsidRPr="0016456F">
        <w:rPr>
          <w:rtl/>
        </w:rPr>
        <w:t>"</w:t>
      </w:r>
      <w:r w:rsidRPr="0016456F">
        <w:rPr>
          <w:rFonts w:hint="cs"/>
          <w:rtl/>
        </w:rPr>
        <w:t>י</w:t>
      </w:r>
      <w:r w:rsidRPr="0016456F">
        <w:rPr>
          <w:rtl/>
        </w:rPr>
        <w:t xml:space="preserve"> </w:t>
      </w:r>
      <w:r w:rsidRPr="0016456F">
        <w:rPr>
          <w:rFonts w:hint="cs"/>
          <w:rtl/>
        </w:rPr>
        <w:t>אי</w:t>
      </w:r>
      <w:r w:rsidRPr="0016456F">
        <w:rPr>
          <w:rtl/>
        </w:rPr>
        <w:t xml:space="preserve"> </w:t>
      </w:r>
      <w:r w:rsidRPr="0016456F">
        <w:rPr>
          <w:rFonts w:hint="cs"/>
          <w:rtl/>
        </w:rPr>
        <w:t>לאו</w:t>
      </w:r>
      <w:r w:rsidRPr="0016456F">
        <w:rPr>
          <w:rtl/>
        </w:rPr>
        <w:t xml:space="preserve"> </w:t>
      </w:r>
      <w:r w:rsidRPr="0016456F">
        <w:rPr>
          <w:rFonts w:hint="cs"/>
          <w:rtl/>
        </w:rPr>
        <w:t>דשליח</w:t>
      </w:r>
      <w:r w:rsidRPr="0016456F">
        <w:rPr>
          <w:rtl/>
        </w:rPr>
        <w:t xml:space="preserve"> </w:t>
      </w:r>
      <w:r w:rsidRPr="0016456F">
        <w:rPr>
          <w:rFonts w:hint="cs"/>
          <w:rtl/>
        </w:rPr>
        <w:t>אמר</w:t>
      </w:r>
      <w:r w:rsidRPr="0016456F">
        <w:rPr>
          <w:rtl/>
        </w:rPr>
        <w:t xml:space="preserve"> </w:t>
      </w:r>
      <w:r w:rsidRPr="0016456F">
        <w:rPr>
          <w:rFonts w:hint="cs"/>
          <w:rtl/>
        </w:rPr>
        <w:t>למשה</w:t>
      </w:r>
      <w:r w:rsidRPr="0016456F">
        <w:rPr>
          <w:rtl/>
        </w:rPr>
        <w:t xml:space="preserve"> </w:t>
      </w:r>
      <w:r w:rsidRPr="0016456F">
        <w:rPr>
          <w:rFonts w:hint="cs"/>
          <w:rtl/>
        </w:rPr>
        <w:t>מנא</w:t>
      </w:r>
      <w:r w:rsidRPr="0016456F">
        <w:rPr>
          <w:rtl/>
        </w:rPr>
        <w:t xml:space="preserve"> </w:t>
      </w:r>
      <w:r w:rsidRPr="0016456F">
        <w:rPr>
          <w:rFonts w:hint="cs"/>
          <w:rtl/>
        </w:rPr>
        <w:t>הוי</w:t>
      </w:r>
      <w:r w:rsidRPr="0016456F">
        <w:rPr>
          <w:rtl/>
        </w:rPr>
        <w:t xml:space="preserve"> </w:t>
      </w:r>
      <w:r w:rsidRPr="0016456F">
        <w:rPr>
          <w:rFonts w:hint="cs"/>
          <w:rtl/>
        </w:rPr>
        <w:t>ידע</w:t>
      </w:r>
      <w:r w:rsidRPr="0016456F">
        <w:rPr>
          <w:rtl/>
        </w:rPr>
        <w:t xml:space="preserve">, </w:t>
      </w:r>
      <w:r w:rsidRPr="0016456F">
        <w:rPr>
          <w:rFonts w:hint="cs"/>
          <w:rtl/>
        </w:rPr>
        <w:t>עכ</w:t>
      </w:r>
      <w:r w:rsidRPr="0016456F">
        <w:rPr>
          <w:rtl/>
        </w:rPr>
        <w:t>"</w:t>
      </w:r>
      <w:r w:rsidRPr="0016456F">
        <w:rPr>
          <w:rFonts w:hint="cs"/>
          <w:rtl/>
        </w:rPr>
        <w:t>ל</w:t>
      </w:r>
      <w:r w:rsidRPr="0016456F">
        <w:rPr>
          <w:rtl/>
        </w:rPr>
        <w:t xml:space="preserve">. </w:t>
      </w:r>
      <w:r w:rsidRPr="0016456F">
        <w:rPr>
          <w:rFonts w:hint="cs"/>
          <w:rtl/>
        </w:rPr>
        <w:t>ובסמ</w:t>
      </w:r>
      <w:r w:rsidRPr="0016456F">
        <w:rPr>
          <w:rtl/>
        </w:rPr>
        <w:t>"</w:t>
      </w:r>
      <w:r w:rsidRPr="0016456F">
        <w:rPr>
          <w:rFonts w:hint="cs"/>
          <w:rtl/>
        </w:rPr>
        <w:t>ע</w:t>
      </w:r>
      <w:r w:rsidRPr="0016456F">
        <w:rPr>
          <w:rtl/>
        </w:rPr>
        <w:t xml:space="preserve"> </w:t>
      </w:r>
      <w:r w:rsidRPr="0016456F">
        <w:rPr>
          <w:rFonts w:hint="cs"/>
          <w:rtl/>
        </w:rPr>
        <w:t>סי</w:t>
      </w:r>
      <w:r w:rsidRPr="0016456F">
        <w:rPr>
          <w:rtl/>
        </w:rPr>
        <w:t xml:space="preserve">' </w:t>
      </w:r>
      <w:r w:rsidRPr="0016456F">
        <w:rPr>
          <w:rFonts w:hint="cs"/>
          <w:rtl/>
        </w:rPr>
        <w:t>י</w:t>
      </w:r>
      <w:r w:rsidRPr="0016456F">
        <w:rPr>
          <w:rtl/>
        </w:rPr>
        <w:t>"</w:t>
      </w:r>
      <w:r w:rsidRPr="0016456F">
        <w:rPr>
          <w:rFonts w:hint="cs"/>
          <w:rtl/>
        </w:rPr>
        <w:t>א</w:t>
      </w:r>
      <w:r w:rsidRPr="0016456F">
        <w:rPr>
          <w:rtl/>
        </w:rPr>
        <w:t xml:space="preserve"> </w:t>
      </w:r>
      <w:r w:rsidRPr="0016456F">
        <w:rPr>
          <w:rFonts w:hint="cs"/>
          <w:rtl/>
        </w:rPr>
        <w:t>מסיים</w:t>
      </w:r>
      <w:r w:rsidRPr="0016456F">
        <w:rPr>
          <w:rtl/>
        </w:rPr>
        <w:t xml:space="preserve"> </w:t>
      </w:r>
      <w:r w:rsidRPr="0016456F">
        <w:rPr>
          <w:rFonts w:hint="cs"/>
          <w:rtl/>
        </w:rPr>
        <w:t>בזה</w:t>
      </w:r>
      <w:r w:rsidRPr="0016456F">
        <w:rPr>
          <w:rtl/>
        </w:rPr>
        <w:t xml:space="preserve"> </w:t>
      </w:r>
      <w:r w:rsidRPr="0016456F">
        <w:rPr>
          <w:rFonts w:hint="cs"/>
          <w:rtl/>
        </w:rPr>
        <w:t>דאי</w:t>
      </w:r>
      <w:r w:rsidRPr="0016456F">
        <w:rPr>
          <w:rtl/>
        </w:rPr>
        <w:t xml:space="preserve"> </w:t>
      </w:r>
      <w:r w:rsidRPr="0016456F">
        <w:rPr>
          <w:rFonts w:hint="cs"/>
          <w:rtl/>
        </w:rPr>
        <w:t>היה</w:t>
      </w:r>
      <w:r w:rsidRPr="0016456F">
        <w:rPr>
          <w:rtl/>
        </w:rPr>
        <w:t xml:space="preserve"> </w:t>
      </w:r>
      <w:r w:rsidRPr="0016456F">
        <w:rPr>
          <w:rFonts w:hint="cs"/>
          <w:rtl/>
        </w:rPr>
        <w:t>אסור</w:t>
      </w:r>
      <w:r w:rsidRPr="0016456F">
        <w:rPr>
          <w:rtl/>
        </w:rPr>
        <w:t xml:space="preserve"> </w:t>
      </w:r>
      <w:r w:rsidRPr="0016456F">
        <w:rPr>
          <w:rFonts w:hint="cs"/>
          <w:rtl/>
        </w:rPr>
        <w:t>לא</w:t>
      </w:r>
      <w:r w:rsidRPr="0016456F">
        <w:rPr>
          <w:rtl/>
        </w:rPr>
        <w:t xml:space="preserve"> </w:t>
      </w:r>
      <w:r w:rsidRPr="0016456F">
        <w:rPr>
          <w:rFonts w:hint="cs"/>
          <w:rtl/>
        </w:rPr>
        <w:t>היה</w:t>
      </w:r>
      <w:r w:rsidRPr="0016456F">
        <w:rPr>
          <w:rtl/>
        </w:rPr>
        <w:t xml:space="preserve"> </w:t>
      </w:r>
      <w:r w:rsidRPr="0016456F">
        <w:rPr>
          <w:rFonts w:hint="cs"/>
          <w:rtl/>
        </w:rPr>
        <w:t>משה</w:t>
      </w:r>
      <w:r w:rsidRPr="0016456F">
        <w:rPr>
          <w:rtl/>
        </w:rPr>
        <w:t xml:space="preserve"> </w:t>
      </w:r>
      <w:r w:rsidRPr="0016456F">
        <w:rPr>
          <w:rFonts w:hint="cs"/>
          <w:rtl/>
        </w:rPr>
        <w:t>כותבו</w:t>
      </w:r>
      <w:r w:rsidRPr="0016456F">
        <w:rPr>
          <w:rtl/>
        </w:rPr>
        <w:t xml:space="preserve"> </w:t>
      </w:r>
      <w:r w:rsidRPr="0016456F">
        <w:rPr>
          <w:rFonts w:hint="cs"/>
          <w:rtl/>
        </w:rPr>
        <w:t>בתורה</w:t>
      </w:r>
      <w:r w:rsidRPr="0016456F">
        <w:rPr>
          <w:rtl/>
        </w:rPr>
        <w:t xml:space="preserve">, </w:t>
      </w:r>
      <w:r w:rsidRPr="0016456F">
        <w:rPr>
          <w:rFonts w:hint="cs"/>
          <w:rtl/>
        </w:rPr>
        <w:t>עכ</w:t>
      </w:r>
      <w:r w:rsidRPr="0016456F">
        <w:rPr>
          <w:rtl/>
        </w:rPr>
        <w:t>"</w:t>
      </w:r>
      <w:r w:rsidRPr="0016456F">
        <w:rPr>
          <w:rFonts w:hint="cs"/>
          <w:rtl/>
        </w:rPr>
        <w:t>ל</w:t>
      </w:r>
      <w:r w:rsidRPr="0016456F">
        <w:rPr>
          <w:rtl/>
        </w:rPr>
        <w:t xml:space="preserve">. </w:t>
      </w:r>
      <w:r w:rsidRPr="0016456F">
        <w:rPr>
          <w:rFonts w:hint="cs"/>
          <w:rtl/>
        </w:rPr>
        <w:t>ונראה</w:t>
      </w:r>
      <w:r w:rsidRPr="0016456F">
        <w:rPr>
          <w:rtl/>
        </w:rPr>
        <w:t xml:space="preserve"> </w:t>
      </w:r>
      <w:r w:rsidRPr="0016456F">
        <w:rPr>
          <w:rFonts w:hint="cs"/>
          <w:rtl/>
        </w:rPr>
        <w:t>כונת</w:t>
      </w:r>
      <w:r w:rsidRPr="0016456F">
        <w:rPr>
          <w:rtl/>
        </w:rPr>
        <w:t xml:space="preserve"> </w:t>
      </w:r>
      <w:r w:rsidRPr="0016456F">
        <w:rPr>
          <w:rFonts w:hint="cs"/>
          <w:rtl/>
        </w:rPr>
        <w:t>הדברים</w:t>
      </w:r>
      <w:r w:rsidRPr="0016456F">
        <w:rPr>
          <w:rtl/>
        </w:rPr>
        <w:t xml:space="preserve"> </w:t>
      </w:r>
      <w:r w:rsidRPr="0016456F">
        <w:rPr>
          <w:rFonts w:hint="cs"/>
          <w:rtl/>
        </w:rPr>
        <w:t>האלה</w:t>
      </w:r>
      <w:r w:rsidRPr="0016456F">
        <w:rPr>
          <w:rtl/>
        </w:rPr>
        <w:t xml:space="preserve">, </w:t>
      </w:r>
      <w:r w:rsidRPr="0016456F">
        <w:rPr>
          <w:rFonts w:hint="cs"/>
          <w:rtl/>
        </w:rPr>
        <w:t>משום</w:t>
      </w:r>
      <w:r w:rsidRPr="0016456F">
        <w:rPr>
          <w:rtl/>
        </w:rPr>
        <w:t xml:space="preserve"> </w:t>
      </w:r>
      <w:r w:rsidRPr="0016456F">
        <w:rPr>
          <w:rFonts w:hint="cs"/>
          <w:rtl/>
        </w:rPr>
        <w:t>דבאמת</w:t>
      </w:r>
      <w:r w:rsidRPr="0016456F">
        <w:rPr>
          <w:rtl/>
        </w:rPr>
        <w:t xml:space="preserve"> </w:t>
      </w:r>
      <w:r w:rsidRPr="0016456F">
        <w:rPr>
          <w:rFonts w:hint="cs"/>
          <w:rtl/>
        </w:rPr>
        <w:t>י</w:t>
      </w:r>
      <w:r w:rsidRPr="0016456F">
        <w:rPr>
          <w:rtl/>
        </w:rPr>
        <w:t>"</w:t>
      </w:r>
      <w:r w:rsidRPr="0016456F">
        <w:rPr>
          <w:rFonts w:hint="cs"/>
          <w:rtl/>
        </w:rPr>
        <w:t>ל</w:t>
      </w:r>
      <w:r w:rsidRPr="0016456F">
        <w:rPr>
          <w:rtl/>
        </w:rPr>
        <w:t xml:space="preserve"> </w:t>
      </w:r>
      <w:r w:rsidRPr="0016456F">
        <w:rPr>
          <w:rFonts w:hint="cs"/>
          <w:rtl/>
        </w:rPr>
        <w:t>דאין</w:t>
      </w:r>
      <w:r w:rsidRPr="0016456F">
        <w:rPr>
          <w:rtl/>
        </w:rPr>
        <w:t xml:space="preserve"> </w:t>
      </w:r>
      <w:r w:rsidRPr="0016456F">
        <w:rPr>
          <w:rFonts w:hint="cs"/>
          <w:rtl/>
        </w:rPr>
        <w:t>ראיה</w:t>
      </w:r>
      <w:r w:rsidRPr="0016456F">
        <w:rPr>
          <w:rtl/>
        </w:rPr>
        <w:t xml:space="preserve"> </w:t>
      </w:r>
      <w:r w:rsidRPr="0016456F">
        <w:rPr>
          <w:rFonts w:hint="cs"/>
          <w:rtl/>
        </w:rPr>
        <w:t>שאין</w:t>
      </w:r>
      <w:r w:rsidRPr="0016456F">
        <w:rPr>
          <w:rtl/>
        </w:rPr>
        <w:t xml:space="preserve"> </w:t>
      </w:r>
      <w:r w:rsidRPr="0016456F">
        <w:rPr>
          <w:rFonts w:hint="cs"/>
          <w:rtl/>
        </w:rPr>
        <w:t>בזה</w:t>
      </w:r>
      <w:r w:rsidRPr="0016456F">
        <w:rPr>
          <w:rtl/>
        </w:rPr>
        <w:t xml:space="preserve"> </w:t>
      </w:r>
      <w:r w:rsidRPr="0016456F">
        <w:rPr>
          <w:rFonts w:hint="cs"/>
          <w:rtl/>
        </w:rPr>
        <w:t>איסור</w:t>
      </w:r>
      <w:r w:rsidRPr="0016456F">
        <w:rPr>
          <w:rtl/>
        </w:rPr>
        <w:t xml:space="preserve"> </w:t>
      </w:r>
      <w:r w:rsidRPr="0016456F">
        <w:rPr>
          <w:rFonts w:hint="cs"/>
          <w:rtl/>
        </w:rPr>
        <w:t>לה</w:t>
      </w:r>
      <w:r w:rsidRPr="0016456F">
        <w:rPr>
          <w:rtl/>
        </w:rPr>
        <w:t>"</w:t>
      </w:r>
      <w:r w:rsidRPr="0016456F">
        <w:rPr>
          <w:rFonts w:hint="cs"/>
          <w:rtl/>
        </w:rPr>
        <w:t>ר</w:t>
      </w:r>
      <w:r w:rsidRPr="0016456F">
        <w:rPr>
          <w:rtl/>
        </w:rPr>
        <w:t xml:space="preserve">, </w:t>
      </w:r>
      <w:r w:rsidRPr="0016456F">
        <w:rPr>
          <w:rFonts w:hint="cs"/>
          <w:rtl/>
        </w:rPr>
        <w:t>אך</w:t>
      </w:r>
      <w:r w:rsidRPr="0016456F">
        <w:rPr>
          <w:rtl/>
        </w:rPr>
        <w:t xml:space="preserve"> </w:t>
      </w:r>
      <w:r w:rsidRPr="0016456F">
        <w:rPr>
          <w:rFonts w:hint="cs"/>
          <w:rtl/>
        </w:rPr>
        <w:t>השליח</w:t>
      </w:r>
      <w:r w:rsidRPr="0016456F">
        <w:rPr>
          <w:rtl/>
        </w:rPr>
        <w:t xml:space="preserve"> </w:t>
      </w:r>
      <w:r w:rsidRPr="0016456F">
        <w:rPr>
          <w:rFonts w:hint="cs"/>
          <w:rtl/>
        </w:rPr>
        <w:t>לא</w:t>
      </w:r>
      <w:r w:rsidRPr="0016456F">
        <w:rPr>
          <w:rtl/>
        </w:rPr>
        <w:t xml:space="preserve"> </w:t>
      </w:r>
      <w:r w:rsidRPr="0016456F">
        <w:rPr>
          <w:rFonts w:hint="cs"/>
          <w:rtl/>
        </w:rPr>
        <w:t>ידע</w:t>
      </w:r>
      <w:r w:rsidRPr="0016456F">
        <w:rPr>
          <w:rtl/>
        </w:rPr>
        <w:t xml:space="preserve"> </w:t>
      </w:r>
      <w:r w:rsidRPr="0016456F">
        <w:rPr>
          <w:rFonts w:hint="cs"/>
          <w:rtl/>
        </w:rPr>
        <w:t>הדין</w:t>
      </w:r>
      <w:r w:rsidRPr="0016456F">
        <w:rPr>
          <w:rtl/>
        </w:rPr>
        <w:t xml:space="preserve"> </w:t>
      </w:r>
      <w:r w:rsidRPr="0016456F">
        <w:rPr>
          <w:rFonts w:hint="cs"/>
          <w:rtl/>
        </w:rPr>
        <w:t>או</w:t>
      </w:r>
      <w:r w:rsidRPr="0016456F">
        <w:rPr>
          <w:rtl/>
        </w:rPr>
        <w:t xml:space="preserve"> </w:t>
      </w:r>
      <w:r w:rsidRPr="0016456F">
        <w:rPr>
          <w:rFonts w:hint="cs"/>
          <w:rtl/>
        </w:rPr>
        <w:t>סבה</w:t>
      </w:r>
      <w:r w:rsidRPr="0016456F">
        <w:rPr>
          <w:rtl/>
        </w:rPr>
        <w:t xml:space="preserve"> </w:t>
      </w:r>
      <w:r w:rsidRPr="0016456F">
        <w:rPr>
          <w:rFonts w:hint="cs"/>
          <w:rtl/>
        </w:rPr>
        <w:t>אחרת</w:t>
      </w:r>
      <w:r w:rsidRPr="0016456F">
        <w:rPr>
          <w:rtl/>
        </w:rPr>
        <w:t xml:space="preserve"> </w:t>
      </w:r>
      <w:r w:rsidRPr="0016456F">
        <w:rPr>
          <w:rFonts w:hint="cs"/>
          <w:rtl/>
        </w:rPr>
        <w:t>היתה</w:t>
      </w:r>
      <w:r w:rsidRPr="0016456F">
        <w:rPr>
          <w:rtl/>
        </w:rPr>
        <w:t xml:space="preserve"> </w:t>
      </w:r>
      <w:r w:rsidRPr="0016456F">
        <w:rPr>
          <w:rFonts w:hint="cs"/>
          <w:rtl/>
        </w:rPr>
        <w:t>בהגדתו</w:t>
      </w:r>
      <w:r w:rsidRPr="0016456F">
        <w:rPr>
          <w:rtl/>
        </w:rPr>
        <w:t xml:space="preserve">, </w:t>
      </w:r>
      <w:r w:rsidRPr="0016456F">
        <w:rPr>
          <w:rFonts w:hint="cs"/>
          <w:rtl/>
        </w:rPr>
        <w:t>אך</w:t>
      </w:r>
      <w:r w:rsidRPr="0016456F">
        <w:rPr>
          <w:rtl/>
        </w:rPr>
        <w:t xml:space="preserve"> </w:t>
      </w:r>
      <w:r w:rsidRPr="0016456F">
        <w:rPr>
          <w:rFonts w:hint="cs"/>
          <w:rtl/>
        </w:rPr>
        <w:t>מדכתב</w:t>
      </w:r>
      <w:r w:rsidRPr="0016456F">
        <w:rPr>
          <w:rtl/>
        </w:rPr>
        <w:t xml:space="preserve"> </w:t>
      </w:r>
      <w:r w:rsidRPr="0016456F">
        <w:rPr>
          <w:rFonts w:hint="cs"/>
          <w:rtl/>
        </w:rPr>
        <w:t>זה</w:t>
      </w:r>
      <w:r w:rsidRPr="0016456F">
        <w:rPr>
          <w:rtl/>
        </w:rPr>
        <w:t xml:space="preserve"> </w:t>
      </w:r>
      <w:r w:rsidRPr="0016456F">
        <w:rPr>
          <w:rFonts w:hint="cs"/>
          <w:rtl/>
        </w:rPr>
        <w:t>משה</w:t>
      </w:r>
      <w:r w:rsidRPr="0016456F">
        <w:rPr>
          <w:rtl/>
        </w:rPr>
        <w:t xml:space="preserve"> </w:t>
      </w:r>
      <w:r w:rsidRPr="0016456F">
        <w:rPr>
          <w:rFonts w:hint="cs"/>
          <w:rtl/>
        </w:rPr>
        <w:t>בתורה</w:t>
      </w:r>
      <w:r w:rsidRPr="0016456F">
        <w:rPr>
          <w:rtl/>
        </w:rPr>
        <w:t xml:space="preserve">, </w:t>
      </w:r>
      <w:r w:rsidRPr="0016456F">
        <w:rPr>
          <w:rFonts w:hint="cs"/>
          <w:rtl/>
        </w:rPr>
        <w:t>ש</w:t>
      </w:r>
      <w:r w:rsidRPr="0016456F">
        <w:rPr>
          <w:rtl/>
        </w:rPr>
        <w:t>"</w:t>
      </w:r>
      <w:r w:rsidRPr="0016456F">
        <w:rPr>
          <w:rFonts w:hint="cs"/>
          <w:rtl/>
        </w:rPr>
        <w:t>מ</w:t>
      </w:r>
      <w:r w:rsidRPr="0016456F">
        <w:rPr>
          <w:rtl/>
        </w:rPr>
        <w:t xml:space="preserve"> </w:t>
      </w:r>
      <w:r w:rsidRPr="0016456F">
        <w:rPr>
          <w:rFonts w:hint="cs"/>
          <w:rtl/>
        </w:rPr>
        <w:t>שכן</w:t>
      </w:r>
      <w:r w:rsidRPr="0016456F">
        <w:rPr>
          <w:rtl/>
        </w:rPr>
        <w:t xml:space="preserve"> </w:t>
      </w:r>
      <w:r w:rsidRPr="0016456F">
        <w:rPr>
          <w:rFonts w:hint="cs"/>
          <w:rtl/>
        </w:rPr>
        <w:t>הוא</w:t>
      </w:r>
      <w:r w:rsidRPr="0016456F">
        <w:rPr>
          <w:rtl/>
        </w:rPr>
        <w:t xml:space="preserve"> </w:t>
      </w:r>
      <w:r w:rsidRPr="0016456F">
        <w:rPr>
          <w:rFonts w:hint="cs"/>
          <w:rtl/>
        </w:rPr>
        <w:t>האמת</w:t>
      </w:r>
      <w:r w:rsidRPr="0016456F">
        <w:rPr>
          <w:rtl/>
        </w:rPr>
        <w:t xml:space="preserve"> </w:t>
      </w:r>
      <w:r w:rsidRPr="0016456F">
        <w:rPr>
          <w:rFonts w:hint="cs"/>
          <w:rtl/>
        </w:rPr>
        <w:t>דאין</w:t>
      </w:r>
      <w:r w:rsidRPr="0016456F">
        <w:rPr>
          <w:rtl/>
        </w:rPr>
        <w:t xml:space="preserve"> </w:t>
      </w:r>
      <w:r w:rsidRPr="0016456F">
        <w:rPr>
          <w:rFonts w:hint="cs"/>
          <w:rtl/>
        </w:rPr>
        <w:t>בזה</w:t>
      </w:r>
      <w:r w:rsidRPr="0016456F">
        <w:rPr>
          <w:rtl/>
        </w:rPr>
        <w:t xml:space="preserve"> </w:t>
      </w:r>
      <w:r w:rsidRPr="0016456F">
        <w:rPr>
          <w:rFonts w:hint="cs"/>
          <w:rtl/>
        </w:rPr>
        <w:t>משום</w:t>
      </w:r>
      <w:r w:rsidRPr="0016456F">
        <w:rPr>
          <w:rtl/>
        </w:rPr>
        <w:t xml:space="preserve"> </w:t>
      </w:r>
      <w:r w:rsidRPr="0016456F">
        <w:rPr>
          <w:rFonts w:hint="cs"/>
          <w:rtl/>
        </w:rPr>
        <w:t>לה</w:t>
      </w:r>
      <w:r w:rsidRPr="0016456F">
        <w:rPr>
          <w:rtl/>
        </w:rPr>
        <w:t>"</w:t>
      </w:r>
      <w:r w:rsidRPr="0016456F">
        <w:rPr>
          <w:rFonts w:hint="cs"/>
          <w:rtl/>
        </w:rPr>
        <w:t>ר</w:t>
      </w:r>
      <w:r w:rsidRPr="0016456F">
        <w:rPr>
          <w:rtl/>
        </w:rPr>
        <w:t xml:space="preserve">, </w:t>
      </w:r>
      <w:r w:rsidRPr="0016456F">
        <w:rPr>
          <w:rFonts w:hint="cs"/>
          <w:rtl/>
        </w:rPr>
        <w:t>ודו</w:t>
      </w:r>
      <w:r w:rsidRPr="0016456F">
        <w:rPr>
          <w:rtl/>
        </w:rPr>
        <w:t>"</w:t>
      </w:r>
      <w:r w:rsidRPr="0016456F">
        <w:rPr>
          <w:rFonts w:hint="cs"/>
          <w:rtl/>
        </w:rPr>
        <w:t>ק</w:t>
      </w:r>
      <w:r w:rsidRPr="0016456F">
        <w:rPr>
          <w:rtl/>
        </w:rPr>
        <w:t xml:space="preserve">. - </w:t>
      </w:r>
      <w:r w:rsidRPr="0016456F">
        <w:rPr>
          <w:rFonts w:hint="cs"/>
          <w:rtl/>
        </w:rPr>
        <w:t>והנה</w:t>
      </w:r>
      <w:r w:rsidRPr="0016456F">
        <w:rPr>
          <w:rtl/>
        </w:rPr>
        <w:t xml:space="preserve"> </w:t>
      </w:r>
      <w:r w:rsidRPr="0016456F">
        <w:rPr>
          <w:rFonts w:hint="cs"/>
          <w:rtl/>
        </w:rPr>
        <w:t>שמעתי</w:t>
      </w:r>
      <w:r w:rsidRPr="0016456F">
        <w:rPr>
          <w:rtl/>
        </w:rPr>
        <w:t xml:space="preserve"> </w:t>
      </w:r>
      <w:r w:rsidRPr="0016456F">
        <w:rPr>
          <w:rFonts w:hint="cs"/>
          <w:rtl/>
        </w:rPr>
        <w:t>להקשות</w:t>
      </w:r>
      <w:r w:rsidRPr="0016456F">
        <w:rPr>
          <w:rtl/>
        </w:rPr>
        <w:t xml:space="preserve"> </w:t>
      </w:r>
      <w:r w:rsidRPr="0016456F">
        <w:rPr>
          <w:rFonts w:hint="cs"/>
          <w:rtl/>
        </w:rPr>
        <w:t>על</w:t>
      </w:r>
      <w:r w:rsidRPr="0016456F">
        <w:rPr>
          <w:rtl/>
        </w:rPr>
        <w:t xml:space="preserve"> </w:t>
      </w:r>
      <w:r w:rsidRPr="0016456F">
        <w:rPr>
          <w:rFonts w:hint="cs"/>
          <w:rtl/>
        </w:rPr>
        <w:t>ראיה</w:t>
      </w:r>
      <w:r w:rsidRPr="0016456F">
        <w:rPr>
          <w:rtl/>
        </w:rPr>
        <w:t xml:space="preserve"> </w:t>
      </w:r>
      <w:r w:rsidRPr="0016456F">
        <w:rPr>
          <w:rFonts w:hint="cs"/>
          <w:rtl/>
        </w:rPr>
        <w:t>זו</w:t>
      </w:r>
      <w:r w:rsidRPr="0016456F">
        <w:rPr>
          <w:rtl/>
        </w:rPr>
        <w:t xml:space="preserve"> </w:t>
      </w:r>
      <w:r w:rsidRPr="0016456F">
        <w:rPr>
          <w:rFonts w:hint="cs"/>
          <w:rtl/>
        </w:rPr>
        <w:t>בכלל</w:t>
      </w:r>
      <w:r w:rsidRPr="0016456F">
        <w:rPr>
          <w:rtl/>
        </w:rPr>
        <w:t xml:space="preserve"> </w:t>
      </w:r>
      <w:r w:rsidRPr="0016456F">
        <w:rPr>
          <w:rFonts w:hint="cs"/>
          <w:rtl/>
        </w:rPr>
        <w:t>ממ</w:t>
      </w:r>
      <w:r w:rsidRPr="0016456F">
        <w:rPr>
          <w:rtl/>
        </w:rPr>
        <w:t>"</w:t>
      </w:r>
      <w:r w:rsidRPr="0016456F">
        <w:rPr>
          <w:rFonts w:hint="cs"/>
          <w:rtl/>
        </w:rPr>
        <w:t>ש</w:t>
      </w:r>
      <w:r w:rsidRPr="0016456F">
        <w:rPr>
          <w:rtl/>
        </w:rPr>
        <w:t xml:space="preserve"> </w:t>
      </w:r>
      <w:r w:rsidRPr="0016456F">
        <w:rPr>
          <w:rFonts w:hint="cs"/>
          <w:rtl/>
        </w:rPr>
        <w:t>בירושלמי</w:t>
      </w:r>
      <w:r w:rsidRPr="0016456F">
        <w:rPr>
          <w:rtl/>
        </w:rPr>
        <w:t xml:space="preserve"> </w:t>
      </w:r>
      <w:r w:rsidRPr="0016456F">
        <w:rPr>
          <w:rFonts w:hint="cs"/>
          <w:rtl/>
        </w:rPr>
        <w:t>פאה</w:t>
      </w:r>
      <w:r w:rsidRPr="0016456F">
        <w:rPr>
          <w:rtl/>
        </w:rPr>
        <w:t xml:space="preserve"> </w:t>
      </w:r>
      <w:r w:rsidRPr="0016456F">
        <w:rPr>
          <w:rFonts w:hint="cs"/>
          <w:rtl/>
        </w:rPr>
        <w:t>פ</w:t>
      </w:r>
      <w:r w:rsidRPr="0016456F">
        <w:rPr>
          <w:rtl/>
        </w:rPr>
        <w:t>"</w:t>
      </w:r>
      <w:r w:rsidRPr="0016456F">
        <w:rPr>
          <w:rFonts w:hint="cs"/>
          <w:rtl/>
        </w:rPr>
        <w:t>א</w:t>
      </w:r>
      <w:r w:rsidRPr="0016456F">
        <w:rPr>
          <w:rtl/>
        </w:rPr>
        <w:t xml:space="preserve"> </w:t>
      </w:r>
      <w:r w:rsidRPr="0016456F">
        <w:rPr>
          <w:rFonts w:hint="cs"/>
          <w:rtl/>
        </w:rPr>
        <w:t>ה</w:t>
      </w:r>
      <w:r w:rsidRPr="0016456F">
        <w:rPr>
          <w:rtl/>
        </w:rPr>
        <w:t>"</w:t>
      </w:r>
      <w:r w:rsidRPr="0016456F">
        <w:rPr>
          <w:rFonts w:hint="cs"/>
          <w:rtl/>
        </w:rPr>
        <w:t>א</w:t>
      </w:r>
      <w:r w:rsidRPr="0016456F">
        <w:rPr>
          <w:rtl/>
        </w:rPr>
        <w:t xml:space="preserve"> </w:t>
      </w:r>
      <w:r w:rsidRPr="0016456F">
        <w:rPr>
          <w:rFonts w:hint="cs"/>
          <w:rtl/>
        </w:rPr>
        <w:t>מותר</w:t>
      </w:r>
      <w:r w:rsidRPr="0016456F">
        <w:rPr>
          <w:rtl/>
        </w:rPr>
        <w:t xml:space="preserve"> </w:t>
      </w:r>
      <w:r w:rsidRPr="0016456F">
        <w:rPr>
          <w:rFonts w:hint="cs"/>
          <w:rtl/>
        </w:rPr>
        <w:t>לומר</w:t>
      </w:r>
      <w:r w:rsidRPr="0016456F">
        <w:rPr>
          <w:rtl/>
        </w:rPr>
        <w:t xml:space="preserve"> </w:t>
      </w:r>
      <w:r w:rsidRPr="0016456F">
        <w:rPr>
          <w:rFonts w:hint="cs"/>
          <w:rtl/>
        </w:rPr>
        <w:t>לשה</w:t>
      </w:r>
      <w:r w:rsidRPr="0016456F">
        <w:rPr>
          <w:rtl/>
        </w:rPr>
        <w:t>"</w:t>
      </w:r>
      <w:r w:rsidRPr="0016456F">
        <w:rPr>
          <w:rFonts w:hint="cs"/>
          <w:rtl/>
        </w:rPr>
        <w:t>ר</w:t>
      </w:r>
      <w:r w:rsidRPr="0016456F">
        <w:rPr>
          <w:rtl/>
        </w:rPr>
        <w:t xml:space="preserve"> </w:t>
      </w:r>
      <w:r w:rsidRPr="0016456F">
        <w:rPr>
          <w:rFonts w:hint="cs"/>
          <w:rtl/>
        </w:rPr>
        <w:t>על</w:t>
      </w:r>
      <w:r w:rsidRPr="0016456F">
        <w:rPr>
          <w:rtl/>
        </w:rPr>
        <w:t xml:space="preserve"> </w:t>
      </w:r>
      <w:r w:rsidRPr="0016456F">
        <w:rPr>
          <w:rFonts w:hint="cs"/>
          <w:rtl/>
        </w:rPr>
        <w:t>בעלי</w:t>
      </w:r>
      <w:r w:rsidRPr="0016456F">
        <w:rPr>
          <w:rtl/>
        </w:rPr>
        <w:t xml:space="preserve"> </w:t>
      </w:r>
      <w:r w:rsidRPr="0016456F">
        <w:rPr>
          <w:rFonts w:hint="cs"/>
          <w:rtl/>
        </w:rPr>
        <w:t>המחלוקת</w:t>
      </w:r>
      <w:r w:rsidRPr="0016456F">
        <w:rPr>
          <w:rtl/>
        </w:rPr>
        <w:t xml:space="preserve">, </w:t>
      </w:r>
      <w:r w:rsidRPr="0016456F">
        <w:rPr>
          <w:rFonts w:hint="cs"/>
          <w:rtl/>
        </w:rPr>
        <w:t>וא</w:t>
      </w:r>
      <w:r w:rsidRPr="0016456F">
        <w:rPr>
          <w:rtl/>
        </w:rPr>
        <w:t>"</w:t>
      </w:r>
      <w:r w:rsidRPr="0016456F">
        <w:rPr>
          <w:rFonts w:hint="cs"/>
          <w:rtl/>
        </w:rPr>
        <w:t>כ</w:t>
      </w:r>
      <w:r w:rsidRPr="0016456F">
        <w:rPr>
          <w:rtl/>
        </w:rPr>
        <w:t xml:space="preserve"> </w:t>
      </w:r>
      <w:r w:rsidRPr="0016456F">
        <w:rPr>
          <w:rFonts w:hint="cs"/>
          <w:rtl/>
        </w:rPr>
        <w:t>הלא</w:t>
      </w:r>
      <w:r w:rsidRPr="0016456F">
        <w:rPr>
          <w:rtl/>
        </w:rPr>
        <w:t xml:space="preserve"> </w:t>
      </w:r>
      <w:r w:rsidRPr="0016456F">
        <w:rPr>
          <w:rFonts w:hint="cs"/>
          <w:rtl/>
        </w:rPr>
        <w:t>אין</w:t>
      </w:r>
      <w:r w:rsidRPr="0016456F">
        <w:rPr>
          <w:rtl/>
        </w:rPr>
        <w:t xml:space="preserve"> </w:t>
      </w:r>
      <w:r w:rsidRPr="0016456F">
        <w:rPr>
          <w:rFonts w:hint="cs"/>
          <w:rtl/>
        </w:rPr>
        <w:t>ראיה</w:t>
      </w:r>
      <w:r w:rsidRPr="0016456F">
        <w:rPr>
          <w:rtl/>
        </w:rPr>
        <w:t xml:space="preserve"> </w:t>
      </w:r>
      <w:r w:rsidRPr="0016456F">
        <w:rPr>
          <w:rFonts w:hint="cs"/>
          <w:rtl/>
        </w:rPr>
        <w:t>מכאן</w:t>
      </w:r>
      <w:r w:rsidRPr="0016456F">
        <w:rPr>
          <w:rtl/>
        </w:rPr>
        <w:t xml:space="preserve"> </w:t>
      </w:r>
      <w:r w:rsidRPr="0016456F">
        <w:rPr>
          <w:rFonts w:hint="cs"/>
          <w:rtl/>
        </w:rPr>
        <w:t>לדעלמא</w:t>
      </w:r>
      <w:r w:rsidRPr="0016456F">
        <w:rPr>
          <w:rtl/>
        </w:rPr>
        <w:t xml:space="preserve">, </w:t>
      </w:r>
      <w:r w:rsidRPr="0016456F">
        <w:rPr>
          <w:rFonts w:hint="cs"/>
          <w:rtl/>
        </w:rPr>
        <w:t>שהרי</w:t>
      </w:r>
      <w:r w:rsidRPr="0016456F">
        <w:rPr>
          <w:rtl/>
        </w:rPr>
        <w:t xml:space="preserve"> </w:t>
      </w:r>
      <w:r w:rsidRPr="0016456F">
        <w:rPr>
          <w:rFonts w:hint="cs"/>
          <w:rtl/>
        </w:rPr>
        <w:t>הם</w:t>
      </w:r>
      <w:r w:rsidRPr="0016456F">
        <w:rPr>
          <w:rtl/>
        </w:rPr>
        <w:t xml:space="preserve"> </w:t>
      </w:r>
      <w:r w:rsidRPr="0016456F">
        <w:rPr>
          <w:rFonts w:hint="cs"/>
          <w:rtl/>
        </w:rPr>
        <w:t>היו</w:t>
      </w:r>
      <w:r w:rsidRPr="0016456F">
        <w:rPr>
          <w:rtl/>
        </w:rPr>
        <w:t xml:space="preserve"> </w:t>
      </w:r>
      <w:r w:rsidRPr="0016456F">
        <w:rPr>
          <w:rFonts w:hint="cs"/>
          <w:rtl/>
        </w:rPr>
        <w:t>בעלי</w:t>
      </w:r>
      <w:r w:rsidRPr="0016456F">
        <w:rPr>
          <w:rtl/>
        </w:rPr>
        <w:t xml:space="preserve"> </w:t>
      </w:r>
      <w:r w:rsidRPr="0016456F">
        <w:rPr>
          <w:rFonts w:hint="cs"/>
          <w:rtl/>
        </w:rPr>
        <w:t>מחלוקת</w:t>
      </w:r>
      <w:r w:rsidRPr="0016456F">
        <w:rPr>
          <w:rtl/>
        </w:rPr>
        <w:t xml:space="preserve">, </w:t>
      </w:r>
      <w:r w:rsidRPr="0016456F">
        <w:rPr>
          <w:rFonts w:hint="cs"/>
          <w:rtl/>
        </w:rPr>
        <w:t>ולכאורה</w:t>
      </w:r>
      <w:r w:rsidRPr="0016456F">
        <w:rPr>
          <w:rtl/>
        </w:rPr>
        <w:t xml:space="preserve"> </w:t>
      </w:r>
      <w:r w:rsidRPr="0016456F">
        <w:rPr>
          <w:rFonts w:hint="cs"/>
          <w:rtl/>
        </w:rPr>
        <w:t>היא</w:t>
      </w:r>
      <w:r w:rsidRPr="0016456F">
        <w:rPr>
          <w:rtl/>
        </w:rPr>
        <w:t xml:space="preserve"> </w:t>
      </w:r>
      <w:r w:rsidRPr="0016456F">
        <w:rPr>
          <w:rFonts w:hint="cs"/>
          <w:rtl/>
        </w:rPr>
        <w:t>קושיא</w:t>
      </w:r>
      <w:r w:rsidRPr="0016456F">
        <w:rPr>
          <w:rtl/>
        </w:rPr>
        <w:t xml:space="preserve"> </w:t>
      </w:r>
      <w:r w:rsidRPr="0016456F">
        <w:rPr>
          <w:rFonts w:hint="cs"/>
          <w:rtl/>
        </w:rPr>
        <w:t>חזקה</w:t>
      </w:r>
      <w:r w:rsidRPr="0016456F">
        <w:rPr>
          <w:rtl/>
        </w:rPr>
        <w:t xml:space="preserve">. </w:t>
      </w:r>
      <w:r w:rsidRPr="0016456F">
        <w:rPr>
          <w:rFonts w:hint="cs"/>
          <w:rtl/>
        </w:rPr>
        <w:t>אבל</w:t>
      </w:r>
      <w:r w:rsidRPr="0016456F">
        <w:rPr>
          <w:rtl/>
        </w:rPr>
        <w:t xml:space="preserve"> </w:t>
      </w:r>
      <w:r w:rsidRPr="0016456F">
        <w:rPr>
          <w:rFonts w:hint="cs"/>
          <w:rtl/>
        </w:rPr>
        <w:t>אפשר</w:t>
      </w:r>
      <w:r w:rsidRPr="0016456F">
        <w:rPr>
          <w:rtl/>
        </w:rPr>
        <w:t xml:space="preserve"> </w:t>
      </w:r>
      <w:r w:rsidRPr="0016456F">
        <w:rPr>
          <w:rFonts w:hint="cs"/>
          <w:rtl/>
        </w:rPr>
        <w:t>ליישב</w:t>
      </w:r>
      <w:r w:rsidRPr="0016456F">
        <w:rPr>
          <w:rtl/>
        </w:rPr>
        <w:t xml:space="preserve"> </w:t>
      </w:r>
      <w:r w:rsidRPr="0016456F">
        <w:rPr>
          <w:rFonts w:hint="cs"/>
          <w:rtl/>
        </w:rPr>
        <w:t>בפשיטות</w:t>
      </w:r>
      <w:r w:rsidRPr="0016456F">
        <w:rPr>
          <w:rtl/>
        </w:rPr>
        <w:t xml:space="preserve"> </w:t>
      </w:r>
      <w:r w:rsidRPr="0016456F">
        <w:rPr>
          <w:rFonts w:hint="cs"/>
          <w:rtl/>
        </w:rPr>
        <w:t>דמהאי</w:t>
      </w:r>
      <w:r w:rsidRPr="0016456F">
        <w:rPr>
          <w:rtl/>
        </w:rPr>
        <w:t xml:space="preserve"> </w:t>
      </w:r>
      <w:r w:rsidRPr="0016456F">
        <w:rPr>
          <w:rFonts w:hint="cs"/>
          <w:rtl/>
        </w:rPr>
        <w:t>טעמא</w:t>
      </w:r>
      <w:r w:rsidRPr="0016456F">
        <w:rPr>
          <w:rtl/>
        </w:rPr>
        <w:t xml:space="preserve"> </w:t>
      </w:r>
      <w:r w:rsidRPr="0016456F">
        <w:rPr>
          <w:rFonts w:hint="cs"/>
          <w:rtl/>
        </w:rPr>
        <w:t>גופא</w:t>
      </w:r>
      <w:r w:rsidRPr="0016456F">
        <w:rPr>
          <w:rtl/>
        </w:rPr>
        <w:t xml:space="preserve"> </w:t>
      </w:r>
      <w:r w:rsidRPr="0016456F">
        <w:rPr>
          <w:rFonts w:hint="cs"/>
          <w:rtl/>
        </w:rPr>
        <w:t>מוכח</w:t>
      </w:r>
      <w:r w:rsidRPr="0016456F">
        <w:rPr>
          <w:rtl/>
        </w:rPr>
        <w:t xml:space="preserve"> </w:t>
      </w:r>
      <w:r w:rsidRPr="0016456F">
        <w:rPr>
          <w:rFonts w:hint="cs"/>
          <w:rtl/>
        </w:rPr>
        <w:t>שמותר</w:t>
      </w:r>
      <w:r w:rsidRPr="0016456F">
        <w:rPr>
          <w:rtl/>
        </w:rPr>
        <w:t xml:space="preserve"> </w:t>
      </w:r>
      <w:r w:rsidRPr="0016456F">
        <w:rPr>
          <w:rFonts w:hint="cs"/>
          <w:rtl/>
        </w:rPr>
        <w:t>לשליח</w:t>
      </w:r>
      <w:r w:rsidRPr="0016456F">
        <w:rPr>
          <w:rtl/>
        </w:rPr>
        <w:t xml:space="preserve"> </w:t>
      </w:r>
      <w:r w:rsidRPr="0016456F">
        <w:rPr>
          <w:rFonts w:hint="cs"/>
          <w:rtl/>
        </w:rPr>
        <w:t>ב</w:t>
      </w:r>
      <w:r w:rsidRPr="0016456F">
        <w:rPr>
          <w:rtl/>
        </w:rPr>
        <w:t>"</w:t>
      </w:r>
      <w:r w:rsidRPr="0016456F">
        <w:rPr>
          <w:rFonts w:hint="cs"/>
          <w:rtl/>
        </w:rPr>
        <w:t>ד</w:t>
      </w:r>
      <w:r w:rsidRPr="0016456F">
        <w:rPr>
          <w:rtl/>
        </w:rPr>
        <w:t xml:space="preserve"> </w:t>
      </w:r>
      <w:r w:rsidRPr="0016456F">
        <w:rPr>
          <w:rFonts w:hint="cs"/>
          <w:rtl/>
        </w:rPr>
        <w:t>לומר</w:t>
      </w:r>
      <w:r w:rsidRPr="0016456F">
        <w:rPr>
          <w:rtl/>
        </w:rPr>
        <w:t xml:space="preserve"> </w:t>
      </w:r>
      <w:r w:rsidRPr="0016456F">
        <w:rPr>
          <w:rFonts w:hint="cs"/>
          <w:rtl/>
        </w:rPr>
        <w:t>לשה</w:t>
      </w:r>
      <w:r w:rsidRPr="0016456F">
        <w:rPr>
          <w:rtl/>
        </w:rPr>
        <w:t>"</w:t>
      </w:r>
      <w:r w:rsidRPr="0016456F">
        <w:rPr>
          <w:rFonts w:hint="cs"/>
          <w:rtl/>
        </w:rPr>
        <w:t>ר</w:t>
      </w:r>
      <w:r w:rsidRPr="0016456F">
        <w:rPr>
          <w:rtl/>
        </w:rPr>
        <w:t xml:space="preserve"> </w:t>
      </w:r>
      <w:r w:rsidRPr="0016456F">
        <w:rPr>
          <w:rFonts w:hint="cs"/>
          <w:rtl/>
        </w:rPr>
        <w:t>על</w:t>
      </w:r>
      <w:r w:rsidRPr="0016456F">
        <w:rPr>
          <w:rtl/>
        </w:rPr>
        <w:t xml:space="preserve"> </w:t>
      </w:r>
      <w:r w:rsidRPr="0016456F">
        <w:rPr>
          <w:rFonts w:hint="cs"/>
          <w:rtl/>
        </w:rPr>
        <w:t>המתפקר</w:t>
      </w:r>
      <w:r w:rsidRPr="0016456F">
        <w:rPr>
          <w:rtl/>
        </w:rPr>
        <w:t xml:space="preserve"> </w:t>
      </w:r>
      <w:r w:rsidRPr="0016456F">
        <w:rPr>
          <w:rFonts w:hint="cs"/>
          <w:rtl/>
        </w:rPr>
        <w:t>בו</w:t>
      </w:r>
      <w:r w:rsidRPr="0016456F">
        <w:rPr>
          <w:rtl/>
        </w:rPr>
        <w:t xml:space="preserve">, </w:t>
      </w:r>
      <w:r w:rsidRPr="0016456F">
        <w:rPr>
          <w:rFonts w:hint="cs"/>
          <w:rtl/>
        </w:rPr>
        <w:t>דכיון</w:t>
      </w:r>
      <w:r w:rsidRPr="0016456F">
        <w:rPr>
          <w:rtl/>
        </w:rPr>
        <w:t xml:space="preserve"> </w:t>
      </w:r>
      <w:r w:rsidRPr="0016456F">
        <w:rPr>
          <w:rFonts w:hint="cs"/>
          <w:rtl/>
        </w:rPr>
        <w:t>דמתפקר</w:t>
      </w:r>
      <w:r w:rsidRPr="0016456F">
        <w:rPr>
          <w:rtl/>
        </w:rPr>
        <w:t xml:space="preserve"> </w:t>
      </w:r>
      <w:r w:rsidRPr="0016456F">
        <w:rPr>
          <w:rFonts w:hint="cs"/>
          <w:rtl/>
        </w:rPr>
        <w:t>בב</w:t>
      </w:r>
      <w:r w:rsidRPr="0016456F">
        <w:rPr>
          <w:rtl/>
        </w:rPr>
        <w:t>"</w:t>
      </w:r>
      <w:r w:rsidRPr="0016456F">
        <w:rPr>
          <w:rFonts w:hint="cs"/>
          <w:rtl/>
        </w:rPr>
        <w:t>ד</w:t>
      </w:r>
      <w:r w:rsidRPr="0016456F">
        <w:rPr>
          <w:rtl/>
        </w:rPr>
        <w:t xml:space="preserve"> </w:t>
      </w:r>
      <w:r w:rsidRPr="0016456F">
        <w:rPr>
          <w:rFonts w:hint="cs"/>
          <w:rtl/>
        </w:rPr>
        <w:t>או</w:t>
      </w:r>
      <w:r w:rsidRPr="0016456F">
        <w:rPr>
          <w:rtl/>
        </w:rPr>
        <w:t xml:space="preserve"> </w:t>
      </w:r>
      <w:r w:rsidRPr="0016456F">
        <w:rPr>
          <w:rFonts w:hint="cs"/>
          <w:rtl/>
        </w:rPr>
        <w:t>בשלוחם</w:t>
      </w:r>
      <w:r w:rsidRPr="0016456F">
        <w:rPr>
          <w:rtl/>
        </w:rPr>
        <w:t xml:space="preserve"> </w:t>
      </w:r>
      <w:r w:rsidRPr="0016456F">
        <w:rPr>
          <w:rFonts w:hint="cs"/>
          <w:rtl/>
        </w:rPr>
        <w:t>הוי</w:t>
      </w:r>
      <w:r w:rsidRPr="0016456F">
        <w:rPr>
          <w:rtl/>
        </w:rPr>
        <w:t xml:space="preserve"> </w:t>
      </w:r>
      <w:r w:rsidRPr="0016456F">
        <w:rPr>
          <w:rFonts w:hint="cs"/>
          <w:rtl/>
        </w:rPr>
        <w:t>כמו</w:t>
      </w:r>
      <w:r w:rsidRPr="0016456F">
        <w:rPr>
          <w:rtl/>
        </w:rPr>
        <w:t xml:space="preserve"> </w:t>
      </w:r>
      <w:r w:rsidRPr="0016456F">
        <w:rPr>
          <w:rFonts w:hint="cs"/>
          <w:rtl/>
        </w:rPr>
        <w:t>בעל</w:t>
      </w:r>
      <w:r w:rsidRPr="0016456F">
        <w:rPr>
          <w:rtl/>
        </w:rPr>
        <w:t xml:space="preserve"> </w:t>
      </w:r>
      <w:r w:rsidRPr="0016456F">
        <w:rPr>
          <w:rFonts w:hint="cs"/>
          <w:rtl/>
        </w:rPr>
        <w:t>מחלוקת</w:t>
      </w:r>
      <w:r w:rsidRPr="0016456F">
        <w:rPr>
          <w:rtl/>
        </w:rPr>
        <w:t xml:space="preserve"> </w:t>
      </w:r>
      <w:r w:rsidRPr="0016456F">
        <w:rPr>
          <w:rFonts w:hint="cs"/>
          <w:rtl/>
        </w:rPr>
        <w:t>שחולק</w:t>
      </w:r>
      <w:r w:rsidRPr="0016456F">
        <w:rPr>
          <w:rtl/>
        </w:rPr>
        <w:t xml:space="preserve"> </w:t>
      </w:r>
      <w:r w:rsidRPr="0016456F">
        <w:rPr>
          <w:rFonts w:hint="cs"/>
          <w:rtl/>
        </w:rPr>
        <w:t>על</w:t>
      </w:r>
      <w:r w:rsidRPr="0016456F">
        <w:rPr>
          <w:rtl/>
        </w:rPr>
        <w:t xml:space="preserve"> </w:t>
      </w:r>
      <w:r w:rsidRPr="0016456F">
        <w:rPr>
          <w:rFonts w:hint="cs"/>
          <w:rtl/>
        </w:rPr>
        <w:t>הב</w:t>
      </w:r>
      <w:r w:rsidRPr="0016456F">
        <w:rPr>
          <w:rtl/>
        </w:rPr>
        <w:t>"</w:t>
      </w:r>
      <w:r w:rsidRPr="0016456F">
        <w:rPr>
          <w:rFonts w:hint="cs"/>
          <w:rtl/>
        </w:rPr>
        <w:t>ד</w:t>
      </w:r>
      <w:r w:rsidRPr="0016456F">
        <w:rPr>
          <w:rtl/>
        </w:rPr>
        <w:t xml:space="preserve"> </w:t>
      </w:r>
      <w:r w:rsidRPr="0016456F">
        <w:rPr>
          <w:rFonts w:hint="cs"/>
          <w:rtl/>
        </w:rPr>
        <w:t>וממילא</w:t>
      </w:r>
      <w:r w:rsidRPr="0016456F">
        <w:rPr>
          <w:rtl/>
        </w:rPr>
        <w:t xml:space="preserve"> </w:t>
      </w:r>
      <w:r w:rsidRPr="0016456F">
        <w:rPr>
          <w:rFonts w:hint="cs"/>
          <w:rtl/>
        </w:rPr>
        <w:t>גם</w:t>
      </w:r>
      <w:r w:rsidRPr="0016456F">
        <w:rPr>
          <w:rtl/>
        </w:rPr>
        <w:t xml:space="preserve"> </w:t>
      </w:r>
      <w:r w:rsidRPr="0016456F">
        <w:rPr>
          <w:rFonts w:hint="cs"/>
          <w:rtl/>
        </w:rPr>
        <w:t>על</w:t>
      </w:r>
      <w:r w:rsidRPr="0016456F">
        <w:rPr>
          <w:rtl/>
        </w:rPr>
        <w:t xml:space="preserve"> </w:t>
      </w:r>
      <w:r w:rsidRPr="0016456F">
        <w:rPr>
          <w:rFonts w:hint="cs"/>
          <w:rtl/>
        </w:rPr>
        <w:t>מצות</w:t>
      </w:r>
      <w:r w:rsidRPr="0016456F">
        <w:rPr>
          <w:rtl/>
        </w:rPr>
        <w:t xml:space="preserve"> </w:t>
      </w:r>
      <w:r w:rsidRPr="0016456F">
        <w:rPr>
          <w:rFonts w:hint="cs"/>
          <w:rtl/>
        </w:rPr>
        <w:t>התורה</w:t>
      </w:r>
      <w:r w:rsidRPr="0016456F">
        <w:rPr>
          <w:rtl/>
        </w:rPr>
        <w:t xml:space="preserve">, </w:t>
      </w:r>
      <w:r w:rsidRPr="0016456F">
        <w:rPr>
          <w:rFonts w:hint="cs"/>
          <w:rtl/>
        </w:rPr>
        <w:t>ולולא</w:t>
      </w:r>
      <w:r w:rsidRPr="0016456F">
        <w:rPr>
          <w:rtl/>
        </w:rPr>
        <w:t xml:space="preserve"> </w:t>
      </w:r>
      <w:r w:rsidRPr="0016456F">
        <w:rPr>
          <w:rFonts w:hint="cs"/>
          <w:rtl/>
        </w:rPr>
        <w:t>סברא</w:t>
      </w:r>
      <w:r w:rsidRPr="0016456F">
        <w:rPr>
          <w:rtl/>
        </w:rPr>
        <w:t xml:space="preserve"> </w:t>
      </w:r>
      <w:r w:rsidRPr="0016456F">
        <w:rPr>
          <w:rFonts w:hint="cs"/>
          <w:rtl/>
        </w:rPr>
        <w:t>זו</w:t>
      </w:r>
      <w:r w:rsidRPr="0016456F">
        <w:rPr>
          <w:rtl/>
        </w:rPr>
        <w:t xml:space="preserve"> </w:t>
      </w:r>
      <w:r w:rsidRPr="0016456F">
        <w:rPr>
          <w:rFonts w:hint="cs"/>
          <w:rtl/>
        </w:rPr>
        <w:t>באמת</w:t>
      </w:r>
      <w:r w:rsidRPr="0016456F">
        <w:rPr>
          <w:rtl/>
        </w:rPr>
        <w:t xml:space="preserve"> </w:t>
      </w:r>
      <w:r w:rsidRPr="0016456F">
        <w:rPr>
          <w:rFonts w:hint="cs"/>
          <w:rtl/>
        </w:rPr>
        <w:t>לא</w:t>
      </w:r>
      <w:r w:rsidRPr="0016456F">
        <w:rPr>
          <w:rtl/>
        </w:rPr>
        <w:t xml:space="preserve"> </w:t>
      </w:r>
      <w:r w:rsidRPr="0016456F">
        <w:rPr>
          <w:rFonts w:hint="cs"/>
          <w:rtl/>
        </w:rPr>
        <w:t>נתבאר</w:t>
      </w:r>
      <w:r w:rsidRPr="0016456F">
        <w:rPr>
          <w:rtl/>
        </w:rPr>
        <w:t xml:space="preserve"> </w:t>
      </w:r>
      <w:r w:rsidRPr="0016456F">
        <w:rPr>
          <w:rFonts w:hint="cs"/>
          <w:rtl/>
        </w:rPr>
        <w:t>טעם</w:t>
      </w:r>
      <w:r w:rsidRPr="0016456F">
        <w:rPr>
          <w:rtl/>
        </w:rPr>
        <w:t xml:space="preserve"> </w:t>
      </w:r>
      <w:r w:rsidRPr="0016456F">
        <w:rPr>
          <w:rFonts w:hint="cs"/>
          <w:rtl/>
        </w:rPr>
        <w:t>היתר</w:t>
      </w:r>
      <w:r w:rsidRPr="0016456F">
        <w:rPr>
          <w:rtl/>
        </w:rPr>
        <w:t xml:space="preserve"> </w:t>
      </w:r>
      <w:r w:rsidRPr="0016456F">
        <w:rPr>
          <w:rFonts w:hint="cs"/>
          <w:rtl/>
        </w:rPr>
        <w:t>הגדת</w:t>
      </w:r>
      <w:r w:rsidRPr="0016456F">
        <w:rPr>
          <w:rtl/>
        </w:rPr>
        <w:t xml:space="preserve"> </w:t>
      </w:r>
      <w:r w:rsidRPr="0016456F">
        <w:rPr>
          <w:rFonts w:hint="cs"/>
          <w:rtl/>
        </w:rPr>
        <w:t>לשה</w:t>
      </w:r>
      <w:r w:rsidRPr="0016456F">
        <w:rPr>
          <w:rtl/>
        </w:rPr>
        <w:t>"</w:t>
      </w:r>
      <w:r w:rsidRPr="0016456F">
        <w:rPr>
          <w:rFonts w:hint="cs"/>
          <w:rtl/>
        </w:rPr>
        <w:t>ר</w:t>
      </w:r>
      <w:r w:rsidRPr="0016456F">
        <w:rPr>
          <w:rtl/>
        </w:rPr>
        <w:t xml:space="preserve"> </w:t>
      </w:r>
      <w:r w:rsidRPr="0016456F">
        <w:rPr>
          <w:rFonts w:hint="cs"/>
          <w:rtl/>
        </w:rPr>
        <w:t>על</w:t>
      </w:r>
      <w:r w:rsidRPr="0016456F">
        <w:rPr>
          <w:rtl/>
        </w:rPr>
        <w:t xml:space="preserve"> </w:t>
      </w:r>
      <w:r w:rsidRPr="0016456F">
        <w:rPr>
          <w:rFonts w:hint="cs"/>
          <w:rtl/>
        </w:rPr>
        <w:t>המתפקר</w:t>
      </w:r>
      <w:r w:rsidRPr="0016456F">
        <w:rPr>
          <w:rtl/>
        </w:rPr>
        <w:t xml:space="preserve"> </w:t>
      </w:r>
      <w:r w:rsidRPr="0016456F">
        <w:rPr>
          <w:rFonts w:hint="cs"/>
          <w:rtl/>
        </w:rPr>
        <w:t>בשליח</w:t>
      </w:r>
      <w:r w:rsidRPr="0016456F">
        <w:rPr>
          <w:rtl/>
        </w:rPr>
        <w:t xml:space="preserve"> </w:t>
      </w:r>
      <w:r w:rsidRPr="0016456F">
        <w:rPr>
          <w:rFonts w:hint="cs"/>
          <w:rtl/>
        </w:rPr>
        <w:t>ב</w:t>
      </w:r>
      <w:r w:rsidRPr="0016456F">
        <w:rPr>
          <w:rtl/>
        </w:rPr>
        <w:t>"</w:t>
      </w:r>
      <w:r w:rsidRPr="0016456F">
        <w:rPr>
          <w:rFonts w:hint="cs"/>
          <w:rtl/>
        </w:rPr>
        <w:t>ד</w:t>
      </w:r>
      <w:r w:rsidRPr="0016456F">
        <w:rPr>
          <w:rtl/>
        </w:rPr>
        <w:t xml:space="preserve">. </w:t>
      </w:r>
      <w:r w:rsidRPr="0016456F">
        <w:rPr>
          <w:rFonts w:hint="cs"/>
          <w:rtl/>
        </w:rPr>
        <w:t>ויש</w:t>
      </w:r>
      <w:r w:rsidRPr="0016456F">
        <w:rPr>
          <w:rtl/>
        </w:rPr>
        <w:t xml:space="preserve"> </w:t>
      </w:r>
      <w:r w:rsidRPr="0016456F">
        <w:rPr>
          <w:rFonts w:hint="cs"/>
          <w:rtl/>
        </w:rPr>
        <w:t>לנו</w:t>
      </w:r>
      <w:r w:rsidRPr="0016456F">
        <w:rPr>
          <w:rtl/>
        </w:rPr>
        <w:t xml:space="preserve"> </w:t>
      </w:r>
      <w:r w:rsidRPr="0016456F">
        <w:rPr>
          <w:rFonts w:hint="cs"/>
          <w:rtl/>
        </w:rPr>
        <w:t>עוד</w:t>
      </w:r>
      <w:r w:rsidRPr="0016456F">
        <w:rPr>
          <w:rtl/>
        </w:rPr>
        <w:t xml:space="preserve"> </w:t>
      </w:r>
      <w:r w:rsidRPr="0016456F">
        <w:rPr>
          <w:rFonts w:hint="cs"/>
          <w:rtl/>
        </w:rPr>
        <w:t>דרכים</w:t>
      </w:r>
      <w:r w:rsidRPr="0016456F">
        <w:rPr>
          <w:rtl/>
        </w:rPr>
        <w:t xml:space="preserve"> </w:t>
      </w:r>
      <w:r w:rsidRPr="0016456F">
        <w:rPr>
          <w:rFonts w:hint="cs"/>
          <w:rtl/>
        </w:rPr>
        <w:t>בישוב</w:t>
      </w:r>
      <w:r w:rsidRPr="0016456F">
        <w:rPr>
          <w:rtl/>
        </w:rPr>
        <w:t xml:space="preserve"> </w:t>
      </w:r>
      <w:r w:rsidRPr="0016456F">
        <w:rPr>
          <w:rFonts w:hint="cs"/>
          <w:rtl/>
        </w:rPr>
        <w:t>קושיא</w:t>
      </w:r>
      <w:r w:rsidRPr="0016456F">
        <w:rPr>
          <w:rtl/>
        </w:rPr>
        <w:t xml:space="preserve"> </w:t>
      </w:r>
      <w:r w:rsidRPr="0016456F">
        <w:rPr>
          <w:rFonts w:hint="cs"/>
          <w:rtl/>
        </w:rPr>
        <w:t>זו</w:t>
      </w:r>
      <w:r w:rsidRPr="0016456F">
        <w:rPr>
          <w:rtl/>
        </w:rPr>
        <w:t xml:space="preserve">, </w:t>
      </w:r>
      <w:r w:rsidRPr="0016456F">
        <w:rPr>
          <w:rFonts w:hint="cs"/>
          <w:rtl/>
        </w:rPr>
        <w:t>אבל</w:t>
      </w:r>
      <w:r w:rsidRPr="0016456F">
        <w:rPr>
          <w:rtl/>
        </w:rPr>
        <w:t xml:space="preserve"> </w:t>
      </w:r>
      <w:r w:rsidRPr="0016456F">
        <w:rPr>
          <w:rFonts w:hint="cs"/>
          <w:rtl/>
        </w:rPr>
        <w:t>מש</w:t>
      </w:r>
      <w:r w:rsidRPr="0016456F">
        <w:rPr>
          <w:rtl/>
        </w:rPr>
        <w:t>"</w:t>
      </w:r>
      <w:r w:rsidRPr="0016456F">
        <w:rPr>
          <w:rFonts w:hint="cs"/>
          <w:rtl/>
        </w:rPr>
        <w:t>כ</w:t>
      </w:r>
      <w:r w:rsidRPr="0016456F">
        <w:rPr>
          <w:rtl/>
        </w:rPr>
        <w:t xml:space="preserve"> </w:t>
      </w:r>
      <w:r w:rsidRPr="0016456F">
        <w:rPr>
          <w:rFonts w:hint="cs"/>
          <w:rtl/>
        </w:rPr>
        <w:t>נראה</w:t>
      </w:r>
      <w:r w:rsidRPr="0016456F">
        <w:rPr>
          <w:rtl/>
        </w:rPr>
        <w:t xml:space="preserve"> </w:t>
      </w:r>
      <w:r w:rsidRPr="0016456F">
        <w:rPr>
          <w:rFonts w:hint="cs"/>
          <w:rtl/>
        </w:rPr>
        <w:t>פשוט</w:t>
      </w:r>
      <w:r w:rsidRPr="0016456F">
        <w:rPr>
          <w:rtl/>
        </w:rPr>
        <w:t xml:space="preserve"> </w:t>
      </w:r>
      <w:r w:rsidRPr="0016456F">
        <w:rPr>
          <w:rFonts w:hint="cs"/>
          <w:rtl/>
        </w:rPr>
        <w:t>יותר</w:t>
      </w:r>
      <w:r w:rsidRPr="0016456F">
        <w:rPr>
          <w:rtl/>
        </w:rPr>
        <w:t xml:space="preserve">, </w:t>
      </w:r>
      <w:r w:rsidRPr="0016456F">
        <w:rPr>
          <w:rFonts w:hint="cs"/>
          <w:rtl/>
        </w:rPr>
        <w:t>ודי</w:t>
      </w:r>
      <w:r w:rsidRPr="0016456F">
        <w:rPr>
          <w:rtl/>
        </w:rPr>
        <w:t xml:space="preserve"> </w:t>
      </w:r>
      <w:r w:rsidRPr="0016456F">
        <w:rPr>
          <w:rFonts w:hint="cs"/>
          <w:rtl/>
        </w:rPr>
        <w:t>בזה</w:t>
      </w:r>
      <w:r w:rsidRPr="0016456F">
        <w:rPr>
          <w:rtl/>
        </w:rPr>
        <w:t xml:space="preserve">. - </w:t>
      </w:r>
      <w:r w:rsidRPr="0016456F">
        <w:rPr>
          <w:rFonts w:hint="cs"/>
          <w:rtl/>
        </w:rPr>
        <w:t>אך</w:t>
      </w:r>
      <w:r w:rsidRPr="0016456F">
        <w:rPr>
          <w:rtl/>
        </w:rPr>
        <w:t xml:space="preserve"> </w:t>
      </w:r>
      <w:r w:rsidRPr="0016456F">
        <w:rPr>
          <w:rFonts w:hint="cs"/>
          <w:rtl/>
        </w:rPr>
        <w:t>בכלל</w:t>
      </w:r>
      <w:r w:rsidRPr="0016456F">
        <w:rPr>
          <w:rtl/>
        </w:rPr>
        <w:t xml:space="preserve"> </w:t>
      </w:r>
      <w:r w:rsidRPr="0016456F">
        <w:rPr>
          <w:rFonts w:hint="cs"/>
          <w:rtl/>
        </w:rPr>
        <w:t>קשה</w:t>
      </w:r>
      <w:r w:rsidRPr="0016456F">
        <w:rPr>
          <w:rtl/>
        </w:rPr>
        <w:t xml:space="preserve"> </w:t>
      </w:r>
      <w:r w:rsidRPr="0016456F">
        <w:rPr>
          <w:rFonts w:hint="cs"/>
          <w:rtl/>
        </w:rPr>
        <w:t>עיקר</w:t>
      </w:r>
      <w:r w:rsidRPr="0016456F">
        <w:rPr>
          <w:rtl/>
        </w:rPr>
        <w:t xml:space="preserve"> </w:t>
      </w:r>
      <w:r w:rsidRPr="0016456F">
        <w:rPr>
          <w:rFonts w:hint="cs"/>
          <w:rtl/>
        </w:rPr>
        <w:t>דרשה</w:t>
      </w:r>
      <w:r w:rsidRPr="0016456F">
        <w:rPr>
          <w:rtl/>
        </w:rPr>
        <w:t xml:space="preserve"> </w:t>
      </w:r>
      <w:r w:rsidRPr="0016456F">
        <w:rPr>
          <w:rFonts w:hint="cs"/>
          <w:rtl/>
        </w:rPr>
        <w:t>זו</w:t>
      </w:r>
      <w:r w:rsidRPr="0016456F">
        <w:rPr>
          <w:rtl/>
        </w:rPr>
        <w:t xml:space="preserve"> </w:t>
      </w:r>
      <w:r w:rsidRPr="0016456F">
        <w:rPr>
          <w:rFonts w:hint="cs"/>
          <w:rtl/>
        </w:rPr>
        <w:t>ומה</w:t>
      </w:r>
      <w:r w:rsidRPr="0016456F">
        <w:rPr>
          <w:rtl/>
        </w:rPr>
        <w:t xml:space="preserve"> </w:t>
      </w:r>
      <w:r w:rsidRPr="0016456F">
        <w:rPr>
          <w:rFonts w:hint="cs"/>
          <w:rtl/>
        </w:rPr>
        <w:t>שפירש</w:t>
      </w:r>
      <w:r w:rsidRPr="0016456F">
        <w:rPr>
          <w:rtl/>
        </w:rPr>
        <w:t>"</w:t>
      </w:r>
      <w:r w:rsidRPr="0016456F">
        <w:rPr>
          <w:rFonts w:hint="cs"/>
          <w:rtl/>
        </w:rPr>
        <w:t>י</w:t>
      </w:r>
      <w:r w:rsidRPr="0016456F">
        <w:rPr>
          <w:rtl/>
        </w:rPr>
        <w:t xml:space="preserve"> </w:t>
      </w:r>
      <w:r w:rsidRPr="0016456F">
        <w:rPr>
          <w:rFonts w:hint="cs"/>
          <w:rtl/>
        </w:rPr>
        <w:lastRenderedPageBreak/>
        <w:t>אי</w:t>
      </w:r>
      <w:r w:rsidRPr="0016456F">
        <w:rPr>
          <w:rtl/>
        </w:rPr>
        <w:t xml:space="preserve"> </w:t>
      </w:r>
      <w:r w:rsidRPr="0016456F">
        <w:rPr>
          <w:rFonts w:hint="cs"/>
          <w:rtl/>
        </w:rPr>
        <w:t>לאו</w:t>
      </w:r>
      <w:r w:rsidRPr="0016456F">
        <w:rPr>
          <w:rtl/>
        </w:rPr>
        <w:t xml:space="preserve"> </w:t>
      </w:r>
      <w:r w:rsidRPr="0016456F">
        <w:rPr>
          <w:rFonts w:hint="cs"/>
          <w:rtl/>
        </w:rPr>
        <w:t>דשליח</w:t>
      </w:r>
      <w:r w:rsidRPr="0016456F">
        <w:rPr>
          <w:rtl/>
        </w:rPr>
        <w:t xml:space="preserve"> </w:t>
      </w:r>
      <w:r w:rsidRPr="0016456F">
        <w:rPr>
          <w:rFonts w:hint="cs"/>
          <w:rtl/>
        </w:rPr>
        <w:t>אמר</w:t>
      </w:r>
      <w:r w:rsidRPr="0016456F">
        <w:rPr>
          <w:rtl/>
        </w:rPr>
        <w:t xml:space="preserve"> </w:t>
      </w:r>
      <w:r w:rsidRPr="0016456F">
        <w:rPr>
          <w:rFonts w:hint="cs"/>
          <w:rtl/>
        </w:rPr>
        <w:t>למשה</w:t>
      </w:r>
      <w:r w:rsidRPr="0016456F">
        <w:rPr>
          <w:rtl/>
        </w:rPr>
        <w:t xml:space="preserve"> </w:t>
      </w:r>
      <w:r w:rsidRPr="0016456F">
        <w:rPr>
          <w:rFonts w:hint="cs"/>
          <w:rtl/>
        </w:rPr>
        <w:t>מנא</w:t>
      </w:r>
      <w:r w:rsidRPr="0016456F">
        <w:rPr>
          <w:rtl/>
        </w:rPr>
        <w:t xml:space="preserve"> </w:t>
      </w:r>
      <w:r w:rsidRPr="0016456F">
        <w:rPr>
          <w:rFonts w:hint="cs"/>
          <w:rtl/>
        </w:rPr>
        <w:t>הוי</w:t>
      </w:r>
      <w:r w:rsidRPr="0016456F">
        <w:rPr>
          <w:rtl/>
        </w:rPr>
        <w:t xml:space="preserve"> </w:t>
      </w:r>
      <w:r w:rsidRPr="0016456F">
        <w:rPr>
          <w:rFonts w:hint="cs"/>
          <w:rtl/>
        </w:rPr>
        <w:t>ידע</w:t>
      </w:r>
      <w:r w:rsidRPr="0016456F">
        <w:rPr>
          <w:rtl/>
        </w:rPr>
        <w:t xml:space="preserve">, </w:t>
      </w:r>
      <w:r w:rsidRPr="0016456F">
        <w:rPr>
          <w:rFonts w:hint="cs"/>
          <w:rtl/>
        </w:rPr>
        <w:t>כי</w:t>
      </w:r>
      <w:r w:rsidRPr="0016456F">
        <w:rPr>
          <w:rtl/>
        </w:rPr>
        <w:t xml:space="preserve"> </w:t>
      </w:r>
      <w:r w:rsidRPr="0016456F">
        <w:rPr>
          <w:rFonts w:hint="cs"/>
          <w:rtl/>
        </w:rPr>
        <w:t>המעט</w:t>
      </w:r>
      <w:r w:rsidRPr="0016456F">
        <w:rPr>
          <w:rtl/>
        </w:rPr>
        <w:t xml:space="preserve"> </w:t>
      </w:r>
      <w:r w:rsidRPr="0016456F">
        <w:rPr>
          <w:rFonts w:hint="cs"/>
          <w:rtl/>
        </w:rPr>
        <w:t>דברים</w:t>
      </w:r>
      <w:r w:rsidRPr="0016456F">
        <w:rPr>
          <w:rtl/>
        </w:rPr>
        <w:t xml:space="preserve"> </w:t>
      </w:r>
      <w:r w:rsidRPr="0016456F">
        <w:rPr>
          <w:rFonts w:hint="cs"/>
          <w:rtl/>
        </w:rPr>
        <w:t>נסתרים</w:t>
      </w:r>
      <w:r w:rsidRPr="0016456F">
        <w:rPr>
          <w:rtl/>
        </w:rPr>
        <w:t xml:space="preserve"> </w:t>
      </w:r>
      <w:r w:rsidRPr="0016456F">
        <w:rPr>
          <w:rFonts w:hint="cs"/>
          <w:rtl/>
        </w:rPr>
        <w:t>כתב</w:t>
      </w:r>
      <w:r w:rsidRPr="0016456F">
        <w:rPr>
          <w:rtl/>
        </w:rPr>
        <w:t xml:space="preserve"> </w:t>
      </w:r>
      <w:r w:rsidRPr="0016456F">
        <w:rPr>
          <w:rFonts w:hint="cs"/>
          <w:rtl/>
        </w:rPr>
        <w:t>משה</w:t>
      </w:r>
      <w:r w:rsidRPr="0016456F">
        <w:rPr>
          <w:rtl/>
        </w:rPr>
        <w:t xml:space="preserve"> </w:t>
      </w:r>
      <w:r w:rsidRPr="0016456F">
        <w:rPr>
          <w:rFonts w:hint="cs"/>
          <w:rtl/>
        </w:rPr>
        <w:t>בתורה</w:t>
      </w:r>
      <w:r w:rsidRPr="0016456F">
        <w:rPr>
          <w:rtl/>
        </w:rPr>
        <w:t xml:space="preserve"> </w:t>
      </w:r>
      <w:r w:rsidRPr="0016456F">
        <w:rPr>
          <w:rFonts w:hint="cs"/>
          <w:rtl/>
        </w:rPr>
        <w:t>כמו</w:t>
      </w:r>
      <w:r w:rsidRPr="0016456F">
        <w:rPr>
          <w:rtl/>
        </w:rPr>
        <w:t xml:space="preserve"> </w:t>
      </w:r>
      <w:r w:rsidRPr="0016456F">
        <w:rPr>
          <w:rFonts w:hint="cs"/>
          <w:rtl/>
        </w:rPr>
        <w:t>ותצחק</w:t>
      </w:r>
      <w:r w:rsidRPr="0016456F">
        <w:rPr>
          <w:rtl/>
        </w:rPr>
        <w:t xml:space="preserve"> </w:t>
      </w:r>
      <w:r w:rsidRPr="0016456F">
        <w:rPr>
          <w:rFonts w:hint="cs"/>
          <w:rtl/>
        </w:rPr>
        <w:t>שרה</w:t>
      </w:r>
      <w:r w:rsidRPr="0016456F">
        <w:rPr>
          <w:rtl/>
        </w:rPr>
        <w:t xml:space="preserve"> </w:t>
      </w:r>
      <w:r w:rsidRPr="0016456F">
        <w:rPr>
          <w:rFonts w:hint="cs"/>
          <w:rtl/>
        </w:rPr>
        <w:t>בקרבה</w:t>
      </w:r>
      <w:r w:rsidRPr="0016456F">
        <w:rPr>
          <w:rtl/>
        </w:rPr>
        <w:t xml:space="preserve">, </w:t>
      </w:r>
      <w:r w:rsidRPr="0016456F">
        <w:rPr>
          <w:rFonts w:hint="cs"/>
          <w:rtl/>
        </w:rPr>
        <w:t>ויאמר</w:t>
      </w:r>
      <w:r w:rsidRPr="0016456F">
        <w:rPr>
          <w:rtl/>
        </w:rPr>
        <w:t xml:space="preserve"> </w:t>
      </w:r>
      <w:r w:rsidRPr="0016456F">
        <w:rPr>
          <w:rFonts w:hint="cs"/>
          <w:rtl/>
        </w:rPr>
        <w:t>עשו</w:t>
      </w:r>
      <w:r w:rsidRPr="0016456F">
        <w:rPr>
          <w:rtl/>
        </w:rPr>
        <w:t xml:space="preserve"> </w:t>
      </w:r>
      <w:r w:rsidRPr="0016456F">
        <w:rPr>
          <w:rFonts w:hint="cs"/>
          <w:rtl/>
        </w:rPr>
        <w:t>בלבו</w:t>
      </w:r>
      <w:r w:rsidRPr="0016456F">
        <w:rPr>
          <w:rtl/>
        </w:rPr>
        <w:t xml:space="preserve">, </w:t>
      </w:r>
      <w:r w:rsidRPr="0016456F">
        <w:rPr>
          <w:rFonts w:hint="cs"/>
          <w:rtl/>
        </w:rPr>
        <w:t>והענין</w:t>
      </w:r>
      <w:r w:rsidRPr="0016456F">
        <w:rPr>
          <w:rtl/>
        </w:rPr>
        <w:t xml:space="preserve"> </w:t>
      </w:r>
      <w:r w:rsidRPr="0016456F">
        <w:rPr>
          <w:rFonts w:hint="cs"/>
          <w:rtl/>
        </w:rPr>
        <w:t>פשוט</w:t>
      </w:r>
      <w:r w:rsidRPr="0016456F">
        <w:rPr>
          <w:rtl/>
        </w:rPr>
        <w:t xml:space="preserve"> </w:t>
      </w:r>
      <w:r w:rsidRPr="0016456F">
        <w:rPr>
          <w:rFonts w:hint="cs"/>
          <w:rtl/>
        </w:rPr>
        <w:t>שכתב</w:t>
      </w:r>
      <w:r w:rsidRPr="0016456F">
        <w:rPr>
          <w:rtl/>
        </w:rPr>
        <w:t xml:space="preserve"> </w:t>
      </w:r>
      <w:r w:rsidRPr="0016456F">
        <w:rPr>
          <w:rFonts w:hint="cs"/>
          <w:rtl/>
        </w:rPr>
        <w:t>הכל</w:t>
      </w:r>
      <w:r w:rsidRPr="0016456F">
        <w:rPr>
          <w:rtl/>
        </w:rPr>
        <w:t xml:space="preserve"> </w:t>
      </w:r>
      <w:r w:rsidRPr="0016456F">
        <w:rPr>
          <w:rFonts w:hint="cs"/>
          <w:rtl/>
        </w:rPr>
        <w:t>ע</w:t>
      </w:r>
      <w:r w:rsidRPr="0016456F">
        <w:rPr>
          <w:rtl/>
        </w:rPr>
        <w:t>"</w:t>
      </w:r>
      <w:r w:rsidRPr="0016456F">
        <w:rPr>
          <w:rFonts w:hint="cs"/>
          <w:rtl/>
        </w:rPr>
        <w:t>פ</w:t>
      </w:r>
      <w:r w:rsidRPr="0016456F">
        <w:rPr>
          <w:rtl/>
        </w:rPr>
        <w:t xml:space="preserve"> </w:t>
      </w:r>
      <w:r w:rsidRPr="0016456F">
        <w:rPr>
          <w:rFonts w:hint="cs"/>
          <w:rtl/>
        </w:rPr>
        <w:t>ה</w:t>
      </w:r>
      <w:r w:rsidRPr="0016456F">
        <w:rPr>
          <w:rtl/>
        </w:rPr>
        <w:t xml:space="preserve">', </w:t>
      </w:r>
      <w:r w:rsidRPr="0016456F">
        <w:rPr>
          <w:rFonts w:hint="cs"/>
          <w:rtl/>
        </w:rPr>
        <w:t>וא</w:t>
      </w:r>
      <w:r w:rsidRPr="0016456F">
        <w:rPr>
          <w:rtl/>
        </w:rPr>
        <w:t>"</w:t>
      </w:r>
      <w:r w:rsidRPr="0016456F">
        <w:rPr>
          <w:rFonts w:hint="cs"/>
          <w:rtl/>
        </w:rPr>
        <w:t>כ</w:t>
      </w:r>
      <w:r w:rsidRPr="0016456F">
        <w:rPr>
          <w:rtl/>
        </w:rPr>
        <w:t xml:space="preserve"> </w:t>
      </w:r>
      <w:r w:rsidRPr="0016456F">
        <w:rPr>
          <w:rFonts w:hint="cs"/>
          <w:rtl/>
        </w:rPr>
        <w:t>ה</w:t>
      </w:r>
      <w:r w:rsidRPr="0016456F">
        <w:rPr>
          <w:rtl/>
        </w:rPr>
        <w:t>"</w:t>
      </w:r>
      <w:r w:rsidRPr="0016456F">
        <w:rPr>
          <w:rFonts w:hint="cs"/>
          <w:rtl/>
        </w:rPr>
        <w:t>נ</w:t>
      </w:r>
      <w:r w:rsidRPr="0016456F">
        <w:rPr>
          <w:rtl/>
        </w:rPr>
        <w:t xml:space="preserve"> </w:t>
      </w:r>
      <w:r w:rsidRPr="0016456F">
        <w:rPr>
          <w:rFonts w:hint="cs"/>
          <w:rtl/>
        </w:rPr>
        <w:t>כן</w:t>
      </w:r>
      <w:r w:rsidRPr="0016456F">
        <w:rPr>
          <w:rtl/>
        </w:rPr>
        <w:t xml:space="preserve">. </w:t>
      </w:r>
      <w:r w:rsidRPr="0016456F">
        <w:rPr>
          <w:rFonts w:hint="cs"/>
          <w:rtl/>
        </w:rPr>
        <w:t>וי</w:t>
      </w:r>
      <w:r w:rsidRPr="0016456F">
        <w:rPr>
          <w:rtl/>
        </w:rPr>
        <w:t>"</w:t>
      </w:r>
      <w:r w:rsidRPr="0016456F">
        <w:rPr>
          <w:rFonts w:hint="cs"/>
          <w:rtl/>
        </w:rPr>
        <w:t>ל</w:t>
      </w:r>
      <w:r w:rsidRPr="0016456F">
        <w:rPr>
          <w:rtl/>
        </w:rPr>
        <w:t xml:space="preserve"> </w:t>
      </w:r>
      <w:r w:rsidRPr="0016456F">
        <w:rPr>
          <w:rFonts w:hint="cs"/>
          <w:rtl/>
        </w:rPr>
        <w:t>ע</w:t>
      </w:r>
      <w:r w:rsidRPr="0016456F">
        <w:rPr>
          <w:rtl/>
        </w:rPr>
        <w:t>"</w:t>
      </w:r>
      <w:r w:rsidRPr="0016456F">
        <w:rPr>
          <w:rFonts w:hint="cs"/>
          <w:rtl/>
        </w:rPr>
        <w:t>פ</w:t>
      </w:r>
      <w:r w:rsidRPr="0016456F">
        <w:rPr>
          <w:rtl/>
        </w:rPr>
        <w:t xml:space="preserve"> </w:t>
      </w:r>
      <w:r w:rsidRPr="0016456F">
        <w:rPr>
          <w:rFonts w:hint="cs"/>
          <w:rtl/>
        </w:rPr>
        <w:t>מ</w:t>
      </w:r>
      <w:r w:rsidRPr="0016456F">
        <w:rPr>
          <w:rtl/>
        </w:rPr>
        <w:t>"</w:t>
      </w:r>
      <w:r w:rsidRPr="0016456F">
        <w:rPr>
          <w:rFonts w:hint="cs"/>
          <w:rtl/>
        </w:rPr>
        <w:t>ש</w:t>
      </w:r>
      <w:r w:rsidRPr="0016456F">
        <w:rPr>
          <w:rtl/>
        </w:rPr>
        <w:t xml:space="preserve"> </w:t>
      </w:r>
      <w:r w:rsidRPr="0016456F">
        <w:rPr>
          <w:rFonts w:hint="cs"/>
          <w:rtl/>
        </w:rPr>
        <w:t>בסנהדרין</w:t>
      </w:r>
      <w:r w:rsidRPr="0016456F">
        <w:rPr>
          <w:rtl/>
        </w:rPr>
        <w:t xml:space="preserve"> </w:t>
      </w:r>
      <w:r w:rsidRPr="0016456F">
        <w:rPr>
          <w:rFonts w:hint="cs"/>
          <w:rtl/>
        </w:rPr>
        <w:t>מ</w:t>
      </w:r>
      <w:r w:rsidRPr="0016456F">
        <w:rPr>
          <w:rtl/>
        </w:rPr>
        <w:t>"</w:t>
      </w:r>
      <w:r w:rsidRPr="0016456F">
        <w:rPr>
          <w:rFonts w:hint="cs"/>
          <w:rtl/>
        </w:rPr>
        <w:t>ג</w:t>
      </w:r>
      <w:r w:rsidRPr="0016456F">
        <w:rPr>
          <w:rtl/>
        </w:rPr>
        <w:t xml:space="preserve"> </w:t>
      </w:r>
      <w:r w:rsidRPr="0016456F">
        <w:rPr>
          <w:rFonts w:hint="cs"/>
          <w:rtl/>
        </w:rPr>
        <w:t>ב</w:t>
      </w:r>
      <w:r w:rsidRPr="0016456F">
        <w:rPr>
          <w:rtl/>
        </w:rPr>
        <w:t xml:space="preserve">' </w:t>
      </w:r>
      <w:r w:rsidRPr="0016456F">
        <w:rPr>
          <w:rFonts w:hint="cs"/>
          <w:rtl/>
        </w:rPr>
        <w:t>במעשה</w:t>
      </w:r>
      <w:r w:rsidRPr="0016456F">
        <w:rPr>
          <w:rtl/>
        </w:rPr>
        <w:t xml:space="preserve"> </w:t>
      </w:r>
      <w:r w:rsidRPr="0016456F">
        <w:rPr>
          <w:rFonts w:hint="cs"/>
          <w:rtl/>
        </w:rPr>
        <w:t>דעכן</w:t>
      </w:r>
      <w:r w:rsidRPr="0016456F">
        <w:rPr>
          <w:rtl/>
        </w:rPr>
        <w:t xml:space="preserve"> </w:t>
      </w:r>
      <w:r w:rsidRPr="0016456F">
        <w:rPr>
          <w:rFonts w:hint="cs"/>
          <w:rtl/>
        </w:rPr>
        <w:t>ששאל</w:t>
      </w:r>
      <w:r w:rsidRPr="0016456F">
        <w:rPr>
          <w:rtl/>
        </w:rPr>
        <w:t xml:space="preserve"> </w:t>
      </w:r>
      <w:r w:rsidRPr="0016456F">
        <w:rPr>
          <w:rFonts w:hint="cs"/>
          <w:rtl/>
        </w:rPr>
        <w:t>יהושע</w:t>
      </w:r>
      <w:r w:rsidRPr="0016456F">
        <w:rPr>
          <w:rtl/>
        </w:rPr>
        <w:t xml:space="preserve"> </w:t>
      </w:r>
      <w:r w:rsidRPr="0016456F">
        <w:rPr>
          <w:rFonts w:hint="cs"/>
          <w:rtl/>
        </w:rPr>
        <w:t>את</w:t>
      </w:r>
      <w:r w:rsidRPr="0016456F">
        <w:rPr>
          <w:rtl/>
        </w:rPr>
        <w:t xml:space="preserve"> </w:t>
      </w:r>
      <w:r w:rsidRPr="0016456F">
        <w:rPr>
          <w:rFonts w:hint="cs"/>
          <w:rtl/>
        </w:rPr>
        <w:t>ה</w:t>
      </w:r>
      <w:r w:rsidRPr="0016456F">
        <w:rPr>
          <w:rtl/>
        </w:rPr>
        <w:t xml:space="preserve">' </w:t>
      </w:r>
      <w:r w:rsidRPr="0016456F">
        <w:rPr>
          <w:rFonts w:hint="cs"/>
          <w:rtl/>
        </w:rPr>
        <w:t>מי</w:t>
      </w:r>
      <w:r w:rsidRPr="0016456F">
        <w:rPr>
          <w:rtl/>
        </w:rPr>
        <w:t xml:space="preserve"> </w:t>
      </w:r>
      <w:r w:rsidRPr="0016456F">
        <w:rPr>
          <w:rFonts w:hint="cs"/>
          <w:rtl/>
        </w:rPr>
        <w:t>חטא</w:t>
      </w:r>
      <w:r w:rsidRPr="0016456F">
        <w:rPr>
          <w:rtl/>
        </w:rPr>
        <w:t xml:space="preserve"> </w:t>
      </w:r>
      <w:r w:rsidRPr="0016456F">
        <w:rPr>
          <w:rFonts w:hint="cs"/>
          <w:rtl/>
        </w:rPr>
        <w:t>ואמר</w:t>
      </w:r>
      <w:r w:rsidRPr="0016456F">
        <w:rPr>
          <w:rtl/>
        </w:rPr>
        <w:t xml:space="preserve"> </w:t>
      </w:r>
      <w:r w:rsidRPr="0016456F">
        <w:rPr>
          <w:rFonts w:hint="cs"/>
          <w:rtl/>
        </w:rPr>
        <w:t>לו</w:t>
      </w:r>
      <w:r w:rsidRPr="0016456F">
        <w:rPr>
          <w:rtl/>
        </w:rPr>
        <w:t xml:space="preserve"> </w:t>
      </w:r>
      <w:r w:rsidRPr="0016456F">
        <w:rPr>
          <w:rFonts w:hint="cs"/>
          <w:rtl/>
        </w:rPr>
        <w:t>וכי</w:t>
      </w:r>
      <w:r w:rsidRPr="0016456F">
        <w:rPr>
          <w:rtl/>
        </w:rPr>
        <w:t xml:space="preserve"> </w:t>
      </w:r>
      <w:r w:rsidRPr="0016456F">
        <w:rPr>
          <w:rFonts w:hint="cs"/>
          <w:rtl/>
        </w:rPr>
        <w:t>דלטור</w:t>
      </w:r>
      <w:r w:rsidRPr="0016456F">
        <w:rPr>
          <w:rtl/>
        </w:rPr>
        <w:t xml:space="preserve"> </w:t>
      </w:r>
      <w:r w:rsidRPr="0016456F">
        <w:rPr>
          <w:rFonts w:hint="cs"/>
          <w:rtl/>
        </w:rPr>
        <w:t>אני</w:t>
      </w:r>
      <w:r w:rsidRPr="0016456F">
        <w:rPr>
          <w:rtl/>
        </w:rPr>
        <w:t xml:space="preserve"> </w:t>
      </w:r>
      <w:r w:rsidRPr="0016456F">
        <w:rPr>
          <w:rFonts w:hint="cs"/>
          <w:rtl/>
        </w:rPr>
        <w:t>לך</w:t>
      </w:r>
      <w:r w:rsidRPr="0016456F">
        <w:rPr>
          <w:rtl/>
        </w:rPr>
        <w:t xml:space="preserve"> </w:t>
      </w:r>
      <w:r w:rsidRPr="0016456F">
        <w:rPr>
          <w:rFonts w:hint="cs"/>
          <w:rtl/>
        </w:rPr>
        <w:t>וכו</w:t>
      </w:r>
      <w:r w:rsidRPr="0016456F">
        <w:rPr>
          <w:rtl/>
        </w:rPr>
        <w:t xml:space="preserve">' </w:t>
      </w:r>
      <w:r w:rsidRPr="0016456F">
        <w:rPr>
          <w:rFonts w:hint="cs"/>
          <w:rtl/>
        </w:rPr>
        <w:t>יעו</w:t>
      </w:r>
      <w:r w:rsidRPr="0016456F">
        <w:rPr>
          <w:rtl/>
        </w:rPr>
        <w:t>"</w:t>
      </w:r>
      <w:r w:rsidRPr="0016456F">
        <w:rPr>
          <w:rFonts w:hint="cs"/>
          <w:rtl/>
        </w:rPr>
        <w:t>ש</w:t>
      </w:r>
      <w:r w:rsidRPr="0016456F">
        <w:rPr>
          <w:rtl/>
        </w:rPr>
        <w:t xml:space="preserve">, </w:t>
      </w:r>
      <w:r w:rsidRPr="0016456F">
        <w:rPr>
          <w:rFonts w:hint="cs"/>
          <w:rtl/>
        </w:rPr>
        <w:t>הרי</w:t>
      </w:r>
      <w:r w:rsidRPr="0016456F">
        <w:rPr>
          <w:rtl/>
        </w:rPr>
        <w:t xml:space="preserve"> </w:t>
      </w:r>
      <w:r w:rsidRPr="0016456F">
        <w:rPr>
          <w:rFonts w:hint="cs"/>
          <w:rtl/>
        </w:rPr>
        <w:t>דענין</w:t>
      </w:r>
      <w:r w:rsidRPr="0016456F">
        <w:rPr>
          <w:rtl/>
        </w:rPr>
        <w:t xml:space="preserve"> </w:t>
      </w:r>
      <w:r w:rsidRPr="0016456F">
        <w:rPr>
          <w:rFonts w:hint="cs"/>
          <w:rtl/>
        </w:rPr>
        <w:t>לשה</w:t>
      </w:r>
      <w:r w:rsidRPr="0016456F">
        <w:rPr>
          <w:rtl/>
        </w:rPr>
        <w:t>"</w:t>
      </w:r>
      <w:r w:rsidRPr="0016456F">
        <w:rPr>
          <w:rFonts w:hint="cs"/>
          <w:rtl/>
        </w:rPr>
        <w:t>ר</w:t>
      </w:r>
      <w:r w:rsidRPr="0016456F">
        <w:rPr>
          <w:rtl/>
        </w:rPr>
        <w:t xml:space="preserve"> </w:t>
      </w:r>
      <w:r w:rsidRPr="0016456F">
        <w:rPr>
          <w:rFonts w:hint="cs"/>
          <w:rtl/>
        </w:rPr>
        <w:t>אין</w:t>
      </w:r>
      <w:r w:rsidRPr="0016456F">
        <w:rPr>
          <w:rtl/>
        </w:rPr>
        <w:t xml:space="preserve"> </w:t>
      </w:r>
      <w:r w:rsidRPr="0016456F">
        <w:rPr>
          <w:rFonts w:hint="cs"/>
          <w:rtl/>
        </w:rPr>
        <w:t>הקדוש</w:t>
      </w:r>
      <w:r w:rsidRPr="0016456F">
        <w:rPr>
          <w:rtl/>
        </w:rPr>
        <w:t xml:space="preserve"> </w:t>
      </w:r>
      <w:r w:rsidRPr="0016456F">
        <w:rPr>
          <w:rFonts w:hint="cs"/>
          <w:rtl/>
        </w:rPr>
        <w:t>ברוך</w:t>
      </w:r>
      <w:r w:rsidRPr="0016456F">
        <w:rPr>
          <w:rtl/>
        </w:rPr>
        <w:t xml:space="preserve"> </w:t>
      </w:r>
      <w:r w:rsidRPr="0016456F">
        <w:rPr>
          <w:rFonts w:hint="cs"/>
          <w:rtl/>
        </w:rPr>
        <w:t>הוא</w:t>
      </w:r>
      <w:r w:rsidRPr="0016456F">
        <w:rPr>
          <w:rtl/>
        </w:rPr>
        <w:t xml:space="preserve"> </w:t>
      </w:r>
      <w:r w:rsidRPr="0016456F">
        <w:rPr>
          <w:rFonts w:hint="cs"/>
          <w:rtl/>
        </w:rPr>
        <w:t>מגלה</w:t>
      </w:r>
      <w:r w:rsidRPr="0016456F">
        <w:rPr>
          <w:rtl/>
        </w:rPr>
        <w:t xml:space="preserve">, </w:t>
      </w:r>
      <w:r w:rsidRPr="0016456F">
        <w:rPr>
          <w:rFonts w:hint="cs"/>
          <w:rtl/>
        </w:rPr>
        <w:t>ודו</w:t>
      </w:r>
      <w:r w:rsidRPr="0016456F">
        <w:rPr>
          <w:rtl/>
        </w:rPr>
        <w:t>"</w:t>
      </w:r>
      <w:r w:rsidRPr="0016456F">
        <w:rPr>
          <w:rFonts w:hint="cs"/>
          <w:rtl/>
        </w:rPr>
        <w:t>ק"</w:t>
      </w:r>
      <w:r w:rsidRPr="0016456F">
        <w:rPr>
          <w:rtl/>
        </w:rPr>
        <w:t>.</w:t>
      </w:r>
    </w:p>
    <w:p w14:paraId="3AFCE7E6" w14:textId="77777777" w:rsidR="00623183" w:rsidRPr="0016456F" w:rsidRDefault="00623183" w:rsidP="00623183">
      <w:pPr>
        <w:bidi/>
        <w:jc w:val="both"/>
      </w:pPr>
    </w:p>
    <w:p w14:paraId="13594517" w14:textId="77777777" w:rsidR="004A6320" w:rsidRPr="0016456F" w:rsidRDefault="004A6320" w:rsidP="00623183">
      <w:pPr>
        <w:numPr>
          <w:ilvl w:val="1"/>
          <w:numId w:val="10"/>
        </w:numPr>
        <w:bidi/>
        <w:jc w:val="both"/>
      </w:pPr>
      <w:r>
        <w:rPr>
          <w:rFonts w:hint="cs"/>
          <w:b/>
          <w:bCs/>
          <w:rtl/>
        </w:rPr>
        <w:t xml:space="preserve">הח"ח </w:t>
      </w:r>
      <w:r w:rsidRPr="0016456F">
        <w:rPr>
          <w:b/>
          <w:bCs/>
          <w:rtl/>
        </w:rPr>
        <w:t>ראיה מסוטה</w:t>
      </w:r>
      <w:r w:rsidRPr="0016456F">
        <w:rPr>
          <w:rtl/>
        </w:rPr>
        <w:t xml:space="preserve"> </w:t>
      </w:r>
      <w:r>
        <w:rPr>
          <w:rFonts w:hint="cs"/>
          <w:rtl/>
        </w:rPr>
        <w:t>(</w:t>
      </w:r>
      <w:r w:rsidRPr="0016456F">
        <w:rPr>
          <w:rtl/>
        </w:rPr>
        <w:t>דף מב.</w:t>
      </w:r>
      <w:r>
        <w:rPr>
          <w:rFonts w:hint="cs"/>
          <w:rtl/>
        </w:rPr>
        <w:t>)</w:t>
      </w:r>
      <w:r w:rsidR="00623183">
        <w:rPr>
          <w:rFonts w:hint="cs"/>
          <w:rtl/>
        </w:rPr>
        <w:t xml:space="preserve"> - "</w:t>
      </w:r>
      <w:r w:rsidR="00623183" w:rsidRPr="00FB54D7">
        <w:rPr>
          <w:u w:val="single"/>
          <w:rtl/>
        </w:rPr>
        <w:t>א"ר ירמיה</w:t>
      </w:r>
      <w:r w:rsidR="00623183">
        <w:rPr>
          <w:rtl/>
        </w:rPr>
        <w:t xml:space="preserve"> בר אבא, ארבע כיתות אין מקבלות פני שכינה: כת ליצים, וכת חניפים, וכת שקרים, וכת מספרי לשון הרע</w:t>
      </w:r>
      <w:r w:rsidR="00623183">
        <w:rPr>
          <w:rFonts w:hint="cs"/>
          <w:rtl/>
        </w:rPr>
        <w:t>"</w:t>
      </w:r>
      <w:r>
        <w:rPr>
          <w:rFonts w:hint="cs"/>
          <w:rtl/>
        </w:rPr>
        <w:t>.</w:t>
      </w:r>
    </w:p>
    <w:p w14:paraId="62BC315C" w14:textId="77777777" w:rsidR="004A6320" w:rsidRDefault="00A14F68" w:rsidP="00623183">
      <w:pPr>
        <w:numPr>
          <w:ilvl w:val="2"/>
          <w:numId w:val="10"/>
        </w:numPr>
        <w:bidi/>
        <w:jc w:val="both"/>
      </w:pPr>
      <w:r>
        <w:rPr>
          <w:rtl/>
          <w:lang w:bidi="he-IL"/>
        </w:rPr>
        <w:t>מראי מקומות</w:t>
      </w:r>
      <w:r w:rsidR="004A6320" w:rsidRPr="0016456F">
        <w:rPr>
          <w:rtl/>
        </w:rPr>
        <w:t xml:space="preserve"> –</w:t>
      </w:r>
      <w:r w:rsidR="004A6320">
        <w:rPr>
          <w:rFonts w:hint="cs"/>
          <w:rtl/>
        </w:rPr>
        <w:t xml:space="preserve"> </w:t>
      </w:r>
      <w:r w:rsidR="004A6320" w:rsidRPr="0016456F">
        <w:rPr>
          <w:u w:val="single"/>
          <w:rtl/>
        </w:rPr>
        <w:t>מרגליות הים</w:t>
      </w:r>
      <w:r w:rsidR="004A6320" w:rsidRPr="0016456F">
        <w:rPr>
          <w:rtl/>
        </w:rPr>
        <w:t xml:space="preserve"> (דף קג. אות י"ב), </w:t>
      </w:r>
      <w:r w:rsidR="004A6320" w:rsidRPr="0016456F">
        <w:rPr>
          <w:u w:val="single"/>
          <w:rtl/>
        </w:rPr>
        <w:t>שד"ח</w:t>
      </w:r>
      <w:r w:rsidR="004A6320" w:rsidRPr="0016456F">
        <w:rPr>
          <w:rtl/>
        </w:rPr>
        <w:t xml:space="preserve"> (מערכת ל' כלל ס"ג, דברי חכמים סי' מ').</w:t>
      </w:r>
    </w:p>
    <w:p w14:paraId="68BE847D" w14:textId="77777777" w:rsidR="00637316" w:rsidRPr="00637316" w:rsidRDefault="00637316" w:rsidP="00637316">
      <w:pPr>
        <w:numPr>
          <w:ilvl w:val="3"/>
          <w:numId w:val="10"/>
        </w:numPr>
        <w:bidi/>
        <w:jc w:val="both"/>
      </w:pPr>
      <w:r w:rsidRPr="00637316">
        <w:rPr>
          <w:u w:val="single"/>
          <w:rtl/>
        </w:rPr>
        <w:t>רש"י</w:t>
      </w:r>
      <w:r>
        <w:rPr>
          <w:rtl/>
        </w:rPr>
        <w:t xml:space="preserve"> </w:t>
      </w:r>
      <w:r>
        <w:rPr>
          <w:rFonts w:hint="cs"/>
          <w:rtl/>
        </w:rPr>
        <w:t>(</w:t>
      </w:r>
      <w:r>
        <w:rPr>
          <w:rtl/>
        </w:rPr>
        <w:t>סנהדרין דף קג</w:t>
      </w:r>
      <w:r>
        <w:rPr>
          <w:rFonts w:hint="cs"/>
          <w:rtl/>
        </w:rPr>
        <w:t xml:space="preserve">. ד"ה לא) </w:t>
      </w:r>
      <w:r>
        <w:rPr>
          <w:rtl/>
        </w:rPr>
        <w:t xml:space="preserve">– </w:t>
      </w:r>
      <w:r>
        <w:rPr>
          <w:rFonts w:hint="cs"/>
          <w:rtl/>
        </w:rPr>
        <w:t>"</w:t>
      </w:r>
      <w:r>
        <w:rPr>
          <w:rtl/>
        </w:rPr>
        <w:t>לא יגורך רע</w:t>
      </w:r>
      <w:r>
        <w:rPr>
          <w:rFonts w:hint="cs"/>
          <w:rtl/>
        </w:rPr>
        <w:t>.</w:t>
      </w:r>
      <w:r>
        <w:rPr>
          <w:rtl/>
        </w:rPr>
        <w:t xml:space="preserve"> היינו מספרי לשון הרע דכתיב בתריה תאבד </w:t>
      </w:r>
      <w:r w:rsidRPr="00637316">
        <w:rPr>
          <w:b/>
          <w:bCs/>
          <w:rtl/>
        </w:rPr>
        <w:t>דוברי כזב</w:t>
      </w:r>
      <w:r>
        <w:rPr>
          <w:rtl/>
        </w:rPr>
        <w:t xml:space="preserve"> איש דמים וגו', ועוד: דכתיב בתריה קרבם הוות קבר פתוח גרונם וגו'</w:t>
      </w:r>
      <w:r>
        <w:rPr>
          <w:rFonts w:hint="cs"/>
          <w:rtl/>
        </w:rPr>
        <w:t>".</w:t>
      </w:r>
    </w:p>
    <w:p w14:paraId="6FEDA917" w14:textId="77777777" w:rsidR="004A6320" w:rsidRPr="0016456F" w:rsidRDefault="004A6320" w:rsidP="00637316">
      <w:pPr>
        <w:numPr>
          <w:ilvl w:val="3"/>
          <w:numId w:val="10"/>
        </w:numPr>
        <w:bidi/>
        <w:jc w:val="both"/>
      </w:pPr>
      <w:r w:rsidRPr="0016456F">
        <w:rPr>
          <w:u w:val="single"/>
          <w:rtl/>
        </w:rPr>
        <w:t>מהרש"א</w:t>
      </w:r>
      <w:r w:rsidRPr="0016456F">
        <w:rPr>
          <w:rtl/>
        </w:rPr>
        <w:t xml:space="preserve"> (סנהדרין</w:t>
      </w:r>
      <w:r w:rsidRPr="0016456F">
        <w:rPr>
          <w:rFonts w:hint="cs"/>
          <w:rtl/>
        </w:rPr>
        <w:t xml:space="preserve"> דף</w:t>
      </w:r>
      <w:r w:rsidRPr="0016456F">
        <w:rPr>
          <w:rtl/>
        </w:rPr>
        <w:t xml:space="preserve"> קג.</w:t>
      </w:r>
      <w:r w:rsidRPr="0016456F">
        <w:rPr>
          <w:rFonts w:hint="cs"/>
          <w:rtl/>
        </w:rPr>
        <w:t xml:space="preserve"> </w:t>
      </w:r>
      <w:r>
        <w:rPr>
          <w:rFonts w:hint="cs"/>
          <w:rtl/>
        </w:rPr>
        <w:t xml:space="preserve">ד"ה ארבע) </w:t>
      </w:r>
      <w:r>
        <w:rPr>
          <w:rtl/>
        </w:rPr>
        <w:t>–</w:t>
      </w:r>
      <w:r w:rsidRPr="0016456F">
        <w:rPr>
          <w:rFonts w:hint="cs"/>
          <w:rtl/>
        </w:rPr>
        <w:t xml:space="preserve"> "ואמר</w:t>
      </w:r>
      <w:r w:rsidRPr="0016456F">
        <w:rPr>
          <w:rtl/>
        </w:rPr>
        <w:t xml:space="preserve"> </w:t>
      </w:r>
      <w:r w:rsidRPr="0016456F">
        <w:rPr>
          <w:rFonts w:hint="cs"/>
          <w:rtl/>
        </w:rPr>
        <w:t>כת</w:t>
      </w:r>
      <w:r w:rsidRPr="0016456F">
        <w:rPr>
          <w:rtl/>
        </w:rPr>
        <w:t xml:space="preserve"> </w:t>
      </w:r>
      <w:r w:rsidRPr="0016456F">
        <w:rPr>
          <w:rFonts w:hint="cs"/>
          <w:rtl/>
        </w:rPr>
        <w:t>לשון</w:t>
      </w:r>
      <w:r w:rsidRPr="0016456F">
        <w:rPr>
          <w:rtl/>
        </w:rPr>
        <w:t xml:space="preserve"> </w:t>
      </w:r>
      <w:r w:rsidRPr="0016456F">
        <w:rPr>
          <w:rFonts w:hint="cs"/>
          <w:rtl/>
        </w:rPr>
        <w:t>הרע</w:t>
      </w:r>
      <w:r w:rsidRPr="0016456F">
        <w:rPr>
          <w:rtl/>
        </w:rPr>
        <w:t xml:space="preserve"> </w:t>
      </w:r>
      <w:r w:rsidRPr="0016456F">
        <w:rPr>
          <w:rFonts w:hint="cs"/>
          <w:rtl/>
        </w:rPr>
        <w:t>דכתיב</w:t>
      </w:r>
      <w:r w:rsidRPr="0016456F">
        <w:rPr>
          <w:rtl/>
        </w:rPr>
        <w:t xml:space="preserve"> </w:t>
      </w:r>
      <w:r w:rsidRPr="0016456F">
        <w:rPr>
          <w:rFonts w:hint="cs"/>
          <w:rtl/>
        </w:rPr>
        <w:t>כי</w:t>
      </w:r>
      <w:r w:rsidRPr="0016456F">
        <w:rPr>
          <w:rtl/>
        </w:rPr>
        <w:t xml:space="preserve"> </w:t>
      </w:r>
      <w:r w:rsidRPr="0016456F">
        <w:rPr>
          <w:rFonts w:hint="cs"/>
          <w:rtl/>
        </w:rPr>
        <w:t>לא</w:t>
      </w:r>
      <w:r w:rsidRPr="0016456F">
        <w:rPr>
          <w:rtl/>
        </w:rPr>
        <w:t xml:space="preserve"> </w:t>
      </w:r>
      <w:r w:rsidRPr="0016456F">
        <w:rPr>
          <w:rFonts w:hint="cs"/>
          <w:rtl/>
        </w:rPr>
        <w:t>אל</w:t>
      </w:r>
      <w:r w:rsidRPr="0016456F">
        <w:rPr>
          <w:rtl/>
        </w:rPr>
        <w:t xml:space="preserve"> </w:t>
      </w:r>
      <w:r w:rsidRPr="0016456F">
        <w:rPr>
          <w:rFonts w:hint="cs"/>
          <w:rtl/>
        </w:rPr>
        <w:t>חפץ</w:t>
      </w:r>
      <w:r w:rsidRPr="0016456F">
        <w:rPr>
          <w:rtl/>
        </w:rPr>
        <w:t xml:space="preserve"> </w:t>
      </w:r>
      <w:r w:rsidRPr="0016456F">
        <w:rPr>
          <w:rFonts w:hint="cs"/>
          <w:rtl/>
        </w:rPr>
        <w:t>רשע</w:t>
      </w:r>
      <w:r w:rsidRPr="0016456F">
        <w:rPr>
          <w:rtl/>
        </w:rPr>
        <w:t xml:space="preserve"> </w:t>
      </w:r>
      <w:r w:rsidRPr="0016456F">
        <w:rPr>
          <w:rFonts w:hint="cs"/>
          <w:rtl/>
        </w:rPr>
        <w:t>אתה</w:t>
      </w:r>
      <w:r w:rsidRPr="0016456F">
        <w:rPr>
          <w:rtl/>
        </w:rPr>
        <w:t xml:space="preserve"> </w:t>
      </w:r>
      <w:r w:rsidRPr="0016456F">
        <w:rPr>
          <w:rFonts w:hint="cs"/>
          <w:rtl/>
        </w:rPr>
        <w:t>לא</w:t>
      </w:r>
      <w:r w:rsidRPr="0016456F">
        <w:rPr>
          <w:rtl/>
        </w:rPr>
        <w:t xml:space="preserve"> </w:t>
      </w:r>
      <w:r w:rsidRPr="0016456F">
        <w:rPr>
          <w:rFonts w:hint="cs"/>
          <w:rtl/>
        </w:rPr>
        <w:t>יגורך</w:t>
      </w:r>
      <w:r w:rsidRPr="0016456F">
        <w:rPr>
          <w:rtl/>
        </w:rPr>
        <w:t xml:space="preserve"> </w:t>
      </w:r>
      <w:r w:rsidRPr="0016456F">
        <w:rPr>
          <w:rFonts w:hint="cs"/>
          <w:rtl/>
        </w:rPr>
        <w:t>רע</w:t>
      </w:r>
      <w:r w:rsidRPr="0016456F">
        <w:rPr>
          <w:rtl/>
        </w:rPr>
        <w:t xml:space="preserve"> </w:t>
      </w:r>
      <w:r w:rsidRPr="0016456F">
        <w:rPr>
          <w:rFonts w:hint="cs"/>
          <w:rtl/>
        </w:rPr>
        <w:t>צדיק</w:t>
      </w:r>
      <w:r w:rsidRPr="0016456F">
        <w:rPr>
          <w:rtl/>
        </w:rPr>
        <w:t xml:space="preserve"> </w:t>
      </w:r>
      <w:r w:rsidRPr="0016456F">
        <w:rPr>
          <w:rFonts w:hint="cs"/>
          <w:rtl/>
        </w:rPr>
        <w:t>אתה</w:t>
      </w:r>
      <w:r w:rsidRPr="0016456F">
        <w:rPr>
          <w:rtl/>
        </w:rPr>
        <w:t xml:space="preserve"> </w:t>
      </w:r>
      <w:r w:rsidRPr="0016456F">
        <w:rPr>
          <w:rFonts w:hint="cs"/>
          <w:rtl/>
        </w:rPr>
        <w:t>וגו</w:t>
      </w:r>
      <w:r w:rsidRPr="0016456F">
        <w:rPr>
          <w:rtl/>
        </w:rPr>
        <w:t xml:space="preserve">'. </w:t>
      </w:r>
      <w:r w:rsidRPr="0016456F">
        <w:rPr>
          <w:rFonts w:hint="cs"/>
          <w:rtl/>
        </w:rPr>
        <w:t>הוסיף</w:t>
      </w:r>
      <w:r w:rsidRPr="0016456F">
        <w:rPr>
          <w:rtl/>
        </w:rPr>
        <w:t xml:space="preserve"> </w:t>
      </w:r>
      <w:r w:rsidRPr="0016456F">
        <w:rPr>
          <w:rFonts w:hint="cs"/>
          <w:rtl/>
        </w:rPr>
        <w:t>מלת</w:t>
      </w:r>
      <w:r w:rsidRPr="0016456F">
        <w:rPr>
          <w:rtl/>
        </w:rPr>
        <w:t xml:space="preserve"> </w:t>
      </w:r>
      <w:r w:rsidRPr="0016456F">
        <w:rPr>
          <w:rFonts w:hint="cs"/>
          <w:rtl/>
        </w:rPr>
        <w:t>צדיק</w:t>
      </w:r>
      <w:r w:rsidRPr="0016456F">
        <w:rPr>
          <w:rtl/>
        </w:rPr>
        <w:t xml:space="preserve"> </w:t>
      </w:r>
      <w:r w:rsidRPr="0016456F">
        <w:rPr>
          <w:rFonts w:hint="cs"/>
          <w:rtl/>
        </w:rPr>
        <w:t>בענין</w:t>
      </w:r>
      <w:r w:rsidRPr="0016456F">
        <w:rPr>
          <w:rtl/>
        </w:rPr>
        <w:t xml:space="preserve"> </w:t>
      </w:r>
      <w:r w:rsidRPr="0016456F">
        <w:rPr>
          <w:rFonts w:hint="cs"/>
          <w:rtl/>
        </w:rPr>
        <w:t>שהוא</w:t>
      </w:r>
      <w:r w:rsidRPr="0016456F">
        <w:rPr>
          <w:rtl/>
        </w:rPr>
        <w:t xml:space="preserve"> </w:t>
      </w:r>
      <w:r w:rsidRPr="0016456F">
        <w:rPr>
          <w:rFonts w:hint="cs"/>
          <w:rtl/>
        </w:rPr>
        <w:t>פירוש</w:t>
      </w:r>
      <w:r w:rsidRPr="0016456F">
        <w:rPr>
          <w:rtl/>
        </w:rPr>
        <w:t xml:space="preserve"> </w:t>
      </w:r>
      <w:r w:rsidRPr="0016456F">
        <w:rPr>
          <w:rFonts w:hint="cs"/>
          <w:rtl/>
        </w:rPr>
        <w:t>מלת</w:t>
      </w:r>
      <w:r w:rsidRPr="0016456F">
        <w:rPr>
          <w:rtl/>
        </w:rPr>
        <w:t xml:space="preserve"> </w:t>
      </w:r>
      <w:r w:rsidRPr="0016456F">
        <w:rPr>
          <w:rFonts w:hint="cs"/>
          <w:rtl/>
        </w:rPr>
        <w:t>אתה</w:t>
      </w:r>
      <w:r w:rsidRPr="0016456F">
        <w:rPr>
          <w:rtl/>
        </w:rPr>
        <w:t xml:space="preserve"> </w:t>
      </w:r>
      <w:r w:rsidRPr="0016456F">
        <w:rPr>
          <w:rFonts w:hint="cs"/>
          <w:rtl/>
        </w:rPr>
        <w:t>דה</w:t>
      </w:r>
      <w:r w:rsidRPr="0016456F">
        <w:rPr>
          <w:rtl/>
        </w:rPr>
        <w:t>"</w:t>
      </w:r>
      <w:r w:rsidRPr="0016456F">
        <w:rPr>
          <w:rFonts w:hint="cs"/>
          <w:rtl/>
        </w:rPr>
        <w:t>ק</w:t>
      </w:r>
      <w:r w:rsidRPr="0016456F">
        <w:rPr>
          <w:rtl/>
        </w:rPr>
        <w:t xml:space="preserve"> </w:t>
      </w:r>
      <w:r w:rsidRPr="0016456F">
        <w:rPr>
          <w:rFonts w:hint="cs"/>
          <w:rtl/>
        </w:rPr>
        <w:t>לפי</w:t>
      </w:r>
      <w:r w:rsidRPr="0016456F">
        <w:rPr>
          <w:rtl/>
        </w:rPr>
        <w:t xml:space="preserve"> </w:t>
      </w:r>
      <w:r w:rsidRPr="0016456F">
        <w:rPr>
          <w:rFonts w:hint="cs"/>
          <w:rtl/>
        </w:rPr>
        <w:t>שאל</w:t>
      </w:r>
      <w:r w:rsidRPr="0016456F">
        <w:rPr>
          <w:rtl/>
        </w:rPr>
        <w:t xml:space="preserve"> </w:t>
      </w:r>
      <w:r w:rsidRPr="0016456F">
        <w:rPr>
          <w:rFonts w:hint="cs"/>
          <w:rtl/>
        </w:rPr>
        <w:t>לא</w:t>
      </w:r>
      <w:r w:rsidRPr="0016456F">
        <w:rPr>
          <w:rtl/>
        </w:rPr>
        <w:t xml:space="preserve"> </w:t>
      </w:r>
      <w:r w:rsidRPr="0016456F">
        <w:rPr>
          <w:rFonts w:hint="cs"/>
          <w:rtl/>
        </w:rPr>
        <w:t>חפץ</w:t>
      </w:r>
      <w:r w:rsidRPr="0016456F">
        <w:rPr>
          <w:rtl/>
        </w:rPr>
        <w:t xml:space="preserve"> </w:t>
      </w:r>
      <w:r w:rsidRPr="0016456F">
        <w:rPr>
          <w:rFonts w:hint="cs"/>
          <w:rtl/>
        </w:rPr>
        <w:t>רשע</w:t>
      </w:r>
      <w:r w:rsidRPr="0016456F">
        <w:rPr>
          <w:rtl/>
        </w:rPr>
        <w:t xml:space="preserve"> </w:t>
      </w:r>
      <w:r w:rsidRPr="0016456F">
        <w:rPr>
          <w:rFonts w:hint="cs"/>
          <w:rtl/>
        </w:rPr>
        <w:t>כי</w:t>
      </w:r>
      <w:r w:rsidRPr="0016456F">
        <w:rPr>
          <w:rtl/>
        </w:rPr>
        <w:t xml:space="preserve"> </w:t>
      </w:r>
      <w:r w:rsidRPr="0016456F">
        <w:rPr>
          <w:rFonts w:hint="cs"/>
          <w:rtl/>
        </w:rPr>
        <w:t>צדיק</w:t>
      </w:r>
      <w:r w:rsidRPr="0016456F">
        <w:rPr>
          <w:rtl/>
        </w:rPr>
        <w:t xml:space="preserve"> </w:t>
      </w:r>
      <w:r w:rsidRPr="0016456F">
        <w:rPr>
          <w:rFonts w:hint="cs"/>
          <w:rtl/>
        </w:rPr>
        <w:t>אתה</w:t>
      </w:r>
      <w:r w:rsidRPr="0016456F">
        <w:rPr>
          <w:rtl/>
        </w:rPr>
        <w:t xml:space="preserve"> </w:t>
      </w:r>
      <w:r w:rsidRPr="0016456F">
        <w:rPr>
          <w:rFonts w:hint="cs"/>
          <w:rtl/>
        </w:rPr>
        <w:t>שהוא</w:t>
      </w:r>
      <w:r w:rsidRPr="0016456F">
        <w:rPr>
          <w:rtl/>
        </w:rPr>
        <w:t xml:space="preserve"> </w:t>
      </w:r>
      <w:r w:rsidRPr="0016456F">
        <w:rPr>
          <w:rFonts w:hint="cs"/>
          <w:rtl/>
        </w:rPr>
        <w:t>הפך</w:t>
      </w:r>
      <w:r w:rsidRPr="0016456F">
        <w:rPr>
          <w:rtl/>
        </w:rPr>
        <w:t xml:space="preserve"> </w:t>
      </w:r>
      <w:r w:rsidRPr="0016456F">
        <w:rPr>
          <w:rFonts w:hint="cs"/>
          <w:rtl/>
        </w:rPr>
        <w:t>רשע</w:t>
      </w:r>
      <w:r w:rsidRPr="0016456F">
        <w:rPr>
          <w:rtl/>
        </w:rPr>
        <w:t xml:space="preserve"> </w:t>
      </w:r>
      <w:r w:rsidRPr="0016456F">
        <w:rPr>
          <w:rFonts w:hint="cs"/>
          <w:rtl/>
        </w:rPr>
        <w:t>שזכר</w:t>
      </w:r>
      <w:r w:rsidRPr="0016456F">
        <w:rPr>
          <w:rtl/>
        </w:rPr>
        <w:t xml:space="preserve"> </w:t>
      </w:r>
      <w:r w:rsidRPr="0016456F">
        <w:rPr>
          <w:rFonts w:hint="cs"/>
          <w:rtl/>
        </w:rPr>
        <w:t>וע</w:t>
      </w:r>
      <w:r w:rsidRPr="0016456F">
        <w:rPr>
          <w:rtl/>
        </w:rPr>
        <w:t>"</w:t>
      </w:r>
      <w:r w:rsidRPr="0016456F">
        <w:rPr>
          <w:rFonts w:hint="cs"/>
          <w:rtl/>
        </w:rPr>
        <w:t>כ</w:t>
      </w:r>
      <w:r w:rsidRPr="0016456F">
        <w:rPr>
          <w:rtl/>
        </w:rPr>
        <w:t xml:space="preserve"> </w:t>
      </w:r>
      <w:r w:rsidRPr="0016456F">
        <w:rPr>
          <w:rFonts w:hint="cs"/>
          <w:rtl/>
        </w:rPr>
        <w:t>לא</w:t>
      </w:r>
      <w:r w:rsidRPr="0016456F">
        <w:rPr>
          <w:rtl/>
        </w:rPr>
        <w:t xml:space="preserve"> </w:t>
      </w:r>
      <w:r w:rsidRPr="0016456F">
        <w:rPr>
          <w:rFonts w:hint="cs"/>
          <w:rtl/>
        </w:rPr>
        <w:t>יהיה</w:t>
      </w:r>
      <w:r w:rsidRPr="0016456F">
        <w:rPr>
          <w:rtl/>
        </w:rPr>
        <w:t xml:space="preserve"> </w:t>
      </w:r>
      <w:r w:rsidRPr="0016456F">
        <w:rPr>
          <w:rFonts w:hint="cs"/>
          <w:rtl/>
        </w:rPr>
        <w:t>במגורך</w:t>
      </w:r>
      <w:r w:rsidRPr="0016456F">
        <w:rPr>
          <w:rtl/>
        </w:rPr>
        <w:t xml:space="preserve"> </w:t>
      </w:r>
      <w:r w:rsidRPr="0016456F">
        <w:rPr>
          <w:rFonts w:hint="cs"/>
          <w:rtl/>
        </w:rPr>
        <w:t>רע</w:t>
      </w:r>
      <w:r w:rsidRPr="0016456F">
        <w:rPr>
          <w:rtl/>
        </w:rPr>
        <w:t xml:space="preserve"> </w:t>
      </w:r>
      <w:r w:rsidRPr="0016456F">
        <w:rPr>
          <w:rFonts w:hint="cs"/>
          <w:rtl/>
        </w:rPr>
        <w:t>שהוא</w:t>
      </w:r>
      <w:r w:rsidRPr="0016456F">
        <w:rPr>
          <w:rtl/>
        </w:rPr>
        <w:t xml:space="preserve"> </w:t>
      </w:r>
      <w:r w:rsidRPr="0016456F">
        <w:rPr>
          <w:rFonts w:hint="cs"/>
          <w:rtl/>
        </w:rPr>
        <w:t>בעל</w:t>
      </w:r>
      <w:r w:rsidRPr="0016456F">
        <w:rPr>
          <w:rtl/>
        </w:rPr>
        <w:t xml:space="preserve"> </w:t>
      </w:r>
      <w:r w:rsidRPr="0016456F">
        <w:rPr>
          <w:rFonts w:hint="cs"/>
          <w:rtl/>
        </w:rPr>
        <w:t>לשון</w:t>
      </w:r>
      <w:r w:rsidRPr="0016456F">
        <w:rPr>
          <w:rtl/>
        </w:rPr>
        <w:t xml:space="preserve"> </w:t>
      </w:r>
      <w:r w:rsidRPr="0016456F">
        <w:rPr>
          <w:rFonts w:hint="cs"/>
          <w:rtl/>
        </w:rPr>
        <w:t>הרע</w:t>
      </w:r>
      <w:r w:rsidRPr="0016456F">
        <w:rPr>
          <w:rtl/>
        </w:rPr>
        <w:t xml:space="preserve"> </w:t>
      </w:r>
      <w:r w:rsidRPr="0016456F">
        <w:rPr>
          <w:rFonts w:hint="cs"/>
          <w:rtl/>
        </w:rPr>
        <w:t>ופירש</w:t>
      </w:r>
      <w:r w:rsidRPr="0016456F">
        <w:rPr>
          <w:rtl/>
        </w:rPr>
        <w:t>"</w:t>
      </w:r>
      <w:r w:rsidRPr="0016456F">
        <w:rPr>
          <w:rFonts w:hint="cs"/>
          <w:rtl/>
        </w:rPr>
        <w:t>י</w:t>
      </w:r>
      <w:r w:rsidRPr="0016456F">
        <w:rPr>
          <w:rtl/>
        </w:rPr>
        <w:t xml:space="preserve"> </w:t>
      </w:r>
      <w:r w:rsidRPr="0016456F">
        <w:rPr>
          <w:rFonts w:hint="cs"/>
          <w:rtl/>
        </w:rPr>
        <w:t>מדכתיב</w:t>
      </w:r>
      <w:r w:rsidRPr="0016456F">
        <w:rPr>
          <w:rtl/>
        </w:rPr>
        <w:t xml:space="preserve"> </w:t>
      </w:r>
      <w:r w:rsidRPr="0016456F">
        <w:rPr>
          <w:rFonts w:hint="cs"/>
          <w:rtl/>
        </w:rPr>
        <w:t>בתריה</w:t>
      </w:r>
      <w:r w:rsidRPr="0016456F">
        <w:rPr>
          <w:rtl/>
        </w:rPr>
        <w:t xml:space="preserve"> </w:t>
      </w:r>
      <w:r w:rsidRPr="0016456F">
        <w:rPr>
          <w:rFonts w:hint="cs"/>
          <w:rtl/>
        </w:rPr>
        <w:t>תאבד</w:t>
      </w:r>
      <w:r w:rsidRPr="0016456F">
        <w:rPr>
          <w:rtl/>
        </w:rPr>
        <w:t xml:space="preserve"> </w:t>
      </w:r>
      <w:r w:rsidRPr="0016456F">
        <w:rPr>
          <w:rFonts w:hint="cs"/>
          <w:rtl/>
        </w:rPr>
        <w:t>דוברי</w:t>
      </w:r>
      <w:r w:rsidRPr="0016456F">
        <w:rPr>
          <w:rtl/>
        </w:rPr>
        <w:t xml:space="preserve"> </w:t>
      </w:r>
      <w:r w:rsidRPr="0016456F">
        <w:rPr>
          <w:rFonts w:hint="cs"/>
          <w:rtl/>
        </w:rPr>
        <w:t>כזב</w:t>
      </w:r>
      <w:r w:rsidRPr="0016456F">
        <w:rPr>
          <w:rtl/>
        </w:rPr>
        <w:t xml:space="preserve"> </w:t>
      </w:r>
      <w:r w:rsidRPr="0016456F">
        <w:rPr>
          <w:rFonts w:hint="cs"/>
          <w:rtl/>
        </w:rPr>
        <w:t>וגו</w:t>
      </w:r>
      <w:r w:rsidRPr="0016456F">
        <w:rPr>
          <w:rtl/>
        </w:rPr>
        <w:t xml:space="preserve">' </w:t>
      </w:r>
      <w:r w:rsidRPr="0016456F">
        <w:rPr>
          <w:rFonts w:hint="cs"/>
          <w:rtl/>
        </w:rPr>
        <w:t>עכ</w:t>
      </w:r>
      <w:r w:rsidRPr="0016456F">
        <w:rPr>
          <w:rtl/>
        </w:rPr>
        <w:t>"</w:t>
      </w:r>
      <w:r w:rsidRPr="0016456F">
        <w:rPr>
          <w:rFonts w:hint="cs"/>
          <w:rtl/>
        </w:rPr>
        <w:t>ל</w:t>
      </w:r>
      <w:r w:rsidRPr="0016456F">
        <w:rPr>
          <w:rtl/>
        </w:rPr>
        <w:t xml:space="preserve"> </w:t>
      </w:r>
      <w:r w:rsidRPr="0016456F">
        <w:rPr>
          <w:rFonts w:hint="cs"/>
          <w:rtl/>
        </w:rPr>
        <w:t>אבל</w:t>
      </w:r>
      <w:r w:rsidRPr="0016456F">
        <w:rPr>
          <w:rtl/>
        </w:rPr>
        <w:t xml:space="preserve"> </w:t>
      </w:r>
      <w:r w:rsidRPr="0016456F">
        <w:rPr>
          <w:rFonts w:hint="cs"/>
          <w:rtl/>
        </w:rPr>
        <w:t>במשמעות</w:t>
      </w:r>
      <w:r w:rsidRPr="0016456F">
        <w:rPr>
          <w:rtl/>
        </w:rPr>
        <w:t xml:space="preserve"> </w:t>
      </w:r>
      <w:r w:rsidRPr="0016456F">
        <w:rPr>
          <w:rFonts w:hint="cs"/>
          <w:rtl/>
        </w:rPr>
        <w:t>זה</w:t>
      </w:r>
      <w:r w:rsidRPr="0016456F">
        <w:rPr>
          <w:rtl/>
        </w:rPr>
        <w:t xml:space="preserve"> </w:t>
      </w:r>
      <w:r w:rsidRPr="0016456F">
        <w:rPr>
          <w:rFonts w:hint="cs"/>
          <w:rtl/>
        </w:rPr>
        <w:t>הוא</w:t>
      </w:r>
      <w:r w:rsidRPr="0016456F">
        <w:rPr>
          <w:rtl/>
        </w:rPr>
        <w:t xml:space="preserve"> </w:t>
      </w:r>
      <w:r w:rsidRPr="0016456F">
        <w:rPr>
          <w:rFonts w:hint="cs"/>
          <w:rtl/>
        </w:rPr>
        <w:t>דובר</w:t>
      </w:r>
      <w:r w:rsidRPr="0016456F">
        <w:rPr>
          <w:rtl/>
        </w:rPr>
        <w:t xml:space="preserve"> </w:t>
      </w:r>
      <w:r w:rsidRPr="0016456F">
        <w:rPr>
          <w:rFonts w:hint="cs"/>
          <w:rtl/>
        </w:rPr>
        <w:t>שקרים</w:t>
      </w:r>
      <w:r w:rsidRPr="0016456F">
        <w:rPr>
          <w:rtl/>
        </w:rPr>
        <w:t xml:space="preserve"> </w:t>
      </w:r>
      <w:r w:rsidRPr="0016456F">
        <w:rPr>
          <w:rFonts w:hint="cs"/>
          <w:rtl/>
        </w:rPr>
        <w:t>ויותר</w:t>
      </w:r>
      <w:r w:rsidRPr="0016456F">
        <w:rPr>
          <w:rtl/>
        </w:rPr>
        <w:t xml:space="preserve"> </w:t>
      </w:r>
      <w:r w:rsidRPr="0016456F">
        <w:rPr>
          <w:rFonts w:hint="cs"/>
          <w:rtl/>
        </w:rPr>
        <w:t>נראה</w:t>
      </w:r>
      <w:r w:rsidRPr="0016456F">
        <w:rPr>
          <w:rtl/>
        </w:rPr>
        <w:t xml:space="preserve"> </w:t>
      </w:r>
      <w:r w:rsidRPr="0016456F">
        <w:rPr>
          <w:rFonts w:hint="cs"/>
          <w:rtl/>
        </w:rPr>
        <w:t>לפרש</w:t>
      </w:r>
      <w:r w:rsidRPr="0016456F">
        <w:rPr>
          <w:rtl/>
        </w:rPr>
        <w:t xml:space="preserve"> </w:t>
      </w:r>
      <w:r w:rsidRPr="0016456F">
        <w:rPr>
          <w:rFonts w:hint="cs"/>
          <w:rtl/>
        </w:rPr>
        <w:t>כפירושו</w:t>
      </w:r>
      <w:r w:rsidRPr="0016456F">
        <w:rPr>
          <w:rtl/>
        </w:rPr>
        <w:t xml:space="preserve"> </w:t>
      </w:r>
      <w:r w:rsidRPr="0016456F">
        <w:rPr>
          <w:rFonts w:hint="cs"/>
          <w:rtl/>
        </w:rPr>
        <w:t>מדכתיב</w:t>
      </w:r>
      <w:r w:rsidRPr="0016456F">
        <w:rPr>
          <w:rtl/>
        </w:rPr>
        <w:t xml:space="preserve"> </w:t>
      </w:r>
      <w:r w:rsidRPr="0016456F">
        <w:rPr>
          <w:rFonts w:hint="cs"/>
          <w:rtl/>
        </w:rPr>
        <w:t>בתריה</w:t>
      </w:r>
      <w:r w:rsidRPr="0016456F">
        <w:rPr>
          <w:rtl/>
        </w:rPr>
        <w:t xml:space="preserve"> </w:t>
      </w:r>
      <w:r w:rsidRPr="0016456F">
        <w:rPr>
          <w:rFonts w:hint="cs"/>
          <w:rtl/>
        </w:rPr>
        <w:t>אין</w:t>
      </w:r>
      <w:r w:rsidRPr="0016456F">
        <w:rPr>
          <w:rtl/>
        </w:rPr>
        <w:t xml:space="preserve"> </w:t>
      </w:r>
      <w:r w:rsidRPr="0016456F">
        <w:rPr>
          <w:rFonts w:hint="cs"/>
          <w:rtl/>
        </w:rPr>
        <w:t>בפיהם</w:t>
      </w:r>
      <w:r w:rsidRPr="0016456F">
        <w:rPr>
          <w:rtl/>
        </w:rPr>
        <w:t xml:space="preserve"> </w:t>
      </w:r>
      <w:r w:rsidRPr="0016456F">
        <w:rPr>
          <w:rFonts w:hint="cs"/>
          <w:rtl/>
        </w:rPr>
        <w:t>נכונה</w:t>
      </w:r>
      <w:r w:rsidRPr="0016456F">
        <w:rPr>
          <w:rtl/>
        </w:rPr>
        <w:t xml:space="preserve"> </w:t>
      </w:r>
      <w:r w:rsidRPr="0016456F">
        <w:rPr>
          <w:rFonts w:hint="cs"/>
          <w:rtl/>
        </w:rPr>
        <w:t>קרבם</w:t>
      </w:r>
      <w:r w:rsidRPr="0016456F">
        <w:rPr>
          <w:rtl/>
        </w:rPr>
        <w:t xml:space="preserve"> </w:t>
      </w:r>
      <w:r w:rsidRPr="0016456F">
        <w:rPr>
          <w:rFonts w:hint="cs"/>
          <w:rtl/>
        </w:rPr>
        <w:t>הוות</w:t>
      </w:r>
      <w:r w:rsidRPr="0016456F">
        <w:rPr>
          <w:rtl/>
        </w:rPr>
        <w:t xml:space="preserve"> </w:t>
      </w:r>
      <w:r w:rsidRPr="0016456F">
        <w:rPr>
          <w:rFonts w:hint="cs"/>
          <w:rtl/>
        </w:rPr>
        <w:t>וגו</w:t>
      </w:r>
      <w:r w:rsidRPr="0016456F">
        <w:rPr>
          <w:rtl/>
        </w:rPr>
        <w:t xml:space="preserve">' </w:t>
      </w:r>
      <w:r w:rsidRPr="0016456F">
        <w:rPr>
          <w:rFonts w:hint="cs"/>
          <w:rtl/>
        </w:rPr>
        <w:t>וכפירש</w:t>
      </w:r>
      <w:r w:rsidRPr="0016456F">
        <w:rPr>
          <w:rtl/>
        </w:rPr>
        <w:t>"</w:t>
      </w:r>
      <w:r w:rsidRPr="0016456F">
        <w:rPr>
          <w:rFonts w:hint="cs"/>
          <w:rtl/>
        </w:rPr>
        <w:t>י</w:t>
      </w:r>
      <w:r w:rsidRPr="0016456F">
        <w:rPr>
          <w:rtl/>
        </w:rPr>
        <w:t xml:space="preserve"> </w:t>
      </w:r>
      <w:r w:rsidRPr="0016456F">
        <w:rPr>
          <w:rFonts w:hint="cs"/>
          <w:rtl/>
        </w:rPr>
        <w:t>פרק</w:t>
      </w:r>
      <w:r w:rsidRPr="0016456F">
        <w:rPr>
          <w:rtl/>
        </w:rPr>
        <w:t xml:space="preserve"> </w:t>
      </w:r>
      <w:r w:rsidRPr="0016456F">
        <w:rPr>
          <w:rFonts w:hint="cs"/>
          <w:rtl/>
        </w:rPr>
        <w:t>א</w:t>
      </w:r>
      <w:r w:rsidRPr="0016456F">
        <w:rPr>
          <w:rtl/>
        </w:rPr>
        <w:t>"</w:t>
      </w:r>
      <w:r w:rsidRPr="0016456F">
        <w:rPr>
          <w:rFonts w:hint="cs"/>
          <w:rtl/>
        </w:rPr>
        <w:t>נ</w:t>
      </w:r>
      <w:r w:rsidRPr="0016456F">
        <w:rPr>
          <w:rtl/>
        </w:rPr>
        <w:t xml:space="preserve"> </w:t>
      </w:r>
      <w:r w:rsidRPr="0016456F">
        <w:rPr>
          <w:rFonts w:hint="cs"/>
          <w:rtl/>
        </w:rPr>
        <w:t>וק</w:t>
      </w:r>
      <w:r w:rsidRPr="0016456F">
        <w:rPr>
          <w:rtl/>
        </w:rPr>
        <w:t>"</w:t>
      </w:r>
      <w:r w:rsidRPr="0016456F">
        <w:rPr>
          <w:rFonts w:hint="cs"/>
          <w:rtl/>
        </w:rPr>
        <w:t>ל"</w:t>
      </w:r>
      <w:r>
        <w:rPr>
          <w:rFonts w:hint="cs"/>
          <w:rtl/>
        </w:rPr>
        <w:t>.</w:t>
      </w:r>
    </w:p>
    <w:p w14:paraId="0B7CD6F6" w14:textId="77777777" w:rsidR="004A6320" w:rsidRPr="0016456F" w:rsidRDefault="004A6320" w:rsidP="004A6320">
      <w:pPr>
        <w:bidi/>
        <w:jc w:val="both"/>
        <w:rPr>
          <w:rtl/>
        </w:rPr>
      </w:pPr>
    </w:p>
    <w:p w14:paraId="4F4F5BBB" w14:textId="77777777" w:rsidR="004A6320" w:rsidRDefault="00A14F68" w:rsidP="00623183">
      <w:pPr>
        <w:numPr>
          <w:ilvl w:val="1"/>
          <w:numId w:val="10"/>
        </w:numPr>
        <w:bidi/>
        <w:jc w:val="both"/>
      </w:pPr>
      <w:r>
        <w:rPr>
          <w:rFonts w:hint="cs"/>
          <w:rtl/>
          <w:lang w:bidi="he-IL"/>
        </w:rPr>
        <w:t>מראי מקומות</w:t>
      </w:r>
      <w:r w:rsidR="004A6320">
        <w:rPr>
          <w:rFonts w:hint="cs"/>
          <w:rtl/>
        </w:rPr>
        <w:t>.</w:t>
      </w:r>
    </w:p>
    <w:p w14:paraId="130CAE75" w14:textId="77777777" w:rsidR="00220368" w:rsidRDefault="00220368" w:rsidP="00220368">
      <w:pPr>
        <w:numPr>
          <w:ilvl w:val="2"/>
          <w:numId w:val="10"/>
        </w:numPr>
        <w:bidi/>
        <w:jc w:val="both"/>
      </w:pPr>
      <w:r w:rsidRPr="00373188">
        <w:rPr>
          <w:rFonts w:hint="cs"/>
          <w:u w:val="single"/>
          <w:rtl/>
        </w:rPr>
        <w:t>קובץ מאמרים</w:t>
      </w:r>
      <w:r>
        <w:rPr>
          <w:rFonts w:hint="cs"/>
          <w:rtl/>
        </w:rPr>
        <w:t xml:space="preserve"> (עמ' נ') </w:t>
      </w:r>
      <w:r>
        <w:rPr>
          <w:rtl/>
        </w:rPr>
        <w:t>–</w:t>
      </w:r>
      <w:r>
        <w:rPr>
          <w:rFonts w:hint="cs"/>
          <w:rtl/>
        </w:rPr>
        <w:t xml:space="preserve"> "</w:t>
      </w:r>
      <w:r w:rsidRPr="00894C73">
        <w:rPr>
          <w:rtl/>
          <w:lang w:bidi="he-IL"/>
        </w:rPr>
        <w:t>רש"י ביצה ל"ג (ד"ה 'במוסתקי'): 'מפי ר' שמעתי שמואל המכונה חסיד שמעתי'. והנה 'המכונה' פירושו שהעולם קוראין אותו כן, ויש לדקדק למה הוסיף רש"י תיבת 'המכונה' ולא כתב 'ר' שמואל חסיד'. וידוע שברש"י התיבות ספורות ומדודות, אין בהם שפת יתר. אבל נראה שלימדנו רש"י בזה דבר גדול, דהנה מבואר בפוסקים דאיסור לשון הרע הוא אפילו אומר אמת. ולכאורה קשה דמפורש במשנה (ב"מ, פ"ד, מ"י) 'כיצד אונאת דברים אם היה בעל תשובה לא יאמר לו זכור מעשיך הראשונים', ודוקא אם היה בעל תשובה, אבל אם אינו בעל תשובה מותר להזכירו מעשיו ואין בזה איסור אונאת דברים, ומאי שנא לשון הרע מאונאת דברים. אמנם, כבר כתב בספר חפץ חיים</w:t>
      </w:r>
      <w:r>
        <w:rPr>
          <w:rFonts w:hint="cs"/>
          <w:rtl/>
        </w:rPr>
        <w:t xml:space="preserve"> (כלל ד' במ"ח ס"ק ל"ג), 'דהא איסור משום לשון הרע אפילו המעשה אמת, הוא מטעם, שאפשר שלא ידע חומר האיסור או שהיה שוגג גמור או שמא עשה תשובה, אבל אם ברור שהיה מזיד גמור ולא חזר בתשובה</w:t>
      </w:r>
      <w:r w:rsidRPr="00894C73">
        <w:rPr>
          <w:rFonts w:hint="cs"/>
          <w:rtl/>
        </w:rPr>
        <w:t xml:space="preserve">, מותר לספר בגנותו כמבואר במשנה יומא ואלו נזכרין לגנאי בן קמצא וכו'. ולפי"ז </w:t>
      </w:r>
      <w:r w:rsidRPr="00220368">
        <w:rPr>
          <w:rFonts w:hint="cs"/>
          <w:b/>
          <w:bCs/>
          <w:rtl/>
        </w:rPr>
        <w:t>איסור לשה"ר הוא רק אם אינו אמת</w:t>
      </w:r>
      <w:r w:rsidRPr="00894C73">
        <w:rPr>
          <w:rFonts w:hint="cs"/>
          <w:rtl/>
        </w:rPr>
        <w:t>, שא</w:t>
      </w:r>
      <w:r>
        <w:rPr>
          <w:rFonts w:hint="cs"/>
          <w:rtl/>
        </w:rPr>
        <w:t xml:space="preserve">ע"ג שהמעשה אמת, אבל הגנאי אינו אמת'. ואם כן גדר לשה"ר הוא דיבור שקר המזיק לחבירו או בגופו או בממונו או בכבודו. והנה מעשה מרים למדנו, דאפילו אם אינו מספר בגנותו, רק שמקטין מדרגת חבירו מכפי שהיא, בכלל לשה"ר הוא, כמ"ש הרמב"ם סוף הל' טומאת צרעת, כי גם דיבור כזה יגרום היזק לחבירו. </w:t>
      </w:r>
      <w:r w:rsidRPr="00894C73">
        <w:rPr>
          <w:rtl/>
          <w:lang w:bidi="he-IL"/>
        </w:rPr>
        <w:t>ולפי"ז נראה דה"ה המגדיל מדרגת חבירו יותר מכפי שהיא באמת, גם זהו לשון הרע, כי יגרים היזק בדיבורו של שקר, ולדוגמא אם יפליגו בשבחיו של אחד יותר ממדריגתו האמיתית, יטעו בו וימנו אותו למשרה שאינו ראוי לה או שישתדכו עמו בטעות וכדומה, לבד מה שיזיקו לעצמו, שיסבור על עצמו שהוא אדם גדול וחשוב ויהא איש חכם בעיניו, אשר היא המדה שאין לה תקוה, כמ"ש רבינו יונה בשערי תשובה. וכיון שהוא דיבור שקר המזיק הוא בכלל לשון הרע.</w:t>
      </w:r>
      <w:r>
        <w:rPr>
          <w:rFonts w:hint="cs"/>
          <w:rtl/>
        </w:rPr>
        <w:t xml:space="preserve"> </w:t>
      </w:r>
      <w:r w:rsidRPr="00894C73">
        <w:rPr>
          <w:rtl/>
          <w:lang w:bidi="he-IL"/>
        </w:rPr>
        <w:t>והנה אפשר שרש"י לא ידע בעצמו ולא הכיר את ר' שמואל אם הוא חסיד או לא, ואלו כתב ר"ש חסיד נמצא שהוא מעיד על דבר שאינו ידוע לו רק מפי השמועה, ועל כן נזהר וכתב 'המכונה', שזה היה ידוע לרש"י, כי הוא מכונה כך, ולא העיד בעצמו מאומה</w:t>
      </w:r>
      <w:r>
        <w:rPr>
          <w:rFonts w:hint="cs"/>
          <w:rtl/>
        </w:rPr>
        <w:t>".</w:t>
      </w:r>
    </w:p>
    <w:p w14:paraId="4AC611A9" w14:textId="77777777" w:rsidR="004A6320" w:rsidRPr="004A6320" w:rsidRDefault="004A6320" w:rsidP="004A6320">
      <w:pPr>
        <w:bidi/>
        <w:jc w:val="both"/>
      </w:pPr>
    </w:p>
    <w:p w14:paraId="2BA068B2" w14:textId="77777777" w:rsidR="00920353" w:rsidRDefault="00920353" w:rsidP="00623183">
      <w:pPr>
        <w:numPr>
          <w:ilvl w:val="0"/>
          <w:numId w:val="10"/>
        </w:numPr>
        <w:bidi/>
        <w:jc w:val="both"/>
        <w:rPr>
          <w:rtl/>
        </w:rPr>
      </w:pPr>
      <w:r w:rsidRPr="00920353">
        <w:rPr>
          <w:rFonts w:hint="cs"/>
          <w:sz w:val="28"/>
          <w:szCs w:val="28"/>
          <w:u w:val="single"/>
          <w:rtl/>
        </w:rPr>
        <w:t>מוציא שם רע</w:t>
      </w:r>
      <w:r>
        <w:rPr>
          <w:rFonts w:hint="cs"/>
          <w:rtl/>
        </w:rPr>
        <w:t>.</w:t>
      </w:r>
    </w:p>
    <w:p w14:paraId="43DD4882" w14:textId="77777777" w:rsidR="00920353" w:rsidRDefault="003D78AB" w:rsidP="00623183">
      <w:pPr>
        <w:numPr>
          <w:ilvl w:val="1"/>
          <w:numId w:val="10"/>
        </w:numPr>
        <w:bidi/>
        <w:jc w:val="both"/>
      </w:pPr>
      <w:r w:rsidRPr="00F36D29">
        <w:rPr>
          <w:rFonts w:hint="cs"/>
          <w:b/>
          <w:bCs/>
          <w:rtl/>
        </w:rPr>
        <w:t>מה נכלל בלשון הרע ומה במוציא שם רע</w:t>
      </w:r>
      <w:r w:rsidR="00920353">
        <w:rPr>
          <w:rFonts w:hint="cs"/>
          <w:rtl/>
        </w:rPr>
        <w:t>.</w:t>
      </w:r>
    </w:p>
    <w:p w14:paraId="1B3386E2" w14:textId="77777777" w:rsidR="003D78AB" w:rsidRDefault="00A14F68" w:rsidP="00497BFD">
      <w:pPr>
        <w:numPr>
          <w:ilvl w:val="2"/>
          <w:numId w:val="10"/>
        </w:numPr>
        <w:bidi/>
        <w:jc w:val="both"/>
        <w:rPr>
          <w:rtl/>
        </w:rPr>
      </w:pPr>
      <w:r>
        <w:rPr>
          <w:rFonts w:hint="cs"/>
          <w:rtl/>
          <w:lang w:bidi="he-IL"/>
        </w:rPr>
        <w:t>מראי מקומות</w:t>
      </w:r>
      <w:r w:rsidR="00920353" w:rsidRPr="00920353">
        <w:rPr>
          <w:rFonts w:hint="cs"/>
          <w:rtl/>
        </w:rPr>
        <w:t xml:space="preserve"> </w:t>
      </w:r>
      <w:r w:rsidR="00920353" w:rsidRPr="00920353">
        <w:rPr>
          <w:rtl/>
        </w:rPr>
        <w:t>–</w:t>
      </w:r>
      <w:r w:rsidR="003D78AB">
        <w:rPr>
          <w:rFonts w:hint="cs"/>
          <w:rtl/>
        </w:rPr>
        <w:t xml:space="preserve"> </w:t>
      </w:r>
      <w:r w:rsidR="003D78AB" w:rsidRPr="005B7A4A">
        <w:rPr>
          <w:rFonts w:hint="cs"/>
          <w:u w:val="single"/>
          <w:rtl/>
        </w:rPr>
        <w:t>רמב"ם</w:t>
      </w:r>
      <w:r w:rsidR="00545D88">
        <w:rPr>
          <w:rFonts w:hint="cs"/>
          <w:rtl/>
        </w:rPr>
        <w:t xml:space="preserve"> (דיעות פרק </w:t>
      </w:r>
      <w:r w:rsidR="003D78AB">
        <w:rPr>
          <w:rFonts w:hint="cs"/>
          <w:rtl/>
        </w:rPr>
        <w:t>ז</w:t>
      </w:r>
      <w:r w:rsidR="00111F6C">
        <w:rPr>
          <w:rFonts w:hint="cs"/>
          <w:rtl/>
        </w:rPr>
        <w:t xml:space="preserve">' הל' ב', </w:t>
      </w:r>
      <w:r w:rsidR="00545D88">
        <w:rPr>
          <w:rFonts w:hint="cs"/>
          <w:rtl/>
        </w:rPr>
        <w:t xml:space="preserve">מס' אבות פרק </w:t>
      </w:r>
      <w:r w:rsidR="003D78AB">
        <w:rPr>
          <w:rFonts w:hint="cs"/>
          <w:rtl/>
        </w:rPr>
        <w:t>א</w:t>
      </w:r>
      <w:r w:rsidR="00545D88">
        <w:rPr>
          <w:rFonts w:hint="cs"/>
          <w:rtl/>
        </w:rPr>
        <w:t>'</w:t>
      </w:r>
      <w:r w:rsidR="003D78AB">
        <w:rPr>
          <w:rFonts w:hint="cs"/>
          <w:rtl/>
        </w:rPr>
        <w:t xml:space="preserve"> משנה י"</w:t>
      </w:r>
      <w:r w:rsidR="00FB54D7">
        <w:rPr>
          <w:rFonts w:hint="cs"/>
          <w:rtl/>
          <w:lang w:bidi="he-IL"/>
        </w:rPr>
        <w:t>ז)</w:t>
      </w:r>
      <w:r w:rsidR="00FB54D7">
        <w:rPr>
          <w:rtl/>
          <w:lang w:bidi="he-IL"/>
        </w:rPr>
        <w:t>,</w:t>
      </w:r>
      <w:r w:rsidR="003D78AB">
        <w:rPr>
          <w:rFonts w:hint="cs"/>
          <w:rtl/>
        </w:rPr>
        <w:t xml:space="preserve"> </w:t>
      </w:r>
      <w:r w:rsidR="003D78AB" w:rsidRPr="005B7A4A">
        <w:rPr>
          <w:rFonts w:hint="cs"/>
          <w:u w:val="single"/>
          <w:rtl/>
        </w:rPr>
        <w:t>ח"ח</w:t>
      </w:r>
      <w:r w:rsidR="00A82D0A">
        <w:rPr>
          <w:rFonts w:hint="cs"/>
          <w:rtl/>
        </w:rPr>
        <w:t xml:space="preserve"> (</w:t>
      </w:r>
      <w:r w:rsidR="003D78AB">
        <w:rPr>
          <w:rFonts w:hint="cs"/>
          <w:rtl/>
        </w:rPr>
        <w:t xml:space="preserve">לשה"ר ריש כלל א'), </w:t>
      </w:r>
      <w:r w:rsidR="003D78AB" w:rsidRPr="005B7A4A">
        <w:rPr>
          <w:rFonts w:hint="cs"/>
          <w:u w:val="single"/>
          <w:rtl/>
        </w:rPr>
        <w:t>שד"ח</w:t>
      </w:r>
      <w:r w:rsidR="00111F6C">
        <w:rPr>
          <w:rFonts w:hint="cs"/>
          <w:rtl/>
        </w:rPr>
        <w:t xml:space="preserve"> (מערכת ל' כלל ס"ג, </w:t>
      </w:r>
      <w:r w:rsidR="003D78AB">
        <w:rPr>
          <w:rFonts w:hint="cs"/>
          <w:rtl/>
        </w:rPr>
        <w:t>ח</w:t>
      </w:r>
      <w:r w:rsidR="00497BFD">
        <w:rPr>
          <w:rFonts w:hint="cs"/>
          <w:rtl/>
        </w:rPr>
        <w:t>"ה</w:t>
      </w:r>
      <w:r w:rsidR="003D78AB">
        <w:rPr>
          <w:rFonts w:hint="cs"/>
          <w:rtl/>
        </w:rPr>
        <w:t xml:space="preserve"> דברי חכמים עמ' 346 סי' מ').</w:t>
      </w:r>
    </w:p>
    <w:p w14:paraId="22CA55E8" w14:textId="77777777" w:rsidR="00920353" w:rsidRPr="00920353" w:rsidRDefault="00920353" w:rsidP="008F22D1">
      <w:pPr>
        <w:bidi/>
        <w:jc w:val="both"/>
      </w:pPr>
    </w:p>
    <w:p w14:paraId="474E7BE6" w14:textId="77777777" w:rsidR="003D78AB" w:rsidRPr="00111F6C" w:rsidRDefault="00B60824" w:rsidP="00623183">
      <w:pPr>
        <w:numPr>
          <w:ilvl w:val="1"/>
          <w:numId w:val="10"/>
        </w:numPr>
        <w:bidi/>
        <w:jc w:val="both"/>
        <w:rPr>
          <w:rtl/>
        </w:rPr>
      </w:pPr>
      <w:r w:rsidRPr="00FB54D7">
        <w:rPr>
          <w:rFonts w:hint="cs"/>
          <w:b/>
          <w:bCs/>
          <w:rtl/>
        </w:rPr>
        <w:t xml:space="preserve">אם </w:t>
      </w:r>
      <w:r w:rsidR="003D78AB" w:rsidRPr="00FB54D7">
        <w:rPr>
          <w:rFonts w:hint="cs"/>
          <w:b/>
          <w:bCs/>
          <w:rtl/>
        </w:rPr>
        <w:t>מעשה של נחש היה אמ</w:t>
      </w:r>
      <w:r w:rsidR="00486235" w:rsidRPr="00FB54D7">
        <w:rPr>
          <w:rFonts w:hint="cs"/>
          <w:b/>
          <w:bCs/>
          <w:rtl/>
        </w:rPr>
        <w:t>ת ולשון הרע או שקר ומוציא שם רע</w:t>
      </w:r>
      <w:r w:rsidR="003D78AB" w:rsidRPr="00111F6C">
        <w:rPr>
          <w:rFonts w:hint="cs"/>
          <w:rtl/>
        </w:rPr>
        <w:t>.</w:t>
      </w:r>
    </w:p>
    <w:p w14:paraId="28F3FF7F" w14:textId="77777777" w:rsidR="00486235" w:rsidRDefault="00486235" w:rsidP="00623183">
      <w:pPr>
        <w:numPr>
          <w:ilvl w:val="2"/>
          <w:numId w:val="10"/>
        </w:numPr>
        <w:bidi/>
        <w:jc w:val="both"/>
      </w:pPr>
      <w:r>
        <w:rPr>
          <w:rtl/>
        </w:rPr>
        <w:t>אמת, לשון הרע</w:t>
      </w:r>
      <w:r>
        <w:rPr>
          <w:rFonts w:hint="cs"/>
          <w:rtl/>
        </w:rPr>
        <w:t>.</w:t>
      </w:r>
    </w:p>
    <w:p w14:paraId="339D75EB" w14:textId="77777777" w:rsidR="00486235" w:rsidRDefault="00486235" w:rsidP="0010399C">
      <w:pPr>
        <w:numPr>
          <w:ilvl w:val="3"/>
          <w:numId w:val="10"/>
        </w:numPr>
        <w:bidi/>
        <w:jc w:val="both"/>
      </w:pPr>
      <w:r w:rsidRPr="000152A0">
        <w:rPr>
          <w:u w:val="single"/>
          <w:rtl/>
        </w:rPr>
        <w:t>רמב"ן</w:t>
      </w:r>
      <w:r w:rsidRPr="000152A0">
        <w:rPr>
          <w:rtl/>
        </w:rPr>
        <w:t xml:space="preserve"> (בראשית פ</w:t>
      </w:r>
      <w:r w:rsidR="0010399C">
        <w:rPr>
          <w:rFonts w:hint="cs"/>
          <w:rtl/>
        </w:rPr>
        <w:t xml:space="preserve">רק </w:t>
      </w:r>
      <w:r w:rsidRPr="000152A0">
        <w:rPr>
          <w:rtl/>
        </w:rPr>
        <w:t>ב</w:t>
      </w:r>
      <w:r w:rsidR="0010399C">
        <w:rPr>
          <w:rFonts w:hint="cs"/>
          <w:rtl/>
        </w:rPr>
        <w:t>'</w:t>
      </w:r>
      <w:r w:rsidRPr="000152A0">
        <w:rPr>
          <w:rtl/>
        </w:rPr>
        <w:t xml:space="preserve"> פסוק ט', ע' מגיה בדפות קוק</w:t>
      </w:r>
      <w:r>
        <w:rPr>
          <w:rFonts w:hint="cs"/>
          <w:rtl/>
        </w:rPr>
        <w:t xml:space="preserve">) </w:t>
      </w:r>
      <w:r>
        <w:rPr>
          <w:rtl/>
        </w:rPr>
        <w:t>–</w:t>
      </w:r>
      <w:r>
        <w:rPr>
          <w:rFonts w:hint="cs"/>
          <w:rtl/>
        </w:rPr>
        <w:t xml:space="preserve"> "</w:t>
      </w:r>
      <w:r w:rsidRPr="000152A0">
        <w:rPr>
          <w:rFonts w:hint="eastAsia"/>
          <w:rtl/>
        </w:rPr>
        <w:t>וכבר</w:t>
      </w:r>
      <w:r w:rsidRPr="000152A0">
        <w:rPr>
          <w:rtl/>
        </w:rPr>
        <w:t xml:space="preserve"> </w:t>
      </w:r>
      <w:r w:rsidRPr="000152A0">
        <w:rPr>
          <w:rFonts w:hint="eastAsia"/>
          <w:rtl/>
        </w:rPr>
        <w:t>אמרו</w:t>
      </w:r>
      <w:r w:rsidRPr="000152A0">
        <w:rPr>
          <w:rtl/>
        </w:rPr>
        <w:t xml:space="preserve"> (</w:t>
      </w:r>
      <w:r w:rsidRPr="000152A0">
        <w:rPr>
          <w:rFonts w:hint="eastAsia"/>
          <w:rtl/>
        </w:rPr>
        <w:t>פירקא</w:t>
      </w:r>
      <w:r w:rsidRPr="000152A0">
        <w:rPr>
          <w:rtl/>
        </w:rPr>
        <w:t xml:space="preserve"> </w:t>
      </w:r>
      <w:r w:rsidRPr="000152A0">
        <w:rPr>
          <w:rFonts w:hint="eastAsia"/>
          <w:rtl/>
        </w:rPr>
        <w:t>דרבינו</w:t>
      </w:r>
      <w:r w:rsidRPr="000152A0">
        <w:rPr>
          <w:rtl/>
        </w:rPr>
        <w:t xml:space="preserve"> </w:t>
      </w:r>
      <w:r w:rsidRPr="000152A0">
        <w:rPr>
          <w:rFonts w:hint="eastAsia"/>
          <w:rtl/>
        </w:rPr>
        <w:t>הקדוש</w:t>
      </w:r>
      <w:r w:rsidRPr="000152A0">
        <w:rPr>
          <w:rtl/>
        </w:rPr>
        <w:t xml:space="preserve">, </w:t>
      </w:r>
      <w:r w:rsidRPr="000152A0">
        <w:rPr>
          <w:rFonts w:hint="eastAsia"/>
          <w:rtl/>
        </w:rPr>
        <w:t>בבא</w:t>
      </w:r>
      <w:r w:rsidRPr="000152A0">
        <w:rPr>
          <w:rtl/>
        </w:rPr>
        <w:t xml:space="preserve"> </w:t>
      </w:r>
      <w:r w:rsidRPr="000152A0">
        <w:rPr>
          <w:rFonts w:hint="eastAsia"/>
          <w:rtl/>
        </w:rPr>
        <w:t>דשלשה</w:t>
      </w:r>
      <w:r w:rsidRPr="000152A0">
        <w:rPr>
          <w:rtl/>
        </w:rPr>
        <w:t xml:space="preserve"> </w:t>
      </w:r>
      <w:r w:rsidRPr="000152A0">
        <w:rPr>
          <w:rFonts w:hint="eastAsia"/>
          <w:rtl/>
        </w:rPr>
        <w:t>טז</w:t>
      </w:r>
      <w:r w:rsidRPr="000152A0">
        <w:rPr>
          <w:rtl/>
        </w:rPr>
        <w:t xml:space="preserve">) </w:t>
      </w:r>
      <w:r w:rsidRPr="000152A0">
        <w:rPr>
          <w:rFonts w:hint="eastAsia"/>
          <w:rtl/>
        </w:rPr>
        <w:t>שלשה</w:t>
      </w:r>
      <w:r w:rsidRPr="000152A0">
        <w:rPr>
          <w:rtl/>
        </w:rPr>
        <w:t xml:space="preserve"> </w:t>
      </w:r>
      <w:r w:rsidRPr="000152A0">
        <w:rPr>
          <w:rFonts w:hint="eastAsia"/>
          <w:rtl/>
        </w:rPr>
        <w:t>אמרו</w:t>
      </w:r>
      <w:r w:rsidRPr="000152A0">
        <w:rPr>
          <w:rtl/>
        </w:rPr>
        <w:t xml:space="preserve"> </w:t>
      </w:r>
      <w:r w:rsidRPr="000152A0">
        <w:rPr>
          <w:rFonts w:hint="eastAsia"/>
          <w:rtl/>
        </w:rPr>
        <w:t>אמת</w:t>
      </w:r>
      <w:r w:rsidRPr="000152A0">
        <w:rPr>
          <w:rtl/>
        </w:rPr>
        <w:t xml:space="preserve"> </w:t>
      </w:r>
      <w:r w:rsidRPr="000152A0">
        <w:rPr>
          <w:rFonts w:hint="eastAsia"/>
          <w:rtl/>
        </w:rPr>
        <w:t>ואבדו</w:t>
      </w:r>
      <w:r w:rsidRPr="000152A0">
        <w:rPr>
          <w:rtl/>
        </w:rPr>
        <w:t xml:space="preserve"> </w:t>
      </w:r>
      <w:r w:rsidRPr="000152A0">
        <w:rPr>
          <w:rFonts w:hint="eastAsia"/>
          <w:rtl/>
        </w:rPr>
        <w:t>מן</w:t>
      </w:r>
      <w:r w:rsidRPr="000152A0">
        <w:rPr>
          <w:rtl/>
        </w:rPr>
        <w:t xml:space="preserve"> </w:t>
      </w:r>
      <w:r w:rsidRPr="000152A0">
        <w:rPr>
          <w:rFonts w:hint="eastAsia"/>
          <w:rtl/>
        </w:rPr>
        <w:t>העולם</w:t>
      </w:r>
      <w:r w:rsidRPr="000152A0">
        <w:rPr>
          <w:rtl/>
        </w:rPr>
        <w:t xml:space="preserve"> </w:t>
      </w:r>
      <w:r w:rsidRPr="000152A0">
        <w:rPr>
          <w:rFonts w:hint="eastAsia"/>
          <w:rtl/>
        </w:rPr>
        <w:t>ואלו</w:t>
      </w:r>
      <w:r w:rsidRPr="000152A0">
        <w:rPr>
          <w:rtl/>
        </w:rPr>
        <w:t xml:space="preserve"> </w:t>
      </w:r>
      <w:r w:rsidRPr="000152A0">
        <w:rPr>
          <w:rFonts w:hint="eastAsia"/>
          <w:rtl/>
        </w:rPr>
        <w:t>הן</w:t>
      </w:r>
      <w:r w:rsidRPr="000152A0">
        <w:rPr>
          <w:rtl/>
        </w:rPr>
        <w:t xml:space="preserve"> </w:t>
      </w:r>
      <w:r w:rsidRPr="000152A0">
        <w:rPr>
          <w:rFonts w:hint="eastAsia"/>
          <w:rtl/>
        </w:rPr>
        <w:t>נחש</w:t>
      </w:r>
      <w:r w:rsidRPr="000152A0">
        <w:rPr>
          <w:rtl/>
        </w:rPr>
        <w:t xml:space="preserve"> </w:t>
      </w:r>
      <w:r w:rsidRPr="000152A0">
        <w:rPr>
          <w:rFonts w:hint="eastAsia"/>
          <w:rtl/>
        </w:rPr>
        <w:t>ומרגלים</w:t>
      </w:r>
      <w:r w:rsidRPr="000152A0">
        <w:rPr>
          <w:rtl/>
        </w:rPr>
        <w:t xml:space="preserve"> </w:t>
      </w:r>
      <w:r w:rsidRPr="000152A0">
        <w:rPr>
          <w:rFonts w:hint="eastAsia"/>
          <w:rtl/>
        </w:rPr>
        <w:t>ודואג</w:t>
      </w:r>
      <w:r w:rsidRPr="000152A0">
        <w:rPr>
          <w:rtl/>
        </w:rPr>
        <w:t xml:space="preserve"> </w:t>
      </w:r>
      <w:r w:rsidRPr="000152A0">
        <w:rPr>
          <w:rFonts w:hint="eastAsia"/>
          <w:rtl/>
        </w:rPr>
        <w:t>האדומי</w:t>
      </w:r>
      <w:r w:rsidRPr="000152A0">
        <w:rPr>
          <w:rtl/>
        </w:rPr>
        <w:t xml:space="preserve"> </w:t>
      </w:r>
      <w:r w:rsidRPr="000152A0">
        <w:rPr>
          <w:rFonts w:hint="eastAsia"/>
          <w:rtl/>
        </w:rPr>
        <w:t>הבארותי</w:t>
      </w:r>
      <w:r w:rsidRPr="000152A0">
        <w:rPr>
          <w:rFonts w:hint="cs"/>
          <w:rtl/>
        </w:rPr>
        <w:t>"</w:t>
      </w:r>
      <w:r>
        <w:rPr>
          <w:rFonts w:hint="cs"/>
          <w:rtl/>
        </w:rPr>
        <w:t>.</w:t>
      </w:r>
    </w:p>
    <w:p w14:paraId="3AC1767D" w14:textId="77777777" w:rsidR="00486235" w:rsidRDefault="00486235" w:rsidP="00623183">
      <w:pPr>
        <w:numPr>
          <w:ilvl w:val="3"/>
          <w:numId w:val="10"/>
        </w:numPr>
        <w:bidi/>
        <w:jc w:val="both"/>
      </w:pPr>
      <w:r w:rsidRPr="000152A0">
        <w:rPr>
          <w:u w:val="single"/>
          <w:rtl/>
        </w:rPr>
        <w:t>ח"א</w:t>
      </w:r>
      <w:r w:rsidRPr="000152A0">
        <w:rPr>
          <w:rtl/>
        </w:rPr>
        <w:t xml:space="preserve"> (כלל קמ"ג</w:t>
      </w:r>
      <w:r>
        <w:rPr>
          <w:rFonts w:hint="cs"/>
          <w:rtl/>
        </w:rPr>
        <w:t xml:space="preserve">) </w:t>
      </w:r>
      <w:r>
        <w:rPr>
          <w:rtl/>
        </w:rPr>
        <w:t>–</w:t>
      </w:r>
      <w:r w:rsidRPr="000152A0">
        <w:rPr>
          <w:rFonts w:hint="cs"/>
          <w:rtl/>
        </w:rPr>
        <w:t xml:space="preserve"> "</w:t>
      </w:r>
      <w:r w:rsidRPr="000152A0">
        <w:rPr>
          <w:rFonts w:hint="eastAsia"/>
          <w:rtl/>
        </w:rPr>
        <w:t>והנה</w:t>
      </w:r>
      <w:r w:rsidRPr="000152A0">
        <w:rPr>
          <w:rtl/>
        </w:rPr>
        <w:t xml:space="preserve"> </w:t>
      </w:r>
      <w:r w:rsidRPr="000152A0">
        <w:rPr>
          <w:rFonts w:hint="eastAsia"/>
          <w:rtl/>
        </w:rPr>
        <w:t>הטעם</w:t>
      </w:r>
      <w:r w:rsidRPr="000152A0">
        <w:rPr>
          <w:rtl/>
        </w:rPr>
        <w:t xml:space="preserve"> </w:t>
      </w:r>
      <w:r w:rsidRPr="000152A0">
        <w:rPr>
          <w:rFonts w:hint="eastAsia"/>
          <w:rtl/>
        </w:rPr>
        <w:t>שחמור</w:t>
      </w:r>
      <w:r w:rsidRPr="000152A0">
        <w:rPr>
          <w:rtl/>
        </w:rPr>
        <w:t xml:space="preserve"> </w:t>
      </w:r>
      <w:r w:rsidRPr="000152A0">
        <w:rPr>
          <w:rFonts w:hint="eastAsia"/>
          <w:rtl/>
        </w:rPr>
        <w:t>משלש</w:t>
      </w:r>
      <w:r w:rsidRPr="000152A0">
        <w:rPr>
          <w:rtl/>
        </w:rPr>
        <w:t xml:space="preserve"> </w:t>
      </w:r>
      <w:r w:rsidRPr="000152A0">
        <w:rPr>
          <w:rFonts w:hint="eastAsia"/>
          <w:rtl/>
        </w:rPr>
        <w:t>עבירות</w:t>
      </w:r>
      <w:r w:rsidRPr="000152A0">
        <w:rPr>
          <w:rtl/>
        </w:rPr>
        <w:t xml:space="preserve"> </w:t>
      </w:r>
      <w:r w:rsidRPr="000152A0">
        <w:rPr>
          <w:rFonts w:hint="eastAsia"/>
          <w:rtl/>
        </w:rPr>
        <w:t>החמורות</w:t>
      </w:r>
      <w:r w:rsidRPr="000152A0">
        <w:rPr>
          <w:rtl/>
        </w:rPr>
        <w:t xml:space="preserve"> </w:t>
      </w:r>
      <w:r w:rsidRPr="000152A0">
        <w:rPr>
          <w:rFonts w:hint="eastAsia"/>
          <w:rtl/>
        </w:rPr>
        <w:t>הוא</w:t>
      </w:r>
      <w:r w:rsidRPr="000152A0">
        <w:rPr>
          <w:rtl/>
        </w:rPr>
        <w:t xml:space="preserve"> </w:t>
      </w:r>
      <w:r w:rsidRPr="000152A0">
        <w:rPr>
          <w:rFonts w:hint="eastAsia"/>
          <w:rtl/>
        </w:rPr>
        <w:t>שזה</w:t>
      </w:r>
      <w:r w:rsidRPr="000152A0">
        <w:rPr>
          <w:rtl/>
        </w:rPr>
        <w:t xml:space="preserve"> </w:t>
      </w:r>
      <w:r w:rsidRPr="000152A0">
        <w:rPr>
          <w:rFonts w:hint="eastAsia"/>
          <w:rtl/>
        </w:rPr>
        <w:t>אוחז</w:t>
      </w:r>
      <w:r w:rsidRPr="000152A0">
        <w:rPr>
          <w:rtl/>
        </w:rPr>
        <w:t xml:space="preserve"> </w:t>
      </w:r>
      <w:r w:rsidRPr="000152A0">
        <w:rPr>
          <w:rFonts w:hint="eastAsia"/>
          <w:rtl/>
        </w:rPr>
        <w:t>במעשה</w:t>
      </w:r>
      <w:r w:rsidRPr="000152A0">
        <w:rPr>
          <w:rtl/>
        </w:rPr>
        <w:t xml:space="preserve"> </w:t>
      </w:r>
      <w:r w:rsidRPr="000152A0">
        <w:rPr>
          <w:rFonts w:hint="eastAsia"/>
          <w:rtl/>
        </w:rPr>
        <w:t>הנחש</w:t>
      </w:r>
      <w:r w:rsidRPr="000152A0">
        <w:rPr>
          <w:rtl/>
        </w:rPr>
        <w:t xml:space="preserve"> </w:t>
      </w:r>
      <w:r w:rsidRPr="000152A0">
        <w:rPr>
          <w:rFonts w:hint="eastAsia"/>
          <w:rtl/>
        </w:rPr>
        <w:t>הקדמוני</w:t>
      </w:r>
      <w:r w:rsidRPr="000152A0">
        <w:rPr>
          <w:rtl/>
        </w:rPr>
        <w:t xml:space="preserve"> </w:t>
      </w:r>
      <w:r w:rsidRPr="000152A0">
        <w:rPr>
          <w:rFonts w:hint="eastAsia"/>
          <w:rtl/>
        </w:rPr>
        <w:t>שדבר</w:t>
      </w:r>
      <w:r w:rsidRPr="000152A0">
        <w:rPr>
          <w:rtl/>
        </w:rPr>
        <w:t xml:space="preserve"> </w:t>
      </w:r>
      <w:r w:rsidRPr="000152A0">
        <w:rPr>
          <w:rFonts w:hint="eastAsia"/>
          <w:rtl/>
        </w:rPr>
        <w:t>לשון</w:t>
      </w:r>
      <w:r w:rsidRPr="000152A0">
        <w:rPr>
          <w:rtl/>
        </w:rPr>
        <w:t xml:space="preserve"> </w:t>
      </w:r>
      <w:r w:rsidRPr="000152A0">
        <w:rPr>
          <w:rFonts w:hint="eastAsia"/>
          <w:rtl/>
        </w:rPr>
        <w:t>הרע</w:t>
      </w:r>
      <w:r w:rsidRPr="000152A0">
        <w:rPr>
          <w:rtl/>
        </w:rPr>
        <w:t xml:space="preserve"> </w:t>
      </w:r>
      <w:r w:rsidRPr="000152A0">
        <w:rPr>
          <w:rFonts w:hint="eastAsia"/>
          <w:rtl/>
        </w:rPr>
        <w:t>על</w:t>
      </w:r>
      <w:r w:rsidRPr="000152A0">
        <w:rPr>
          <w:rtl/>
        </w:rPr>
        <w:t xml:space="preserve"> </w:t>
      </w:r>
      <w:r w:rsidRPr="000152A0">
        <w:rPr>
          <w:rFonts w:hint="eastAsia"/>
          <w:rtl/>
        </w:rPr>
        <w:t>הקדוש</w:t>
      </w:r>
      <w:r w:rsidRPr="000152A0">
        <w:rPr>
          <w:rtl/>
        </w:rPr>
        <w:t xml:space="preserve"> </w:t>
      </w:r>
      <w:r w:rsidRPr="000152A0">
        <w:rPr>
          <w:rFonts w:hint="eastAsia"/>
          <w:rtl/>
        </w:rPr>
        <w:t>ברוך</w:t>
      </w:r>
      <w:r w:rsidRPr="000152A0">
        <w:rPr>
          <w:rtl/>
        </w:rPr>
        <w:t xml:space="preserve"> </w:t>
      </w:r>
      <w:r w:rsidRPr="000152A0">
        <w:rPr>
          <w:rFonts w:hint="eastAsia"/>
          <w:rtl/>
        </w:rPr>
        <w:t>הוא</w:t>
      </w:r>
      <w:r w:rsidRPr="000152A0">
        <w:rPr>
          <w:rtl/>
        </w:rPr>
        <w:t xml:space="preserve"> </w:t>
      </w:r>
      <w:r w:rsidRPr="000152A0">
        <w:rPr>
          <w:rFonts w:hint="eastAsia"/>
          <w:rtl/>
        </w:rPr>
        <w:t>ואמר</w:t>
      </w:r>
      <w:r w:rsidRPr="000152A0">
        <w:rPr>
          <w:rtl/>
        </w:rPr>
        <w:t xml:space="preserve"> </w:t>
      </w:r>
      <w:r w:rsidRPr="000152A0">
        <w:rPr>
          <w:rFonts w:hint="eastAsia"/>
          <w:rtl/>
        </w:rPr>
        <w:t>לחוה</w:t>
      </w:r>
      <w:r w:rsidRPr="000152A0">
        <w:rPr>
          <w:rtl/>
        </w:rPr>
        <w:t xml:space="preserve"> </w:t>
      </w:r>
      <w:r w:rsidRPr="000152A0">
        <w:rPr>
          <w:rFonts w:hint="eastAsia"/>
          <w:rtl/>
        </w:rPr>
        <w:t>מן</w:t>
      </w:r>
      <w:r w:rsidRPr="000152A0">
        <w:rPr>
          <w:rtl/>
        </w:rPr>
        <w:t xml:space="preserve"> </w:t>
      </w:r>
      <w:r w:rsidRPr="000152A0">
        <w:rPr>
          <w:rFonts w:hint="eastAsia"/>
          <w:rtl/>
        </w:rPr>
        <w:t>האילן</w:t>
      </w:r>
      <w:r w:rsidRPr="000152A0">
        <w:rPr>
          <w:rtl/>
        </w:rPr>
        <w:t xml:space="preserve"> </w:t>
      </w:r>
      <w:r w:rsidRPr="000152A0">
        <w:rPr>
          <w:rFonts w:hint="eastAsia"/>
          <w:rtl/>
        </w:rPr>
        <w:t>הזה</w:t>
      </w:r>
      <w:r w:rsidRPr="000152A0">
        <w:rPr>
          <w:rtl/>
        </w:rPr>
        <w:t xml:space="preserve"> </w:t>
      </w:r>
      <w:r w:rsidRPr="000152A0">
        <w:rPr>
          <w:rFonts w:hint="eastAsia"/>
          <w:rtl/>
        </w:rPr>
        <w:t>אכל</w:t>
      </w:r>
      <w:r w:rsidRPr="000152A0">
        <w:rPr>
          <w:rtl/>
        </w:rPr>
        <w:t xml:space="preserve"> </w:t>
      </w:r>
      <w:r w:rsidRPr="000152A0">
        <w:rPr>
          <w:rFonts w:hint="eastAsia"/>
          <w:rtl/>
        </w:rPr>
        <w:t>וברא</w:t>
      </w:r>
      <w:r w:rsidRPr="000152A0">
        <w:rPr>
          <w:rtl/>
        </w:rPr>
        <w:t xml:space="preserve"> </w:t>
      </w:r>
      <w:r w:rsidRPr="000152A0">
        <w:rPr>
          <w:rFonts w:hint="eastAsia"/>
          <w:rtl/>
        </w:rPr>
        <w:t>את</w:t>
      </w:r>
      <w:r w:rsidRPr="000152A0">
        <w:rPr>
          <w:rtl/>
        </w:rPr>
        <w:t xml:space="preserve"> </w:t>
      </w:r>
      <w:r w:rsidRPr="000152A0">
        <w:rPr>
          <w:rFonts w:hint="eastAsia"/>
          <w:rtl/>
        </w:rPr>
        <w:t>העולם</w:t>
      </w:r>
      <w:r w:rsidRPr="000152A0">
        <w:rPr>
          <w:rtl/>
        </w:rPr>
        <w:t xml:space="preserve">, </w:t>
      </w:r>
      <w:r w:rsidRPr="000152A0">
        <w:rPr>
          <w:rFonts w:hint="eastAsia"/>
          <w:rtl/>
        </w:rPr>
        <w:t>ועל</w:t>
      </w:r>
      <w:r w:rsidRPr="000152A0">
        <w:rPr>
          <w:rtl/>
        </w:rPr>
        <w:t xml:space="preserve"> </w:t>
      </w:r>
      <w:r w:rsidRPr="000152A0">
        <w:rPr>
          <w:rFonts w:hint="eastAsia"/>
          <w:rtl/>
        </w:rPr>
        <w:t>ידי</w:t>
      </w:r>
      <w:r w:rsidRPr="000152A0">
        <w:rPr>
          <w:rtl/>
        </w:rPr>
        <w:t xml:space="preserve"> </w:t>
      </w:r>
      <w:r w:rsidRPr="000152A0">
        <w:rPr>
          <w:rFonts w:hint="eastAsia"/>
          <w:rtl/>
        </w:rPr>
        <w:t>זה</w:t>
      </w:r>
      <w:r w:rsidRPr="000152A0">
        <w:rPr>
          <w:rtl/>
        </w:rPr>
        <w:t xml:space="preserve"> </w:t>
      </w:r>
      <w:r w:rsidRPr="000152A0">
        <w:rPr>
          <w:rFonts w:hint="eastAsia"/>
          <w:rtl/>
        </w:rPr>
        <w:t>פיתה</w:t>
      </w:r>
      <w:r w:rsidRPr="000152A0">
        <w:rPr>
          <w:rtl/>
        </w:rPr>
        <w:t xml:space="preserve"> </w:t>
      </w:r>
      <w:r w:rsidRPr="000152A0">
        <w:rPr>
          <w:rFonts w:hint="eastAsia"/>
          <w:rtl/>
        </w:rPr>
        <w:t>אותה</w:t>
      </w:r>
      <w:r w:rsidRPr="000152A0">
        <w:rPr>
          <w:rtl/>
        </w:rPr>
        <w:t xml:space="preserve"> </w:t>
      </w:r>
      <w:r w:rsidRPr="000152A0">
        <w:rPr>
          <w:rFonts w:hint="eastAsia"/>
          <w:rtl/>
        </w:rPr>
        <w:t>ושכב</w:t>
      </w:r>
      <w:r w:rsidRPr="000152A0">
        <w:rPr>
          <w:rtl/>
        </w:rPr>
        <w:t xml:space="preserve"> </w:t>
      </w:r>
      <w:r w:rsidRPr="000152A0">
        <w:rPr>
          <w:rFonts w:hint="eastAsia"/>
          <w:rtl/>
        </w:rPr>
        <w:t>עמה</w:t>
      </w:r>
      <w:r w:rsidRPr="000152A0">
        <w:rPr>
          <w:rtl/>
        </w:rPr>
        <w:t xml:space="preserve"> (</w:t>
      </w:r>
      <w:r w:rsidRPr="000152A0">
        <w:rPr>
          <w:rFonts w:hint="eastAsia"/>
          <w:rtl/>
        </w:rPr>
        <w:t>כאחז</w:t>
      </w:r>
      <w:r w:rsidRPr="000152A0">
        <w:rPr>
          <w:rtl/>
        </w:rPr>
        <w:t>"</w:t>
      </w:r>
      <w:r w:rsidRPr="000152A0">
        <w:rPr>
          <w:rFonts w:hint="eastAsia"/>
          <w:rtl/>
        </w:rPr>
        <w:t>ל</w:t>
      </w:r>
      <w:r w:rsidRPr="000152A0">
        <w:rPr>
          <w:rtl/>
        </w:rPr>
        <w:t xml:space="preserve"> (</w:t>
      </w:r>
      <w:r w:rsidRPr="000152A0">
        <w:rPr>
          <w:rFonts w:hint="eastAsia"/>
          <w:rtl/>
        </w:rPr>
        <w:t>שבת</w:t>
      </w:r>
      <w:r w:rsidRPr="000152A0">
        <w:rPr>
          <w:rtl/>
        </w:rPr>
        <w:t xml:space="preserve"> </w:t>
      </w:r>
      <w:r w:rsidRPr="000152A0">
        <w:rPr>
          <w:rFonts w:hint="eastAsia"/>
          <w:rtl/>
        </w:rPr>
        <w:t>קמ</w:t>
      </w:r>
      <w:r w:rsidRPr="000152A0">
        <w:rPr>
          <w:rtl/>
        </w:rPr>
        <w:t>"</w:t>
      </w:r>
      <w:r w:rsidRPr="000152A0">
        <w:rPr>
          <w:rFonts w:hint="eastAsia"/>
          <w:rtl/>
        </w:rPr>
        <w:t>ו</w:t>
      </w:r>
      <w:r w:rsidRPr="000152A0">
        <w:rPr>
          <w:rtl/>
        </w:rPr>
        <w:t xml:space="preserve"> </w:t>
      </w:r>
      <w:r w:rsidRPr="000152A0">
        <w:rPr>
          <w:rFonts w:hint="eastAsia"/>
          <w:rtl/>
        </w:rPr>
        <w:t>א</w:t>
      </w:r>
      <w:r w:rsidRPr="000152A0">
        <w:rPr>
          <w:rtl/>
        </w:rPr>
        <w:t xml:space="preserve">) </w:t>
      </w:r>
      <w:r w:rsidRPr="000152A0">
        <w:rPr>
          <w:rFonts w:hint="eastAsia"/>
          <w:rtl/>
        </w:rPr>
        <w:t>הטיל</w:t>
      </w:r>
      <w:r w:rsidRPr="000152A0">
        <w:rPr>
          <w:rtl/>
        </w:rPr>
        <w:t xml:space="preserve"> </w:t>
      </w:r>
      <w:r w:rsidRPr="000152A0">
        <w:rPr>
          <w:rFonts w:hint="eastAsia"/>
          <w:rtl/>
        </w:rPr>
        <w:t>בה</w:t>
      </w:r>
      <w:r w:rsidRPr="000152A0">
        <w:rPr>
          <w:rtl/>
        </w:rPr>
        <w:t xml:space="preserve"> </w:t>
      </w:r>
      <w:r w:rsidRPr="000152A0">
        <w:rPr>
          <w:rFonts w:hint="eastAsia"/>
          <w:rtl/>
        </w:rPr>
        <w:t>זוהמא</w:t>
      </w:r>
      <w:r w:rsidRPr="000152A0">
        <w:rPr>
          <w:rtl/>
        </w:rPr>
        <w:t xml:space="preserve">), </w:t>
      </w:r>
      <w:r w:rsidRPr="000152A0">
        <w:rPr>
          <w:rFonts w:hint="eastAsia"/>
          <w:rtl/>
        </w:rPr>
        <w:t>הרי</w:t>
      </w:r>
      <w:r w:rsidRPr="000152A0">
        <w:rPr>
          <w:rtl/>
        </w:rPr>
        <w:t xml:space="preserve"> </w:t>
      </w:r>
      <w:r w:rsidRPr="000152A0">
        <w:rPr>
          <w:rFonts w:hint="eastAsia"/>
          <w:rtl/>
        </w:rPr>
        <w:t>גילוי</w:t>
      </w:r>
      <w:r w:rsidRPr="000152A0">
        <w:rPr>
          <w:rtl/>
        </w:rPr>
        <w:t xml:space="preserve"> </w:t>
      </w:r>
      <w:r w:rsidRPr="000152A0">
        <w:rPr>
          <w:rFonts w:hint="eastAsia"/>
          <w:rtl/>
        </w:rPr>
        <w:t>עריות</w:t>
      </w:r>
      <w:r w:rsidRPr="000152A0">
        <w:rPr>
          <w:rtl/>
        </w:rPr>
        <w:t xml:space="preserve">. </w:t>
      </w:r>
      <w:r w:rsidRPr="000152A0">
        <w:rPr>
          <w:rFonts w:hint="eastAsia"/>
          <w:rtl/>
        </w:rPr>
        <w:t>וגרם</w:t>
      </w:r>
      <w:r w:rsidRPr="000152A0">
        <w:rPr>
          <w:rtl/>
        </w:rPr>
        <w:t xml:space="preserve"> </w:t>
      </w:r>
      <w:r w:rsidRPr="000152A0">
        <w:rPr>
          <w:rFonts w:hint="eastAsia"/>
          <w:rtl/>
        </w:rPr>
        <w:t>מיתה</w:t>
      </w:r>
      <w:r w:rsidRPr="000152A0">
        <w:rPr>
          <w:rtl/>
        </w:rPr>
        <w:t xml:space="preserve"> </w:t>
      </w:r>
      <w:r w:rsidRPr="000152A0">
        <w:rPr>
          <w:rFonts w:hint="eastAsia"/>
          <w:rtl/>
        </w:rPr>
        <w:t>לכל</w:t>
      </w:r>
      <w:r w:rsidRPr="000152A0">
        <w:rPr>
          <w:rtl/>
        </w:rPr>
        <w:t xml:space="preserve"> </w:t>
      </w:r>
      <w:r w:rsidRPr="000152A0">
        <w:rPr>
          <w:rFonts w:hint="eastAsia"/>
          <w:rtl/>
        </w:rPr>
        <w:t>העולם</w:t>
      </w:r>
      <w:r w:rsidRPr="000152A0">
        <w:rPr>
          <w:rtl/>
        </w:rPr>
        <w:t xml:space="preserve">, </w:t>
      </w:r>
      <w:r w:rsidRPr="000152A0">
        <w:rPr>
          <w:rFonts w:hint="eastAsia"/>
          <w:rtl/>
        </w:rPr>
        <w:t>הרי</w:t>
      </w:r>
      <w:r w:rsidRPr="000152A0">
        <w:rPr>
          <w:rtl/>
        </w:rPr>
        <w:t xml:space="preserve"> </w:t>
      </w:r>
      <w:r w:rsidRPr="000152A0">
        <w:rPr>
          <w:rFonts w:hint="eastAsia"/>
          <w:rtl/>
        </w:rPr>
        <w:t>שפיכות</w:t>
      </w:r>
      <w:r w:rsidRPr="000152A0">
        <w:rPr>
          <w:rtl/>
        </w:rPr>
        <w:t xml:space="preserve"> </w:t>
      </w:r>
      <w:r w:rsidRPr="000152A0">
        <w:rPr>
          <w:rFonts w:hint="eastAsia"/>
          <w:rtl/>
        </w:rPr>
        <w:t>דמים</w:t>
      </w:r>
      <w:r w:rsidRPr="000152A0">
        <w:rPr>
          <w:rtl/>
        </w:rPr>
        <w:t xml:space="preserve">. </w:t>
      </w:r>
      <w:r w:rsidRPr="000152A0">
        <w:rPr>
          <w:rFonts w:hint="eastAsia"/>
          <w:rtl/>
        </w:rPr>
        <w:t>והטה</w:t>
      </w:r>
      <w:r w:rsidRPr="000152A0">
        <w:rPr>
          <w:rtl/>
        </w:rPr>
        <w:t xml:space="preserve"> </w:t>
      </w:r>
      <w:r w:rsidRPr="000152A0">
        <w:rPr>
          <w:rFonts w:hint="eastAsia"/>
          <w:rtl/>
        </w:rPr>
        <w:t>את</w:t>
      </w:r>
      <w:r w:rsidRPr="000152A0">
        <w:rPr>
          <w:rtl/>
        </w:rPr>
        <w:t xml:space="preserve"> </w:t>
      </w:r>
      <w:r w:rsidRPr="000152A0">
        <w:rPr>
          <w:rFonts w:hint="eastAsia"/>
          <w:rtl/>
        </w:rPr>
        <w:t>לב</w:t>
      </w:r>
      <w:r w:rsidRPr="000152A0">
        <w:rPr>
          <w:rtl/>
        </w:rPr>
        <w:t xml:space="preserve"> </w:t>
      </w:r>
      <w:r w:rsidRPr="000152A0">
        <w:rPr>
          <w:rFonts w:hint="eastAsia"/>
          <w:rtl/>
        </w:rPr>
        <w:t>אדם</w:t>
      </w:r>
      <w:r w:rsidRPr="000152A0">
        <w:rPr>
          <w:rtl/>
        </w:rPr>
        <w:t xml:space="preserve"> </w:t>
      </w:r>
      <w:r w:rsidRPr="000152A0">
        <w:rPr>
          <w:rFonts w:hint="eastAsia"/>
          <w:rtl/>
        </w:rPr>
        <w:t>הראשון</w:t>
      </w:r>
      <w:r w:rsidRPr="000152A0">
        <w:rPr>
          <w:rtl/>
        </w:rPr>
        <w:t xml:space="preserve"> </w:t>
      </w:r>
      <w:r w:rsidRPr="000152A0">
        <w:rPr>
          <w:rFonts w:hint="eastAsia"/>
          <w:rtl/>
        </w:rPr>
        <w:t>וחוה</w:t>
      </w:r>
      <w:r w:rsidRPr="000152A0">
        <w:rPr>
          <w:rtl/>
        </w:rPr>
        <w:t xml:space="preserve"> </w:t>
      </w:r>
      <w:r w:rsidRPr="006073D1">
        <w:rPr>
          <w:rFonts w:hint="eastAsia"/>
          <w:b/>
          <w:bCs/>
          <w:rtl/>
        </w:rPr>
        <w:t>לכפור</w:t>
      </w:r>
      <w:r w:rsidRPr="000152A0">
        <w:rPr>
          <w:rtl/>
        </w:rPr>
        <w:t xml:space="preserve">. </w:t>
      </w:r>
      <w:r w:rsidRPr="000152A0">
        <w:rPr>
          <w:rFonts w:hint="eastAsia"/>
          <w:rtl/>
        </w:rPr>
        <w:t>האף</w:t>
      </w:r>
      <w:r w:rsidRPr="000152A0">
        <w:rPr>
          <w:rtl/>
        </w:rPr>
        <w:t xml:space="preserve"> </w:t>
      </w:r>
      <w:r w:rsidRPr="000152A0">
        <w:rPr>
          <w:rFonts w:hint="eastAsia"/>
          <w:rtl/>
        </w:rPr>
        <w:t>שתיכף</w:t>
      </w:r>
      <w:r w:rsidRPr="000152A0">
        <w:rPr>
          <w:rtl/>
        </w:rPr>
        <w:t xml:space="preserve"> </w:t>
      </w:r>
      <w:r w:rsidRPr="000152A0">
        <w:rPr>
          <w:rFonts w:hint="eastAsia"/>
          <w:rtl/>
        </w:rPr>
        <w:t>עשו</w:t>
      </w:r>
      <w:r w:rsidRPr="000152A0">
        <w:rPr>
          <w:rtl/>
        </w:rPr>
        <w:t xml:space="preserve"> </w:t>
      </w:r>
      <w:r w:rsidRPr="000152A0">
        <w:rPr>
          <w:rFonts w:hint="eastAsia"/>
          <w:rtl/>
        </w:rPr>
        <w:t>תשובה</w:t>
      </w:r>
      <w:r w:rsidRPr="000152A0">
        <w:rPr>
          <w:rtl/>
        </w:rPr>
        <w:t xml:space="preserve"> </w:t>
      </w:r>
      <w:r w:rsidRPr="000152A0">
        <w:rPr>
          <w:rFonts w:hint="eastAsia"/>
          <w:rtl/>
        </w:rPr>
        <w:t>הגונה</w:t>
      </w:r>
      <w:r w:rsidRPr="000152A0">
        <w:rPr>
          <w:rtl/>
        </w:rPr>
        <w:t xml:space="preserve">, </w:t>
      </w:r>
      <w:r w:rsidRPr="000152A0">
        <w:rPr>
          <w:rFonts w:hint="eastAsia"/>
          <w:rtl/>
        </w:rPr>
        <w:t>מכל</w:t>
      </w:r>
      <w:r w:rsidRPr="000152A0">
        <w:rPr>
          <w:rtl/>
        </w:rPr>
        <w:t xml:space="preserve"> </w:t>
      </w:r>
      <w:r w:rsidRPr="000152A0">
        <w:rPr>
          <w:rFonts w:hint="eastAsia"/>
          <w:rtl/>
        </w:rPr>
        <w:t>מקום</w:t>
      </w:r>
      <w:r w:rsidRPr="000152A0">
        <w:rPr>
          <w:rtl/>
        </w:rPr>
        <w:t xml:space="preserve"> </w:t>
      </w:r>
      <w:r w:rsidRPr="000152A0">
        <w:rPr>
          <w:rFonts w:hint="eastAsia"/>
          <w:rtl/>
        </w:rPr>
        <w:t>גרם</w:t>
      </w:r>
      <w:r w:rsidRPr="000152A0">
        <w:rPr>
          <w:rtl/>
        </w:rPr>
        <w:t xml:space="preserve"> </w:t>
      </w:r>
      <w:r w:rsidRPr="000152A0">
        <w:rPr>
          <w:rFonts w:hint="eastAsia"/>
          <w:rtl/>
        </w:rPr>
        <w:t>כל</w:t>
      </w:r>
      <w:r w:rsidRPr="000152A0">
        <w:rPr>
          <w:rtl/>
        </w:rPr>
        <w:t xml:space="preserve"> </w:t>
      </w:r>
      <w:r w:rsidRPr="000152A0">
        <w:rPr>
          <w:rFonts w:hint="eastAsia"/>
          <w:rtl/>
        </w:rPr>
        <w:t>זה</w:t>
      </w:r>
      <w:r w:rsidRPr="000152A0">
        <w:rPr>
          <w:rtl/>
        </w:rPr>
        <w:t xml:space="preserve">. </w:t>
      </w:r>
      <w:r w:rsidRPr="000152A0">
        <w:rPr>
          <w:rFonts w:hint="eastAsia"/>
          <w:rtl/>
        </w:rPr>
        <w:t>ראה</w:t>
      </w:r>
      <w:r w:rsidRPr="000152A0">
        <w:rPr>
          <w:rtl/>
        </w:rPr>
        <w:t xml:space="preserve"> </w:t>
      </w:r>
      <w:r w:rsidRPr="000152A0">
        <w:rPr>
          <w:rFonts w:hint="eastAsia"/>
          <w:rtl/>
        </w:rPr>
        <w:t>כחו</w:t>
      </w:r>
      <w:r w:rsidRPr="000152A0">
        <w:rPr>
          <w:rtl/>
        </w:rPr>
        <w:t xml:space="preserve"> </w:t>
      </w:r>
      <w:r w:rsidRPr="000152A0">
        <w:rPr>
          <w:rFonts w:hint="eastAsia"/>
          <w:rtl/>
        </w:rPr>
        <w:t>של</w:t>
      </w:r>
      <w:r w:rsidRPr="000152A0">
        <w:rPr>
          <w:rtl/>
        </w:rPr>
        <w:t xml:space="preserve"> </w:t>
      </w:r>
      <w:r w:rsidRPr="000152A0">
        <w:rPr>
          <w:rFonts w:hint="eastAsia"/>
          <w:rtl/>
        </w:rPr>
        <w:t>לשון</w:t>
      </w:r>
      <w:r w:rsidRPr="000152A0">
        <w:rPr>
          <w:rtl/>
        </w:rPr>
        <w:t xml:space="preserve"> </w:t>
      </w:r>
      <w:r w:rsidRPr="000152A0">
        <w:rPr>
          <w:rFonts w:hint="eastAsia"/>
          <w:rtl/>
        </w:rPr>
        <w:t>הרע</w:t>
      </w:r>
      <w:r w:rsidRPr="000152A0">
        <w:rPr>
          <w:rtl/>
        </w:rPr>
        <w:t xml:space="preserve"> </w:t>
      </w:r>
      <w:r w:rsidRPr="000152A0">
        <w:rPr>
          <w:rFonts w:hint="eastAsia"/>
          <w:rtl/>
        </w:rPr>
        <w:t>עד</w:t>
      </w:r>
      <w:r w:rsidRPr="000152A0">
        <w:rPr>
          <w:rtl/>
        </w:rPr>
        <w:t xml:space="preserve"> </w:t>
      </w:r>
      <w:r w:rsidRPr="000152A0">
        <w:rPr>
          <w:rFonts w:hint="eastAsia"/>
          <w:rtl/>
        </w:rPr>
        <w:t>היכן</w:t>
      </w:r>
      <w:r w:rsidRPr="000152A0">
        <w:rPr>
          <w:rtl/>
        </w:rPr>
        <w:t xml:space="preserve"> </w:t>
      </w:r>
      <w:r w:rsidRPr="000152A0">
        <w:rPr>
          <w:rFonts w:hint="eastAsia"/>
          <w:rtl/>
        </w:rPr>
        <w:t>מגיע</w:t>
      </w:r>
      <w:r w:rsidRPr="000152A0">
        <w:rPr>
          <w:rFonts w:hint="cs"/>
          <w:rtl/>
        </w:rPr>
        <w:t>"</w:t>
      </w:r>
      <w:r>
        <w:rPr>
          <w:rFonts w:hint="cs"/>
          <w:rtl/>
        </w:rPr>
        <w:t>.</w:t>
      </w:r>
    </w:p>
    <w:p w14:paraId="2AEB6324" w14:textId="77777777" w:rsidR="00486235" w:rsidRDefault="00486235" w:rsidP="00623183">
      <w:pPr>
        <w:numPr>
          <w:ilvl w:val="3"/>
          <w:numId w:val="10"/>
        </w:numPr>
        <w:bidi/>
        <w:jc w:val="both"/>
      </w:pPr>
      <w:r w:rsidRPr="000152A0">
        <w:rPr>
          <w:u w:val="single"/>
          <w:rtl/>
        </w:rPr>
        <w:t>ח"ח</w:t>
      </w:r>
      <w:r>
        <w:rPr>
          <w:rtl/>
        </w:rPr>
        <w:t xml:space="preserve"> (ריש פתיחה ד"ה ועוד</w:t>
      </w:r>
      <w:r>
        <w:rPr>
          <w:rFonts w:hint="cs"/>
          <w:rtl/>
        </w:rPr>
        <w:t xml:space="preserve">) </w:t>
      </w:r>
      <w:r>
        <w:rPr>
          <w:rtl/>
        </w:rPr>
        <w:t>–</w:t>
      </w:r>
      <w:r>
        <w:rPr>
          <w:rFonts w:hint="cs"/>
          <w:rtl/>
        </w:rPr>
        <w:t xml:space="preserve"> "</w:t>
      </w:r>
      <w:r w:rsidRPr="000152A0">
        <w:rPr>
          <w:rFonts w:hint="eastAsia"/>
          <w:rtl/>
        </w:rPr>
        <w:t>וְעוֹד</w:t>
      </w:r>
      <w:r w:rsidRPr="000152A0">
        <w:rPr>
          <w:rtl/>
        </w:rPr>
        <w:t xml:space="preserve"> </w:t>
      </w:r>
      <w:r w:rsidRPr="000152A0">
        <w:rPr>
          <w:rFonts w:hint="eastAsia"/>
          <w:rtl/>
        </w:rPr>
        <w:t>כַּמָה</w:t>
      </w:r>
      <w:r w:rsidRPr="000152A0">
        <w:rPr>
          <w:rtl/>
        </w:rPr>
        <w:t xml:space="preserve"> </w:t>
      </w:r>
      <w:r w:rsidRPr="000152A0">
        <w:rPr>
          <w:rFonts w:hint="eastAsia"/>
          <w:rtl/>
        </w:rPr>
        <w:t>רָעוֹת</w:t>
      </w:r>
      <w:r w:rsidRPr="000152A0">
        <w:rPr>
          <w:rtl/>
        </w:rPr>
        <w:t xml:space="preserve"> </w:t>
      </w:r>
      <w:r w:rsidRPr="000152A0">
        <w:rPr>
          <w:rFonts w:hint="eastAsia"/>
          <w:rtl/>
        </w:rPr>
        <w:t>עֲצוּמוֹת</w:t>
      </w:r>
      <w:r w:rsidRPr="000152A0">
        <w:rPr>
          <w:rtl/>
        </w:rPr>
        <w:t xml:space="preserve">, </w:t>
      </w:r>
      <w:r w:rsidRPr="000152A0">
        <w:rPr>
          <w:rFonts w:hint="eastAsia"/>
          <w:rtl/>
        </w:rPr>
        <w:t>שֶׁנָּסַבּוּ</w:t>
      </w:r>
      <w:r w:rsidRPr="000152A0">
        <w:rPr>
          <w:rtl/>
        </w:rPr>
        <w:t xml:space="preserve"> </w:t>
      </w:r>
      <w:r w:rsidRPr="000152A0">
        <w:rPr>
          <w:rFonts w:hint="eastAsia"/>
          <w:rtl/>
        </w:rPr>
        <w:t>עַל</w:t>
      </w:r>
      <w:r w:rsidRPr="000152A0">
        <w:rPr>
          <w:rtl/>
        </w:rPr>
        <w:t xml:space="preserve"> </w:t>
      </w:r>
      <w:r w:rsidRPr="000152A0">
        <w:rPr>
          <w:rFonts w:hint="eastAsia"/>
          <w:rtl/>
        </w:rPr>
        <w:t>יְדֵי</w:t>
      </w:r>
      <w:r w:rsidRPr="000152A0">
        <w:rPr>
          <w:rtl/>
        </w:rPr>
        <w:t xml:space="preserve"> </w:t>
      </w:r>
      <w:r w:rsidRPr="000152A0">
        <w:rPr>
          <w:rFonts w:hint="eastAsia"/>
          <w:rtl/>
        </w:rPr>
        <w:t>הַמִדָּה</w:t>
      </w:r>
      <w:r w:rsidRPr="000152A0">
        <w:rPr>
          <w:rtl/>
        </w:rPr>
        <w:t xml:space="preserve"> </w:t>
      </w:r>
      <w:r w:rsidRPr="000152A0">
        <w:rPr>
          <w:rFonts w:hint="eastAsia"/>
          <w:rtl/>
        </w:rPr>
        <w:t>הַמְגֻנָּה</w:t>
      </w:r>
      <w:r w:rsidRPr="000152A0">
        <w:rPr>
          <w:rtl/>
        </w:rPr>
        <w:t xml:space="preserve"> </w:t>
      </w:r>
      <w:r w:rsidRPr="000152A0">
        <w:rPr>
          <w:rFonts w:hint="eastAsia"/>
          <w:rtl/>
        </w:rPr>
        <w:t>הַזֹּאת</w:t>
      </w:r>
      <w:r w:rsidRPr="000152A0">
        <w:rPr>
          <w:rtl/>
        </w:rPr>
        <w:t xml:space="preserve">, </w:t>
      </w:r>
      <w:r w:rsidRPr="000152A0">
        <w:rPr>
          <w:rFonts w:hint="eastAsia"/>
          <w:rtl/>
        </w:rPr>
        <w:t>כְּמוֹ</w:t>
      </w:r>
      <w:r w:rsidRPr="000152A0">
        <w:rPr>
          <w:rtl/>
        </w:rPr>
        <w:t xml:space="preserve"> </w:t>
      </w:r>
      <w:r w:rsidRPr="000152A0">
        <w:rPr>
          <w:rFonts w:hint="eastAsia"/>
          <w:rtl/>
        </w:rPr>
        <w:t>שֶׁיָּדוּע</w:t>
      </w:r>
      <w:r w:rsidRPr="000152A0">
        <w:rPr>
          <w:rtl/>
        </w:rPr>
        <w:t xml:space="preserve"> </w:t>
      </w:r>
      <w:r w:rsidRPr="000152A0">
        <w:rPr>
          <w:rFonts w:hint="eastAsia"/>
          <w:rtl/>
        </w:rPr>
        <w:t>שֶׁחֵטְא</w:t>
      </w:r>
      <w:r w:rsidRPr="000152A0">
        <w:rPr>
          <w:rtl/>
        </w:rPr>
        <w:t xml:space="preserve"> </w:t>
      </w:r>
      <w:r w:rsidRPr="000152A0">
        <w:rPr>
          <w:rFonts w:hint="eastAsia"/>
          <w:rtl/>
        </w:rPr>
        <w:t>הנָּחָשׁ</w:t>
      </w:r>
      <w:r w:rsidRPr="000152A0">
        <w:rPr>
          <w:rtl/>
        </w:rPr>
        <w:t xml:space="preserve"> </w:t>
      </w:r>
      <w:r w:rsidRPr="000152A0">
        <w:rPr>
          <w:rFonts w:hint="eastAsia"/>
          <w:rtl/>
        </w:rPr>
        <w:t>הָיָה</w:t>
      </w:r>
      <w:r w:rsidRPr="000152A0">
        <w:rPr>
          <w:rtl/>
        </w:rPr>
        <w:t xml:space="preserve"> </w:t>
      </w:r>
      <w:r w:rsidRPr="000152A0">
        <w:rPr>
          <w:rFonts w:hint="eastAsia"/>
          <w:rtl/>
        </w:rPr>
        <w:t>הָעִקָר</w:t>
      </w:r>
      <w:r w:rsidRPr="000152A0">
        <w:rPr>
          <w:rtl/>
        </w:rPr>
        <w:t xml:space="preserve"> </w:t>
      </w:r>
      <w:r w:rsidRPr="000152A0">
        <w:rPr>
          <w:rFonts w:hint="eastAsia"/>
          <w:rtl/>
        </w:rPr>
        <w:t>עַל</w:t>
      </w:r>
      <w:r w:rsidRPr="000152A0">
        <w:rPr>
          <w:rtl/>
        </w:rPr>
        <w:t xml:space="preserve"> </w:t>
      </w:r>
      <w:r w:rsidRPr="000152A0">
        <w:rPr>
          <w:rFonts w:hint="eastAsia"/>
          <w:rtl/>
        </w:rPr>
        <w:t>יְדֵי</w:t>
      </w:r>
      <w:r w:rsidRPr="000152A0">
        <w:rPr>
          <w:rtl/>
        </w:rPr>
        <w:t xml:space="preserve"> </w:t>
      </w:r>
      <w:r w:rsidRPr="000152A0">
        <w:rPr>
          <w:rFonts w:hint="eastAsia"/>
          <w:rtl/>
        </w:rPr>
        <w:t>לָשׁוֹן</w:t>
      </w:r>
      <w:r w:rsidRPr="000152A0">
        <w:rPr>
          <w:rtl/>
        </w:rPr>
        <w:t xml:space="preserve"> </w:t>
      </w:r>
      <w:r w:rsidRPr="000152A0">
        <w:rPr>
          <w:rFonts w:hint="eastAsia"/>
          <w:rtl/>
        </w:rPr>
        <w:t>הָרָע</w:t>
      </w:r>
      <w:r w:rsidRPr="000152A0">
        <w:rPr>
          <w:rtl/>
        </w:rPr>
        <w:t xml:space="preserve">, </w:t>
      </w:r>
      <w:r w:rsidRPr="000152A0">
        <w:rPr>
          <w:rFonts w:hint="eastAsia"/>
          <w:rtl/>
        </w:rPr>
        <w:t>שֶׁדִּבֵּר</w:t>
      </w:r>
      <w:r w:rsidRPr="000152A0">
        <w:rPr>
          <w:rtl/>
        </w:rPr>
        <w:t xml:space="preserve"> </w:t>
      </w:r>
      <w:r w:rsidRPr="000152A0">
        <w:rPr>
          <w:rFonts w:hint="eastAsia"/>
          <w:rtl/>
        </w:rPr>
        <w:t>לָשׁוֹן</w:t>
      </w:r>
      <w:r w:rsidRPr="000152A0">
        <w:rPr>
          <w:rtl/>
        </w:rPr>
        <w:t xml:space="preserve"> </w:t>
      </w:r>
      <w:r w:rsidRPr="000152A0">
        <w:rPr>
          <w:rFonts w:hint="eastAsia"/>
          <w:rtl/>
        </w:rPr>
        <w:t>הָרָע</w:t>
      </w:r>
      <w:r w:rsidRPr="000152A0">
        <w:rPr>
          <w:rtl/>
        </w:rPr>
        <w:t xml:space="preserve"> </w:t>
      </w:r>
      <w:r w:rsidRPr="000152A0">
        <w:rPr>
          <w:rFonts w:hint="eastAsia"/>
          <w:rtl/>
        </w:rPr>
        <w:t>עַל</w:t>
      </w:r>
      <w:r w:rsidRPr="000152A0">
        <w:rPr>
          <w:rtl/>
        </w:rPr>
        <w:t xml:space="preserve"> </w:t>
      </w:r>
      <w:r w:rsidRPr="000152A0">
        <w:rPr>
          <w:rFonts w:hint="eastAsia"/>
          <w:rtl/>
        </w:rPr>
        <w:t>הַקָדוֹשׁ</w:t>
      </w:r>
      <w:r w:rsidRPr="000152A0">
        <w:rPr>
          <w:rtl/>
        </w:rPr>
        <w:t xml:space="preserve"> </w:t>
      </w:r>
      <w:r w:rsidRPr="000152A0">
        <w:rPr>
          <w:rFonts w:hint="eastAsia"/>
          <w:rtl/>
        </w:rPr>
        <w:t>בָּרוּךְ</w:t>
      </w:r>
      <w:r w:rsidRPr="000152A0">
        <w:rPr>
          <w:rtl/>
        </w:rPr>
        <w:t xml:space="preserve"> </w:t>
      </w:r>
      <w:r w:rsidRPr="000152A0">
        <w:rPr>
          <w:rFonts w:hint="eastAsia"/>
          <w:rtl/>
        </w:rPr>
        <w:t>הוּא</w:t>
      </w:r>
      <w:r w:rsidRPr="000152A0">
        <w:rPr>
          <w:rtl/>
        </w:rPr>
        <w:t xml:space="preserve"> </w:t>
      </w:r>
      <w:r w:rsidRPr="000152A0">
        <w:rPr>
          <w:rFonts w:hint="eastAsia"/>
          <w:rtl/>
        </w:rPr>
        <w:t>שֶׁאָמַר</w:t>
      </w:r>
      <w:r w:rsidRPr="000152A0">
        <w:rPr>
          <w:rtl/>
        </w:rPr>
        <w:t xml:space="preserve">: </w:t>
      </w:r>
      <w:r w:rsidRPr="000152A0">
        <w:rPr>
          <w:rFonts w:hint="eastAsia"/>
          <w:rtl/>
        </w:rPr>
        <w:t>מִן</w:t>
      </w:r>
      <w:r w:rsidRPr="000152A0">
        <w:rPr>
          <w:rtl/>
        </w:rPr>
        <w:t xml:space="preserve"> </w:t>
      </w:r>
      <w:r w:rsidRPr="000152A0">
        <w:rPr>
          <w:rFonts w:hint="eastAsia"/>
          <w:rtl/>
        </w:rPr>
        <w:t>הָאִילָן</w:t>
      </w:r>
      <w:r w:rsidRPr="000152A0">
        <w:rPr>
          <w:rtl/>
        </w:rPr>
        <w:t xml:space="preserve"> </w:t>
      </w:r>
      <w:r w:rsidRPr="000152A0">
        <w:rPr>
          <w:rFonts w:hint="eastAsia"/>
          <w:rtl/>
        </w:rPr>
        <w:t>הַזֶּה</w:t>
      </w:r>
      <w:r w:rsidRPr="000152A0">
        <w:rPr>
          <w:rtl/>
        </w:rPr>
        <w:t xml:space="preserve"> </w:t>
      </w:r>
      <w:r w:rsidRPr="000152A0">
        <w:rPr>
          <w:rFonts w:hint="eastAsia"/>
          <w:rtl/>
        </w:rPr>
        <w:t>אָכַל</w:t>
      </w:r>
      <w:r w:rsidRPr="000152A0">
        <w:rPr>
          <w:rtl/>
        </w:rPr>
        <w:t xml:space="preserve"> </w:t>
      </w:r>
      <w:r w:rsidRPr="000152A0">
        <w:rPr>
          <w:rFonts w:hint="eastAsia"/>
          <w:rtl/>
        </w:rPr>
        <w:t>וּבָרָא</w:t>
      </w:r>
      <w:r w:rsidRPr="000152A0">
        <w:rPr>
          <w:rtl/>
        </w:rPr>
        <w:t xml:space="preserve"> </w:t>
      </w:r>
      <w:r w:rsidRPr="000152A0">
        <w:rPr>
          <w:rFonts w:hint="eastAsia"/>
          <w:rtl/>
        </w:rPr>
        <w:t>אֶת</w:t>
      </w:r>
      <w:r w:rsidRPr="000152A0">
        <w:rPr>
          <w:rtl/>
        </w:rPr>
        <w:t xml:space="preserve"> </w:t>
      </w:r>
      <w:r w:rsidRPr="000152A0">
        <w:rPr>
          <w:rFonts w:hint="eastAsia"/>
          <w:rtl/>
        </w:rPr>
        <w:t>הָעוֹלָם</w:t>
      </w:r>
      <w:r w:rsidRPr="000152A0">
        <w:rPr>
          <w:rtl/>
        </w:rPr>
        <w:t xml:space="preserve">, </w:t>
      </w:r>
      <w:r w:rsidRPr="000152A0">
        <w:rPr>
          <w:rFonts w:hint="eastAsia"/>
          <w:rtl/>
        </w:rPr>
        <w:t>וְעַל</w:t>
      </w:r>
      <w:r w:rsidRPr="000152A0">
        <w:rPr>
          <w:rtl/>
        </w:rPr>
        <w:t xml:space="preserve"> </w:t>
      </w:r>
      <w:r w:rsidRPr="000152A0">
        <w:rPr>
          <w:rFonts w:hint="eastAsia"/>
          <w:rtl/>
        </w:rPr>
        <w:t>יְדֵי</w:t>
      </w:r>
      <w:r w:rsidRPr="000152A0">
        <w:rPr>
          <w:rtl/>
        </w:rPr>
        <w:t xml:space="preserve"> </w:t>
      </w:r>
      <w:r w:rsidRPr="000152A0">
        <w:rPr>
          <w:rFonts w:hint="eastAsia"/>
          <w:rtl/>
        </w:rPr>
        <w:t>זֶה</w:t>
      </w:r>
      <w:r w:rsidRPr="000152A0">
        <w:rPr>
          <w:rtl/>
        </w:rPr>
        <w:t xml:space="preserve"> </w:t>
      </w:r>
      <w:r w:rsidRPr="000152A0">
        <w:rPr>
          <w:rFonts w:hint="eastAsia"/>
          <w:rtl/>
        </w:rPr>
        <w:t>פִּתָּה</w:t>
      </w:r>
      <w:r w:rsidRPr="000152A0">
        <w:rPr>
          <w:rtl/>
        </w:rPr>
        <w:t xml:space="preserve"> </w:t>
      </w:r>
      <w:r w:rsidRPr="000152A0">
        <w:rPr>
          <w:rFonts w:hint="eastAsia"/>
          <w:rtl/>
        </w:rPr>
        <w:t>אֶת</w:t>
      </w:r>
      <w:r w:rsidRPr="000152A0">
        <w:rPr>
          <w:rtl/>
        </w:rPr>
        <w:t xml:space="preserve"> </w:t>
      </w:r>
      <w:r w:rsidRPr="000152A0">
        <w:rPr>
          <w:rFonts w:hint="eastAsia"/>
          <w:rtl/>
        </w:rPr>
        <w:t>חַוָּה</w:t>
      </w:r>
      <w:r w:rsidRPr="000152A0">
        <w:rPr>
          <w:rtl/>
        </w:rPr>
        <w:t xml:space="preserve">, </w:t>
      </w:r>
      <w:r w:rsidRPr="000152A0">
        <w:rPr>
          <w:rFonts w:hint="eastAsia"/>
          <w:rtl/>
        </w:rPr>
        <w:t>כְּמוֹ</w:t>
      </w:r>
      <w:r w:rsidRPr="000152A0">
        <w:rPr>
          <w:rtl/>
        </w:rPr>
        <w:t xml:space="preserve"> </w:t>
      </w:r>
      <w:r w:rsidRPr="000152A0">
        <w:rPr>
          <w:rFonts w:hint="eastAsia"/>
          <w:rtl/>
        </w:rPr>
        <w:t>שֶׁאָמְרוּ</w:t>
      </w:r>
      <w:r w:rsidRPr="000152A0">
        <w:rPr>
          <w:rtl/>
        </w:rPr>
        <w:t xml:space="preserve"> </w:t>
      </w:r>
      <w:r w:rsidRPr="000152A0">
        <w:rPr>
          <w:rFonts w:hint="eastAsia"/>
          <w:rtl/>
        </w:rPr>
        <w:t>חֲזַ</w:t>
      </w:r>
      <w:r w:rsidRPr="000152A0">
        <w:rPr>
          <w:rtl/>
        </w:rPr>
        <w:t>''</w:t>
      </w:r>
      <w:r w:rsidRPr="000152A0">
        <w:rPr>
          <w:rFonts w:hint="eastAsia"/>
          <w:rtl/>
        </w:rPr>
        <w:t>ל</w:t>
      </w:r>
      <w:r w:rsidRPr="000152A0">
        <w:rPr>
          <w:rtl/>
        </w:rPr>
        <w:t xml:space="preserve"> (</w:t>
      </w:r>
      <w:r w:rsidRPr="000152A0">
        <w:rPr>
          <w:rFonts w:hint="eastAsia"/>
          <w:rtl/>
        </w:rPr>
        <w:t>שבת</w:t>
      </w:r>
      <w:r w:rsidRPr="000152A0">
        <w:rPr>
          <w:rtl/>
        </w:rPr>
        <w:t xml:space="preserve"> </w:t>
      </w:r>
      <w:r w:rsidRPr="000152A0">
        <w:rPr>
          <w:rFonts w:hint="eastAsia"/>
          <w:rtl/>
        </w:rPr>
        <w:t>קמ</w:t>
      </w:r>
      <w:r w:rsidRPr="000152A0">
        <w:rPr>
          <w:rtl/>
        </w:rPr>
        <w:t>"</w:t>
      </w:r>
      <w:r w:rsidRPr="000152A0">
        <w:rPr>
          <w:rFonts w:hint="eastAsia"/>
          <w:rtl/>
        </w:rPr>
        <w:t>ו</w:t>
      </w:r>
      <w:r w:rsidRPr="000152A0">
        <w:rPr>
          <w:rtl/>
        </w:rPr>
        <w:t xml:space="preserve">.): </w:t>
      </w:r>
      <w:r w:rsidRPr="000152A0">
        <w:rPr>
          <w:rFonts w:hint="eastAsia"/>
          <w:rtl/>
        </w:rPr>
        <w:t>בָּא</w:t>
      </w:r>
      <w:r w:rsidRPr="000152A0">
        <w:rPr>
          <w:rtl/>
        </w:rPr>
        <w:t xml:space="preserve"> </w:t>
      </w:r>
      <w:r w:rsidRPr="000152A0">
        <w:rPr>
          <w:rFonts w:hint="eastAsia"/>
          <w:rtl/>
        </w:rPr>
        <w:t>נָחָשׁ</w:t>
      </w:r>
      <w:r w:rsidRPr="000152A0">
        <w:rPr>
          <w:rtl/>
        </w:rPr>
        <w:t xml:space="preserve"> </w:t>
      </w:r>
      <w:r w:rsidRPr="000152A0">
        <w:rPr>
          <w:rFonts w:hint="eastAsia"/>
          <w:rtl/>
        </w:rPr>
        <w:t>עַל</w:t>
      </w:r>
      <w:r w:rsidRPr="000152A0">
        <w:rPr>
          <w:rtl/>
        </w:rPr>
        <w:t xml:space="preserve"> </w:t>
      </w:r>
      <w:r w:rsidRPr="000152A0">
        <w:rPr>
          <w:rFonts w:hint="eastAsia"/>
          <w:rtl/>
        </w:rPr>
        <w:t>חַוָּה</w:t>
      </w:r>
      <w:r w:rsidRPr="000152A0">
        <w:rPr>
          <w:rtl/>
        </w:rPr>
        <w:t xml:space="preserve"> </w:t>
      </w:r>
      <w:r w:rsidRPr="000152A0">
        <w:rPr>
          <w:rFonts w:hint="eastAsia"/>
          <w:rtl/>
        </w:rPr>
        <w:t>וְהִטִיל</w:t>
      </w:r>
      <w:r w:rsidRPr="000152A0">
        <w:rPr>
          <w:rtl/>
        </w:rPr>
        <w:t xml:space="preserve"> </w:t>
      </w:r>
      <w:r w:rsidRPr="000152A0">
        <w:rPr>
          <w:rFonts w:hint="eastAsia"/>
          <w:rtl/>
        </w:rPr>
        <w:t>בָּה</w:t>
      </w:r>
      <w:r w:rsidRPr="000152A0">
        <w:rPr>
          <w:rtl/>
        </w:rPr>
        <w:t xml:space="preserve"> </w:t>
      </w:r>
      <w:r w:rsidRPr="000152A0">
        <w:rPr>
          <w:rFonts w:hint="eastAsia"/>
          <w:rtl/>
        </w:rPr>
        <w:t>זֻהֲמָא</w:t>
      </w:r>
      <w:r w:rsidRPr="000152A0">
        <w:rPr>
          <w:rtl/>
        </w:rPr>
        <w:t xml:space="preserve">, </w:t>
      </w:r>
      <w:r w:rsidRPr="000152A0">
        <w:rPr>
          <w:rFonts w:hint="eastAsia"/>
          <w:rtl/>
        </w:rPr>
        <w:t>הֲרֵי</w:t>
      </w:r>
      <w:r w:rsidRPr="000152A0">
        <w:rPr>
          <w:rtl/>
        </w:rPr>
        <w:t xml:space="preserve"> </w:t>
      </w:r>
      <w:r w:rsidRPr="000152A0">
        <w:rPr>
          <w:rFonts w:hint="eastAsia"/>
          <w:rtl/>
        </w:rPr>
        <w:t>שֶׁגָּרַם</w:t>
      </w:r>
      <w:r w:rsidRPr="000152A0">
        <w:rPr>
          <w:rtl/>
        </w:rPr>
        <w:t xml:space="preserve"> </w:t>
      </w:r>
      <w:r w:rsidRPr="000152A0">
        <w:rPr>
          <w:rFonts w:hint="eastAsia"/>
          <w:rtl/>
        </w:rPr>
        <w:t>גִּלּוּי</w:t>
      </w:r>
      <w:r w:rsidRPr="000152A0">
        <w:rPr>
          <w:rtl/>
        </w:rPr>
        <w:t xml:space="preserve"> </w:t>
      </w:r>
      <w:r w:rsidRPr="000152A0">
        <w:rPr>
          <w:rFonts w:hint="eastAsia"/>
          <w:rtl/>
        </w:rPr>
        <w:t>עֲרָיוֹת</w:t>
      </w:r>
      <w:r w:rsidRPr="000152A0">
        <w:rPr>
          <w:rtl/>
        </w:rPr>
        <w:t xml:space="preserve">, </w:t>
      </w:r>
      <w:r w:rsidRPr="000152A0">
        <w:rPr>
          <w:rFonts w:hint="eastAsia"/>
          <w:rtl/>
        </w:rPr>
        <w:t>וְגַם</w:t>
      </w:r>
      <w:r w:rsidRPr="000152A0">
        <w:rPr>
          <w:rtl/>
        </w:rPr>
        <w:t xml:space="preserve"> </w:t>
      </w:r>
      <w:r w:rsidRPr="000152A0">
        <w:rPr>
          <w:rFonts w:hint="eastAsia"/>
          <w:rtl/>
        </w:rPr>
        <w:t>מִיתָה</w:t>
      </w:r>
      <w:r w:rsidRPr="000152A0">
        <w:rPr>
          <w:rtl/>
        </w:rPr>
        <w:t xml:space="preserve"> </w:t>
      </w:r>
      <w:r w:rsidRPr="000152A0">
        <w:rPr>
          <w:rFonts w:hint="eastAsia"/>
          <w:rtl/>
        </w:rPr>
        <w:t>לְכָל</w:t>
      </w:r>
      <w:r w:rsidRPr="000152A0">
        <w:rPr>
          <w:rtl/>
        </w:rPr>
        <w:t xml:space="preserve"> </w:t>
      </w:r>
      <w:r w:rsidRPr="000152A0">
        <w:rPr>
          <w:rFonts w:hint="eastAsia"/>
          <w:rtl/>
        </w:rPr>
        <w:t>הָעוֹלָם</w:t>
      </w:r>
      <w:r w:rsidRPr="000152A0">
        <w:rPr>
          <w:rtl/>
        </w:rPr>
        <w:t xml:space="preserve">, </w:t>
      </w:r>
      <w:r w:rsidRPr="000152A0">
        <w:rPr>
          <w:rFonts w:hint="eastAsia"/>
          <w:rtl/>
        </w:rPr>
        <w:t>הֲרֵי</w:t>
      </w:r>
      <w:r w:rsidRPr="000152A0">
        <w:rPr>
          <w:rtl/>
        </w:rPr>
        <w:t xml:space="preserve"> </w:t>
      </w:r>
      <w:r w:rsidRPr="000152A0">
        <w:rPr>
          <w:rFonts w:hint="eastAsia"/>
          <w:rtl/>
        </w:rPr>
        <w:t>שְׁפִיכוּת</w:t>
      </w:r>
      <w:r w:rsidRPr="000152A0">
        <w:rPr>
          <w:rtl/>
        </w:rPr>
        <w:t xml:space="preserve"> </w:t>
      </w:r>
      <w:r w:rsidRPr="000152A0">
        <w:rPr>
          <w:rFonts w:hint="eastAsia"/>
          <w:rtl/>
        </w:rPr>
        <w:t>דָּמִים</w:t>
      </w:r>
      <w:r w:rsidRPr="000152A0">
        <w:rPr>
          <w:rtl/>
        </w:rPr>
        <w:t xml:space="preserve">. </w:t>
      </w:r>
      <w:r w:rsidRPr="000152A0">
        <w:rPr>
          <w:rFonts w:hint="eastAsia"/>
          <w:rtl/>
        </w:rPr>
        <w:t>וְעַל</w:t>
      </w:r>
      <w:r w:rsidRPr="000152A0">
        <w:rPr>
          <w:rtl/>
        </w:rPr>
        <w:t xml:space="preserve"> </w:t>
      </w:r>
      <w:r w:rsidRPr="000152A0">
        <w:rPr>
          <w:rFonts w:hint="eastAsia"/>
          <w:rtl/>
        </w:rPr>
        <w:t>יְדֵי</w:t>
      </w:r>
      <w:r w:rsidRPr="000152A0">
        <w:rPr>
          <w:rtl/>
        </w:rPr>
        <w:t xml:space="preserve"> </w:t>
      </w:r>
      <w:r w:rsidRPr="000152A0">
        <w:rPr>
          <w:rFonts w:hint="eastAsia"/>
          <w:rtl/>
        </w:rPr>
        <w:t>זֶה</w:t>
      </w:r>
      <w:r w:rsidRPr="000152A0">
        <w:rPr>
          <w:rtl/>
        </w:rPr>
        <w:t xml:space="preserve"> </w:t>
      </w:r>
      <w:r w:rsidRPr="000152A0">
        <w:rPr>
          <w:rFonts w:hint="eastAsia"/>
          <w:rtl/>
        </w:rPr>
        <w:t>גָּרַם</w:t>
      </w:r>
      <w:r w:rsidRPr="000152A0">
        <w:rPr>
          <w:rtl/>
        </w:rPr>
        <w:t xml:space="preserve"> </w:t>
      </w:r>
      <w:r w:rsidRPr="000152A0">
        <w:rPr>
          <w:rFonts w:hint="eastAsia"/>
          <w:rtl/>
        </w:rPr>
        <w:t>לְאָדָם</w:t>
      </w:r>
      <w:r w:rsidRPr="000152A0">
        <w:rPr>
          <w:rtl/>
        </w:rPr>
        <w:t xml:space="preserve"> </w:t>
      </w:r>
      <w:r w:rsidRPr="000152A0">
        <w:rPr>
          <w:rFonts w:hint="eastAsia"/>
          <w:rtl/>
        </w:rPr>
        <w:t>הָרִאשׁוֹן</w:t>
      </w:r>
      <w:r w:rsidRPr="000152A0">
        <w:rPr>
          <w:rtl/>
        </w:rPr>
        <w:t xml:space="preserve"> </w:t>
      </w:r>
      <w:r w:rsidRPr="000152A0">
        <w:rPr>
          <w:rFonts w:hint="eastAsia"/>
          <w:rtl/>
        </w:rPr>
        <w:t>וְחַוָּה</w:t>
      </w:r>
      <w:r w:rsidRPr="000152A0">
        <w:rPr>
          <w:rtl/>
        </w:rPr>
        <w:t xml:space="preserve"> </w:t>
      </w:r>
      <w:r w:rsidRPr="000152A0">
        <w:rPr>
          <w:rFonts w:hint="eastAsia"/>
          <w:rtl/>
        </w:rPr>
        <w:t>לַעֲבֹר</w:t>
      </w:r>
      <w:r w:rsidRPr="000152A0">
        <w:rPr>
          <w:rtl/>
        </w:rPr>
        <w:t xml:space="preserve"> </w:t>
      </w:r>
      <w:r w:rsidRPr="000152A0">
        <w:rPr>
          <w:rFonts w:hint="eastAsia"/>
          <w:rtl/>
        </w:rPr>
        <w:t>עַל</w:t>
      </w:r>
      <w:r w:rsidRPr="000152A0">
        <w:rPr>
          <w:rtl/>
        </w:rPr>
        <w:t xml:space="preserve"> </w:t>
      </w:r>
      <w:r w:rsidRPr="000152A0">
        <w:rPr>
          <w:rFonts w:hint="eastAsia"/>
          <w:rtl/>
        </w:rPr>
        <w:t>רְצוֹנוֹ</w:t>
      </w:r>
      <w:r w:rsidRPr="000152A0">
        <w:rPr>
          <w:rtl/>
        </w:rPr>
        <w:t xml:space="preserve"> </w:t>
      </w:r>
      <w:r w:rsidRPr="000152A0">
        <w:rPr>
          <w:rFonts w:hint="eastAsia"/>
          <w:rtl/>
        </w:rPr>
        <w:t>שֶׁל</w:t>
      </w:r>
      <w:r w:rsidRPr="000152A0">
        <w:rPr>
          <w:rtl/>
        </w:rPr>
        <w:t xml:space="preserve"> </w:t>
      </w:r>
      <w:r w:rsidRPr="000152A0">
        <w:rPr>
          <w:rFonts w:hint="eastAsia"/>
          <w:rtl/>
        </w:rPr>
        <w:t>הַקָדוֹשׁ</w:t>
      </w:r>
      <w:r w:rsidRPr="000152A0">
        <w:rPr>
          <w:rtl/>
        </w:rPr>
        <w:t xml:space="preserve"> </w:t>
      </w:r>
      <w:r w:rsidRPr="000152A0">
        <w:rPr>
          <w:rFonts w:hint="eastAsia"/>
          <w:rtl/>
        </w:rPr>
        <w:t>בָּרוּךְ</w:t>
      </w:r>
      <w:r w:rsidRPr="000152A0">
        <w:rPr>
          <w:rtl/>
        </w:rPr>
        <w:t xml:space="preserve"> </w:t>
      </w:r>
      <w:r w:rsidRPr="000152A0">
        <w:rPr>
          <w:rFonts w:hint="eastAsia"/>
          <w:rtl/>
        </w:rPr>
        <w:t>הוּא</w:t>
      </w:r>
      <w:r w:rsidRPr="000152A0">
        <w:rPr>
          <w:rtl/>
        </w:rPr>
        <w:t xml:space="preserve">. </w:t>
      </w:r>
      <w:r w:rsidRPr="000152A0">
        <w:rPr>
          <w:rFonts w:hint="eastAsia"/>
          <w:rtl/>
        </w:rPr>
        <w:t>וּמִמֵילָא</w:t>
      </w:r>
      <w:r w:rsidRPr="000152A0">
        <w:rPr>
          <w:rtl/>
        </w:rPr>
        <w:t xml:space="preserve"> </w:t>
      </w:r>
      <w:r w:rsidRPr="000152A0">
        <w:rPr>
          <w:rFonts w:hint="eastAsia"/>
          <w:rtl/>
        </w:rPr>
        <w:t>זֶה</w:t>
      </w:r>
      <w:r w:rsidRPr="000152A0">
        <w:rPr>
          <w:rtl/>
        </w:rPr>
        <w:t xml:space="preserve"> </w:t>
      </w:r>
      <w:r w:rsidRPr="000152A0">
        <w:rPr>
          <w:rFonts w:hint="eastAsia"/>
          <w:rtl/>
        </w:rPr>
        <w:t>הַמְדַבֵּר</w:t>
      </w:r>
      <w:r w:rsidRPr="000152A0">
        <w:rPr>
          <w:rtl/>
        </w:rPr>
        <w:t xml:space="preserve"> </w:t>
      </w:r>
      <w:r w:rsidRPr="000152A0">
        <w:rPr>
          <w:rFonts w:hint="eastAsia"/>
          <w:rtl/>
        </w:rPr>
        <w:t>לָשׁוֹן</w:t>
      </w:r>
      <w:r w:rsidRPr="000152A0">
        <w:rPr>
          <w:rtl/>
        </w:rPr>
        <w:t xml:space="preserve"> </w:t>
      </w:r>
      <w:r w:rsidRPr="000152A0">
        <w:rPr>
          <w:rFonts w:hint="eastAsia"/>
          <w:rtl/>
        </w:rPr>
        <w:t>הָרָע</w:t>
      </w:r>
      <w:r w:rsidRPr="000152A0">
        <w:rPr>
          <w:rtl/>
        </w:rPr>
        <w:t xml:space="preserve">, </w:t>
      </w:r>
      <w:r w:rsidRPr="000152A0">
        <w:rPr>
          <w:rFonts w:hint="eastAsia"/>
          <w:rtl/>
        </w:rPr>
        <w:t>אוֹחֵז</w:t>
      </w:r>
      <w:r w:rsidRPr="000152A0">
        <w:rPr>
          <w:rtl/>
        </w:rPr>
        <w:t xml:space="preserve"> </w:t>
      </w:r>
      <w:r w:rsidRPr="000152A0">
        <w:rPr>
          <w:rFonts w:hint="eastAsia"/>
          <w:rtl/>
        </w:rPr>
        <w:t>בְּמִדָּתוֹ</w:t>
      </w:r>
      <w:r w:rsidRPr="000152A0">
        <w:rPr>
          <w:rtl/>
        </w:rPr>
        <w:t xml:space="preserve"> </w:t>
      </w:r>
      <w:r w:rsidRPr="000152A0">
        <w:rPr>
          <w:rFonts w:hint="eastAsia"/>
          <w:rtl/>
        </w:rPr>
        <w:t>הַמַשְׁחֶתֶת</w:t>
      </w:r>
      <w:r w:rsidRPr="000152A0">
        <w:rPr>
          <w:rtl/>
        </w:rPr>
        <w:t xml:space="preserve"> </w:t>
      </w:r>
      <w:r w:rsidRPr="000152A0">
        <w:rPr>
          <w:rFonts w:hint="eastAsia"/>
          <w:rtl/>
        </w:rPr>
        <w:t>לִבְרִיאַת</w:t>
      </w:r>
      <w:r w:rsidRPr="000152A0">
        <w:rPr>
          <w:rtl/>
        </w:rPr>
        <w:t xml:space="preserve"> </w:t>
      </w:r>
      <w:r w:rsidRPr="000152A0">
        <w:rPr>
          <w:rFonts w:hint="eastAsia"/>
          <w:rtl/>
        </w:rPr>
        <w:t>הָעוֹלָם</w:t>
      </w:r>
      <w:r>
        <w:rPr>
          <w:rFonts w:hint="cs"/>
          <w:rtl/>
        </w:rPr>
        <w:t>".</w:t>
      </w:r>
    </w:p>
    <w:p w14:paraId="23472BBB" w14:textId="77777777" w:rsidR="00486235" w:rsidRPr="000152A0" w:rsidRDefault="00486235" w:rsidP="00486235">
      <w:pPr>
        <w:bidi/>
        <w:ind w:left="567"/>
        <w:jc w:val="both"/>
        <w:rPr>
          <w:rtl/>
        </w:rPr>
      </w:pPr>
      <w:r w:rsidRPr="000152A0">
        <w:rPr>
          <w:u w:val="single"/>
          <w:rtl/>
        </w:rPr>
        <w:t>ח"ח</w:t>
      </w:r>
      <w:r>
        <w:rPr>
          <w:rtl/>
        </w:rPr>
        <w:t xml:space="preserve"> (שמה"ל ח"ב פ"</w:t>
      </w:r>
      <w:r>
        <w:rPr>
          <w:rFonts w:hint="cs"/>
          <w:rtl/>
        </w:rPr>
        <w:t>ט</w:t>
      </w:r>
      <w:r>
        <w:rPr>
          <w:rtl/>
        </w:rPr>
        <w:t>)</w:t>
      </w:r>
      <w:r>
        <w:rPr>
          <w:rFonts w:hint="cs"/>
          <w:rtl/>
        </w:rPr>
        <w:t xml:space="preserve"> </w:t>
      </w:r>
      <w:r>
        <w:rPr>
          <w:rtl/>
        </w:rPr>
        <w:t>–</w:t>
      </w:r>
      <w:r>
        <w:rPr>
          <w:rFonts w:hint="cs"/>
          <w:rtl/>
        </w:rPr>
        <w:t xml:space="preserve"> "</w:t>
      </w:r>
      <w:r w:rsidRPr="006073D1">
        <w:rPr>
          <w:rFonts w:hint="eastAsia"/>
          <w:rtl/>
        </w:rPr>
        <w:t>וְכַאֲשֶׁר</w:t>
      </w:r>
      <w:r w:rsidRPr="006073D1">
        <w:rPr>
          <w:rtl/>
        </w:rPr>
        <w:t xml:space="preserve"> </w:t>
      </w:r>
      <w:r w:rsidRPr="006073D1">
        <w:rPr>
          <w:rFonts w:hint="eastAsia"/>
          <w:rtl/>
        </w:rPr>
        <w:t>נִתְבּוֹנֵן</w:t>
      </w:r>
      <w:r w:rsidRPr="006073D1">
        <w:rPr>
          <w:rtl/>
        </w:rPr>
        <w:t xml:space="preserve"> </w:t>
      </w:r>
      <w:r w:rsidRPr="006073D1">
        <w:rPr>
          <w:rFonts w:hint="eastAsia"/>
          <w:rtl/>
        </w:rPr>
        <w:t>עוֹד</w:t>
      </w:r>
      <w:r w:rsidRPr="006073D1">
        <w:rPr>
          <w:rtl/>
        </w:rPr>
        <w:t xml:space="preserve"> </w:t>
      </w:r>
      <w:r w:rsidRPr="006073D1">
        <w:rPr>
          <w:rFonts w:hint="eastAsia"/>
          <w:rtl/>
        </w:rPr>
        <w:t>נִמְצָא</w:t>
      </w:r>
      <w:r w:rsidRPr="006073D1">
        <w:rPr>
          <w:rtl/>
        </w:rPr>
        <w:t xml:space="preserve">, </w:t>
      </w:r>
      <w:r w:rsidRPr="006073D1">
        <w:rPr>
          <w:rFonts w:hint="eastAsia"/>
          <w:rtl/>
        </w:rPr>
        <w:t>שֶׁהַלָּשׁוֹן</w:t>
      </w:r>
      <w:r w:rsidRPr="006073D1">
        <w:rPr>
          <w:rtl/>
        </w:rPr>
        <w:t xml:space="preserve"> </w:t>
      </w:r>
      <w:r w:rsidRPr="006073D1">
        <w:rPr>
          <w:rFonts w:hint="eastAsia"/>
          <w:rtl/>
        </w:rPr>
        <w:t>הָרָע</w:t>
      </w:r>
      <w:r w:rsidRPr="006073D1">
        <w:rPr>
          <w:rtl/>
        </w:rPr>
        <w:t xml:space="preserve"> </w:t>
      </w:r>
      <w:r w:rsidRPr="006073D1">
        <w:rPr>
          <w:rFonts w:hint="eastAsia"/>
          <w:rtl/>
        </w:rPr>
        <w:t>הָרִאשׁוֹן</w:t>
      </w:r>
      <w:r w:rsidRPr="006073D1">
        <w:rPr>
          <w:rtl/>
        </w:rPr>
        <w:t xml:space="preserve"> </w:t>
      </w:r>
      <w:r w:rsidRPr="006073D1">
        <w:rPr>
          <w:rFonts w:hint="eastAsia"/>
          <w:rtl/>
        </w:rPr>
        <w:t>שֶׁבָּא</w:t>
      </w:r>
      <w:r w:rsidRPr="006073D1">
        <w:rPr>
          <w:rtl/>
        </w:rPr>
        <w:t xml:space="preserve"> </w:t>
      </w:r>
      <w:r w:rsidRPr="006073D1">
        <w:rPr>
          <w:rFonts w:hint="eastAsia"/>
          <w:rtl/>
        </w:rPr>
        <w:t>לָעוֹלָם</w:t>
      </w:r>
      <w:r w:rsidRPr="006073D1">
        <w:rPr>
          <w:rtl/>
        </w:rPr>
        <w:t xml:space="preserve"> </w:t>
      </w:r>
      <w:r w:rsidRPr="006073D1">
        <w:rPr>
          <w:rFonts w:hint="eastAsia"/>
          <w:rtl/>
        </w:rPr>
        <w:t>הָיָה</w:t>
      </w:r>
      <w:r w:rsidRPr="006073D1">
        <w:rPr>
          <w:rtl/>
        </w:rPr>
        <w:t xml:space="preserve"> </w:t>
      </w:r>
      <w:r w:rsidRPr="006073D1">
        <w:rPr>
          <w:rFonts w:hint="eastAsia"/>
          <w:rtl/>
        </w:rPr>
        <w:t>עַל</w:t>
      </w:r>
      <w:r w:rsidRPr="006073D1">
        <w:rPr>
          <w:rtl/>
        </w:rPr>
        <w:t xml:space="preserve"> </w:t>
      </w:r>
      <w:r w:rsidRPr="006073D1">
        <w:rPr>
          <w:rFonts w:hint="eastAsia"/>
          <w:rtl/>
        </w:rPr>
        <w:t>יְדֵי</w:t>
      </w:r>
      <w:r w:rsidRPr="006073D1">
        <w:rPr>
          <w:rtl/>
        </w:rPr>
        <w:t xml:space="preserve"> </w:t>
      </w:r>
      <w:r w:rsidRPr="006073D1">
        <w:rPr>
          <w:rFonts w:hint="eastAsia"/>
          <w:rtl/>
        </w:rPr>
        <w:t>הַנָּחָשׁ</w:t>
      </w:r>
      <w:r w:rsidRPr="006073D1">
        <w:rPr>
          <w:rtl/>
        </w:rPr>
        <w:t xml:space="preserve"> </w:t>
      </w:r>
      <w:r w:rsidRPr="006073D1">
        <w:rPr>
          <w:rFonts w:hint="eastAsia"/>
          <w:b/>
          <w:bCs/>
          <w:rtl/>
        </w:rPr>
        <w:t>וְעַל</w:t>
      </w:r>
      <w:r w:rsidRPr="006073D1">
        <w:rPr>
          <w:b/>
          <w:bCs/>
          <w:rtl/>
        </w:rPr>
        <w:t xml:space="preserve"> </w:t>
      </w:r>
      <w:r w:rsidRPr="006073D1">
        <w:rPr>
          <w:rFonts w:hint="eastAsia"/>
          <w:b/>
          <w:bCs/>
          <w:rtl/>
        </w:rPr>
        <w:t>יְדֵי</w:t>
      </w:r>
      <w:r w:rsidRPr="006073D1">
        <w:rPr>
          <w:b/>
          <w:bCs/>
          <w:rtl/>
        </w:rPr>
        <w:t xml:space="preserve"> </w:t>
      </w:r>
      <w:r w:rsidRPr="006073D1">
        <w:rPr>
          <w:rFonts w:hint="eastAsia"/>
          <w:b/>
          <w:bCs/>
          <w:rtl/>
        </w:rPr>
        <w:t>כְּפִירָה</w:t>
      </w:r>
      <w:r w:rsidRPr="006073D1">
        <w:rPr>
          <w:rtl/>
        </w:rPr>
        <w:t xml:space="preserve"> </w:t>
      </w:r>
      <w:r w:rsidRPr="006073D1">
        <w:rPr>
          <w:rFonts w:hint="eastAsia"/>
          <w:rtl/>
        </w:rPr>
        <w:t>בֵּאלֹקִים</w:t>
      </w:r>
      <w:r w:rsidRPr="006073D1">
        <w:rPr>
          <w:rtl/>
        </w:rPr>
        <w:t xml:space="preserve"> </w:t>
      </w:r>
      <w:r w:rsidRPr="006073D1">
        <w:rPr>
          <w:rFonts w:hint="eastAsia"/>
          <w:rtl/>
        </w:rPr>
        <w:t>חַיִּים</w:t>
      </w:r>
      <w:r w:rsidRPr="006073D1">
        <w:rPr>
          <w:rtl/>
        </w:rPr>
        <w:t xml:space="preserve">, </w:t>
      </w:r>
      <w:r w:rsidRPr="006073D1">
        <w:rPr>
          <w:rFonts w:hint="eastAsia"/>
          <w:rtl/>
        </w:rPr>
        <w:t>שֶׁאָמַר</w:t>
      </w:r>
      <w:r w:rsidRPr="006073D1">
        <w:rPr>
          <w:rtl/>
        </w:rPr>
        <w:t xml:space="preserve"> </w:t>
      </w:r>
      <w:r w:rsidRPr="006073D1">
        <w:rPr>
          <w:rFonts w:hint="eastAsia"/>
          <w:rtl/>
        </w:rPr>
        <w:t>לְחַוָּה</w:t>
      </w:r>
      <w:r w:rsidRPr="006073D1">
        <w:rPr>
          <w:rtl/>
        </w:rPr>
        <w:t xml:space="preserve"> {</w:t>
      </w:r>
      <w:r w:rsidRPr="006073D1">
        <w:rPr>
          <w:rFonts w:hint="eastAsia"/>
          <w:rtl/>
        </w:rPr>
        <w:t>בראשית</w:t>
      </w:r>
      <w:r w:rsidRPr="006073D1">
        <w:rPr>
          <w:rtl/>
        </w:rPr>
        <w:t xml:space="preserve"> </w:t>
      </w:r>
      <w:r w:rsidRPr="006073D1">
        <w:rPr>
          <w:rFonts w:hint="eastAsia"/>
          <w:rtl/>
        </w:rPr>
        <w:t>ג</w:t>
      </w:r>
      <w:r w:rsidRPr="006073D1">
        <w:rPr>
          <w:rtl/>
        </w:rPr>
        <w:t xml:space="preserve">' </w:t>
      </w:r>
      <w:r w:rsidRPr="006073D1">
        <w:rPr>
          <w:rFonts w:hint="eastAsia"/>
          <w:rtl/>
        </w:rPr>
        <w:t>ה</w:t>
      </w:r>
      <w:r w:rsidRPr="006073D1">
        <w:rPr>
          <w:rtl/>
        </w:rPr>
        <w:t>'}: ''</w:t>
      </w:r>
      <w:r w:rsidRPr="006073D1">
        <w:rPr>
          <w:rFonts w:hint="eastAsia"/>
          <w:rtl/>
        </w:rPr>
        <w:t>כִּי</w:t>
      </w:r>
      <w:r w:rsidRPr="006073D1">
        <w:rPr>
          <w:rtl/>
        </w:rPr>
        <w:t xml:space="preserve"> </w:t>
      </w:r>
      <w:r w:rsidRPr="006073D1">
        <w:rPr>
          <w:rFonts w:hint="eastAsia"/>
          <w:rtl/>
        </w:rPr>
        <w:t>יֹדֵעַ</w:t>
      </w:r>
      <w:r w:rsidRPr="006073D1">
        <w:rPr>
          <w:rtl/>
        </w:rPr>
        <w:t xml:space="preserve"> </w:t>
      </w:r>
      <w:r w:rsidRPr="006073D1">
        <w:rPr>
          <w:rFonts w:hint="eastAsia"/>
          <w:rtl/>
        </w:rPr>
        <w:t>אֱלֹקִים</w:t>
      </w:r>
      <w:r w:rsidRPr="006073D1">
        <w:rPr>
          <w:rtl/>
        </w:rPr>
        <w:t xml:space="preserve"> </w:t>
      </w:r>
      <w:r w:rsidRPr="006073D1">
        <w:rPr>
          <w:rFonts w:hint="eastAsia"/>
          <w:rtl/>
        </w:rPr>
        <w:t>כִּי</w:t>
      </w:r>
      <w:r w:rsidRPr="006073D1">
        <w:rPr>
          <w:rtl/>
        </w:rPr>
        <w:t xml:space="preserve"> </w:t>
      </w:r>
      <w:r w:rsidRPr="006073D1">
        <w:rPr>
          <w:rFonts w:hint="eastAsia"/>
          <w:rtl/>
        </w:rPr>
        <w:t>בְּיוֹם</w:t>
      </w:r>
      <w:r w:rsidRPr="006073D1">
        <w:rPr>
          <w:rtl/>
        </w:rPr>
        <w:t xml:space="preserve"> </w:t>
      </w:r>
      <w:r w:rsidRPr="006073D1">
        <w:rPr>
          <w:rFonts w:hint="eastAsia"/>
          <w:rtl/>
        </w:rPr>
        <w:t>אֲכָלְכֶם</w:t>
      </w:r>
      <w:r w:rsidRPr="006073D1">
        <w:rPr>
          <w:rtl/>
        </w:rPr>
        <w:t xml:space="preserve"> </w:t>
      </w:r>
      <w:r w:rsidRPr="006073D1">
        <w:rPr>
          <w:rFonts w:hint="eastAsia"/>
          <w:rtl/>
        </w:rPr>
        <w:t>מִמֶּנּוּ</w:t>
      </w:r>
      <w:r w:rsidRPr="006073D1">
        <w:rPr>
          <w:rtl/>
        </w:rPr>
        <w:t xml:space="preserve">, </w:t>
      </w:r>
      <w:r w:rsidRPr="006073D1">
        <w:rPr>
          <w:rFonts w:hint="eastAsia"/>
          <w:rtl/>
        </w:rPr>
        <w:t>וְנִפְקְחוּ</w:t>
      </w:r>
      <w:r w:rsidRPr="006073D1">
        <w:rPr>
          <w:rtl/>
        </w:rPr>
        <w:t xml:space="preserve"> </w:t>
      </w:r>
      <w:r w:rsidRPr="006073D1">
        <w:rPr>
          <w:rFonts w:hint="eastAsia"/>
          <w:rtl/>
        </w:rPr>
        <w:t>עֵינֵיכֶם</w:t>
      </w:r>
      <w:r w:rsidRPr="006073D1">
        <w:rPr>
          <w:rtl/>
        </w:rPr>
        <w:t xml:space="preserve">'', </w:t>
      </w:r>
      <w:r w:rsidRPr="006073D1">
        <w:rPr>
          <w:rFonts w:hint="eastAsia"/>
          <w:rtl/>
        </w:rPr>
        <w:t>וּכְפֵרוּשׁ</w:t>
      </w:r>
      <w:r w:rsidRPr="006073D1">
        <w:rPr>
          <w:rtl/>
        </w:rPr>
        <w:t xml:space="preserve"> </w:t>
      </w:r>
      <w:r w:rsidRPr="006073D1">
        <w:rPr>
          <w:rFonts w:hint="eastAsia"/>
          <w:rtl/>
        </w:rPr>
        <w:t>רַשִּׁ</w:t>
      </w:r>
      <w:r w:rsidRPr="006073D1">
        <w:rPr>
          <w:rtl/>
        </w:rPr>
        <w:t>''</w:t>
      </w:r>
      <w:r w:rsidRPr="006073D1">
        <w:rPr>
          <w:rFonts w:hint="eastAsia"/>
          <w:rtl/>
        </w:rPr>
        <w:t>י</w:t>
      </w:r>
      <w:r w:rsidRPr="006073D1">
        <w:rPr>
          <w:rtl/>
        </w:rPr>
        <w:t xml:space="preserve"> </w:t>
      </w:r>
      <w:r w:rsidRPr="006073D1">
        <w:rPr>
          <w:rFonts w:hint="eastAsia"/>
          <w:rtl/>
        </w:rPr>
        <w:t>בְּשֵׁם</w:t>
      </w:r>
      <w:r w:rsidRPr="006073D1">
        <w:rPr>
          <w:rtl/>
        </w:rPr>
        <w:t xml:space="preserve"> </w:t>
      </w:r>
      <w:r w:rsidRPr="006073D1">
        <w:rPr>
          <w:rFonts w:hint="eastAsia"/>
          <w:rtl/>
        </w:rPr>
        <w:t>הַמִּדְרָשׁ</w:t>
      </w:r>
      <w:r w:rsidRPr="006073D1">
        <w:rPr>
          <w:rtl/>
        </w:rPr>
        <w:t xml:space="preserve"> </w:t>
      </w:r>
      <w:r w:rsidRPr="006073D1">
        <w:rPr>
          <w:rFonts w:hint="eastAsia"/>
          <w:rtl/>
        </w:rPr>
        <w:t>שֶׁאָמַר</w:t>
      </w:r>
      <w:r w:rsidRPr="006073D1">
        <w:rPr>
          <w:rtl/>
        </w:rPr>
        <w:t xml:space="preserve">: </w:t>
      </w:r>
      <w:r w:rsidRPr="006073D1">
        <w:rPr>
          <w:rFonts w:hint="eastAsia"/>
          <w:rtl/>
        </w:rPr>
        <w:t>כָּל</w:t>
      </w:r>
      <w:r w:rsidRPr="006073D1">
        <w:rPr>
          <w:rtl/>
        </w:rPr>
        <w:t xml:space="preserve"> </w:t>
      </w:r>
      <w:r w:rsidRPr="006073D1">
        <w:rPr>
          <w:rFonts w:hint="eastAsia"/>
          <w:rtl/>
        </w:rPr>
        <w:t>אֻמָּן</w:t>
      </w:r>
      <w:r w:rsidRPr="006073D1">
        <w:rPr>
          <w:rtl/>
        </w:rPr>
        <w:t xml:space="preserve"> </w:t>
      </w:r>
      <w:r w:rsidRPr="006073D1">
        <w:rPr>
          <w:rFonts w:hint="eastAsia"/>
          <w:rtl/>
        </w:rPr>
        <w:t>שׂוֹנֵא</w:t>
      </w:r>
      <w:r w:rsidRPr="006073D1">
        <w:rPr>
          <w:rtl/>
        </w:rPr>
        <w:t xml:space="preserve"> </w:t>
      </w:r>
      <w:r w:rsidRPr="006073D1">
        <w:rPr>
          <w:rFonts w:hint="eastAsia"/>
          <w:rtl/>
        </w:rPr>
        <w:t>אֶת</w:t>
      </w:r>
      <w:r w:rsidRPr="006073D1">
        <w:rPr>
          <w:rtl/>
        </w:rPr>
        <w:t xml:space="preserve"> </w:t>
      </w:r>
      <w:r w:rsidRPr="006073D1">
        <w:rPr>
          <w:rFonts w:hint="eastAsia"/>
          <w:rtl/>
        </w:rPr>
        <w:t>בְּנֵי</w:t>
      </w:r>
      <w:r w:rsidRPr="006073D1">
        <w:rPr>
          <w:rtl/>
        </w:rPr>
        <w:t xml:space="preserve"> </w:t>
      </w:r>
      <w:r w:rsidRPr="006073D1">
        <w:rPr>
          <w:rFonts w:hint="eastAsia"/>
          <w:rtl/>
        </w:rPr>
        <w:t>אֻמָּנוּתוֹ</w:t>
      </w:r>
      <w:r w:rsidRPr="006073D1">
        <w:rPr>
          <w:rtl/>
        </w:rPr>
        <w:t xml:space="preserve">, </w:t>
      </w:r>
      <w:r w:rsidRPr="006073D1">
        <w:rPr>
          <w:rFonts w:hint="eastAsia"/>
          <w:rtl/>
        </w:rPr>
        <w:t>מִן</w:t>
      </w:r>
      <w:r w:rsidRPr="006073D1">
        <w:rPr>
          <w:rtl/>
        </w:rPr>
        <w:t xml:space="preserve"> </w:t>
      </w:r>
      <w:r w:rsidRPr="006073D1">
        <w:rPr>
          <w:rFonts w:hint="eastAsia"/>
          <w:rtl/>
        </w:rPr>
        <w:t>הָאִילָן</w:t>
      </w:r>
      <w:r w:rsidRPr="006073D1">
        <w:rPr>
          <w:rtl/>
        </w:rPr>
        <w:t xml:space="preserve"> </w:t>
      </w:r>
      <w:r w:rsidRPr="006073D1">
        <w:rPr>
          <w:rFonts w:hint="eastAsia"/>
          <w:rtl/>
        </w:rPr>
        <w:t>הַזֶּה</w:t>
      </w:r>
      <w:r w:rsidRPr="006073D1">
        <w:rPr>
          <w:rtl/>
        </w:rPr>
        <w:t xml:space="preserve"> </w:t>
      </w:r>
      <w:r w:rsidRPr="006073D1">
        <w:rPr>
          <w:rFonts w:hint="eastAsia"/>
          <w:rtl/>
        </w:rPr>
        <w:t>אָכַל</w:t>
      </w:r>
      <w:r w:rsidRPr="006073D1">
        <w:rPr>
          <w:rtl/>
        </w:rPr>
        <w:t xml:space="preserve"> </w:t>
      </w:r>
      <w:r w:rsidRPr="006073D1">
        <w:rPr>
          <w:rFonts w:hint="eastAsia"/>
          <w:rtl/>
        </w:rPr>
        <w:t>וּבָרָא</w:t>
      </w:r>
      <w:r w:rsidRPr="006073D1">
        <w:rPr>
          <w:rtl/>
        </w:rPr>
        <w:t xml:space="preserve"> </w:t>
      </w:r>
      <w:r w:rsidRPr="006073D1">
        <w:rPr>
          <w:rFonts w:hint="eastAsia"/>
          <w:rtl/>
        </w:rPr>
        <w:t>אֶת</w:t>
      </w:r>
      <w:r w:rsidRPr="006073D1">
        <w:rPr>
          <w:rtl/>
        </w:rPr>
        <w:t xml:space="preserve"> </w:t>
      </w:r>
      <w:r w:rsidRPr="006073D1">
        <w:rPr>
          <w:rFonts w:hint="eastAsia"/>
          <w:rtl/>
        </w:rPr>
        <w:t>הָעוֹלָם</w:t>
      </w:r>
      <w:r w:rsidRPr="006073D1">
        <w:rPr>
          <w:rtl/>
        </w:rPr>
        <w:t xml:space="preserve">, </w:t>
      </w:r>
      <w:r w:rsidRPr="006073D1">
        <w:rPr>
          <w:rFonts w:hint="eastAsia"/>
          <w:rtl/>
        </w:rPr>
        <w:t>אִכְלוּ</w:t>
      </w:r>
      <w:r w:rsidRPr="006073D1">
        <w:rPr>
          <w:rtl/>
        </w:rPr>
        <w:t xml:space="preserve"> </w:t>
      </w:r>
      <w:r w:rsidRPr="006073D1">
        <w:rPr>
          <w:rFonts w:hint="eastAsia"/>
          <w:rtl/>
        </w:rPr>
        <w:t>אַתֶּם</w:t>
      </w:r>
      <w:r w:rsidRPr="006073D1">
        <w:rPr>
          <w:rtl/>
        </w:rPr>
        <w:t xml:space="preserve">, </w:t>
      </w:r>
      <w:r w:rsidRPr="006073D1">
        <w:rPr>
          <w:rFonts w:hint="eastAsia"/>
          <w:rtl/>
        </w:rPr>
        <w:t>וְנִפְקְחוּ</w:t>
      </w:r>
      <w:r w:rsidRPr="006073D1">
        <w:rPr>
          <w:rtl/>
        </w:rPr>
        <w:t xml:space="preserve"> </w:t>
      </w:r>
      <w:r w:rsidRPr="006073D1">
        <w:rPr>
          <w:rFonts w:hint="eastAsia"/>
          <w:rtl/>
        </w:rPr>
        <w:t>עֵינֵיכֶם</w:t>
      </w:r>
      <w:r w:rsidRPr="006073D1">
        <w:rPr>
          <w:rtl/>
        </w:rPr>
        <w:t xml:space="preserve">, </w:t>
      </w:r>
      <w:r w:rsidRPr="006073D1">
        <w:rPr>
          <w:rFonts w:hint="eastAsia"/>
          <w:rtl/>
        </w:rPr>
        <w:t>וִהְיִיתֶם</w:t>
      </w:r>
      <w:r w:rsidRPr="006073D1">
        <w:rPr>
          <w:rtl/>
        </w:rPr>
        <w:t xml:space="preserve"> </w:t>
      </w:r>
      <w:r w:rsidRPr="006073D1">
        <w:rPr>
          <w:rFonts w:hint="eastAsia"/>
          <w:rtl/>
        </w:rPr>
        <w:t>כֵּאלֹקִים</w:t>
      </w:r>
      <w:r w:rsidRPr="006073D1">
        <w:rPr>
          <w:rtl/>
        </w:rPr>
        <w:t xml:space="preserve"> </w:t>
      </w:r>
      <w:r w:rsidRPr="006073D1">
        <w:rPr>
          <w:rFonts w:hint="eastAsia"/>
          <w:rtl/>
        </w:rPr>
        <w:t>יוֹצְרֵי</w:t>
      </w:r>
      <w:r w:rsidRPr="006073D1">
        <w:rPr>
          <w:rtl/>
        </w:rPr>
        <w:t xml:space="preserve"> </w:t>
      </w:r>
      <w:r w:rsidRPr="006073D1">
        <w:rPr>
          <w:rFonts w:hint="eastAsia"/>
          <w:rtl/>
        </w:rPr>
        <w:t>עוֹלָמוֹת</w:t>
      </w:r>
      <w:r w:rsidRPr="006073D1">
        <w:rPr>
          <w:rtl/>
        </w:rPr>
        <w:t xml:space="preserve">. </w:t>
      </w:r>
      <w:r w:rsidRPr="006073D1">
        <w:rPr>
          <w:rFonts w:hint="eastAsia"/>
          <w:rtl/>
        </w:rPr>
        <w:t>וְזֶה</w:t>
      </w:r>
      <w:r w:rsidRPr="006073D1">
        <w:rPr>
          <w:rtl/>
        </w:rPr>
        <w:t xml:space="preserve"> </w:t>
      </w:r>
      <w:r w:rsidRPr="006073D1">
        <w:rPr>
          <w:rFonts w:hint="eastAsia"/>
          <w:rtl/>
        </w:rPr>
        <w:t>גָּרַם</w:t>
      </w:r>
      <w:r w:rsidRPr="006073D1">
        <w:rPr>
          <w:rtl/>
        </w:rPr>
        <w:t xml:space="preserve"> </w:t>
      </w:r>
      <w:r w:rsidRPr="006073D1">
        <w:rPr>
          <w:rFonts w:hint="eastAsia"/>
          <w:rtl/>
        </w:rPr>
        <w:t>מִיתָה</w:t>
      </w:r>
      <w:r w:rsidRPr="006073D1">
        <w:rPr>
          <w:rtl/>
        </w:rPr>
        <w:t xml:space="preserve"> </w:t>
      </w:r>
      <w:r w:rsidRPr="006073D1">
        <w:rPr>
          <w:rFonts w:hint="eastAsia"/>
          <w:rtl/>
        </w:rPr>
        <w:t>לְכָל</w:t>
      </w:r>
      <w:r w:rsidRPr="006073D1">
        <w:rPr>
          <w:rtl/>
        </w:rPr>
        <w:t xml:space="preserve"> </w:t>
      </w:r>
      <w:r w:rsidRPr="006073D1">
        <w:rPr>
          <w:rFonts w:hint="eastAsia"/>
          <w:rtl/>
        </w:rPr>
        <w:t>בָּאֵי</w:t>
      </w:r>
      <w:r w:rsidRPr="006073D1">
        <w:rPr>
          <w:rtl/>
        </w:rPr>
        <w:t xml:space="preserve"> </w:t>
      </w:r>
      <w:r w:rsidRPr="006073D1">
        <w:rPr>
          <w:rFonts w:hint="eastAsia"/>
          <w:rtl/>
        </w:rPr>
        <w:t>עוֹלָם</w:t>
      </w:r>
      <w:r>
        <w:rPr>
          <w:rFonts w:hint="cs"/>
          <w:rtl/>
        </w:rPr>
        <w:t>".</w:t>
      </w:r>
    </w:p>
    <w:p w14:paraId="7C655BA1" w14:textId="77777777" w:rsidR="00486235" w:rsidRDefault="00486235" w:rsidP="00623183">
      <w:pPr>
        <w:numPr>
          <w:ilvl w:val="2"/>
          <w:numId w:val="10"/>
        </w:numPr>
        <w:bidi/>
        <w:jc w:val="both"/>
      </w:pPr>
      <w:r>
        <w:rPr>
          <w:rtl/>
        </w:rPr>
        <w:t>שקר, מוציא שם רע</w:t>
      </w:r>
      <w:r>
        <w:rPr>
          <w:rFonts w:hint="cs"/>
          <w:rtl/>
        </w:rPr>
        <w:t>.</w:t>
      </w:r>
    </w:p>
    <w:p w14:paraId="57792041" w14:textId="77777777" w:rsidR="00486235" w:rsidRDefault="00486235" w:rsidP="00623183">
      <w:pPr>
        <w:numPr>
          <w:ilvl w:val="3"/>
          <w:numId w:val="10"/>
        </w:numPr>
        <w:bidi/>
        <w:jc w:val="both"/>
      </w:pPr>
      <w:r w:rsidRPr="000152A0">
        <w:rPr>
          <w:u w:val="single"/>
          <w:rtl/>
        </w:rPr>
        <w:t>שד"ח</w:t>
      </w:r>
      <w:r w:rsidRPr="000152A0">
        <w:rPr>
          <w:rtl/>
        </w:rPr>
        <w:t xml:space="preserve"> (מערכת ל</w:t>
      </w:r>
      <w:r>
        <w:rPr>
          <w:rtl/>
        </w:rPr>
        <w:t>' ריש כלל ס"ג, וכן ד"ה ומצאתי, ח</w:t>
      </w:r>
      <w:r>
        <w:rPr>
          <w:rFonts w:hint="cs"/>
          <w:rtl/>
        </w:rPr>
        <w:t>"</w:t>
      </w:r>
      <w:r>
        <w:rPr>
          <w:rtl/>
        </w:rPr>
        <w:t>ה דברי חכמים עמ' 346 סי' מ')</w:t>
      </w:r>
      <w:r>
        <w:rPr>
          <w:rFonts w:hint="cs"/>
          <w:rtl/>
        </w:rPr>
        <w:t xml:space="preserve"> </w:t>
      </w:r>
      <w:r>
        <w:rPr>
          <w:rtl/>
        </w:rPr>
        <w:t>–</w:t>
      </w:r>
      <w:r>
        <w:rPr>
          <w:rFonts w:hint="cs"/>
          <w:rtl/>
        </w:rPr>
        <w:t xml:space="preserve"> "הרב חיי אדם ... והלא הנחש היה מוציא שם רע שכל מה שדבר הוא שקר וכזב בלתי שמץ אמת וממנו ניקח ללמוד חומרא למוציא שם רע על חברו אבל איך נלמוד ממנו למדבר לשון הרע דהיינו המדבר בגנות חברו והוא אמת".</w:t>
      </w:r>
    </w:p>
    <w:p w14:paraId="5CD745B0" w14:textId="77777777" w:rsidR="00486235" w:rsidRPr="000152A0" w:rsidRDefault="00486235" w:rsidP="00623183">
      <w:pPr>
        <w:numPr>
          <w:ilvl w:val="3"/>
          <w:numId w:val="10"/>
        </w:numPr>
        <w:bidi/>
        <w:jc w:val="both"/>
        <w:rPr>
          <w:rtl/>
        </w:rPr>
      </w:pPr>
      <w:r w:rsidRPr="000152A0">
        <w:rPr>
          <w:rtl/>
        </w:rPr>
        <w:t xml:space="preserve">שו"ת </w:t>
      </w:r>
      <w:r w:rsidRPr="000152A0">
        <w:rPr>
          <w:u w:val="single"/>
          <w:rtl/>
        </w:rPr>
        <w:t>רב"ז</w:t>
      </w:r>
      <w:r w:rsidRPr="000152A0">
        <w:rPr>
          <w:rtl/>
        </w:rPr>
        <w:t xml:space="preserve"> (ח"א סי' נ"ג). </w:t>
      </w:r>
    </w:p>
    <w:p w14:paraId="4999563E" w14:textId="77777777" w:rsidR="00486235" w:rsidRDefault="00A14F68" w:rsidP="00623183">
      <w:pPr>
        <w:numPr>
          <w:ilvl w:val="2"/>
          <w:numId w:val="10"/>
        </w:numPr>
        <w:bidi/>
        <w:jc w:val="both"/>
      </w:pPr>
      <w:r>
        <w:rPr>
          <w:rFonts w:hint="cs"/>
          <w:rtl/>
          <w:lang w:bidi="he-IL"/>
        </w:rPr>
        <w:t>מראי מקומות</w:t>
      </w:r>
      <w:r w:rsidR="00486235">
        <w:rPr>
          <w:rFonts w:hint="cs"/>
          <w:rtl/>
        </w:rPr>
        <w:t xml:space="preserve"> </w:t>
      </w:r>
      <w:r w:rsidR="00486235">
        <w:rPr>
          <w:rtl/>
        </w:rPr>
        <w:t>–</w:t>
      </w:r>
      <w:r w:rsidR="00486235">
        <w:rPr>
          <w:rFonts w:hint="cs"/>
          <w:rtl/>
        </w:rPr>
        <w:t xml:space="preserve"> </w:t>
      </w:r>
      <w:r w:rsidR="00486235" w:rsidRPr="00111F6C">
        <w:rPr>
          <w:rFonts w:hint="cs"/>
          <w:u w:val="single"/>
          <w:rtl/>
        </w:rPr>
        <w:t>פרדס יוסף</w:t>
      </w:r>
      <w:r w:rsidR="00486235" w:rsidRPr="00111F6C">
        <w:rPr>
          <w:rFonts w:hint="cs"/>
          <w:rtl/>
        </w:rPr>
        <w:t xml:space="preserve"> (בראשית אות נ"ה)</w:t>
      </w:r>
      <w:r w:rsidR="00486235">
        <w:rPr>
          <w:rFonts w:hint="cs"/>
          <w:rtl/>
        </w:rPr>
        <w:t>.</w:t>
      </w:r>
    </w:p>
    <w:p w14:paraId="1A8E522E" w14:textId="77777777" w:rsidR="00111FD3" w:rsidRDefault="00111FD3" w:rsidP="00111FD3">
      <w:pPr>
        <w:numPr>
          <w:ilvl w:val="3"/>
          <w:numId w:val="10"/>
        </w:numPr>
        <w:bidi/>
        <w:jc w:val="both"/>
      </w:pPr>
      <w:r w:rsidRPr="00111FD3">
        <w:rPr>
          <w:u w:val="single"/>
          <w:rtl/>
          <w:lang w:bidi="he-IL"/>
        </w:rPr>
        <w:t>בראשית רבתי</w:t>
      </w:r>
      <w:r>
        <w:rPr>
          <w:rtl/>
          <w:lang w:bidi="he-IL"/>
        </w:rPr>
        <w:t xml:space="preserve"> </w:t>
      </w:r>
      <w:r>
        <w:rPr>
          <w:rFonts w:hint="cs"/>
          <w:rtl/>
          <w:lang w:bidi="he-IL"/>
        </w:rPr>
        <w:t>(</w:t>
      </w:r>
      <w:r>
        <w:rPr>
          <w:rtl/>
          <w:lang w:bidi="he-IL"/>
        </w:rPr>
        <w:t>פר</w:t>
      </w:r>
      <w:r>
        <w:rPr>
          <w:rFonts w:hint="cs"/>
          <w:rtl/>
          <w:lang w:bidi="he-IL"/>
        </w:rPr>
        <w:t>'</w:t>
      </w:r>
      <w:r>
        <w:rPr>
          <w:rtl/>
          <w:lang w:bidi="he-IL"/>
        </w:rPr>
        <w:t xml:space="preserve"> נח</w:t>
      </w:r>
      <w:r>
        <w:rPr>
          <w:rFonts w:hint="cs"/>
          <w:rtl/>
          <w:lang w:bidi="he-IL"/>
        </w:rPr>
        <w:t xml:space="preserve"> פרק ז' פסוק א') </w:t>
      </w:r>
      <w:r>
        <w:rPr>
          <w:rtl/>
          <w:lang w:bidi="he-IL"/>
        </w:rPr>
        <w:t>–</w:t>
      </w:r>
      <w:r>
        <w:rPr>
          <w:rFonts w:hint="cs"/>
          <w:rtl/>
          <w:lang w:bidi="he-IL"/>
        </w:rPr>
        <w:t xml:space="preserve"> "</w:t>
      </w:r>
      <w:r>
        <w:rPr>
          <w:rtl/>
          <w:lang w:bidi="he-IL"/>
        </w:rPr>
        <w:t>צדיק לפני. למה צדיק, לפי שהיה עושה צדקות עם כל אשר היו בתבה. אמרו בתחלה בימי אדה"ר היו חתול ועכבר בביתו של אדה"ר שותפין זע"ז. יום א' נכנס תחרות בלבו של עכבר על חתול והלך אצל אדם, אמר לו אדוני תן לי רשות על החתול להורגו שהוא גנב וקוביוסטוס. אמר לו אדם הואיל וספרת עליו לה"ר תהיה לו למאכל. מיד קפץ החתול על העכבר והרגו. כיון שראו בניו של עכבר ונקבתו כן ברחו לסעיפי ההרים ולנקיקי הסלעים ולחורי עפר, אמרו עוד לא תהיה פלטה לפני החתול אויבינו. כשבא נח והכניסן בתבה, יום א' היה החתול ונקבתו היו עומדין זה אצל זו, אמר החתול לנקבתו זכורני כשהייתי תינוק הביא לי אבא ממשפחתו של זה ואכלתיו והיה טוב למאכל, ועתה ארדוף אחריו ואשיגנו ואוכלנו. כיון ששמע עכבר כדברים הללו נס מפניו ורדף החתול אחריו, ונעשה לו נס ונזדמן לו חור אחד ונכנס שם. הכניס החתול פיו בחור להוציאו מתוכו ונשכו העכבר, גם החתול קרע לו בצפורנו שפתו התחתונה כחצי זרת. אחר שעה הלך העכבר אצל נח, אמר לו איש צדיק עשה לי צדקה ותפור לי מה שקרע לי החתול אויבי. א"ל לך והביא לי נימת שערו. הלך אצל החתול עצמו ומצאו ישן ותפס משערו וחזר לנח ותפר קרעו. ולזה נקרא איש צדיק (ו' ט')</w:t>
      </w:r>
      <w:r>
        <w:rPr>
          <w:rFonts w:hint="cs"/>
          <w:rtl/>
          <w:lang w:bidi="he-IL"/>
        </w:rPr>
        <w:t>"</w:t>
      </w:r>
      <w:r>
        <w:rPr>
          <w:rtl/>
          <w:lang w:bidi="he-IL"/>
        </w:rPr>
        <w:t>.</w:t>
      </w:r>
    </w:p>
    <w:p w14:paraId="60F37764" w14:textId="77777777" w:rsidR="00111FD3" w:rsidRDefault="00111FD3" w:rsidP="00111FD3">
      <w:pPr>
        <w:numPr>
          <w:ilvl w:val="4"/>
          <w:numId w:val="10"/>
        </w:numPr>
        <w:bidi/>
        <w:jc w:val="both"/>
      </w:pPr>
      <w:r w:rsidRPr="00111FD3">
        <w:rPr>
          <w:u w:val="single"/>
          <w:rtl/>
          <w:lang w:bidi="he-IL"/>
        </w:rPr>
        <w:t>חשוקי חמד</w:t>
      </w:r>
      <w:r>
        <w:rPr>
          <w:rtl/>
          <w:lang w:bidi="he-IL"/>
        </w:rPr>
        <w:t xml:space="preserve"> </w:t>
      </w:r>
      <w:r>
        <w:rPr>
          <w:rFonts w:hint="cs"/>
          <w:rtl/>
          <w:lang w:bidi="he-IL"/>
        </w:rPr>
        <w:t>(</w:t>
      </w:r>
      <w:r>
        <w:rPr>
          <w:rtl/>
          <w:lang w:bidi="he-IL"/>
        </w:rPr>
        <w:t>שבת דף קכ</w:t>
      </w:r>
      <w:r>
        <w:rPr>
          <w:rFonts w:hint="cs"/>
          <w:rtl/>
          <w:lang w:bidi="he-IL"/>
        </w:rPr>
        <w:t>:</w:t>
      </w:r>
      <w:r w:rsidR="00622569">
        <w:rPr>
          <w:rFonts w:hint="cs"/>
          <w:rtl/>
          <w:lang w:bidi="he-IL"/>
        </w:rPr>
        <w:t>, עמ' תרי"ד</w:t>
      </w:r>
      <w:r>
        <w:rPr>
          <w:rFonts w:hint="cs"/>
          <w:rtl/>
          <w:lang w:bidi="he-IL"/>
        </w:rPr>
        <w:t xml:space="preserve">) </w:t>
      </w:r>
      <w:r>
        <w:rPr>
          <w:rtl/>
          <w:lang w:bidi="he-IL"/>
        </w:rPr>
        <w:t>–</w:t>
      </w:r>
      <w:r>
        <w:rPr>
          <w:rFonts w:hint="cs"/>
          <w:rtl/>
          <w:lang w:bidi="he-IL"/>
        </w:rPr>
        <w:t xml:space="preserve"> "</w:t>
      </w:r>
      <w:r>
        <w:rPr>
          <w:rtl/>
          <w:lang w:bidi="he-IL"/>
        </w:rPr>
        <w:t xml:space="preserve">ובעצם ביאור המדרש שמותר היה ליטול שער מהחתול כדי לתפור את פצע העכבר, דראה דהוא משום שבתיבה היה אסור לחתול להרוג את העכבר, ומשום כך מותר היה לעכבר לתפוס משערו, כי חייב הוא בתשלומים. ויתכן שזו כוונת המדרש שנח היה איש צדיק, מפני שהיה מקום לומר שמכיון שהעכבר אשם על שנאה הזו שהרי הוא זה שהיה </w:t>
      </w:r>
      <w:r>
        <w:rPr>
          <w:rFonts w:hint="cs"/>
          <w:rtl/>
          <w:lang w:bidi="he-IL"/>
        </w:rPr>
        <w:t>'</w:t>
      </w:r>
      <w:r>
        <w:rPr>
          <w:rtl/>
          <w:lang w:bidi="he-IL"/>
        </w:rPr>
        <w:t>רודף</w:t>
      </w:r>
      <w:r>
        <w:rPr>
          <w:rFonts w:hint="cs"/>
          <w:rtl/>
          <w:lang w:bidi="he-IL"/>
        </w:rPr>
        <w:t>'</w:t>
      </w:r>
      <w:r>
        <w:rPr>
          <w:rtl/>
          <w:lang w:bidi="he-IL"/>
        </w:rPr>
        <w:t xml:space="preserve"> אחר החתול, והשנאה הזו מקורה בעוון העכבר, אם כן אין צורך לרפאותו, קמ"ל שאיש צדיק מרפא את פצעי החוטא אף שהוא הביא עליו את האשמה ואת הפצע</w:t>
      </w:r>
      <w:r>
        <w:rPr>
          <w:rFonts w:hint="cs"/>
          <w:rtl/>
          <w:lang w:bidi="he-IL"/>
        </w:rPr>
        <w:t xml:space="preserve">. </w:t>
      </w:r>
      <w:r>
        <w:rPr>
          <w:rtl/>
          <w:lang w:bidi="he-IL"/>
        </w:rPr>
        <w:t xml:space="preserve">ויש בזה מוסר השכל עד כמה גדול עונשו של מדבר לשון הרע, </w:t>
      </w:r>
      <w:r w:rsidRPr="00111FD3">
        <w:rPr>
          <w:b/>
          <w:bCs/>
          <w:rtl/>
          <w:lang w:bidi="he-IL"/>
        </w:rPr>
        <w:t>דהרי העכבר אמר את האמת, ומ"מ קיבל עונשו עד סוף כל הדורות, להיות נרדפים</w:t>
      </w:r>
      <w:r>
        <w:rPr>
          <w:rFonts w:hint="cs"/>
          <w:rtl/>
          <w:lang w:bidi="he-IL"/>
        </w:rPr>
        <w:t>".</w:t>
      </w:r>
    </w:p>
    <w:p w14:paraId="77381882" w14:textId="77777777" w:rsidR="00920353" w:rsidRPr="00920353" w:rsidRDefault="00920353" w:rsidP="00486235">
      <w:pPr>
        <w:bidi/>
        <w:jc w:val="both"/>
      </w:pPr>
    </w:p>
    <w:p w14:paraId="3E11239F" w14:textId="77777777" w:rsidR="003D78AB" w:rsidRDefault="00FB54D7" w:rsidP="00623183">
      <w:pPr>
        <w:numPr>
          <w:ilvl w:val="1"/>
          <w:numId w:val="10"/>
        </w:numPr>
        <w:bidi/>
        <w:jc w:val="both"/>
        <w:rPr>
          <w:rtl/>
        </w:rPr>
      </w:pPr>
      <w:r w:rsidRPr="00FB54D7">
        <w:rPr>
          <w:rFonts w:hint="cs"/>
          <w:b/>
          <w:bCs/>
          <w:rtl/>
          <w:lang w:bidi="he-IL"/>
        </w:rPr>
        <w:t>ה</w:t>
      </w:r>
      <w:r w:rsidR="00B60824" w:rsidRPr="00FB54D7">
        <w:rPr>
          <w:rFonts w:hint="cs"/>
          <w:b/>
          <w:bCs/>
          <w:rtl/>
        </w:rPr>
        <w:t xml:space="preserve">אם </w:t>
      </w:r>
      <w:r w:rsidR="003D78AB" w:rsidRPr="00FB54D7">
        <w:rPr>
          <w:rFonts w:hint="cs"/>
          <w:b/>
          <w:bCs/>
          <w:rtl/>
        </w:rPr>
        <w:t>מעשה של מרים היה אמת ולשון הרע או שקר ומוציא שם רע</w:t>
      </w:r>
      <w:r w:rsidR="00B60824">
        <w:rPr>
          <w:rFonts w:hint="cs"/>
          <w:rtl/>
        </w:rPr>
        <w:t>.</w:t>
      </w:r>
    </w:p>
    <w:p w14:paraId="32904FEC" w14:textId="77777777" w:rsidR="003D78AB" w:rsidRDefault="003D78AB" w:rsidP="00623183">
      <w:pPr>
        <w:numPr>
          <w:ilvl w:val="2"/>
          <w:numId w:val="10"/>
        </w:numPr>
        <w:bidi/>
        <w:jc w:val="both"/>
        <w:rPr>
          <w:rtl/>
        </w:rPr>
      </w:pPr>
      <w:r>
        <w:rPr>
          <w:rFonts w:hint="cs"/>
          <w:rtl/>
        </w:rPr>
        <w:t>אמת</w:t>
      </w:r>
      <w:r w:rsidR="00111F6C">
        <w:rPr>
          <w:rFonts w:hint="cs"/>
          <w:rtl/>
        </w:rPr>
        <w:t xml:space="preserve">, </w:t>
      </w:r>
      <w:r>
        <w:rPr>
          <w:rFonts w:hint="cs"/>
          <w:rtl/>
        </w:rPr>
        <w:t xml:space="preserve">לשון הרע </w:t>
      </w:r>
      <w:r>
        <w:rPr>
          <w:rtl/>
        </w:rPr>
        <w:t>–</w:t>
      </w:r>
      <w:r>
        <w:rPr>
          <w:rFonts w:hint="cs"/>
          <w:rtl/>
        </w:rPr>
        <w:t xml:space="preserve"> </w:t>
      </w:r>
      <w:r w:rsidR="00B60824" w:rsidRPr="005B7A4A">
        <w:rPr>
          <w:rFonts w:hint="cs"/>
          <w:u w:val="single"/>
          <w:rtl/>
        </w:rPr>
        <w:t>זרע חיים</w:t>
      </w:r>
      <w:r w:rsidR="00B60824">
        <w:rPr>
          <w:rFonts w:hint="cs"/>
          <w:rtl/>
        </w:rPr>
        <w:t xml:space="preserve"> (כלל א' סי' א' אות ב' ד"ה וזה).</w:t>
      </w:r>
    </w:p>
    <w:p w14:paraId="6556DD4F" w14:textId="77777777" w:rsidR="00242D8F" w:rsidRDefault="003D78AB" w:rsidP="00623183">
      <w:pPr>
        <w:numPr>
          <w:ilvl w:val="2"/>
          <w:numId w:val="10"/>
        </w:numPr>
        <w:bidi/>
        <w:jc w:val="both"/>
      </w:pPr>
      <w:r>
        <w:rPr>
          <w:rFonts w:hint="cs"/>
          <w:rtl/>
        </w:rPr>
        <w:t>שקר</w:t>
      </w:r>
      <w:r w:rsidR="00111F6C">
        <w:rPr>
          <w:rFonts w:hint="cs"/>
          <w:rtl/>
        </w:rPr>
        <w:t xml:space="preserve">, </w:t>
      </w:r>
      <w:r w:rsidR="00242D8F">
        <w:rPr>
          <w:rFonts w:hint="cs"/>
          <w:rtl/>
        </w:rPr>
        <w:t>מוציא שם רע.</w:t>
      </w:r>
    </w:p>
    <w:p w14:paraId="507511F7" w14:textId="77777777" w:rsidR="00242D8F" w:rsidRDefault="00545D88" w:rsidP="00242D8F">
      <w:pPr>
        <w:numPr>
          <w:ilvl w:val="3"/>
          <w:numId w:val="10"/>
        </w:numPr>
        <w:bidi/>
        <w:jc w:val="both"/>
      </w:pPr>
      <w:r>
        <w:rPr>
          <w:rFonts w:hint="cs"/>
          <w:u w:val="single"/>
          <w:rtl/>
        </w:rPr>
        <w:t>ויק</w:t>
      </w:r>
      <w:r w:rsidR="003D78AB" w:rsidRPr="005B7A4A">
        <w:rPr>
          <w:rFonts w:hint="cs"/>
          <w:u w:val="single"/>
          <w:rtl/>
        </w:rPr>
        <w:t>ר</w:t>
      </w:r>
      <w:r>
        <w:rPr>
          <w:rFonts w:hint="cs"/>
          <w:u w:val="single"/>
          <w:rtl/>
        </w:rPr>
        <w:t>א רבה</w:t>
      </w:r>
      <w:r w:rsidR="003D78AB">
        <w:rPr>
          <w:rFonts w:hint="cs"/>
          <w:rtl/>
        </w:rPr>
        <w:t xml:space="preserve"> (פ</w:t>
      </w:r>
      <w:r w:rsidR="0056334F">
        <w:rPr>
          <w:rFonts w:hint="cs"/>
          <w:rtl/>
        </w:rPr>
        <w:t xml:space="preserve">רק </w:t>
      </w:r>
      <w:r w:rsidR="003D78AB">
        <w:rPr>
          <w:rFonts w:hint="cs"/>
          <w:rtl/>
        </w:rPr>
        <w:t>ט"ז אות א'</w:t>
      </w:r>
      <w:r w:rsidR="00242D8F">
        <w:rPr>
          <w:rFonts w:hint="cs"/>
          <w:rtl/>
        </w:rPr>
        <w:t xml:space="preserve">) </w:t>
      </w:r>
      <w:r w:rsidR="00242D8F">
        <w:rPr>
          <w:rtl/>
        </w:rPr>
        <w:t>–</w:t>
      </w:r>
      <w:r w:rsidR="00111F6C">
        <w:rPr>
          <w:rFonts w:hint="cs"/>
          <w:rtl/>
        </w:rPr>
        <w:t xml:space="preserve"> "</w:t>
      </w:r>
      <w:r w:rsidR="0056334F">
        <w:rPr>
          <w:rtl/>
        </w:rPr>
        <w:t xml:space="preserve">לשון שקר ממרים דכתיב </w:t>
      </w:r>
      <w:r w:rsidR="0056334F">
        <w:rPr>
          <w:rFonts w:hint="cs"/>
          <w:rtl/>
        </w:rPr>
        <w:t>...</w:t>
      </w:r>
      <w:r w:rsidR="00111F6C">
        <w:rPr>
          <w:rFonts w:hint="cs"/>
          <w:rtl/>
        </w:rPr>
        <w:t>"</w:t>
      </w:r>
      <w:r w:rsidR="00242D8F">
        <w:rPr>
          <w:rFonts w:hint="cs"/>
          <w:rtl/>
        </w:rPr>
        <w:t>.</w:t>
      </w:r>
    </w:p>
    <w:p w14:paraId="363F0AA5" w14:textId="77777777" w:rsidR="00242D8F" w:rsidRDefault="00111F6C" w:rsidP="00242D8F">
      <w:pPr>
        <w:numPr>
          <w:ilvl w:val="3"/>
          <w:numId w:val="10"/>
        </w:numPr>
        <w:bidi/>
        <w:jc w:val="both"/>
      </w:pPr>
      <w:r w:rsidRPr="0056334F">
        <w:rPr>
          <w:rFonts w:hint="cs"/>
          <w:u w:val="single"/>
          <w:rtl/>
        </w:rPr>
        <w:t>חת"ס</w:t>
      </w:r>
      <w:r w:rsidR="00242D8F">
        <w:rPr>
          <w:rFonts w:hint="cs"/>
          <w:rtl/>
        </w:rPr>
        <w:t xml:space="preserve"> (תורת משה פר' כי תצא ד"ה זכור).</w:t>
      </w:r>
    </w:p>
    <w:p w14:paraId="2B883495" w14:textId="77777777" w:rsidR="00242D8F" w:rsidRDefault="003D78AB" w:rsidP="00242D8F">
      <w:pPr>
        <w:numPr>
          <w:ilvl w:val="3"/>
          <w:numId w:val="10"/>
        </w:numPr>
        <w:bidi/>
        <w:jc w:val="both"/>
      </w:pPr>
      <w:r w:rsidRPr="0056334F">
        <w:rPr>
          <w:rFonts w:hint="cs"/>
          <w:u w:val="single"/>
          <w:rtl/>
        </w:rPr>
        <w:t>ח"ח</w:t>
      </w:r>
      <w:r>
        <w:rPr>
          <w:rFonts w:hint="cs"/>
          <w:rtl/>
        </w:rPr>
        <w:t xml:space="preserve"> </w:t>
      </w:r>
      <w:r w:rsidR="00B60824">
        <w:rPr>
          <w:rFonts w:hint="cs"/>
          <w:rtl/>
        </w:rPr>
        <w:t>(</w:t>
      </w:r>
      <w:r>
        <w:rPr>
          <w:rFonts w:hint="cs"/>
          <w:rtl/>
        </w:rPr>
        <w:t xml:space="preserve">לאוין ג' סוף </w:t>
      </w:r>
      <w:r w:rsidR="00B60824">
        <w:rPr>
          <w:rFonts w:hint="cs"/>
          <w:rtl/>
        </w:rPr>
        <w:t>הב</w:t>
      </w:r>
      <w:r>
        <w:rPr>
          <w:rFonts w:hint="cs"/>
          <w:rtl/>
        </w:rPr>
        <w:t>מ"ח</w:t>
      </w:r>
      <w:r w:rsidR="00242D8F">
        <w:rPr>
          <w:rFonts w:hint="cs"/>
          <w:rtl/>
        </w:rPr>
        <w:t xml:space="preserve">) </w:t>
      </w:r>
      <w:r w:rsidR="00242D8F">
        <w:rPr>
          <w:rtl/>
        </w:rPr>
        <w:t>–</w:t>
      </w:r>
      <w:r w:rsidR="00962B83">
        <w:rPr>
          <w:rFonts w:hint="cs"/>
          <w:rtl/>
        </w:rPr>
        <w:t xml:space="preserve"> "</w:t>
      </w:r>
      <w:r w:rsidR="00962B83">
        <w:rPr>
          <w:rtl/>
        </w:rPr>
        <w:t>כללנו נמי אף שלא בפניו ממעשה דמרים דהיתה ג"כ שלא בפני משה כדאיתא בספרי פ' תצא ואעפ"כ נענשה בצרעת ובוודאי על אמת ג"כ העונש הזה כדאיתא ברז"ל ג' אמרו אמת דואג ובני רמון הבארותי וכו' ואעפ"כ נענש דואג וכנ"ל</w:t>
      </w:r>
      <w:r w:rsidR="00962B83">
        <w:rPr>
          <w:rFonts w:hint="cs"/>
          <w:rtl/>
        </w:rPr>
        <w:t>"</w:t>
      </w:r>
      <w:r w:rsidR="00242D8F">
        <w:rPr>
          <w:rFonts w:hint="cs"/>
          <w:rtl/>
        </w:rPr>
        <w:t>.</w:t>
      </w:r>
    </w:p>
    <w:p w14:paraId="23560D66" w14:textId="77777777" w:rsidR="00242D8F" w:rsidRPr="00242D8F" w:rsidRDefault="00242D8F" w:rsidP="00242D8F">
      <w:pPr>
        <w:numPr>
          <w:ilvl w:val="3"/>
          <w:numId w:val="10"/>
        </w:numPr>
        <w:bidi/>
        <w:jc w:val="both"/>
      </w:pPr>
      <w:r w:rsidRPr="00FE0C27">
        <w:rPr>
          <w:rFonts w:hint="cs"/>
          <w:u w:val="single"/>
          <w:rtl/>
        </w:rPr>
        <w:t>מצות שלמה</w:t>
      </w:r>
      <w:r w:rsidRPr="00212479">
        <w:rPr>
          <w:rFonts w:hint="cs"/>
          <w:rtl/>
        </w:rPr>
        <w:t xml:space="preserve"> </w:t>
      </w:r>
      <w:r>
        <w:rPr>
          <w:rFonts w:hint="cs"/>
          <w:rtl/>
        </w:rPr>
        <w:t>(</w:t>
      </w:r>
      <w:r w:rsidRPr="00FE0C27">
        <w:rPr>
          <w:rFonts w:hint="cs"/>
          <w:rtl/>
        </w:rPr>
        <w:t>מצות ראיה</w:t>
      </w:r>
      <w:r>
        <w:rPr>
          <w:rFonts w:hint="cs"/>
          <w:rtl/>
        </w:rPr>
        <w:t xml:space="preserve"> </w:t>
      </w:r>
      <w:r w:rsidRPr="00212479">
        <w:rPr>
          <w:rFonts w:hint="cs"/>
          <w:rtl/>
        </w:rPr>
        <w:t>עמ' ק' ד"ה עבירות</w:t>
      </w:r>
      <w:r>
        <w:rPr>
          <w:rFonts w:hint="cs"/>
          <w:rtl/>
        </w:rPr>
        <w:t xml:space="preserve">) </w:t>
      </w:r>
      <w:r>
        <w:rPr>
          <w:rtl/>
        </w:rPr>
        <w:t>–</w:t>
      </w:r>
      <w:r>
        <w:rPr>
          <w:rFonts w:hint="cs"/>
          <w:rtl/>
        </w:rPr>
        <w:t xml:space="preserve"> "'עובר על מ"ע זכור את אשר עשה ד"א למרים'. נלע"ד דע"ז אינו עובר כ"א מי שדובר שקר, וד"ל".</w:t>
      </w:r>
    </w:p>
    <w:p w14:paraId="374CD0A8" w14:textId="77777777" w:rsidR="00962B83" w:rsidRDefault="003D78AB" w:rsidP="00242D8F">
      <w:pPr>
        <w:numPr>
          <w:ilvl w:val="3"/>
          <w:numId w:val="10"/>
        </w:numPr>
        <w:bidi/>
        <w:jc w:val="both"/>
      </w:pPr>
      <w:r w:rsidRPr="0056334F">
        <w:rPr>
          <w:rFonts w:hint="cs"/>
          <w:u w:val="single"/>
          <w:rtl/>
        </w:rPr>
        <w:t>חלקת בנימין</w:t>
      </w:r>
      <w:r>
        <w:rPr>
          <w:rFonts w:hint="cs"/>
          <w:rtl/>
        </w:rPr>
        <w:t xml:space="preserve"> </w:t>
      </w:r>
      <w:r w:rsidR="00B60824">
        <w:rPr>
          <w:rFonts w:hint="cs"/>
          <w:rtl/>
        </w:rPr>
        <w:t>(</w:t>
      </w:r>
      <w:r>
        <w:rPr>
          <w:rFonts w:hint="cs"/>
          <w:rtl/>
        </w:rPr>
        <w:t>כלל א' ס"ק ה'</w:t>
      </w:r>
      <w:r w:rsidR="00111F6C">
        <w:rPr>
          <w:rFonts w:hint="cs"/>
          <w:rtl/>
        </w:rPr>
        <w:t xml:space="preserve">, </w:t>
      </w:r>
      <w:r>
        <w:rPr>
          <w:rFonts w:hint="cs"/>
          <w:rtl/>
        </w:rPr>
        <w:t>ביאורים ס"ק א'</w:t>
      </w:r>
      <w:r w:rsidR="00B60824">
        <w:rPr>
          <w:rFonts w:hint="cs"/>
          <w:rtl/>
        </w:rPr>
        <w:t>)</w:t>
      </w:r>
      <w:r>
        <w:rPr>
          <w:rFonts w:hint="cs"/>
          <w:rtl/>
        </w:rPr>
        <w:t>.</w:t>
      </w:r>
    </w:p>
    <w:p w14:paraId="18ED8544" w14:textId="77777777" w:rsidR="00962B83" w:rsidRDefault="00962B83" w:rsidP="00623183">
      <w:pPr>
        <w:numPr>
          <w:ilvl w:val="2"/>
          <w:numId w:val="10"/>
        </w:numPr>
        <w:bidi/>
        <w:jc w:val="both"/>
        <w:rPr>
          <w:rtl/>
        </w:rPr>
      </w:pPr>
      <w:r w:rsidRPr="005B7A4A">
        <w:rPr>
          <w:rFonts w:hint="cs"/>
          <w:u w:val="single"/>
          <w:rtl/>
        </w:rPr>
        <w:t>עמק דבר</w:t>
      </w:r>
      <w:r>
        <w:rPr>
          <w:rFonts w:hint="cs"/>
          <w:rtl/>
        </w:rPr>
        <w:t xml:space="preserve"> (בהעלותך פרק י"ב פסוק י"א) </w:t>
      </w:r>
      <w:r>
        <w:rPr>
          <w:rtl/>
        </w:rPr>
        <w:t>–</w:t>
      </w:r>
      <w:r>
        <w:rPr>
          <w:rFonts w:hint="cs"/>
          <w:rtl/>
        </w:rPr>
        <w:t xml:space="preserve"> "</w:t>
      </w:r>
      <w:r>
        <w:rPr>
          <w:rtl/>
        </w:rPr>
        <w:t>למדנו דאע"ג דצרעת בא על לשה"ר אפי' באמת כמו שנענש משה בצרעת על שדבר על ישראל. מכ"מ די להתכפר ביסורים כרגע לחוד. משא"כ מוציא ש"ר היינו לשה"ר בשקר אינו מתכפר עד שיהי' נוהג תורת המצורע. מעתה אם היה אהרן ומרים מדברים על משה דבר אמת. היה כפרה שלהם בצרעת לחוד אבל כשדברו בלא אמת וה"ז בכלל הוצאת ש"ר עונשה בדיני צרעת. ובל"ז אין לה כפרה. וביקש אהרן ממשה שלא יהא חושב חטאם בכלל מוציא ש"ר אלא בכלל לשה"ר. והסביר טעם שהרי מוציא ש"ר הוא בזדון שיודע שאינן כן והוא מדבר. משא"כ המה אך נואלו וכסבורים שכן הוא. וא"כ אינו אלא חטא לשה"ר של אמת ולא של מוציא ש"ר שכפרתו דוקא בדיני צרעת. והיינו דבר אהרן</w:t>
      </w:r>
      <w:r w:rsidRPr="00BA6FD5">
        <w:rPr>
          <w:rtl/>
        </w:rPr>
        <w:t xml:space="preserve"> אל נא תשת עלינו חטאת אשר נואלנו ואשר חטאנו. גם השגגה כסבורים שכן </w:t>
      </w:r>
      <w:r>
        <w:rPr>
          <w:rtl/>
        </w:rPr>
        <w:t>הוא. גם אשר חטאנו לדבר על האמת ולא תחשוב לחטא רק אשר חטאנו. ולא אשר נואלנו. ואם כן סגי בצרעת לחוד</w:t>
      </w:r>
      <w:r>
        <w:rPr>
          <w:rFonts w:hint="cs"/>
          <w:rtl/>
        </w:rPr>
        <w:t>".</w:t>
      </w:r>
    </w:p>
    <w:p w14:paraId="6B1E3913" w14:textId="77777777" w:rsidR="00962B83" w:rsidRDefault="00962B83" w:rsidP="00962B83">
      <w:pPr>
        <w:bidi/>
        <w:ind w:left="397"/>
        <w:jc w:val="both"/>
        <w:rPr>
          <w:rtl/>
        </w:rPr>
      </w:pPr>
      <w:r w:rsidRPr="005B7A4A">
        <w:rPr>
          <w:rFonts w:hint="cs"/>
          <w:u w:val="single"/>
          <w:rtl/>
        </w:rPr>
        <w:t>עמק דבר</w:t>
      </w:r>
      <w:r>
        <w:rPr>
          <w:rFonts w:hint="cs"/>
          <w:rtl/>
        </w:rPr>
        <w:t xml:space="preserve"> (כי תצא פרק כ"ד פסוק ט') </w:t>
      </w:r>
      <w:r>
        <w:rPr>
          <w:rtl/>
        </w:rPr>
        <w:t>–</w:t>
      </w:r>
      <w:r>
        <w:rPr>
          <w:rFonts w:hint="cs"/>
          <w:rtl/>
        </w:rPr>
        <w:t xml:space="preserve"> "</w:t>
      </w:r>
      <w:r>
        <w:rPr>
          <w:rtl/>
        </w:rPr>
        <w:t xml:space="preserve">ולי נראה עפ"י שביארנו בס' במדבר י"ב י"א דאהרן ביקש ממשה שלא יחשוב לעון מה שנואלנו והוציאו שם רע. וזה העון חמור מלה"ר לחוד. ואינו מתכפר אלא בתורת המצורע ולא בצרעת לחוד. והנה הקב"ה לא קיבל בקשת אהרן ואמר תסגר מרים ודן אותה בעונש מוציא ש"ר אף על גב שבשוגג וטעות דברה על משה בשקר. דבחטאים שבין אדם לחבירו </w:t>
      </w:r>
      <w:r w:rsidRPr="004F098C">
        <w:rPr>
          <w:b/>
          <w:bCs/>
          <w:rtl/>
        </w:rPr>
        <w:t>אדם מועד לעולם</w:t>
      </w:r>
      <w:r>
        <w:rPr>
          <w:rtl/>
        </w:rPr>
        <w:t xml:space="preserve"> בין שוגג בין מזיד</w:t>
      </w:r>
      <w:r>
        <w:rPr>
          <w:rFonts w:hint="cs"/>
          <w:rtl/>
        </w:rPr>
        <w:t>".</w:t>
      </w:r>
    </w:p>
    <w:p w14:paraId="018070A9" w14:textId="77777777" w:rsidR="00920353" w:rsidRDefault="00920353" w:rsidP="00E97122">
      <w:pPr>
        <w:bidi/>
        <w:jc w:val="both"/>
        <w:rPr>
          <w:lang w:bidi="he-IL"/>
        </w:rPr>
      </w:pPr>
    </w:p>
    <w:p w14:paraId="376EC675" w14:textId="77777777" w:rsidR="00111F6C" w:rsidRPr="00111F6C" w:rsidRDefault="003D78AB" w:rsidP="00623183">
      <w:pPr>
        <w:numPr>
          <w:ilvl w:val="1"/>
          <w:numId w:val="10"/>
        </w:numPr>
        <w:bidi/>
        <w:jc w:val="both"/>
      </w:pPr>
      <w:r w:rsidRPr="00335A55">
        <w:rPr>
          <w:rFonts w:hint="cs"/>
          <w:b/>
          <w:bCs/>
          <w:rtl/>
        </w:rPr>
        <w:t>מעשה של דואג ובני רמון הבארות</w:t>
      </w:r>
      <w:r w:rsidR="00111F6C">
        <w:rPr>
          <w:rFonts w:hint="cs"/>
          <w:b/>
          <w:bCs/>
          <w:rtl/>
        </w:rPr>
        <w:t>י</w:t>
      </w:r>
      <w:r w:rsidR="00111F6C" w:rsidRPr="00111F6C">
        <w:rPr>
          <w:rFonts w:hint="cs"/>
          <w:rtl/>
        </w:rPr>
        <w:t>.</w:t>
      </w:r>
    </w:p>
    <w:p w14:paraId="2FC03FC9" w14:textId="77777777" w:rsidR="003D78AB" w:rsidRDefault="00B60824" w:rsidP="00623183">
      <w:pPr>
        <w:numPr>
          <w:ilvl w:val="2"/>
          <w:numId w:val="10"/>
        </w:numPr>
        <w:bidi/>
        <w:jc w:val="both"/>
        <w:rPr>
          <w:rtl/>
        </w:rPr>
      </w:pPr>
      <w:r w:rsidRPr="00111F6C">
        <w:rPr>
          <w:rFonts w:hint="cs"/>
          <w:rtl/>
        </w:rPr>
        <w:t>הוי אמת</w:t>
      </w:r>
      <w:r w:rsidR="00111F6C">
        <w:rPr>
          <w:rFonts w:hint="cs"/>
          <w:rtl/>
        </w:rPr>
        <w:t xml:space="preserve">, </w:t>
      </w:r>
      <w:r w:rsidRPr="00111F6C">
        <w:rPr>
          <w:rFonts w:hint="cs"/>
          <w:rtl/>
        </w:rPr>
        <w:t>לשון הרע</w:t>
      </w:r>
      <w:r w:rsidR="003D78AB" w:rsidRPr="00111F6C">
        <w:rPr>
          <w:rFonts w:hint="cs"/>
          <w:rtl/>
        </w:rPr>
        <w:t xml:space="preserve"> </w:t>
      </w:r>
      <w:r w:rsidR="003D78AB" w:rsidRPr="00111F6C">
        <w:rPr>
          <w:rtl/>
        </w:rPr>
        <w:t>–</w:t>
      </w:r>
      <w:r w:rsidRPr="00111F6C">
        <w:rPr>
          <w:rFonts w:hint="cs"/>
          <w:rtl/>
        </w:rPr>
        <w:t xml:space="preserve"> </w:t>
      </w:r>
      <w:r w:rsidR="003D78AB" w:rsidRPr="00111F6C">
        <w:rPr>
          <w:rFonts w:hint="cs"/>
          <w:rtl/>
        </w:rPr>
        <w:t xml:space="preserve">ברייתא </w:t>
      </w:r>
      <w:r w:rsidR="003D78AB" w:rsidRPr="00111F6C">
        <w:rPr>
          <w:rFonts w:hint="cs"/>
          <w:u w:val="single"/>
          <w:rtl/>
        </w:rPr>
        <w:t>מע</w:t>
      </w:r>
      <w:r w:rsidR="003D78AB" w:rsidRPr="005B7A4A">
        <w:rPr>
          <w:rFonts w:hint="cs"/>
          <w:u w:val="single"/>
          <w:rtl/>
        </w:rPr>
        <w:t>שה תורה</w:t>
      </w:r>
      <w:r w:rsidR="003D78AB">
        <w:rPr>
          <w:rFonts w:hint="cs"/>
          <w:rtl/>
        </w:rPr>
        <w:t xml:space="preserve"> </w:t>
      </w:r>
      <w:r>
        <w:rPr>
          <w:rFonts w:hint="cs"/>
          <w:rtl/>
        </w:rPr>
        <w:t xml:space="preserve">(אות ג' </w:t>
      </w:r>
      <w:r w:rsidR="003D78AB">
        <w:rPr>
          <w:rFonts w:hint="cs"/>
          <w:rtl/>
        </w:rPr>
        <w:t>סי' של"ב</w:t>
      </w:r>
      <w:r w:rsidR="00962B83">
        <w:rPr>
          <w:rFonts w:hint="cs"/>
          <w:rtl/>
        </w:rPr>
        <w:t>, "ג' אמרו אמת ואבדו מן העולם הזה ועולם הבא, מרגלים, ו</w:t>
      </w:r>
      <w:r w:rsidR="00962B83">
        <w:rPr>
          <w:rtl/>
        </w:rPr>
        <w:t>דואג ובני רמון</w:t>
      </w:r>
      <w:r w:rsidR="00962B83">
        <w:rPr>
          <w:rFonts w:hint="cs"/>
          <w:rtl/>
        </w:rPr>
        <w:t xml:space="preserve"> הבארתי"</w:t>
      </w:r>
      <w:r>
        <w:rPr>
          <w:rFonts w:hint="cs"/>
          <w:rtl/>
        </w:rPr>
        <w:t>)</w:t>
      </w:r>
      <w:r w:rsidR="003D78AB">
        <w:rPr>
          <w:rFonts w:hint="cs"/>
          <w:rtl/>
        </w:rPr>
        <w:t xml:space="preserve">, </w:t>
      </w:r>
      <w:r w:rsidRPr="005B7A4A">
        <w:rPr>
          <w:rFonts w:hint="cs"/>
          <w:u w:val="single"/>
          <w:rtl/>
        </w:rPr>
        <w:t>רמב"ן</w:t>
      </w:r>
      <w:r>
        <w:rPr>
          <w:rFonts w:hint="cs"/>
          <w:rtl/>
        </w:rPr>
        <w:t xml:space="preserve"> (ב</w:t>
      </w:r>
      <w:r w:rsidR="00545D88">
        <w:rPr>
          <w:rFonts w:hint="cs"/>
          <w:rtl/>
        </w:rPr>
        <w:t>ראשית פרק ב' פסוק ט'</w:t>
      </w:r>
      <w:r>
        <w:rPr>
          <w:rFonts w:hint="cs"/>
          <w:rtl/>
        </w:rPr>
        <w:t xml:space="preserve">), </w:t>
      </w:r>
      <w:r w:rsidR="003D78AB" w:rsidRPr="005B7A4A">
        <w:rPr>
          <w:rFonts w:hint="cs"/>
          <w:u w:val="single"/>
          <w:rtl/>
        </w:rPr>
        <w:t>ח"ח</w:t>
      </w:r>
      <w:r w:rsidR="003D78AB">
        <w:rPr>
          <w:rFonts w:hint="cs"/>
          <w:rtl/>
        </w:rPr>
        <w:t xml:space="preserve"> </w:t>
      </w:r>
      <w:r>
        <w:rPr>
          <w:rFonts w:hint="cs"/>
          <w:rtl/>
        </w:rPr>
        <w:t xml:space="preserve">(לאוין ג' סוף הבמ"ח, </w:t>
      </w:r>
      <w:r w:rsidR="003D78AB">
        <w:rPr>
          <w:rFonts w:hint="cs"/>
          <w:rtl/>
        </w:rPr>
        <w:t>כלל ו' במ"ח ס"ק כ'</w:t>
      </w:r>
      <w:r>
        <w:rPr>
          <w:rFonts w:hint="cs"/>
          <w:rtl/>
        </w:rPr>
        <w:t xml:space="preserve">), עי' שו"ת </w:t>
      </w:r>
      <w:r w:rsidRPr="005B7A4A">
        <w:rPr>
          <w:rFonts w:hint="cs"/>
          <w:u w:val="single"/>
          <w:rtl/>
        </w:rPr>
        <w:t>הרב"ז</w:t>
      </w:r>
      <w:r>
        <w:rPr>
          <w:rFonts w:hint="cs"/>
          <w:rtl/>
        </w:rPr>
        <w:t xml:space="preserve"> (ח"א סי' נ"ג)</w:t>
      </w:r>
      <w:r w:rsidR="003D78AB">
        <w:rPr>
          <w:rFonts w:hint="cs"/>
          <w:rtl/>
        </w:rPr>
        <w:t>.</w:t>
      </w:r>
    </w:p>
    <w:p w14:paraId="7D5BD9AF" w14:textId="77777777" w:rsidR="00920353" w:rsidRDefault="00920353" w:rsidP="00920353">
      <w:pPr>
        <w:bidi/>
        <w:ind w:left="85"/>
        <w:jc w:val="both"/>
      </w:pPr>
    </w:p>
    <w:p w14:paraId="47BAFC58" w14:textId="77777777" w:rsidR="00B60824" w:rsidRDefault="00FB54D7" w:rsidP="00B463A1">
      <w:pPr>
        <w:numPr>
          <w:ilvl w:val="1"/>
          <w:numId w:val="10"/>
        </w:numPr>
        <w:bidi/>
        <w:jc w:val="both"/>
        <w:rPr>
          <w:rtl/>
        </w:rPr>
      </w:pPr>
      <w:r>
        <w:rPr>
          <w:rFonts w:hint="cs"/>
          <w:b/>
          <w:bCs/>
          <w:rtl/>
          <w:lang w:bidi="he-IL"/>
        </w:rPr>
        <w:t>ה</w:t>
      </w:r>
      <w:r w:rsidR="00B60824" w:rsidRPr="00FB54D7">
        <w:rPr>
          <w:rFonts w:hint="cs"/>
          <w:b/>
          <w:bCs/>
          <w:rtl/>
        </w:rPr>
        <w:t>אם מעשה של מרגלים היה אמ</w:t>
      </w:r>
      <w:r w:rsidR="00B463A1" w:rsidRPr="00FB54D7">
        <w:rPr>
          <w:rFonts w:hint="cs"/>
          <w:b/>
          <w:bCs/>
          <w:rtl/>
        </w:rPr>
        <w:t>ת ולשון הרע או שקר ומוציא שם רע</w:t>
      </w:r>
      <w:r w:rsidR="00B60824">
        <w:rPr>
          <w:rFonts w:hint="cs"/>
          <w:rtl/>
        </w:rPr>
        <w:t>.</w:t>
      </w:r>
    </w:p>
    <w:p w14:paraId="6B6F99DA" w14:textId="77777777" w:rsidR="00B463A1" w:rsidRDefault="00B463A1" w:rsidP="00B463A1">
      <w:pPr>
        <w:numPr>
          <w:ilvl w:val="2"/>
          <w:numId w:val="10"/>
        </w:numPr>
        <w:bidi/>
        <w:jc w:val="both"/>
      </w:pPr>
      <w:r>
        <w:rPr>
          <w:rFonts w:hint="cs"/>
          <w:rtl/>
        </w:rPr>
        <w:t>אמת, לשון הרע.</w:t>
      </w:r>
    </w:p>
    <w:p w14:paraId="336E30E3" w14:textId="77777777" w:rsidR="00B463A1" w:rsidRDefault="00B463A1" w:rsidP="00B463A1">
      <w:pPr>
        <w:numPr>
          <w:ilvl w:val="3"/>
          <w:numId w:val="10"/>
        </w:numPr>
        <w:bidi/>
        <w:jc w:val="both"/>
      </w:pPr>
      <w:r>
        <w:rPr>
          <w:rFonts w:hint="cs"/>
          <w:rtl/>
        </w:rPr>
        <w:t xml:space="preserve">ברייתא </w:t>
      </w:r>
      <w:r w:rsidRPr="005B7A4A">
        <w:rPr>
          <w:rFonts w:hint="cs"/>
          <w:u w:val="single"/>
          <w:rtl/>
        </w:rPr>
        <w:t>מעשה תורה</w:t>
      </w:r>
      <w:r>
        <w:rPr>
          <w:rFonts w:hint="cs"/>
          <w:rtl/>
        </w:rPr>
        <w:t xml:space="preserve"> (אות ג' סי' של"ב) </w:t>
      </w:r>
      <w:r>
        <w:rPr>
          <w:rtl/>
        </w:rPr>
        <w:t>–</w:t>
      </w:r>
      <w:r>
        <w:rPr>
          <w:rFonts w:hint="cs"/>
          <w:rtl/>
        </w:rPr>
        <w:t xml:space="preserve"> "ג' אמרו אמת ואבדו מן העולם הזה ועולם הבא, מרגלים, ו</w:t>
      </w:r>
      <w:r>
        <w:rPr>
          <w:rtl/>
        </w:rPr>
        <w:t>דואג ובני רמון</w:t>
      </w:r>
      <w:r>
        <w:rPr>
          <w:rFonts w:hint="cs"/>
          <w:rtl/>
        </w:rPr>
        <w:t xml:space="preserve"> הבארתי".</w:t>
      </w:r>
    </w:p>
    <w:p w14:paraId="25565580" w14:textId="77777777" w:rsidR="00B463A1" w:rsidRDefault="00B463A1" w:rsidP="00B463A1">
      <w:pPr>
        <w:numPr>
          <w:ilvl w:val="3"/>
          <w:numId w:val="10"/>
        </w:numPr>
        <w:bidi/>
        <w:jc w:val="both"/>
      </w:pPr>
      <w:r w:rsidRPr="000152A0">
        <w:rPr>
          <w:u w:val="single"/>
          <w:rtl/>
        </w:rPr>
        <w:t>רמב"ן</w:t>
      </w:r>
      <w:r w:rsidRPr="000152A0">
        <w:rPr>
          <w:rtl/>
        </w:rPr>
        <w:t xml:space="preserve"> (בראשית פ</w:t>
      </w:r>
      <w:r>
        <w:rPr>
          <w:rFonts w:hint="cs"/>
          <w:rtl/>
        </w:rPr>
        <w:t xml:space="preserve">רק </w:t>
      </w:r>
      <w:r w:rsidRPr="000152A0">
        <w:rPr>
          <w:rtl/>
        </w:rPr>
        <w:t>ב</w:t>
      </w:r>
      <w:r>
        <w:rPr>
          <w:rFonts w:hint="cs"/>
          <w:rtl/>
        </w:rPr>
        <w:t>'</w:t>
      </w:r>
      <w:r w:rsidRPr="000152A0">
        <w:rPr>
          <w:rtl/>
        </w:rPr>
        <w:t xml:space="preserve"> פסוק ט', ע' מגיה בדפות קוק</w:t>
      </w:r>
      <w:r>
        <w:rPr>
          <w:rFonts w:hint="cs"/>
          <w:rtl/>
        </w:rPr>
        <w:t xml:space="preserve">) </w:t>
      </w:r>
      <w:r>
        <w:rPr>
          <w:rtl/>
        </w:rPr>
        <w:t>–</w:t>
      </w:r>
      <w:r>
        <w:rPr>
          <w:rFonts w:hint="cs"/>
          <w:rtl/>
        </w:rPr>
        <w:t xml:space="preserve"> "</w:t>
      </w:r>
      <w:r w:rsidRPr="000152A0">
        <w:rPr>
          <w:rFonts w:hint="eastAsia"/>
          <w:rtl/>
        </w:rPr>
        <w:t>וכבר</w:t>
      </w:r>
      <w:r w:rsidRPr="000152A0">
        <w:rPr>
          <w:rtl/>
        </w:rPr>
        <w:t xml:space="preserve"> </w:t>
      </w:r>
      <w:r w:rsidRPr="000152A0">
        <w:rPr>
          <w:rFonts w:hint="eastAsia"/>
          <w:rtl/>
        </w:rPr>
        <w:t>אמרו</w:t>
      </w:r>
      <w:r w:rsidRPr="000152A0">
        <w:rPr>
          <w:rtl/>
        </w:rPr>
        <w:t xml:space="preserve"> (</w:t>
      </w:r>
      <w:r w:rsidRPr="000152A0">
        <w:rPr>
          <w:rFonts w:hint="eastAsia"/>
          <w:rtl/>
        </w:rPr>
        <w:t>פירקא</w:t>
      </w:r>
      <w:r w:rsidRPr="000152A0">
        <w:rPr>
          <w:rtl/>
        </w:rPr>
        <w:t xml:space="preserve"> </w:t>
      </w:r>
      <w:r w:rsidRPr="000152A0">
        <w:rPr>
          <w:rFonts w:hint="eastAsia"/>
          <w:rtl/>
        </w:rPr>
        <w:t>דרבינו</w:t>
      </w:r>
      <w:r w:rsidRPr="000152A0">
        <w:rPr>
          <w:rtl/>
        </w:rPr>
        <w:t xml:space="preserve"> </w:t>
      </w:r>
      <w:r w:rsidRPr="000152A0">
        <w:rPr>
          <w:rFonts w:hint="eastAsia"/>
          <w:rtl/>
        </w:rPr>
        <w:t>הקדוש</w:t>
      </w:r>
      <w:r w:rsidRPr="000152A0">
        <w:rPr>
          <w:rtl/>
        </w:rPr>
        <w:t xml:space="preserve">, </w:t>
      </w:r>
      <w:r w:rsidRPr="000152A0">
        <w:rPr>
          <w:rFonts w:hint="eastAsia"/>
          <w:rtl/>
        </w:rPr>
        <w:t>בבא</w:t>
      </w:r>
      <w:r w:rsidRPr="000152A0">
        <w:rPr>
          <w:rtl/>
        </w:rPr>
        <w:t xml:space="preserve"> </w:t>
      </w:r>
      <w:r w:rsidRPr="000152A0">
        <w:rPr>
          <w:rFonts w:hint="eastAsia"/>
          <w:rtl/>
        </w:rPr>
        <w:t>דשלשה</w:t>
      </w:r>
      <w:r w:rsidRPr="000152A0">
        <w:rPr>
          <w:rtl/>
        </w:rPr>
        <w:t xml:space="preserve"> </w:t>
      </w:r>
      <w:r w:rsidRPr="000152A0">
        <w:rPr>
          <w:rFonts w:hint="eastAsia"/>
          <w:rtl/>
        </w:rPr>
        <w:t>טז</w:t>
      </w:r>
      <w:r w:rsidRPr="000152A0">
        <w:rPr>
          <w:rtl/>
        </w:rPr>
        <w:t xml:space="preserve">) </w:t>
      </w:r>
      <w:r w:rsidRPr="000152A0">
        <w:rPr>
          <w:rFonts w:hint="eastAsia"/>
          <w:rtl/>
        </w:rPr>
        <w:t>שלשה</w:t>
      </w:r>
      <w:r w:rsidRPr="000152A0">
        <w:rPr>
          <w:rtl/>
        </w:rPr>
        <w:t xml:space="preserve"> </w:t>
      </w:r>
      <w:r w:rsidRPr="000152A0">
        <w:rPr>
          <w:rFonts w:hint="eastAsia"/>
          <w:rtl/>
        </w:rPr>
        <w:t>אמרו</w:t>
      </w:r>
      <w:r w:rsidRPr="000152A0">
        <w:rPr>
          <w:rtl/>
        </w:rPr>
        <w:t xml:space="preserve"> </w:t>
      </w:r>
      <w:r w:rsidRPr="000152A0">
        <w:rPr>
          <w:rFonts w:hint="eastAsia"/>
          <w:rtl/>
        </w:rPr>
        <w:t>אמת</w:t>
      </w:r>
      <w:r w:rsidRPr="000152A0">
        <w:rPr>
          <w:rtl/>
        </w:rPr>
        <w:t xml:space="preserve"> </w:t>
      </w:r>
      <w:r w:rsidRPr="000152A0">
        <w:rPr>
          <w:rFonts w:hint="eastAsia"/>
          <w:rtl/>
        </w:rPr>
        <w:t>ואבדו</w:t>
      </w:r>
      <w:r w:rsidRPr="000152A0">
        <w:rPr>
          <w:rtl/>
        </w:rPr>
        <w:t xml:space="preserve"> </w:t>
      </w:r>
      <w:r w:rsidRPr="000152A0">
        <w:rPr>
          <w:rFonts w:hint="eastAsia"/>
          <w:rtl/>
        </w:rPr>
        <w:t>מן</w:t>
      </w:r>
      <w:r w:rsidRPr="000152A0">
        <w:rPr>
          <w:rtl/>
        </w:rPr>
        <w:t xml:space="preserve"> </w:t>
      </w:r>
      <w:r w:rsidRPr="000152A0">
        <w:rPr>
          <w:rFonts w:hint="eastAsia"/>
          <w:rtl/>
        </w:rPr>
        <w:t>העולם</w:t>
      </w:r>
      <w:r w:rsidRPr="000152A0">
        <w:rPr>
          <w:rtl/>
        </w:rPr>
        <w:t xml:space="preserve"> </w:t>
      </w:r>
      <w:r w:rsidRPr="000152A0">
        <w:rPr>
          <w:rFonts w:hint="eastAsia"/>
          <w:rtl/>
        </w:rPr>
        <w:t>ואלו</w:t>
      </w:r>
      <w:r w:rsidRPr="000152A0">
        <w:rPr>
          <w:rtl/>
        </w:rPr>
        <w:t xml:space="preserve"> </w:t>
      </w:r>
      <w:r w:rsidRPr="000152A0">
        <w:rPr>
          <w:rFonts w:hint="eastAsia"/>
          <w:rtl/>
        </w:rPr>
        <w:t>הן</w:t>
      </w:r>
      <w:r w:rsidRPr="000152A0">
        <w:rPr>
          <w:rtl/>
        </w:rPr>
        <w:t xml:space="preserve"> </w:t>
      </w:r>
      <w:r w:rsidRPr="000152A0">
        <w:rPr>
          <w:rFonts w:hint="eastAsia"/>
          <w:rtl/>
        </w:rPr>
        <w:t>נחש</w:t>
      </w:r>
      <w:r w:rsidRPr="000152A0">
        <w:rPr>
          <w:rtl/>
        </w:rPr>
        <w:t xml:space="preserve"> </w:t>
      </w:r>
      <w:r w:rsidRPr="000152A0">
        <w:rPr>
          <w:rFonts w:hint="eastAsia"/>
          <w:rtl/>
        </w:rPr>
        <w:t>ומרגלים</w:t>
      </w:r>
      <w:r w:rsidRPr="000152A0">
        <w:rPr>
          <w:rtl/>
        </w:rPr>
        <w:t xml:space="preserve"> </w:t>
      </w:r>
      <w:r w:rsidRPr="000152A0">
        <w:rPr>
          <w:rFonts w:hint="eastAsia"/>
          <w:rtl/>
        </w:rPr>
        <w:t>ודואג</w:t>
      </w:r>
      <w:r w:rsidRPr="000152A0">
        <w:rPr>
          <w:rtl/>
        </w:rPr>
        <w:t xml:space="preserve"> </w:t>
      </w:r>
      <w:r w:rsidRPr="000152A0">
        <w:rPr>
          <w:rFonts w:hint="eastAsia"/>
          <w:rtl/>
        </w:rPr>
        <w:t>האדומי</w:t>
      </w:r>
      <w:r w:rsidRPr="000152A0">
        <w:rPr>
          <w:rtl/>
        </w:rPr>
        <w:t xml:space="preserve"> </w:t>
      </w:r>
      <w:r w:rsidRPr="000152A0">
        <w:rPr>
          <w:rFonts w:hint="eastAsia"/>
          <w:rtl/>
        </w:rPr>
        <w:t>הבארותי</w:t>
      </w:r>
      <w:r w:rsidRPr="000152A0">
        <w:rPr>
          <w:rFonts w:hint="cs"/>
          <w:rtl/>
        </w:rPr>
        <w:t>"</w:t>
      </w:r>
      <w:r>
        <w:rPr>
          <w:rFonts w:hint="cs"/>
          <w:rtl/>
        </w:rPr>
        <w:t>.</w:t>
      </w:r>
    </w:p>
    <w:p w14:paraId="7C1ACB97" w14:textId="77777777" w:rsidR="00B463A1" w:rsidRDefault="00B463A1" w:rsidP="00B463A1">
      <w:pPr>
        <w:numPr>
          <w:ilvl w:val="4"/>
          <w:numId w:val="10"/>
        </w:numPr>
        <w:bidi/>
        <w:jc w:val="both"/>
        <w:rPr>
          <w:rtl/>
        </w:rPr>
      </w:pPr>
      <w:r w:rsidRPr="000C19A2">
        <w:rPr>
          <w:rFonts w:hint="cs"/>
          <w:rtl/>
        </w:rPr>
        <w:t>אמנם</w:t>
      </w:r>
      <w:r>
        <w:rPr>
          <w:rFonts w:hint="cs"/>
          <w:rtl/>
        </w:rPr>
        <w:t>, עי' רמב"ן לקמן שסותר עצמו, וצ"ע.</w:t>
      </w:r>
    </w:p>
    <w:p w14:paraId="2B01539F" w14:textId="77777777" w:rsidR="00B463A1" w:rsidRDefault="00B463A1" w:rsidP="00B463A1">
      <w:pPr>
        <w:numPr>
          <w:ilvl w:val="3"/>
          <w:numId w:val="10"/>
        </w:numPr>
        <w:bidi/>
        <w:jc w:val="both"/>
      </w:pPr>
      <w:r w:rsidRPr="005B7A4A">
        <w:rPr>
          <w:rFonts w:hint="cs"/>
          <w:u w:val="single"/>
          <w:rtl/>
        </w:rPr>
        <w:t>כל בו</w:t>
      </w:r>
      <w:r>
        <w:rPr>
          <w:rFonts w:hint="cs"/>
          <w:rtl/>
        </w:rPr>
        <w:t xml:space="preserve"> (ח"א עמ' פ"ט).</w:t>
      </w:r>
    </w:p>
    <w:p w14:paraId="6CF1C6A9" w14:textId="77777777" w:rsidR="00B463A1" w:rsidRDefault="00B463A1" w:rsidP="00B463A1">
      <w:pPr>
        <w:numPr>
          <w:ilvl w:val="2"/>
          <w:numId w:val="10"/>
        </w:numPr>
        <w:bidi/>
        <w:jc w:val="both"/>
      </w:pPr>
      <w:r>
        <w:rPr>
          <w:rFonts w:hint="cs"/>
          <w:rtl/>
        </w:rPr>
        <w:t>שקר, מוציא שם רע.</w:t>
      </w:r>
    </w:p>
    <w:p w14:paraId="125F41AD" w14:textId="77777777" w:rsidR="00B463A1" w:rsidRDefault="00B463A1" w:rsidP="00B463A1">
      <w:pPr>
        <w:numPr>
          <w:ilvl w:val="3"/>
          <w:numId w:val="10"/>
        </w:numPr>
        <w:bidi/>
        <w:jc w:val="both"/>
      </w:pPr>
      <w:r w:rsidRPr="00111F6C">
        <w:rPr>
          <w:rFonts w:hint="cs"/>
          <w:u w:val="single"/>
          <w:rtl/>
        </w:rPr>
        <w:t>ברייתא</w:t>
      </w:r>
      <w:r>
        <w:rPr>
          <w:rFonts w:hint="cs"/>
          <w:rtl/>
        </w:rPr>
        <w:t xml:space="preserve"> (עירוכין דף טו.) </w:t>
      </w:r>
      <w:r>
        <w:rPr>
          <w:rtl/>
        </w:rPr>
        <w:t>–</w:t>
      </w:r>
      <w:r>
        <w:rPr>
          <w:rFonts w:hint="cs"/>
          <w:rtl/>
        </w:rPr>
        <w:t xml:space="preserve"> "</w:t>
      </w:r>
      <w:r>
        <w:rPr>
          <w:rtl/>
        </w:rPr>
        <w:t>א"ר אלעזר בן פרטא: בוא וראה כמה גדול כח של לשון הרע, מנלן</w:t>
      </w:r>
      <w:r>
        <w:rPr>
          <w:rFonts w:hint="cs"/>
          <w:rtl/>
        </w:rPr>
        <w:t>.</w:t>
      </w:r>
      <w:r>
        <w:rPr>
          <w:rtl/>
        </w:rPr>
        <w:t xml:space="preserve"> ממרגלים, ומה המוציא שם רע על עצים ואבנים כך, המוציא שם רע על חבירו על אחת כמה וכמה</w:t>
      </w:r>
      <w:r>
        <w:rPr>
          <w:rFonts w:hint="cs"/>
          <w:rtl/>
        </w:rPr>
        <w:t>".</w:t>
      </w:r>
    </w:p>
    <w:p w14:paraId="6B673C1F" w14:textId="77777777" w:rsidR="00B463A1" w:rsidRDefault="00B463A1" w:rsidP="00B463A1">
      <w:pPr>
        <w:numPr>
          <w:ilvl w:val="3"/>
          <w:numId w:val="10"/>
        </w:numPr>
        <w:bidi/>
        <w:jc w:val="both"/>
      </w:pPr>
      <w:r w:rsidRPr="005B7A4A">
        <w:rPr>
          <w:rFonts w:hint="cs"/>
          <w:u w:val="single"/>
          <w:rtl/>
        </w:rPr>
        <w:t>רש"י</w:t>
      </w:r>
      <w:r>
        <w:rPr>
          <w:rFonts w:hint="cs"/>
          <w:rtl/>
        </w:rPr>
        <w:t xml:space="preserve"> (פר' שלח פרק י"ג פסוק כ"ז, סוטה לה. ד"ה אינו [ע"ש בס' הערות במסכת סוטה]).</w:t>
      </w:r>
    </w:p>
    <w:p w14:paraId="727A6CE4" w14:textId="77777777" w:rsidR="00B463A1" w:rsidRPr="00B463A1" w:rsidRDefault="00B463A1" w:rsidP="00B463A1">
      <w:pPr>
        <w:numPr>
          <w:ilvl w:val="3"/>
          <w:numId w:val="10"/>
        </w:numPr>
        <w:bidi/>
        <w:jc w:val="both"/>
        <w:rPr>
          <w:rtl/>
        </w:rPr>
      </w:pPr>
      <w:r w:rsidRPr="00B463A1">
        <w:rPr>
          <w:u w:val="single"/>
          <w:rtl/>
        </w:rPr>
        <w:t>רמב"ן</w:t>
      </w:r>
      <w:r w:rsidRPr="00B463A1">
        <w:rPr>
          <w:rtl/>
        </w:rPr>
        <w:t xml:space="preserve"> </w:t>
      </w:r>
      <w:r w:rsidRPr="00B463A1">
        <w:rPr>
          <w:rFonts w:hint="cs"/>
          <w:rtl/>
        </w:rPr>
        <w:t>(</w:t>
      </w:r>
      <w:r w:rsidRPr="00B463A1">
        <w:rPr>
          <w:rtl/>
        </w:rPr>
        <w:t>פר</w:t>
      </w:r>
      <w:r w:rsidRPr="00B463A1">
        <w:rPr>
          <w:rFonts w:hint="cs"/>
          <w:rtl/>
        </w:rPr>
        <w:t>'</w:t>
      </w:r>
      <w:r w:rsidRPr="00B463A1">
        <w:rPr>
          <w:rtl/>
        </w:rPr>
        <w:t xml:space="preserve"> וישב פרק ל"ז פסוק ב'</w:t>
      </w:r>
      <w:r w:rsidRPr="00B463A1">
        <w:rPr>
          <w:rFonts w:hint="cs"/>
          <w:rtl/>
        </w:rPr>
        <w:t xml:space="preserve">) </w:t>
      </w:r>
      <w:r w:rsidRPr="00B463A1">
        <w:rPr>
          <w:rtl/>
        </w:rPr>
        <w:t>–</w:t>
      </w:r>
      <w:r w:rsidRPr="00B463A1">
        <w:rPr>
          <w:rFonts w:hint="cs"/>
          <w:rtl/>
        </w:rPr>
        <w:t xml:space="preserve"> </w:t>
      </w:r>
      <w:r w:rsidRPr="00B463A1">
        <w:rPr>
          <w:rtl/>
        </w:rPr>
        <w:t>"ומביא דבה הוא אשר יראה יגיד, אבל מוציא דבה הוא כסיל האומר שקר</w:t>
      </w:r>
      <w:r w:rsidRPr="00B463A1">
        <w:rPr>
          <w:rFonts w:hint="cs"/>
          <w:rtl/>
        </w:rPr>
        <w:t>".</w:t>
      </w:r>
    </w:p>
    <w:p w14:paraId="5DB05BF1" w14:textId="77777777" w:rsidR="00B463A1" w:rsidRPr="00B463A1" w:rsidRDefault="00B463A1" w:rsidP="00B463A1">
      <w:pPr>
        <w:bidi/>
        <w:ind w:left="567"/>
        <w:jc w:val="both"/>
        <w:rPr>
          <w:rtl/>
        </w:rPr>
      </w:pPr>
      <w:r w:rsidRPr="00B463A1">
        <w:rPr>
          <w:u w:val="single"/>
          <w:rtl/>
        </w:rPr>
        <w:t>רמב"ן</w:t>
      </w:r>
      <w:r w:rsidRPr="00B463A1">
        <w:rPr>
          <w:rtl/>
        </w:rPr>
        <w:t xml:space="preserve"> </w:t>
      </w:r>
      <w:r w:rsidRPr="00B463A1">
        <w:rPr>
          <w:rFonts w:hint="cs"/>
          <w:rtl/>
        </w:rPr>
        <w:t>(</w:t>
      </w:r>
      <w:r w:rsidRPr="00B463A1">
        <w:rPr>
          <w:rtl/>
        </w:rPr>
        <w:t>פר</w:t>
      </w:r>
      <w:r w:rsidRPr="00B463A1">
        <w:rPr>
          <w:rFonts w:hint="cs"/>
          <w:rtl/>
        </w:rPr>
        <w:t>'</w:t>
      </w:r>
      <w:r w:rsidRPr="00B463A1">
        <w:rPr>
          <w:rtl/>
        </w:rPr>
        <w:t xml:space="preserve"> שלח פרק י"ג פסוק ל"ב</w:t>
      </w:r>
      <w:r w:rsidRPr="00B463A1">
        <w:rPr>
          <w:rFonts w:hint="cs"/>
          <w:rtl/>
        </w:rPr>
        <w:t xml:space="preserve">, עי' </w:t>
      </w:r>
      <w:r w:rsidRPr="00B463A1">
        <w:rPr>
          <w:rtl/>
        </w:rPr>
        <w:t>פרק י"ד פסוק ל"ז</w:t>
      </w:r>
      <w:r w:rsidRPr="00B463A1">
        <w:rPr>
          <w:rFonts w:hint="cs"/>
          <w:rtl/>
        </w:rPr>
        <w:t xml:space="preserve">) </w:t>
      </w:r>
      <w:r w:rsidRPr="00B463A1">
        <w:rPr>
          <w:rtl/>
        </w:rPr>
        <w:t>–</w:t>
      </w:r>
      <w:r w:rsidRPr="00B463A1">
        <w:rPr>
          <w:rFonts w:hint="cs"/>
          <w:rtl/>
        </w:rPr>
        <w:t xml:space="preserve"> "</w:t>
      </w:r>
      <w:r w:rsidRPr="00B463A1">
        <w:rPr>
          <w:rtl/>
        </w:rPr>
        <w:t>ודע כי מוציא דבה הוא כסיל אשר יאמר שקר, אבל המגיד אמת יקרא מביא דבה"</w:t>
      </w:r>
      <w:r w:rsidRPr="00B463A1">
        <w:rPr>
          <w:rFonts w:hint="cs"/>
          <w:rtl/>
        </w:rPr>
        <w:t>.</w:t>
      </w:r>
    </w:p>
    <w:p w14:paraId="51C402CB" w14:textId="77777777" w:rsidR="00B463A1" w:rsidRPr="00B463A1" w:rsidRDefault="00B463A1" w:rsidP="00B463A1">
      <w:pPr>
        <w:numPr>
          <w:ilvl w:val="3"/>
          <w:numId w:val="10"/>
        </w:numPr>
        <w:bidi/>
        <w:jc w:val="both"/>
        <w:rPr>
          <w:rtl/>
        </w:rPr>
      </w:pPr>
      <w:r w:rsidRPr="00B463A1">
        <w:rPr>
          <w:u w:val="single"/>
          <w:rtl/>
        </w:rPr>
        <w:t>רבינו בחיי</w:t>
      </w:r>
      <w:r w:rsidRPr="00B463A1">
        <w:rPr>
          <w:rtl/>
        </w:rPr>
        <w:t xml:space="preserve"> </w:t>
      </w:r>
      <w:r w:rsidRPr="00B463A1">
        <w:rPr>
          <w:rFonts w:hint="cs"/>
          <w:rtl/>
        </w:rPr>
        <w:t>(</w:t>
      </w:r>
      <w:r w:rsidRPr="00B463A1">
        <w:rPr>
          <w:rtl/>
        </w:rPr>
        <w:t>בראשית פרק ל</w:t>
      </w:r>
      <w:r w:rsidRPr="00B463A1">
        <w:rPr>
          <w:rFonts w:hint="cs"/>
          <w:rtl/>
        </w:rPr>
        <w:t>"</w:t>
      </w:r>
      <w:r w:rsidRPr="00B463A1">
        <w:rPr>
          <w:rtl/>
        </w:rPr>
        <w:t>ז פסוק ב</w:t>
      </w:r>
      <w:r w:rsidRPr="00B463A1">
        <w:rPr>
          <w:rFonts w:hint="cs"/>
          <w:rtl/>
        </w:rPr>
        <w:t xml:space="preserve">') </w:t>
      </w:r>
      <w:r w:rsidRPr="00B463A1">
        <w:rPr>
          <w:rtl/>
        </w:rPr>
        <w:t xml:space="preserve">– </w:t>
      </w:r>
      <w:r w:rsidRPr="00B463A1">
        <w:rPr>
          <w:rFonts w:hint="cs"/>
          <w:rtl/>
        </w:rPr>
        <w:t>"</w:t>
      </w:r>
      <w:r w:rsidRPr="00B463A1">
        <w:rPr>
          <w:rtl/>
        </w:rPr>
        <w:t>כל לשון מביא דבה הוא אומר אמת כי הוא מביא ראיה לדבריו, וכל לשון הוצאת דבה הוא שקר שמוציא דברי שקרים מלבו, כלשון האמור במרגלים (במדבר יג) ויוציאו דבת הארץ רעה. וכתיב (משלי י) מוציא דבה הוא כסיל</w:t>
      </w:r>
      <w:r w:rsidRPr="00B463A1">
        <w:rPr>
          <w:rFonts w:hint="cs"/>
          <w:rtl/>
        </w:rPr>
        <w:t>".</w:t>
      </w:r>
    </w:p>
    <w:p w14:paraId="67AC0235" w14:textId="77777777" w:rsidR="00B463A1" w:rsidRDefault="00B463A1" w:rsidP="00B463A1">
      <w:pPr>
        <w:numPr>
          <w:ilvl w:val="3"/>
          <w:numId w:val="10"/>
        </w:numPr>
        <w:bidi/>
        <w:jc w:val="both"/>
      </w:pPr>
      <w:r w:rsidRPr="005B7A4A">
        <w:rPr>
          <w:rFonts w:hint="cs"/>
          <w:u w:val="single"/>
          <w:rtl/>
        </w:rPr>
        <w:t>יראים</w:t>
      </w:r>
      <w:r>
        <w:rPr>
          <w:rFonts w:hint="cs"/>
          <w:rtl/>
        </w:rPr>
        <w:t xml:space="preserve"> (מצוה קצ"א).</w:t>
      </w:r>
    </w:p>
    <w:p w14:paraId="4CDD8AA3" w14:textId="77777777" w:rsidR="00B463A1" w:rsidRPr="00B463A1" w:rsidRDefault="00B463A1" w:rsidP="00B463A1">
      <w:pPr>
        <w:numPr>
          <w:ilvl w:val="3"/>
          <w:numId w:val="10"/>
        </w:numPr>
        <w:bidi/>
        <w:jc w:val="both"/>
        <w:rPr>
          <w:rtl/>
        </w:rPr>
      </w:pPr>
      <w:r w:rsidRPr="00B463A1">
        <w:rPr>
          <w:rFonts w:hint="cs"/>
          <w:u w:val="single"/>
          <w:rtl/>
        </w:rPr>
        <w:t>רד"ק</w:t>
      </w:r>
      <w:r w:rsidRPr="00B463A1">
        <w:rPr>
          <w:rFonts w:hint="cs"/>
          <w:rtl/>
        </w:rPr>
        <w:t xml:space="preserve"> (שרשים אות דבב) </w:t>
      </w:r>
      <w:r w:rsidRPr="00B463A1">
        <w:rPr>
          <w:rtl/>
        </w:rPr>
        <w:t>–</w:t>
      </w:r>
      <w:r w:rsidRPr="00B463A1">
        <w:rPr>
          <w:rFonts w:hint="cs"/>
          <w:rtl/>
        </w:rPr>
        <w:t xml:space="preserve"> "אך השרש יש בין מוציא דבה ומביא דבה, כי מביא דבה הוא אמת כמו יוסף ... אך מוציא דבה הוא שקר ודבר מגונה".</w:t>
      </w:r>
    </w:p>
    <w:p w14:paraId="6A1C71D1" w14:textId="77777777" w:rsidR="00B463A1" w:rsidRPr="00B463A1" w:rsidRDefault="00B463A1" w:rsidP="00B463A1">
      <w:pPr>
        <w:numPr>
          <w:ilvl w:val="3"/>
          <w:numId w:val="10"/>
        </w:numPr>
        <w:bidi/>
        <w:jc w:val="both"/>
      </w:pPr>
      <w:r w:rsidRPr="00B463A1">
        <w:rPr>
          <w:rFonts w:hint="cs"/>
          <w:u w:val="single"/>
          <w:rtl/>
        </w:rPr>
        <w:t>אבן עזרא</w:t>
      </w:r>
      <w:r w:rsidRPr="00B463A1">
        <w:rPr>
          <w:rFonts w:hint="cs"/>
          <w:rtl/>
        </w:rPr>
        <w:t xml:space="preserve"> (</w:t>
      </w:r>
      <w:r w:rsidRPr="00B463A1">
        <w:rPr>
          <w:rtl/>
        </w:rPr>
        <w:t>פר</w:t>
      </w:r>
      <w:r w:rsidRPr="00B463A1">
        <w:rPr>
          <w:rFonts w:hint="cs"/>
          <w:rtl/>
        </w:rPr>
        <w:t>'</w:t>
      </w:r>
      <w:r w:rsidRPr="00B463A1">
        <w:rPr>
          <w:rtl/>
        </w:rPr>
        <w:t xml:space="preserve"> שלח פרק י"</w:t>
      </w:r>
      <w:r w:rsidRPr="00B463A1">
        <w:rPr>
          <w:rFonts w:hint="cs"/>
          <w:rtl/>
        </w:rPr>
        <w:t>ג</w:t>
      </w:r>
      <w:r w:rsidRPr="00B463A1">
        <w:rPr>
          <w:rtl/>
        </w:rPr>
        <w:t xml:space="preserve"> פסוק ל"</w:t>
      </w:r>
      <w:r w:rsidRPr="00B463A1">
        <w:rPr>
          <w:rFonts w:hint="cs"/>
          <w:rtl/>
        </w:rPr>
        <w:t xml:space="preserve">ב, עי' באבי עזר שם) </w:t>
      </w:r>
      <w:r w:rsidRPr="00B463A1">
        <w:rPr>
          <w:rtl/>
        </w:rPr>
        <w:t>–</w:t>
      </w:r>
      <w:r w:rsidRPr="00B463A1">
        <w:rPr>
          <w:rFonts w:hint="cs"/>
          <w:rtl/>
        </w:rPr>
        <w:t xml:space="preserve"> "ויציאו דבת הארץ שלא היה. ואין כן ויבא יוסף. כי ויבא הפך ויוציאו".</w:t>
      </w:r>
    </w:p>
    <w:p w14:paraId="604760A0" w14:textId="77777777" w:rsidR="00B463A1" w:rsidRPr="00B463A1" w:rsidRDefault="00B463A1" w:rsidP="00B463A1">
      <w:pPr>
        <w:numPr>
          <w:ilvl w:val="3"/>
          <w:numId w:val="10"/>
        </w:numPr>
        <w:bidi/>
        <w:jc w:val="both"/>
        <w:rPr>
          <w:rtl/>
        </w:rPr>
      </w:pPr>
      <w:r w:rsidRPr="00B463A1">
        <w:rPr>
          <w:u w:val="single"/>
          <w:rtl/>
        </w:rPr>
        <w:t>תולדות יצחק</w:t>
      </w:r>
      <w:r w:rsidRPr="00B463A1">
        <w:rPr>
          <w:rtl/>
        </w:rPr>
        <w:t xml:space="preserve"> </w:t>
      </w:r>
      <w:r w:rsidRPr="00B463A1">
        <w:rPr>
          <w:rFonts w:hint="cs"/>
          <w:rtl/>
        </w:rPr>
        <w:t>(</w:t>
      </w:r>
      <w:r w:rsidRPr="00B463A1">
        <w:rPr>
          <w:rtl/>
        </w:rPr>
        <w:t>ויקרא פרק י</w:t>
      </w:r>
      <w:r w:rsidRPr="00B463A1">
        <w:rPr>
          <w:rFonts w:hint="cs"/>
          <w:rtl/>
        </w:rPr>
        <w:t>"</w:t>
      </w:r>
      <w:r w:rsidRPr="00B463A1">
        <w:rPr>
          <w:rtl/>
        </w:rPr>
        <w:t xml:space="preserve">ד </w:t>
      </w:r>
      <w:r w:rsidRPr="00B463A1">
        <w:rPr>
          <w:rFonts w:hint="cs"/>
          <w:rtl/>
        </w:rPr>
        <w:t xml:space="preserve">פסוק ד') </w:t>
      </w:r>
      <w:r w:rsidRPr="00B463A1">
        <w:rPr>
          <w:rtl/>
        </w:rPr>
        <w:t>–</w:t>
      </w:r>
      <w:r w:rsidRPr="00B463A1">
        <w:rPr>
          <w:rFonts w:hint="cs"/>
          <w:rtl/>
        </w:rPr>
        <w:t xml:space="preserve"> "</w:t>
      </w:r>
      <w:r w:rsidRPr="00B463A1">
        <w:rPr>
          <w:rtl/>
        </w:rPr>
        <w:t>והדבור רע נחלק לשלשה חלקים, ראשון לשון הרע, שני רכילות, שלישי מוציא דבה שאומר שקר על חבירו, וזה נקרא מוציא דבה שנאמר [משלי י יח] ומוציא דבה הוא כסיל, אבל לשון הרע הוא שמדבר רע על חבירו והוא אמת, שמספר מעשיו הרעים</w:t>
      </w:r>
      <w:r w:rsidRPr="00B463A1">
        <w:rPr>
          <w:rFonts w:hint="cs"/>
          <w:rtl/>
        </w:rPr>
        <w:t>".</w:t>
      </w:r>
    </w:p>
    <w:p w14:paraId="2D52C413" w14:textId="77777777" w:rsidR="00B463A1" w:rsidRDefault="00B463A1" w:rsidP="00B463A1">
      <w:pPr>
        <w:numPr>
          <w:ilvl w:val="3"/>
          <w:numId w:val="10"/>
        </w:numPr>
        <w:bidi/>
        <w:jc w:val="both"/>
      </w:pPr>
      <w:r w:rsidRPr="005B7A4A">
        <w:rPr>
          <w:rFonts w:hint="cs"/>
          <w:u w:val="single"/>
          <w:rtl/>
        </w:rPr>
        <w:t>אברבנאל</w:t>
      </w:r>
      <w:r>
        <w:rPr>
          <w:rFonts w:hint="cs"/>
          <w:rtl/>
        </w:rPr>
        <w:t xml:space="preserve"> (וישב שאלה ה').</w:t>
      </w:r>
    </w:p>
    <w:p w14:paraId="5B38E099" w14:textId="77777777" w:rsidR="00B463A1" w:rsidRDefault="00B463A1" w:rsidP="00B463A1">
      <w:pPr>
        <w:numPr>
          <w:ilvl w:val="3"/>
          <w:numId w:val="10"/>
        </w:numPr>
        <w:bidi/>
        <w:jc w:val="both"/>
      </w:pPr>
      <w:r w:rsidRPr="005B7A4A">
        <w:rPr>
          <w:rFonts w:hint="cs"/>
          <w:u w:val="single"/>
          <w:rtl/>
        </w:rPr>
        <w:t>מהרש"א</w:t>
      </w:r>
      <w:r>
        <w:rPr>
          <w:rFonts w:hint="cs"/>
          <w:rtl/>
        </w:rPr>
        <w:t xml:space="preserve"> (סוטה דף לה. ד"ה ויספרו).</w:t>
      </w:r>
    </w:p>
    <w:p w14:paraId="300D234D" w14:textId="77777777" w:rsidR="00B463A1" w:rsidRPr="00B463A1" w:rsidRDefault="00B463A1" w:rsidP="00B463A1">
      <w:pPr>
        <w:numPr>
          <w:ilvl w:val="3"/>
          <w:numId w:val="10"/>
        </w:numPr>
        <w:bidi/>
        <w:jc w:val="both"/>
        <w:rPr>
          <w:rtl/>
        </w:rPr>
      </w:pPr>
      <w:r w:rsidRPr="00B463A1">
        <w:rPr>
          <w:u w:val="single"/>
          <w:rtl/>
        </w:rPr>
        <w:t>של"ה</w:t>
      </w:r>
      <w:r w:rsidRPr="00B463A1">
        <w:rPr>
          <w:rtl/>
        </w:rPr>
        <w:t xml:space="preserve"> </w:t>
      </w:r>
      <w:r w:rsidRPr="00B463A1">
        <w:rPr>
          <w:rFonts w:hint="cs"/>
          <w:rtl/>
        </w:rPr>
        <w:t>(</w:t>
      </w:r>
      <w:r w:rsidRPr="00B463A1">
        <w:rPr>
          <w:rtl/>
        </w:rPr>
        <w:t>פר</w:t>
      </w:r>
      <w:r w:rsidRPr="00B463A1">
        <w:rPr>
          <w:rFonts w:hint="cs"/>
          <w:rtl/>
        </w:rPr>
        <w:t>'</w:t>
      </w:r>
      <w:r w:rsidRPr="00B463A1">
        <w:rPr>
          <w:rtl/>
        </w:rPr>
        <w:t xml:space="preserve"> וישב </w:t>
      </w:r>
      <w:r w:rsidRPr="00B463A1">
        <w:rPr>
          <w:rFonts w:hint="cs"/>
          <w:rtl/>
        </w:rPr>
        <w:t>ד"ה ויבא</w:t>
      </w:r>
      <w:r w:rsidRPr="00B463A1">
        <w:rPr>
          <w:rtl/>
        </w:rPr>
        <w:t>)</w:t>
      </w:r>
      <w:r w:rsidRPr="00B463A1">
        <w:rPr>
          <w:rFonts w:hint="cs"/>
          <w:rtl/>
        </w:rPr>
        <w:t xml:space="preserve"> </w:t>
      </w:r>
      <w:r w:rsidRPr="00B463A1">
        <w:rPr>
          <w:rtl/>
        </w:rPr>
        <w:t>–</w:t>
      </w:r>
      <w:r w:rsidRPr="00B463A1">
        <w:rPr>
          <w:rFonts w:hint="cs"/>
          <w:rtl/>
        </w:rPr>
        <w:t xml:space="preserve"> "החילוק בין מוציא דיבה למביא דיבה, מוציא דיבה הוא המוציא דיבת שקר, והמביא ומגלה דיבה שהיא אמת"</w:t>
      </w:r>
      <w:r w:rsidRPr="00B463A1">
        <w:rPr>
          <w:rtl/>
        </w:rPr>
        <w:t>.</w:t>
      </w:r>
    </w:p>
    <w:p w14:paraId="03101306" w14:textId="77777777" w:rsidR="00B463A1" w:rsidRPr="00B463A1" w:rsidRDefault="00B463A1" w:rsidP="00B463A1">
      <w:pPr>
        <w:numPr>
          <w:ilvl w:val="3"/>
          <w:numId w:val="10"/>
        </w:numPr>
        <w:bidi/>
        <w:jc w:val="both"/>
        <w:rPr>
          <w:rtl/>
        </w:rPr>
      </w:pPr>
      <w:r w:rsidRPr="00B463A1">
        <w:rPr>
          <w:rFonts w:hint="cs"/>
          <w:u w:val="single"/>
          <w:rtl/>
        </w:rPr>
        <w:t>כלי יקר</w:t>
      </w:r>
      <w:r w:rsidRPr="00B463A1">
        <w:rPr>
          <w:rFonts w:hint="cs"/>
          <w:rtl/>
        </w:rPr>
        <w:t xml:space="preserve"> (וישב פרק ל"ז פסוק ב') </w:t>
      </w:r>
      <w:r w:rsidRPr="00B463A1">
        <w:rPr>
          <w:rtl/>
        </w:rPr>
        <w:t>–</w:t>
      </w:r>
      <w:r w:rsidRPr="00B463A1">
        <w:rPr>
          <w:rFonts w:hint="cs"/>
          <w:rtl/>
        </w:rPr>
        <w:t xml:space="preserve"> "שאמרו המפרשים שלשון הוצאת שייך בדבה של שקר כמ"ש ומוציא דבה הוא כסיל ... ולשון הבאה שייך בדבר שהוא אמת".</w:t>
      </w:r>
    </w:p>
    <w:p w14:paraId="1AB67CB0" w14:textId="5F08BA71" w:rsidR="00B463A1" w:rsidRDefault="00B463A1" w:rsidP="00B463A1">
      <w:pPr>
        <w:numPr>
          <w:ilvl w:val="3"/>
          <w:numId w:val="10"/>
        </w:numPr>
        <w:bidi/>
        <w:jc w:val="both"/>
      </w:pPr>
      <w:r w:rsidRPr="00B463A1">
        <w:rPr>
          <w:rFonts w:hint="cs"/>
          <w:u w:val="single"/>
          <w:rtl/>
        </w:rPr>
        <w:t>שפתי חכמים</w:t>
      </w:r>
      <w:r w:rsidRPr="00B463A1">
        <w:rPr>
          <w:rFonts w:hint="cs"/>
          <w:rtl/>
        </w:rPr>
        <w:t xml:space="preserve"> (וישב פרק ל"ז פסוק ב' אות ל') </w:t>
      </w:r>
      <w:r w:rsidRPr="00B463A1">
        <w:rPr>
          <w:rtl/>
        </w:rPr>
        <w:t>–</w:t>
      </w:r>
      <w:r w:rsidRPr="00B463A1">
        <w:rPr>
          <w:rFonts w:hint="cs"/>
          <w:rtl/>
        </w:rPr>
        <w:t xml:space="preserve"> "אמת היה, לכך כתיב כאן ויבא ... אבל גבי מרגלים כתיב ויוציאו, ר"ל שהיו </w:t>
      </w:r>
      <w:r w:rsidR="00DA4B5F">
        <w:rPr>
          <w:rFonts w:hint="cs"/>
          <w:rtl/>
          <w:lang w:bidi="he-IL"/>
        </w:rPr>
        <w:t>הגנ</w:t>
      </w:r>
      <w:r w:rsidRPr="00B463A1">
        <w:rPr>
          <w:rFonts w:hint="cs"/>
          <w:rtl/>
        </w:rPr>
        <w:t>מוציאים דברים שקרים מליבן".</w:t>
      </w:r>
    </w:p>
    <w:p w14:paraId="65DA258F" w14:textId="77777777" w:rsidR="00B463A1" w:rsidRDefault="00A14F68" w:rsidP="00B463A1">
      <w:pPr>
        <w:numPr>
          <w:ilvl w:val="2"/>
          <w:numId w:val="10"/>
        </w:numPr>
        <w:bidi/>
        <w:jc w:val="both"/>
      </w:pPr>
      <w:r>
        <w:rPr>
          <w:rFonts w:hint="cs"/>
          <w:rtl/>
          <w:lang w:bidi="he-IL"/>
        </w:rPr>
        <w:t>מראי מקומות</w:t>
      </w:r>
      <w:r w:rsidR="00B463A1">
        <w:rPr>
          <w:rFonts w:hint="cs"/>
          <w:rtl/>
        </w:rPr>
        <w:t xml:space="preserve"> </w:t>
      </w:r>
      <w:r w:rsidR="00B463A1">
        <w:rPr>
          <w:rtl/>
        </w:rPr>
        <w:t>–</w:t>
      </w:r>
      <w:r w:rsidR="00B463A1">
        <w:rPr>
          <w:rFonts w:hint="cs"/>
          <w:rtl/>
        </w:rPr>
        <w:t xml:space="preserve"> </w:t>
      </w:r>
      <w:r w:rsidR="00B463A1" w:rsidRPr="00111F6C">
        <w:rPr>
          <w:rFonts w:hint="cs"/>
          <w:rtl/>
        </w:rPr>
        <w:t xml:space="preserve">שו"ת </w:t>
      </w:r>
      <w:r w:rsidR="00B463A1" w:rsidRPr="00111F6C">
        <w:rPr>
          <w:rFonts w:hint="cs"/>
          <w:u w:val="single"/>
          <w:rtl/>
        </w:rPr>
        <w:t>הרב"ז</w:t>
      </w:r>
      <w:r w:rsidR="00B463A1" w:rsidRPr="00111F6C">
        <w:rPr>
          <w:rFonts w:hint="cs"/>
          <w:rtl/>
        </w:rPr>
        <w:t xml:space="preserve"> (ח"א סי' </w:t>
      </w:r>
      <w:r w:rsidR="00B463A1">
        <w:rPr>
          <w:rFonts w:hint="cs"/>
          <w:rtl/>
        </w:rPr>
        <w:t>נ"ג).</w:t>
      </w:r>
    </w:p>
    <w:p w14:paraId="7CDFC393" w14:textId="77777777" w:rsidR="0056334F" w:rsidRDefault="0056334F" w:rsidP="00B463A1">
      <w:pPr>
        <w:numPr>
          <w:ilvl w:val="3"/>
          <w:numId w:val="10"/>
        </w:numPr>
        <w:bidi/>
        <w:jc w:val="both"/>
        <w:rPr>
          <w:rtl/>
        </w:rPr>
      </w:pPr>
      <w:r>
        <w:rPr>
          <w:rFonts w:hint="cs"/>
          <w:rtl/>
        </w:rPr>
        <w:t>עי' ערך "מוציא דבה הוא כסיל".</w:t>
      </w:r>
    </w:p>
    <w:p w14:paraId="2F5EDC6F" w14:textId="77777777" w:rsidR="00560E88" w:rsidRDefault="00560E88" w:rsidP="004A6320">
      <w:pPr>
        <w:bidi/>
        <w:jc w:val="both"/>
        <w:rPr>
          <w:rtl/>
        </w:rPr>
      </w:pPr>
    </w:p>
    <w:p w14:paraId="653B55E1" w14:textId="77777777" w:rsidR="00F1216F" w:rsidRPr="00213FE9" w:rsidRDefault="00F1216F" w:rsidP="00623183">
      <w:pPr>
        <w:numPr>
          <w:ilvl w:val="0"/>
          <w:numId w:val="10"/>
        </w:numPr>
        <w:bidi/>
        <w:jc w:val="both"/>
        <w:rPr>
          <w:rtl/>
        </w:rPr>
      </w:pPr>
      <w:r w:rsidRPr="00F1216F">
        <w:rPr>
          <w:sz w:val="28"/>
          <w:szCs w:val="28"/>
          <w:u w:val="single"/>
          <w:rtl/>
        </w:rPr>
        <w:t>לדבר לקיר</w:t>
      </w:r>
      <w:r w:rsidRPr="00213FE9">
        <w:rPr>
          <w:rtl/>
        </w:rPr>
        <w:t xml:space="preserve"> - </w:t>
      </w:r>
      <w:r w:rsidR="00FB54D7">
        <w:rPr>
          <w:rFonts w:hint="cs"/>
          <w:rtl/>
          <w:lang w:bidi="he-IL"/>
        </w:rPr>
        <w:t>ה</w:t>
      </w:r>
      <w:r w:rsidRPr="00213FE9">
        <w:rPr>
          <w:rtl/>
        </w:rPr>
        <w:t>אם מותר לדבר לשה"ר לקיר.</w:t>
      </w:r>
    </w:p>
    <w:p w14:paraId="305A847D" w14:textId="77777777" w:rsidR="00F1216F" w:rsidRDefault="00F1216F" w:rsidP="00623183">
      <w:pPr>
        <w:numPr>
          <w:ilvl w:val="1"/>
          <w:numId w:val="10"/>
        </w:numPr>
        <w:bidi/>
        <w:jc w:val="both"/>
      </w:pPr>
      <w:r>
        <w:rPr>
          <w:b/>
          <w:bCs/>
          <w:rtl/>
        </w:rPr>
        <w:t>יודע שאדם אחר שומע</w:t>
      </w:r>
      <w:r w:rsidRPr="009C4DE2">
        <w:rPr>
          <w:rFonts w:hint="cs"/>
          <w:rtl/>
        </w:rPr>
        <w:t>.</w:t>
      </w:r>
    </w:p>
    <w:p w14:paraId="1B996A88" w14:textId="77777777" w:rsidR="00F1216F" w:rsidRPr="00213FE9" w:rsidRDefault="00F1216F" w:rsidP="00623183">
      <w:pPr>
        <w:numPr>
          <w:ilvl w:val="2"/>
          <w:numId w:val="10"/>
        </w:numPr>
        <w:bidi/>
        <w:jc w:val="both"/>
        <w:rPr>
          <w:rtl/>
        </w:rPr>
      </w:pPr>
      <w:r w:rsidRPr="009C4DE2">
        <w:rPr>
          <w:rFonts w:hint="cs"/>
          <w:rtl/>
        </w:rPr>
        <w:t>מחמיר</w:t>
      </w:r>
      <w:r w:rsidRPr="00213FE9">
        <w:rPr>
          <w:rtl/>
        </w:rPr>
        <w:t xml:space="preserve"> – </w:t>
      </w:r>
      <w:r w:rsidRPr="00213FE9">
        <w:rPr>
          <w:u w:val="single"/>
          <w:rtl/>
        </w:rPr>
        <w:t>אז נדברו</w:t>
      </w:r>
      <w:r w:rsidRPr="00213FE9">
        <w:rPr>
          <w:rtl/>
        </w:rPr>
        <w:t xml:space="preserve"> (חי"ד סי' ס"ו אות ט', </w:t>
      </w:r>
      <w:r>
        <w:rPr>
          <w:rFonts w:hint="cs"/>
          <w:rtl/>
        </w:rPr>
        <w:t>"</w:t>
      </w:r>
      <w:r w:rsidRPr="00213FE9">
        <w:rPr>
          <w:rtl/>
        </w:rPr>
        <w:t>שהרי אם יודע שאחד ישמע אף שאינו מתכוון לו הוי לה"ר</w:t>
      </w:r>
      <w:r>
        <w:rPr>
          <w:rFonts w:hint="cs"/>
          <w:rtl/>
        </w:rPr>
        <w:t>"</w:t>
      </w:r>
      <w:r w:rsidRPr="00213FE9">
        <w:rPr>
          <w:rtl/>
        </w:rPr>
        <w:t>).</w:t>
      </w:r>
    </w:p>
    <w:p w14:paraId="6798A2F1" w14:textId="77777777" w:rsidR="00F1216F" w:rsidRPr="00213FE9" w:rsidRDefault="00F1216F" w:rsidP="00F1216F">
      <w:pPr>
        <w:bidi/>
        <w:ind w:left="340"/>
        <w:jc w:val="both"/>
      </w:pPr>
    </w:p>
    <w:p w14:paraId="65AFF8F3" w14:textId="77777777" w:rsidR="00F1216F" w:rsidRPr="009C4DE2" w:rsidRDefault="00F1216F" w:rsidP="00623183">
      <w:pPr>
        <w:numPr>
          <w:ilvl w:val="1"/>
          <w:numId w:val="10"/>
        </w:numPr>
        <w:bidi/>
        <w:jc w:val="both"/>
      </w:pPr>
      <w:r>
        <w:rPr>
          <w:b/>
          <w:bCs/>
          <w:rtl/>
        </w:rPr>
        <w:t>אינו יודע שאדם אחר שומע</w:t>
      </w:r>
      <w:r w:rsidRPr="009C4DE2">
        <w:rPr>
          <w:rFonts w:hint="cs"/>
          <w:rtl/>
        </w:rPr>
        <w:t>.</w:t>
      </w:r>
    </w:p>
    <w:p w14:paraId="2AEE76B8" w14:textId="77777777" w:rsidR="00FB54D7" w:rsidRDefault="00F1216F" w:rsidP="00623183">
      <w:pPr>
        <w:numPr>
          <w:ilvl w:val="2"/>
          <w:numId w:val="10"/>
        </w:numPr>
        <w:bidi/>
        <w:jc w:val="both"/>
      </w:pPr>
      <w:r w:rsidRPr="009C4DE2">
        <w:rPr>
          <w:rtl/>
        </w:rPr>
        <w:t>עובר איסור לשה"ר</w:t>
      </w:r>
      <w:r w:rsidR="00FB54D7">
        <w:rPr>
          <w:rFonts w:hint="cs"/>
          <w:rtl/>
          <w:lang w:bidi="he-IL"/>
        </w:rPr>
        <w:t>.</w:t>
      </w:r>
    </w:p>
    <w:p w14:paraId="194D2EAA" w14:textId="0680ECC1" w:rsidR="00F1216F" w:rsidRDefault="00F1216F" w:rsidP="00FB54D7">
      <w:pPr>
        <w:numPr>
          <w:ilvl w:val="3"/>
          <w:numId w:val="10"/>
        </w:numPr>
        <w:bidi/>
        <w:jc w:val="both"/>
      </w:pPr>
      <w:r w:rsidRPr="009C4DE2">
        <w:rPr>
          <w:u w:val="single"/>
          <w:rtl/>
        </w:rPr>
        <w:t xml:space="preserve">אז </w:t>
      </w:r>
      <w:r w:rsidRPr="00213FE9">
        <w:rPr>
          <w:u w:val="single"/>
          <w:rtl/>
        </w:rPr>
        <w:t>נדברו</w:t>
      </w:r>
      <w:r w:rsidRPr="00213FE9">
        <w:rPr>
          <w:rtl/>
        </w:rPr>
        <w:t xml:space="preserve"> (חי"ד סי' ס"ו אות ט'</w:t>
      </w:r>
      <w:r w:rsidR="00FB54D7">
        <w:rPr>
          <w:rFonts w:hint="cs"/>
          <w:rtl/>
          <w:lang w:bidi="he-IL"/>
        </w:rPr>
        <w:t xml:space="preserve">) </w:t>
      </w:r>
      <w:r w:rsidR="00FB54D7">
        <w:rPr>
          <w:rtl/>
          <w:lang w:bidi="he-IL"/>
        </w:rPr>
        <w:t>–</w:t>
      </w:r>
      <w:r w:rsidRPr="00213FE9">
        <w:rPr>
          <w:rtl/>
        </w:rPr>
        <w:t xml:space="preserve"> "בדיבר לעצמו ומישהו שמע אם ג"ז בכלל האיסור שמוזהרין גם על פשיעה - לכאורה נראה שגם זה בכלל פשיעה, ואינו תלוי בסיפור דלא עדיף מכתיבה במכתב או ברמז דפסק הח"ח דעובר על האיסור לה"ר, וגם זה בכלל פשיעה דאדם מועד עולם, דצריך להעלות על הדעת שיתכן שמי שהוא יכול לשמוע, שהרי אם יודע שאחד ישמע אף שאינו מתכוון לו הוי לה"ר א"כ באינו יודע שאחד שומע צריך להעלות על הדעת שיכולים לשמוע דיש אזנים לכותל</w:t>
      </w:r>
      <w:r>
        <w:rPr>
          <w:rFonts w:hint="cs"/>
          <w:rtl/>
        </w:rPr>
        <w:t xml:space="preserve">. מהנתבאר מבואר </w:t>
      </w:r>
      <w:r w:rsidRPr="00213FE9">
        <w:rPr>
          <w:rtl/>
        </w:rPr>
        <w:t>דכ"ש אם נתכוין שישמע ראובן ומחמת איזה סיבה לא שמע ראובן ושמע שמעון דעובד על איסור לה"ר מחמת שמיעת שמעון דחייבין גם על הפשיעה, ולא עדיף מאילו דיבר בקול לעצמו, ואין צריכין כאן להדין של פס"ר".</w:t>
      </w:r>
    </w:p>
    <w:p w14:paraId="51D2D494" w14:textId="68A81162" w:rsidR="00C33862" w:rsidRDefault="00C33862" w:rsidP="00C33862">
      <w:pPr>
        <w:numPr>
          <w:ilvl w:val="3"/>
          <w:numId w:val="10"/>
        </w:numPr>
        <w:bidi/>
        <w:jc w:val="both"/>
      </w:pPr>
      <w:r w:rsidRPr="00C33862">
        <w:rPr>
          <w:u w:val="single"/>
          <w:rtl/>
          <w:lang w:bidi="he-IL"/>
        </w:rPr>
        <w:t>הגר"נ נוסבוים</w:t>
      </w:r>
      <w:r>
        <w:rPr>
          <w:rtl/>
          <w:lang w:bidi="he-IL"/>
        </w:rPr>
        <w:t xml:space="preserve"> </w:t>
      </w:r>
      <w:r>
        <w:rPr>
          <w:rFonts w:hint="cs"/>
          <w:rtl/>
          <w:lang w:bidi="he-IL"/>
        </w:rPr>
        <w:t xml:space="preserve">(וישמע משה פר' שלח תשפ"א עמ' א') </w:t>
      </w:r>
      <w:r>
        <w:rPr>
          <w:rtl/>
          <w:lang w:bidi="he-IL"/>
        </w:rPr>
        <w:t xml:space="preserve">– </w:t>
      </w:r>
      <w:r>
        <w:rPr>
          <w:rFonts w:hint="cs"/>
          <w:rtl/>
          <w:lang w:bidi="he-IL"/>
        </w:rPr>
        <w:t>"</w:t>
      </w:r>
      <w:r>
        <w:rPr>
          <w:rtl/>
          <w:lang w:bidi="he-IL"/>
        </w:rPr>
        <w:t>שע"י שמקשיב גורם להכשיל גם את</w:t>
      </w:r>
      <w:r>
        <w:rPr>
          <w:rFonts w:hint="cs"/>
          <w:rtl/>
          <w:lang w:bidi="he-IL"/>
        </w:rPr>
        <w:t xml:space="preserve"> </w:t>
      </w:r>
      <w:r>
        <w:rPr>
          <w:rtl/>
          <w:lang w:bidi="he-IL"/>
        </w:rPr>
        <w:t>המספר בלשון הרע בשוגג אף שלא ידע שיקשיבו לו, אא"כ הוא</w:t>
      </w:r>
      <w:r>
        <w:rPr>
          <w:rFonts w:hint="cs"/>
          <w:rtl/>
          <w:lang w:bidi="he-IL"/>
        </w:rPr>
        <w:t xml:space="preserve"> </w:t>
      </w:r>
      <w:r>
        <w:rPr>
          <w:rtl/>
          <w:lang w:bidi="he-IL"/>
        </w:rPr>
        <w:t>אינו בן דעת שרגיל לדבר אל עצמו בכל עת ואינו שולט במעשיו</w:t>
      </w:r>
      <w:r>
        <w:rPr>
          <w:rFonts w:hint="cs"/>
          <w:rtl/>
          <w:lang w:bidi="he-IL"/>
        </w:rPr>
        <w:t>"</w:t>
      </w:r>
      <w:r>
        <w:rPr>
          <w:rtl/>
          <w:lang w:bidi="he-IL"/>
        </w:rPr>
        <w:t>.</w:t>
      </w:r>
    </w:p>
    <w:p w14:paraId="1B076E79" w14:textId="11B505D8" w:rsidR="00C33862" w:rsidRDefault="00C33862" w:rsidP="00C33862">
      <w:pPr>
        <w:numPr>
          <w:ilvl w:val="3"/>
          <w:numId w:val="10"/>
        </w:numPr>
        <w:bidi/>
        <w:jc w:val="both"/>
      </w:pPr>
      <w:r w:rsidRPr="00C33862">
        <w:rPr>
          <w:u w:val="single"/>
          <w:rtl/>
          <w:lang w:bidi="he-IL"/>
        </w:rPr>
        <w:t>הגרי"ח סופר</w:t>
      </w:r>
      <w:r>
        <w:rPr>
          <w:rFonts w:hint="cs"/>
          <w:rtl/>
          <w:lang w:bidi="he-IL"/>
        </w:rPr>
        <w:t xml:space="preserve"> (וישמע משה פר' שלח תשפ"א עמ' א').</w:t>
      </w:r>
    </w:p>
    <w:p w14:paraId="4103DD9D" w14:textId="77777777" w:rsidR="00FB54D7" w:rsidRDefault="00F1216F" w:rsidP="00623183">
      <w:pPr>
        <w:numPr>
          <w:ilvl w:val="2"/>
          <w:numId w:val="10"/>
        </w:numPr>
        <w:bidi/>
        <w:jc w:val="both"/>
      </w:pPr>
      <w:r w:rsidRPr="005D7685">
        <w:rPr>
          <w:rFonts w:hint="cs"/>
          <w:rtl/>
        </w:rPr>
        <w:t>מיקל</w:t>
      </w:r>
      <w:r w:rsidR="00FB54D7">
        <w:rPr>
          <w:rFonts w:hint="cs"/>
          <w:rtl/>
          <w:lang w:bidi="he-IL"/>
        </w:rPr>
        <w:t>.</w:t>
      </w:r>
    </w:p>
    <w:p w14:paraId="4C59B02B" w14:textId="77777777" w:rsidR="00F1216F" w:rsidRPr="00B3197E" w:rsidRDefault="00F1216F" w:rsidP="00FB54D7">
      <w:pPr>
        <w:numPr>
          <w:ilvl w:val="3"/>
          <w:numId w:val="10"/>
        </w:numPr>
        <w:bidi/>
        <w:jc w:val="both"/>
        <w:rPr>
          <w:rtl/>
        </w:rPr>
      </w:pPr>
      <w:r w:rsidRPr="000C5DB2">
        <w:rPr>
          <w:rFonts w:hint="cs"/>
          <w:u w:val="single"/>
          <w:rtl/>
        </w:rPr>
        <w:t>נתיבות חיים</w:t>
      </w:r>
      <w:r>
        <w:rPr>
          <w:rFonts w:hint="cs"/>
          <w:rtl/>
        </w:rPr>
        <w:t xml:space="preserve"> (</w:t>
      </w:r>
      <w:r w:rsidR="00AF6128">
        <w:rPr>
          <w:rtl/>
        </w:rPr>
        <w:t>הערות בסוף</w:t>
      </w:r>
      <w:r>
        <w:rPr>
          <w:rtl/>
        </w:rPr>
        <w:t xml:space="preserve"> אז נדברו</w:t>
      </w:r>
      <w:r w:rsidR="00FB54D7">
        <w:rPr>
          <w:rFonts w:hint="cs"/>
          <w:rtl/>
          <w:lang w:bidi="he-IL"/>
        </w:rPr>
        <w:t xml:space="preserve">) </w:t>
      </w:r>
      <w:r w:rsidR="00FB54D7">
        <w:rPr>
          <w:rtl/>
          <w:lang w:bidi="he-IL"/>
        </w:rPr>
        <w:t>–</w:t>
      </w:r>
      <w:r>
        <w:rPr>
          <w:rFonts w:hint="cs"/>
          <w:rtl/>
        </w:rPr>
        <w:t xml:space="preserve"> "בד"ה בענין </w:t>
      </w:r>
      <w:r w:rsidRPr="00213FE9">
        <w:rPr>
          <w:rtl/>
        </w:rPr>
        <w:t>בדיבר לעצמו</w:t>
      </w:r>
      <w:r w:rsidRPr="00B3197E">
        <w:rPr>
          <w:rFonts w:hint="eastAsia"/>
          <w:rtl/>
        </w:rPr>
        <w:t xml:space="preserve"> </w:t>
      </w:r>
      <w:r>
        <w:rPr>
          <w:rFonts w:hint="cs"/>
          <w:rtl/>
        </w:rPr>
        <w:t xml:space="preserve">... - </w:t>
      </w:r>
      <w:r w:rsidRPr="00B3197E">
        <w:rPr>
          <w:rFonts w:hint="eastAsia"/>
          <w:rtl/>
        </w:rPr>
        <w:t>נראה</w:t>
      </w:r>
      <w:r>
        <w:rPr>
          <w:rFonts w:hint="cs"/>
          <w:rtl/>
        </w:rPr>
        <w:t xml:space="preserve"> </w:t>
      </w:r>
      <w:r w:rsidRPr="00B3197E">
        <w:rPr>
          <w:rFonts w:hint="eastAsia"/>
          <w:rtl/>
        </w:rPr>
        <w:t>שכל</w:t>
      </w:r>
      <w:r>
        <w:rPr>
          <w:rFonts w:hint="cs"/>
          <w:rtl/>
        </w:rPr>
        <w:t xml:space="preserve"> </w:t>
      </w:r>
      <w:r w:rsidRPr="00B3197E">
        <w:rPr>
          <w:rFonts w:hint="eastAsia"/>
          <w:rtl/>
        </w:rPr>
        <w:t>ענין</w:t>
      </w:r>
      <w:r>
        <w:rPr>
          <w:rFonts w:hint="cs"/>
          <w:rtl/>
        </w:rPr>
        <w:t xml:space="preserve"> </w:t>
      </w:r>
      <w:r w:rsidRPr="00B3197E">
        <w:rPr>
          <w:rFonts w:hint="eastAsia"/>
          <w:rtl/>
        </w:rPr>
        <w:t>הליכת</w:t>
      </w:r>
      <w:r>
        <w:rPr>
          <w:rFonts w:hint="cs"/>
          <w:rtl/>
        </w:rPr>
        <w:t xml:space="preserve"> </w:t>
      </w:r>
      <w:r w:rsidRPr="00B3197E">
        <w:rPr>
          <w:rFonts w:hint="eastAsia"/>
          <w:rtl/>
        </w:rPr>
        <w:t>רכיל</w:t>
      </w:r>
      <w:r>
        <w:rPr>
          <w:rFonts w:hint="cs"/>
          <w:rtl/>
        </w:rPr>
        <w:t xml:space="preserve"> </w:t>
      </w:r>
      <w:r w:rsidRPr="00B3197E">
        <w:rPr>
          <w:rFonts w:hint="eastAsia"/>
          <w:rtl/>
        </w:rPr>
        <w:t>הוא</w:t>
      </w:r>
      <w:r w:rsidRPr="00B3197E">
        <w:rPr>
          <w:rtl/>
        </w:rPr>
        <w:t xml:space="preserve"> </w:t>
      </w:r>
      <w:r w:rsidRPr="00B3197E">
        <w:rPr>
          <w:rFonts w:hint="eastAsia"/>
          <w:rtl/>
        </w:rPr>
        <w:t>העברת</w:t>
      </w:r>
      <w:r>
        <w:rPr>
          <w:rFonts w:hint="cs"/>
          <w:rtl/>
        </w:rPr>
        <w:t xml:space="preserve"> </w:t>
      </w:r>
      <w:r w:rsidRPr="00B3197E">
        <w:rPr>
          <w:rFonts w:hint="eastAsia"/>
          <w:rtl/>
        </w:rPr>
        <w:t>ידיעה</w:t>
      </w:r>
      <w:r w:rsidRPr="00B3197E">
        <w:rPr>
          <w:rtl/>
        </w:rPr>
        <w:t xml:space="preserve"> </w:t>
      </w:r>
      <w:r w:rsidRPr="00B3197E">
        <w:rPr>
          <w:rFonts w:hint="eastAsia"/>
          <w:rtl/>
        </w:rPr>
        <w:t>מראובן</w:t>
      </w:r>
      <w:r w:rsidRPr="00B3197E">
        <w:rPr>
          <w:rtl/>
        </w:rPr>
        <w:t xml:space="preserve"> </w:t>
      </w:r>
      <w:r w:rsidRPr="00B3197E">
        <w:rPr>
          <w:rFonts w:hint="eastAsia"/>
          <w:rtl/>
        </w:rPr>
        <w:t>לשמעון</w:t>
      </w:r>
      <w:r w:rsidRPr="00B3197E">
        <w:rPr>
          <w:rtl/>
        </w:rPr>
        <w:t xml:space="preserve"> </w:t>
      </w:r>
      <w:r w:rsidRPr="00B3197E">
        <w:rPr>
          <w:rFonts w:hint="eastAsia"/>
          <w:rtl/>
        </w:rPr>
        <w:t>על</w:t>
      </w:r>
      <w:r>
        <w:rPr>
          <w:rFonts w:hint="cs"/>
          <w:rtl/>
        </w:rPr>
        <w:t xml:space="preserve"> </w:t>
      </w:r>
      <w:r w:rsidRPr="00B3197E">
        <w:rPr>
          <w:rFonts w:hint="eastAsia"/>
          <w:rtl/>
        </w:rPr>
        <w:t>לוי</w:t>
      </w:r>
      <w:r>
        <w:rPr>
          <w:rFonts w:hint="cs"/>
          <w:rtl/>
        </w:rPr>
        <w:t xml:space="preserve"> </w:t>
      </w:r>
      <w:r w:rsidRPr="00B3197E">
        <w:rPr>
          <w:rFonts w:hint="eastAsia"/>
          <w:rtl/>
        </w:rPr>
        <w:t>ובלי</w:t>
      </w:r>
      <w:r w:rsidRPr="00B3197E">
        <w:rPr>
          <w:rtl/>
        </w:rPr>
        <w:t xml:space="preserve"> </w:t>
      </w:r>
      <w:r w:rsidRPr="00B3197E">
        <w:rPr>
          <w:rFonts w:hint="eastAsia"/>
          <w:rtl/>
        </w:rPr>
        <w:t>זה</w:t>
      </w:r>
      <w:r>
        <w:rPr>
          <w:rFonts w:hint="cs"/>
          <w:rtl/>
        </w:rPr>
        <w:t xml:space="preserve"> </w:t>
      </w:r>
      <w:r w:rsidRPr="00B3197E">
        <w:rPr>
          <w:rFonts w:hint="eastAsia"/>
          <w:rtl/>
        </w:rPr>
        <w:t>אין</w:t>
      </w:r>
      <w:r w:rsidRPr="00B3197E">
        <w:rPr>
          <w:rtl/>
        </w:rPr>
        <w:t xml:space="preserve"> </w:t>
      </w:r>
      <w:r w:rsidRPr="00B3197E">
        <w:rPr>
          <w:rFonts w:hint="eastAsia"/>
          <w:rtl/>
        </w:rPr>
        <w:t>כאן</w:t>
      </w:r>
      <w:r w:rsidRPr="00B3197E">
        <w:rPr>
          <w:rtl/>
        </w:rPr>
        <w:t xml:space="preserve"> </w:t>
      </w:r>
      <w:r w:rsidRPr="00B3197E">
        <w:rPr>
          <w:rFonts w:hint="eastAsia"/>
          <w:rtl/>
        </w:rPr>
        <w:t>הליכת</w:t>
      </w:r>
      <w:r>
        <w:rPr>
          <w:rFonts w:hint="cs"/>
          <w:rtl/>
        </w:rPr>
        <w:t xml:space="preserve"> </w:t>
      </w:r>
      <w:r w:rsidRPr="00B3197E">
        <w:rPr>
          <w:rFonts w:hint="eastAsia"/>
          <w:rtl/>
        </w:rPr>
        <w:t>רכיל</w:t>
      </w:r>
      <w:r w:rsidRPr="00B3197E">
        <w:rPr>
          <w:rtl/>
        </w:rPr>
        <w:t xml:space="preserve"> </w:t>
      </w:r>
      <w:r w:rsidRPr="00B3197E">
        <w:rPr>
          <w:rFonts w:hint="eastAsia"/>
          <w:rtl/>
        </w:rPr>
        <w:t>ומה</w:t>
      </w:r>
      <w:r w:rsidRPr="00B3197E">
        <w:rPr>
          <w:rtl/>
        </w:rPr>
        <w:t xml:space="preserve"> </w:t>
      </w:r>
      <w:r w:rsidRPr="00B3197E">
        <w:rPr>
          <w:rFonts w:hint="eastAsia"/>
          <w:rtl/>
        </w:rPr>
        <w:t>שכותב</w:t>
      </w:r>
      <w:r>
        <w:rPr>
          <w:rFonts w:hint="cs"/>
          <w:rtl/>
        </w:rPr>
        <w:t xml:space="preserve"> </w:t>
      </w:r>
      <w:r>
        <w:rPr>
          <w:rFonts w:hint="eastAsia"/>
          <w:rtl/>
        </w:rPr>
        <w:t>ר</w:t>
      </w:r>
      <w:r>
        <w:rPr>
          <w:rFonts w:hint="cs"/>
          <w:rtl/>
        </w:rPr>
        <w:t xml:space="preserve">' </w:t>
      </w:r>
      <w:r w:rsidRPr="00B3197E">
        <w:rPr>
          <w:rFonts w:hint="eastAsia"/>
          <w:rtl/>
        </w:rPr>
        <w:t>יונה</w:t>
      </w:r>
      <w:r w:rsidRPr="00B3197E">
        <w:rPr>
          <w:rtl/>
        </w:rPr>
        <w:t xml:space="preserve"> </w:t>
      </w:r>
      <w:r w:rsidRPr="00B3197E">
        <w:rPr>
          <w:rFonts w:hint="eastAsia"/>
          <w:rtl/>
        </w:rPr>
        <w:t>שנענש</w:t>
      </w:r>
      <w:r>
        <w:rPr>
          <w:rFonts w:hint="cs"/>
          <w:rtl/>
        </w:rPr>
        <w:t xml:space="preserve"> </w:t>
      </w:r>
      <w:r w:rsidRPr="00B3197E">
        <w:rPr>
          <w:rFonts w:hint="eastAsia"/>
          <w:rtl/>
        </w:rPr>
        <w:t>על</w:t>
      </w:r>
      <w:r w:rsidRPr="00B3197E">
        <w:rPr>
          <w:rFonts w:hint="cs"/>
          <w:rtl/>
        </w:rPr>
        <w:t xml:space="preserve"> </w:t>
      </w:r>
      <w:r w:rsidRPr="00B3197E">
        <w:rPr>
          <w:rFonts w:hint="eastAsia"/>
          <w:rtl/>
        </w:rPr>
        <w:t>הפש</w:t>
      </w:r>
      <w:r>
        <w:rPr>
          <w:rFonts w:hint="cs"/>
          <w:rtl/>
        </w:rPr>
        <w:t>י</w:t>
      </w:r>
      <w:r w:rsidRPr="00B3197E">
        <w:rPr>
          <w:rFonts w:hint="eastAsia"/>
          <w:rtl/>
        </w:rPr>
        <w:t>עה</w:t>
      </w:r>
      <w:r>
        <w:rPr>
          <w:rFonts w:hint="cs"/>
          <w:rtl/>
        </w:rPr>
        <w:t xml:space="preserve"> </w:t>
      </w:r>
      <w:r w:rsidRPr="00B3197E">
        <w:rPr>
          <w:rFonts w:hint="eastAsia"/>
          <w:rtl/>
        </w:rPr>
        <w:t>כמו</w:t>
      </w:r>
      <w:r>
        <w:rPr>
          <w:rFonts w:hint="cs"/>
          <w:rtl/>
        </w:rPr>
        <w:t xml:space="preserve"> </w:t>
      </w:r>
      <w:r w:rsidRPr="00B3197E">
        <w:rPr>
          <w:rFonts w:hint="eastAsia"/>
          <w:rtl/>
        </w:rPr>
        <w:t>על</w:t>
      </w:r>
      <w:r>
        <w:rPr>
          <w:rFonts w:hint="cs"/>
          <w:rtl/>
        </w:rPr>
        <w:t xml:space="preserve"> </w:t>
      </w:r>
      <w:r w:rsidRPr="00B3197E">
        <w:rPr>
          <w:rFonts w:hint="eastAsia"/>
          <w:rtl/>
        </w:rPr>
        <w:t>המזיד</w:t>
      </w:r>
      <w:r>
        <w:rPr>
          <w:rFonts w:hint="cs"/>
          <w:rtl/>
        </w:rPr>
        <w:t xml:space="preserve"> </w:t>
      </w:r>
      <w:r w:rsidRPr="00B3197E">
        <w:rPr>
          <w:rFonts w:hint="eastAsia"/>
          <w:rtl/>
        </w:rPr>
        <w:t>אע</w:t>
      </w:r>
      <w:r w:rsidRPr="00B3197E">
        <w:rPr>
          <w:rtl/>
        </w:rPr>
        <w:t>"</w:t>
      </w:r>
      <w:r w:rsidRPr="00B3197E">
        <w:rPr>
          <w:rFonts w:hint="eastAsia"/>
          <w:rtl/>
        </w:rPr>
        <w:t>פ</w:t>
      </w:r>
      <w:r w:rsidRPr="00B3197E">
        <w:rPr>
          <w:rtl/>
        </w:rPr>
        <w:t xml:space="preserve"> </w:t>
      </w:r>
      <w:r w:rsidRPr="00B3197E">
        <w:rPr>
          <w:rFonts w:hint="eastAsia"/>
          <w:rtl/>
        </w:rPr>
        <w:t>שלא</w:t>
      </w:r>
      <w:r>
        <w:rPr>
          <w:rFonts w:hint="cs"/>
          <w:rtl/>
        </w:rPr>
        <w:t xml:space="preserve"> </w:t>
      </w:r>
      <w:r w:rsidRPr="00B3197E">
        <w:rPr>
          <w:rFonts w:hint="eastAsia"/>
          <w:rtl/>
        </w:rPr>
        <w:t>התכון</w:t>
      </w:r>
      <w:r>
        <w:rPr>
          <w:rFonts w:hint="cs"/>
          <w:rtl/>
        </w:rPr>
        <w:t xml:space="preserve"> </w:t>
      </w:r>
      <w:r w:rsidRPr="00B3197E">
        <w:rPr>
          <w:rFonts w:hint="eastAsia"/>
          <w:rtl/>
        </w:rPr>
        <w:t>לבזות</w:t>
      </w:r>
      <w:r>
        <w:rPr>
          <w:rFonts w:hint="cs"/>
          <w:rtl/>
        </w:rPr>
        <w:t xml:space="preserve"> ח</w:t>
      </w:r>
      <w:r w:rsidRPr="00B3197E">
        <w:rPr>
          <w:rFonts w:hint="eastAsia"/>
          <w:rtl/>
        </w:rPr>
        <w:t>ברו</w:t>
      </w:r>
      <w:r>
        <w:rPr>
          <w:rFonts w:hint="cs"/>
          <w:rtl/>
        </w:rPr>
        <w:t xml:space="preserve"> </w:t>
      </w:r>
      <w:r w:rsidRPr="00B3197E">
        <w:rPr>
          <w:rFonts w:hint="eastAsia"/>
          <w:rtl/>
        </w:rPr>
        <w:t>היינו</w:t>
      </w:r>
      <w:r>
        <w:rPr>
          <w:rFonts w:hint="cs"/>
          <w:rtl/>
        </w:rPr>
        <w:t xml:space="preserve"> </w:t>
      </w:r>
      <w:r w:rsidRPr="00B3197E">
        <w:rPr>
          <w:rFonts w:hint="eastAsia"/>
          <w:rtl/>
        </w:rPr>
        <w:t>שהיה</w:t>
      </w:r>
      <w:r>
        <w:rPr>
          <w:rFonts w:hint="cs"/>
          <w:rtl/>
        </w:rPr>
        <w:t xml:space="preserve"> </w:t>
      </w:r>
      <w:r w:rsidRPr="00B3197E">
        <w:rPr>
          <w:rFonts w:hint="eastAsia"/>
          <w:rtl/>
        </w:rPr>
        <w:t>כאן</w:t>
      </w:r>
      <w:r>
        <w:rPr>
          <w:rFonts w:hint="cs"/>
          <w:rtl/>
        </w:rPr>
        <w:t xml:space="preserve"> </w:t>
      </w:r>
      <w:r w:rsidRPr="00B3197E">
        <w:rPr>
          <w:rFonts w:hint="eastAsia"/>
          <w:rtl/>
        </w:rPr>
        <w:t>דיבור</w:t>
      </w:r>
      <w:r>
        <w:rPr>
          <w:rFonts w:hint="cs"/>
          <w:rtl/>
        </w:rPr>
        <w:t xml:space="preserve"> </w:t>
      </w:r>
      <w:r w:rsidRPr="00B3197E">
        <w:rPr>
          <w:rFonts w:hint="eastAsia"/>
          <w:rtl/>
        </w:rPr>
        <w:t>גנות</w:t>
      </w:r>
      <w:r>
        <w:rPr>
          <w:rFonts w:hint="cs"/>
          <w:rtl/>
        </w:rPr>
        <w:t xml:space="preserve"> </w:t>
      </w:r>
      <w:r w:rsidRPr="00B3197E">
        <w:rPr>
          <w:rFonts w:hint="eastAsia"/>
          <w:rtl/>
        </w:rPr>
        <w:t>באזני</w:t>
      </w:r>
      <w:r w:rsidRPr="00B3197E">
        <w:rPr>
          <w:rtl/>
        </w:rPr>
        <w:t xml:space="preserve"> </w:t>
      </w:r>
      <w:r w:rsidRPr="00B3197E">
        <w:rPr>
          <w:rFonts w:hint="eastAsia"/>
          <w:rtl/>
        </w:rPr>
        <w:t>השומע</w:t>
      </w:r>
      <w:r w:rsidRPr="00B3197E">
        <w:rPr>
          <w:rFonts w:hint="cs"/>
          <w:rtl/>
        </w:rPr>
        <w:t xml:space="preserve"> </w:t>
      </w:r>
      <w:r>
        <w:rPr>
          <w:rFonts w:hint="cs"/>
          <w:rtl/>
        </w:rPr>
        <w:t>(</w:t>
      </w:r>
      <w:r w:rsidRPr="00B3197E">
        <w:rPr>
          <w:rFonts w:hint="eastAsia"/>
          <w:rtl/>
        </w:rPr>
        <w:t>או</w:t>
      </w:r>
      <w:r>
        <w:rPr>
          <w:rFonts w:hint="cs"/>
          <w:rtl/>
        </w:rPr>
        <w:t xml:space="preserve"> </w:t>
      </w:r>
      <w:r w:rsidRPr="00B3197E">
        <w:rPr>
          <w:rFonts w:hint="eastAsia"/>
          <w:rtl/>
        </w:rPr>
        <w:t>דיבור</w:t>
      </w:r>
      <w:r w:rsidRPr="00B3197E">
        <w:rPr>
          <w:rtl/>
        </w:rPr>
        <w:t xml:space="preserve"> </w:t>
      </w:r>
      <w:r w:rsidRPr="00B3197E">
        <w:rPr>
          <w:rFonts w:hint="eastAsia"/>
          <w:rtl/>
        </w:rPr>
        <w:t>המזיק</w:t>
      </w:r>
      <w:r>
        <w:rPr>
          <w:rFonts w:hint="cs"/>
          <w:rtl/>
        </w:rPr>
        <w:t>)</w:t>
      </w:r>
      <w:r w:rsidRPr="00B3197E">
        <w:rPr>
          <w:rtl/>
        </w:rPr>
        <w:t xml:space="preserve"> </w:t>
      </w:r>
      <w:r w:rsidRPr="00B3197E">
        <w:rPr>
          <w:rFonts w:hint="eastAsia"/>
          <w:rtl/>
        </w:rPr>
        <w:t>אלא</w:t>
      </w:r>
      <w:r w:rsidRPr="00B3197E">
        <w:rPr>
          <w:rtl/>
        </w:rPr>
        <w:t xml:space="preserve"> </w:t>
      </w:r>
      <w:r w:rsidRPr="00B3197E">
        <w:rPr>
          <w:rFonts w:hint="eastAsia"/>
          <w:rtl/>
        </w:rPr>
        <w:t>שהמספר</w:t>
      </w:r>
      <w:r w:rsidRPr="00B3197E">
        <w:rPr>
          <w:rtl/>
        </w:rPr>
        <w:t xml:space="preserve"> </w:t>
      </w:r>
      <w:r w:rsidRPr="00B3197E">
        <w:rPr>
          <w:rFonts w:hint="eastAsia"/>
          <w:rtl/>
        </w:rPr>
        <w:t>לא</w:t>
      </w:r>
      <w:r w:rsidRPr="00B3197E">
        <w:rPr>
          <w:rtl/>
        </w:rPr>
        <w:t xml:space="preserve"> </w:t>
      </w:r>
      <w:r w:rsidRPr="00B3197E">
        <w:rPr>
          <w:rFonts w:hint="eastAsia"/>
          <w:rtl/>
        </w:rPr>
        <w:t>נזהר</w:t>
      </w:r>
      <w:r w:rsidRPr="00B3197E">
        <w:rPr>
          <w:rtl/>
        </w:rPr>
        <w:t xml:space="preserve"> </w:t>
      </w:r>
      <w:r w:rsidRPr="00B3197E">
        <w:rPr>
          <w:rFonts w:hint="eastAsia"/>
          <w:rtl/>
        </w:rPr>
        <w:t>בזה</w:t>
      </w:r>
      <w:r>
        <w:rPr>
          <w:rFonts w:hint="cs"/>
          <w:rtl/>
        </w:rPr>
        <w:t xml:space="preserve"> </w:t>
      </w:r>
      <w:r w:rsidRPr="00B3197E">
        <w:rPr>
          <w:rFonts w:hint="eastAsia"/>
          <w:rtl/>
        </w:rPr>
        <w:t>שיגיע</w:t>
      </w:r>
      <w:r w:rsidRPr="00B3197E">
        <w:rPr>
          <w:rtl/>
        </w:rPr>
        <w:t xml:space="preserve"> </w:t>
      </w:r>
      <w:r w:rsidRPr="00B3197E">
        <w:rPr>
          <w:rFonts w:hint="eastAsia"/>
          <w:rtl/>
        </w:rPr>
        <w:t>בושת</w:t>
      </w:r>
      <w:r w:rsidRPr="00B3197E">
        <w:rPr>
          <w:rtl/>
        </w:rPr>
        <w:t xml:space="preserve"> </w:t>
      </w:r>
      <w:r>
        <w:rPr>
          <w:rFonts w:hint="eastAsia"/>
          <w:rtl/>
        </w:rPr>
        <w:t>ל</w:t>
      </w:r>
      <w:r>
        <w:rPr>
          <w:rFonts w:hint="cs"/>
          <w:rtl/>
        </w:rPr>
        <w:t>ח</w:t>
      </w:r>
      <w:r w:rsidRPr="00B3197E">
        <w:rPr>
          <w:rFonts w:hint="eastAsia"/>
          <w:rtl/>
        </w:rPr>
        <w:t>ברו</w:t>
      </w:r>
      <w:r w:rsidRPr="00B3197E">
        <w:rPr>
          <w:rtl/>
        </w:rPr>
        <w:t xml:space="preserve"> </w:t>
      </w:r>
      <w:r w:rsidRPr="00B3197E">
        <w:rPr>
          <w:rFonts w:hint="eastAsia"/>
          <w:rtl/>
        </w:rPr>
        <w:t>אבל</w:t>
      </w:r>
      <w:r w:rsidRPr="00B3197E">
        <w:rPr>
          <w:rtl/>
        </w:rPr>
        <w:t xml:space="preserve"> </w:t>
      </w:r>
      <w:r w:rsidRPr="00B3197E">
        <w:rPr>
          <w:rFonts w:hint="eastAsia"/>
          <w:rtl/>
        </w:rPr>
        <w:t>כשלא</w:t>
      </w:r>
      <w:r w:rsidRPr="00B3197E">
        <w:rPr>
          <w:rtl/>
        </w:rPr>
        <w:t xml:space="preserve"> </w:t>
      </w:r>
      <w:r w:rsidRPr="00B3197E">
        <w:rPr>
          <w:rFonts w:hint="eastAsia"/>
          <w:rtl/>
        </w:rPr>
        <w:t>ידע</w:t>
      </w:r>
      <w:r w:rsidRPr="00B3197E">
        <w:rPr>
          <w:rtl/>
        </w:rPr>
        <w:t xml:space="preserve"> </w:t>
      </w:r>
      <w:r w:rsidRPr="00B3197E">
        <w:rPr>
          <w:rFonts w:hint="eastAsia"/>
          <w:rtl/>
        </w:rPr>
        <w:t>שפלוני</w:t>
      </w:r>
      <w:r w:rsidRPr="00B3197E">
        <w:rPr>
          <w:rtl/>
        </w:rPr>
        <w:t xml:space="preserve"> </w:t>
      </w:r>
      <w:r w:rsidRPr="00B3197E">
        <w:rPr>
          <w:rFonts w:hint="eastAsia"/>
          <w:rtl/>
        </w:rPr>
        <w:t>שומע</w:t>
      </w:r>
      <w:r w:rsidRPr="00B3197E">
        <w:rPr>
          <w:rtl/>
        </w:rPr>
        <w:t xml:space="preserve"> </w:t>
      </w:r>
      <w:r w:rsidRPr="00B3197E">
        <w:rPr>
          <w:rFonts w:hint="eastAsia"/>
          <w:rtl/>
        </w:rPr>
        <w:t>נראה</w:t>
      </w:r>
      <w:r>
        <w:rPr>
          <w:rFonts w:hint="cs"/>
          <w:rtl/>
        </w:rPr>
        <w:t xml:space="preserve"> </w:t>
      </w:r>
      <w:r w:rsidRPr="00B3197E">
        <w:rPr>
          <w:rFonts w:hint="eastAsia"/>
          <w:rtl/>
        </w:rPr>
        <w:t>שאין</w:t>
      </w:r>
      <w:r w:rsidRPr="00B3197E">
        <w:rPr>
          <w:rtl/>
        </w:rPr>
        <w:t xml:space="preserve"> </w:t>
      </w:r>
      <w:r w:rsidRPr="00B3197E">
        <w:rPr>
          <w:rFonts w:hint="eastAsia"/>
          <w:rtl/>
        </w:rPr>
        <w:t>בזה</w:t>
      </w:r>
      <w:r w:rsidRPr="00B3197E">
        <w:rPr>
          <w:rtl/>
        </w:rPr>
        <w:t xml:space="preserve"> </w:t>
      </w:r>
      <w:r w:rsidRPr="00B3197E">
        <w:rPr>
          <w:rFonts w:hint="eastAsia"/>
          <w:rtl/>
        </w:rPr>
        <w:t>גדר</w:t>
      </w:r>
      <w:r w:rsidRPr="00B3197E">
        <w:rPr>
          <w:rtl/>
        </w:rPr>
        <w:t xml:space="preserve"> </w:t>
      </w:r>
      <w:r w:rsidRPr="00B3197E">
        <w:rPr>
          <w:rFonts w:hint="eastAsia"/>
          <w:rtl/>
        </w:rPr>
        <w:t>רכילות</w:t>
      </w:r>
      <w:r w:rsidRPr="00B3197E">
        <w:rPr>
          <w:rtl/>
        </w:rPr>
        <w:t xml:space="preserve"> </w:t>
      </w:r>
      <w:r w:rsidRPr="00B3197E">
        <w:rPr>
          <w:rFonts w:hint="eastAsia"/>
          <w:rtl/>
        </w:rPr>
        <w:t>כלל</w:t>
      </w:r>
      <w:r>
        <w:rPr>
          <w:rFonts w:hint="cs"/>
          <w:rtl/>
        </w:rPr>
        <w:t xml:space="preserve"> </w:t>
      </w:r>
      <w:r w:rsidRPr="00B3197E">
        <w:rPr>
          <w:rFonts w:hint="eastAsia"/>
          <w:rtl/>
        </w:rPr>
        <w:t>ועיקר</w:t>
      </w:r>
      <w:r w:rsidRPr="00B3197E">
        <w:rPr>
          <w:rFonts w:hint="cs"/>
          <w:rtl/>
        </w:rPr>
        <w:t>"</w:t>
      </w:r>
      <w:r w:rsidR="00FB54D7">
        <w:rPr>
          <w:rFonts w:hint="cs"/>
          <w:rtl/>
          <w:lang w:bidi="he-IL"/>
        </w:rPr>
        <w:t>.</w:t>
      </w:r>
    </w:p>
    <w:p w14:paraId="27C83D2F" w14:textId="77777777" w:rsidR="00F1216F" w:rsidRPr="00213FE9" w:rsidRDefault="00F1216F" w:rsidP="00F1216F">
      <w:pPr>
        <w:bidi/>
        <w:jc w:val="both"/>
      </w:pPr>
    </w:p>
    <w:p w14:paraId="47E00C90" w14:textId="77777777" w:rsidR="00F1216F" w:rsidRDefault="00F1216F" w:rsidP="00623183">
      <w:pPr>
        <w:numPr>
          <w:ilvl w:val="1"/>
          <w:numId w:val="10"/>
        </w:numPr>
        <w:bidi/>
        <w:jc w:val="both"/>
      </w:pPr>
      <w:r w:rsidRPr="00213FE9">
        <w:rPr>
          <w:b/>
          <w:bCs/>
          <w:rtl/>
        </w:rPr>
        <w:t>מדברים אל הקב"ה</w:t>
      </w:r>
      <w:r>
        <w:rPr>
          <w:rFonts w:hint="cs"/>
          <w:rtl/>
        </w:rPr>
        <w:t>.</w:t>
      </w:r>
    </w:p>
    <w:p w14:paraId="794EDE01" w14:textId="77777777" w:rsidR="00F1216F" w:rsidRDefault="00A14F68" w:rsidP="00AF6128">
      <w:pPr>
        <w:numPr>
          <w:ilvl w:val="2"/>
          <w:numId w:val="10"/>
        </w:numPr>
        <w:bidi/>
        <w:jc w:val="both"/>
      </w:pPr>
      <w:r>
        <w:rPr>
          <w:rFonts w:hint="cs"/>
          <w:rtl/>
          <w:lang w:bidi="he-IL"/>
        </w:rPr>
        <w:t>מראי מקומות</w:t>
      </w:r>
      <w:r w:rsidR="00F1216F" w:rsidRPr="000C5DB2">
        <w:rPr>
          <w:rFonts w:hint="cs"/>
          <w:rtl/>
        </w:rPr>
        <w:t xml:space="preserve"> </w:t>
      </w:r>
      <w:r w:rsidR="00F1216F" w:rsidRPr="00213FE9">
        <w:rPr>
          <w:rtl/>
        </w:rPr>
        <w:t>–</w:t>
      </w:r>
      <w:r w:rsidR="00AF6128">
        <w:rPr>
          <w:rFonts w:hint="cs"/>
          <w:rtl/>
        </w:rPr>
        <w:t xml:space="preserve"> </w:t>
      </w:r>
      <w:r w:rsidR="00AF6128" w:rsidRPr="00213FE9">
        <w:rPr>
          <w:u w:val="single"/>
          <w:rtl/>
        </w:rPr>
        <w:t>רש"י</w:t>
      </w:r>
      <w:r w:rsidR="00AF6128">
        <w:rPr>
          <w:rtl/>
        </w:rPr>
        <w:t xml:space="preserve"> (שמות פ</w:t>
      </w:r>
      <w:r w:rsidR="00AF6128">
        <w:rPr>
          <w:rFonts w:hint="cs"/>
          <w:rtl/>
        </w:rPr>
        <w:t xml:space="preserve">רק </w:t>
      </w:r>
      <w:r w:rsidR="00AF6128" w:rsidRPr="00213FE9">
        <w:rPr>
          <w:rtl/>
        </w:rPr>
        <w:t>ד</w:t>
      </w:r>
      <w:r w:rsidR="00AF6128">
        <w:rPr>
          <w:rFonts w:hint="cs"/>
          <w:rtl/>
        </w:rPr>
        <w:t>'</w:t>
      </w:r>
      <w:r w:rsidR="00AF6128" w:rsidRPr="00213FE9">
        <w:rPr>
          <w:rtl/>
        </w:rPr>
        <w:t xml:space="preserve"> פסוק ג', פסוק ו'),</w:t>
      </w:r>
      <w:r w:rsidR="00F1216F" w:rsidRPr="00213FE9">
        <w:rPr>
          <w:rtl/>
        </w:rPr>
        <w:t xml:space="preserve"> </w:t>
      </w:r>
      <w:r w:rsidR="00F1216F" w:rsidRPr="00213FE9">
        <w:rPr>
          <w:u w:val="single"/>
          <w:rtl/>
        </w:rPr>
        <w:t>חלקת בנימין</w:t>
      </w:r>
      <w:r w:rsidR="00F1216F" w:rsidRPr="00213FE9">
        <w:rPr>
          <w:rtl/>
        </w:rPr>
        <w:t xml:space="preserve"> (כלל א' אות י"ד), </w:t>
      </w:r>
      <w:r w:rsidR="00F1216F" w:rsidRPr="00213FE9">
        <w:rPr>
          <w:u w:val="single"/>
          <w:rtl/>
        </w:rPr>
        <w:t>נתיב חיים</w:t>
      </w:r>
      <w:r w:rsidR="00F1216F" w:rsidRPr="00213FE9">
        <w:rPr>
          <w:rtl/>
        </w:rPr>
        <w:t xml:space="preserve"> (שם אות י"ב), </w:t>
      </w:r>
      <w:r w:rsidR="00F1216F" w:rsidRPr="00213FE9">
        <w:rPr>
          <w:u w:val="single"/>
          <w:rtl/>
        </w:rPr>
        <w:t>פרדס יוסף</w:t>
      </w:r>
      <w:r w:rsidR="00F1216F" w:rsidRPr="00213FE9">
        <w:rPr>
          <w:rtl/>
        </w:rPr>
        <w:t xml:space="preserve"> (בהעלותך אות רפ"א).</w:t>
      </w:r>
    </w:p>
    <w:p w14:paraId="61A7C991" w14:textId="77777777" w:rsidR="00FB54D7" w:rsidRPr="00213FE9" w:rsidRDefault="00FB54D7" w:rsidP="00FB54D7">
      <w:pPr>
        <w:numPr>
          <w:ilvl w:val="3"/>
          <w:numId w:val="10"/>
        </w:numPr>
        <w:bidi/>
        <w:jc w:val="both"/>
        <w:rPr>
          <w:rtl/>
        </w:rPr>
      </w:pPr>
      <w:r w:rsidRPr="00213FE9">
        <w:rPr>
          <w:u w:val="single"/>
          <w:rtl/>
        </w:rPr>
        <w:t>ח"ח</w:t>
      </w:r>
      <w:r w:rsidRPr="00213FE9">
        <w:rPr>
          <w:rtl/>
        </w:rPr>
        <w:t xml:space="preserve"> (סוף כלל א'</w:t>
      </w:r>
      <w:r>
        <w:rPr>
          <w:rFonts w:hint="cs"/>
          <w:rtl/>
          <w:lang w:bidi="he-IL"/>
        </w:rPr>
        <w:t xml:space="preserve">) </w:t>
      </w:r>
      <w:r>
        <w:rPr>
          <w:rtl/>
          <w:lang w:bidi="he-IL"/>
        </w:rPr>
        <w:t>–</w:t>
      </w:r>
      <w:r>
        <w:rPr>
          <w:rFonts w:hint="cs"/>
          <w:rtl/>
        </w:rPr>
        <w:t xml:space="preserve"> "</w:t>
      </w:r>
      <w:r w:rsidRPr="00AF6128">
        <w:rPr>
          <w:rtl/>
        </w:rPr>
        <w:t>ממה שמצינו בישעיה כשאמר אוי לי כי נדמיתי כי איש טמא שפתים אנכי ובתוך עם טמא שפתים אנכי יושב</w:t>
      </w:r>
      <w:r>
        <w:rPr>
          <w:rFonts w:hint="cs"/>
          <w:rtl/>
        </w:rPr>
        <w:t>"</w:t>
      </w:r>
      <w:r>
        <w:rPr>
          <w:rFonts w:hint="cs"/>
          <w:rtl/>
          <w:lang w:bidi="he-IL"/>
        </w:rPr>
        <w:t>.</w:t>
      </w:r>
    </w:p>
    <w:p w14:paraId="7CECAD98" w14:textId="77777777" w:rsidR="00F1216F" w:rsidRPr="00213FE9" w:rsidRDefault="00F1216F" w:rsidP="00646115">
      <w:pPr>
        <w:bidi/>
        <w:jc w:val="both"/>
      </w:pPr>
    </w:p>
    <w:p w14:paraId="1ECC8BF8" w14:textId="77777777" w:rsidR="00F1216F" w:rsidRDefault="00F1216F" w:rsidP="00623183">
      <w:pPr>
        <w:numPr>
          <w:ilvl w:val="1"/>
          <w:numId w:val="10"/>
        </w:numPr>
        <w:bidi/>
        <w:jc w:val="both"/>
      </w:pPr>
      <w:r w:rsidRPr="00213FE9">
        <w:rPr>
          <w:b/>
          <w:bCs/>
          <w:rtl/>
        </w:rPr>
        <w:t>אם יש ראיה ממרים</w:t>
      </w:r>
      <w:r>
        <w:rPr>
          <w:rFonts w:hint="cs"/>
          <w:rtl/>
        </w:rPr>
        <w:t>.</w:t>
      </w:r>
    </w:p>
    <w:p w14:paraId="2822645D" w14:textId="77777777" w:rsidR="00F1216F" w:rsidRPr="00B75523" w:rsidRDefault="00F1216F" w:rsidP="00623183">
      <w:pPr>
        <w:numPr>
          <w:ilvl w:val="2"/>
          <w:numId w:val="10"/>
        </w:numPr>
        <w:bidi/>
        <w:jc w:val="both"/>
      </w:pPr>
      <w:r w:rsidRPr="00B75523">
        <w:rPr>
          <w:rFonts w:hint="eastAsia"/>
          <w:u w:val="single"/>
          <w:rtl/>
        </w:rPr>
        <w:t>ספרי</w:t>
      </w:r>
      <w:r w:rsidRPr="00B75523">
        <w:rPr>
          <w:rtl/>
        </w:rPr>
        <w:t xml:space="preserve"> </w:t>
      </w:r>
      <w:r>
        <w:rPr>
          <w:rFonts w:hint="cs"/>
          <w:rtl/>
        </w:rPr>
        <w:t>(</w:t>
      </w:r>
      <w:r>
        <w:rPr>
          <w:rFonts w:hint="eastAsia"/>
          <w:rtl/>
        </w:rPr>
        <w:t>פר</w:t>
      </w:r>
      <w:r>
        <w:rPr>
          <w:rFonts w:hint="cs"/>
          <w:rtl/>
        </w:rPr>
        <w:t>'</w:t>
      </w:r>
      <w:r w:rsidRPr="00B75523">
        <w:rPr>
          <w:rtl/>
        </w:rPr>
        <w:t xml:space="preserve"> </w:t>
      </w:r>
      <w:r w:rsidRPr="00B75523">
        <w:rPr>
          <w:rFonts w:hint="eastAsia"/>
          <w:rtl/>
        </w:rPr>
        <w:t>בהעלותך</w:t>
      </w:r>
      <w:r w:rsidRPr="00B75523">
        <w:rPr>
          <w:rtl/>
        </w:rPr>
        <w:t xml:space="preserve"> </w:t>
      </w:r>
      <w:r w:rsidRPr="00B75523">
        <w:rPr>
          <w:rFonts w:hint="eastAsia"/>
          <w:rtl/>
        </w:rPr>
        <w:t>פיסקא</w:t>
      </w:r>
      <w:r w:rsidRPr="00B75523">
        <w:rPr>
          <w:rtl/>
        </w:rPr>
        <w:t xml:space="preserve"> </w:t>
      </w:r>
      <w:r w:rsidRPr="00B75523">
        <w:rPr>
          <w:rFonts w:hint="eastAsia"/>
          <w:rtl/>
        </w:rPr>
        <w:t>צ</w:t>
      </w:r>
      <w:r>
        <w:rPr>
          <w:rFonts w:hint="cs"/>
          <w:rtl/>
        </w:rPr>
        <w:t>"</w:t>
      </w:r>
      <w:r w:rsidRPr="00B75523">
        <w:rPr>
          <w:rFonts w:hint="eastAsia"/>
          <w:rtl/>
        </w:rPr>
        <w:t>ט</w:t>
      </w:r>
      <w:r>
        <w:rPr>
          <w:rFonts w:hint="cs"/>
          <w:rtl/>
        </w:rPr>
        <w:t xml:space="preserve">, ילקוט שמוני בהעלותך רמז תשל"ז, מלכים ב' רמז רל"ד) </w:t>
      </w:r>
      <w:r>
        <w:rPr>
          <w:rtl/>
        </w:rPr>
        <w:t>–</w:t>
      </w:r>
      <w:r w:rsidRPr="00B75523">
        <w:rPr>
          <w:rtl/>
        </w:rPr>
        <w:t xml:space="preserve"> </w:t>
      </w:r>
      <w:r>
        <w:rPr>
          <w:rFonts w:hint="cs"/>
          <w:rtl/>
        </w:rPr>
        <w:t>"</w:t>
      </w:r>
      <w:r w:rsidRPr="00B75523">
        <w:rPr>
          <w:rFonts w:hint="eastAsia"/>
          <w:rtl/>
        </w:rPr>
        <w:t>והרי</w:t>
      </w:r>
      <w:r w:rsidRPr="00B75523">
        <w:rPr>
          <w:rtl/>
        </w:rPr>
        <w:t xml:space="preserve"> </w:t>
      </w:r>
      <w:r w:rsidRPr="00B75523">
        <w:rPr>
          <w:rFonts w:hint="eastAsia"/>
          <w:rtl/>
        </w:rPr>
        <w:t>דברים</w:t>
      </w:r>
      <w:r w:rsidRPr="00B75523">
        <w:rPr>
          <w:rtl/>
        </w:rPr>
        <w:t xml:space="preserve"> </w:t>
      </w:r>
      <w:r w:rsidRPr="00B75523">
        <w:rPr>
          <w:rFonts w:hint="eastAsia"/>
          <w:rtl/>
        </w:rPr>
        <w:t>ק</w:t>
      </w:r>
      <w:r w:rsidRPr="00B75523">
        <w:rPr>
          <w:rtl/>
        </w:rPr>
        <w:t>"</w:t>
      </w:r>
      <w:r w:rsidRPr="00B75523">
        <w:rPr>
          <w:rFonts w:hint="eastAsia"/>
          <w:rtl/>
        </w:rPr>
        <w:t>ו</w:t>
      </w:r>
      <w:r w:rsidRPr="00B75523">
        <w:rPr>
          <w:rtl/>
        </w:rPr>
        <w:t xml:space="preserve"> </w:t>
      </w:r>
      <w:r w:rsidRPr="00B75523">
        <w:rPr>
          <w:rFonts w:hint="eastAsia"/>
          <w:rtl/>
        </w:rPr>
        <w:t>ומה</w:t>
      </w:r>
      <w:r w:rsidRPr="00B75523">
        <w:rPr>
          <w:rtl/>
        </w:rPr>
        <w:t xml:space="preserve"> </w:t>
      </w:r>
      <w:r w:rsidRPr="00B75523">
        <w:rPr>
          <w:rFonts w:hint="eastAsia"/>
          <w:rtl/>
        </w:rPr>
        <w:t>מרים</w:t>
      </w:r>
      <w:r w:rsidRPr="00B75523">
        <w:rPr>
          <w:rtl/>
        </w:rPr>
        <w:t xml:space="preserve"> </w:t>
      </w:r>
      <w:r w:rsidRPr="00B75523">
        <w:rPr>
          <w:rFonts w:hint="eastAsia"/>
          <w:rtl/>
        </w:rPr>
        <w:t>שלא</w:t>
      </w:r>
      <w:r w:rsidRPr="00B75523">
        <w:rPr>
          <w:rtl/>
        </w:rPr>
        <w:t xml:space="preserve"> </w:t>
      </w:r>
      <w:r w:rsidRPr="00B75523">
        <w:rPr>
          <w:rFonts w:hint="eastAsia"/>
          <w:rtl/>
        </w:rPr>
        <w:t>נתכוונה</w:t>
      </w:r>
      <w:r w:rsidRPr="00B75523">
        <w:rPr>
          <w:rtl/>
        </w:rPr>
        <w:t xml:space="preserve"> </w:t>
      </w:r>
      <w:r w:rsidRPr="00B75523">
        <w:rPr>
          <w:rFonts w:hint="eastAsia"/>
          <w:rtl/>
        </w:rPr>
        <w:t>לדבר</w:t>
      </w:r>
      <w:r w:rsidRPr="00B75523">
        <w:rPr>
          <w:rtl/>
        </w:rPr>
        <w:t xml:space="preserve"> </w:t>
      </w:r>
      <w:r w:rsidRPr="00B75523">
        <w:rPr>
          <w:rFonts w:hint="eastAsia"/>
          <w:rtl/>
        </w:rPr>
        <w:t>באחיה</w:t>
      </w:r>
      <w:r w:rsidRPr="00B75523">
        <w:rPr>
          <w:rtl/>
        </w:rPr>
        <w:t xml:space="preserve"> </w:t>
      </w:r>
      <w:r w:rsidRPr="00B75523">
        <w:rPr>
          <w:rFonts w:hint="eastAsia"/>
          <w:rtl/>
        </w:rPr>
        <w:t>לגניי</w:t>
      </w:r>
      <w:r w:rsidRPr="00B75523">
        <w:rPr>
          <w:rtl/>
        </w:rPr>
        <w:t xml:space="preserve"> </w:t>
      </w:r>
      <w:r w:rsidRPr="00B75523">
        <w:rPr>
          <w:rFonts w:hint="eastAsia"/>
          <w:rtl/>
        </w:rPr>
        <w:t>אלא</w:t>
      </w:r>
      <w:r w:rsidRPr="00B75523">
        <w:rPr>
          <w:rtl/>
        </w:rPr>
        <w:t xml:space="preserve"> </w:t>
      </w:r>
      <w:r w:rsidRPr="00B75523">
        <w:rPr>
          <w:rFonts w:hint="eastAsia"/>
          <w:rtl/>
        </w:rPr>
        <w:t>לשבח</w:t>
      </w:r>
      <w:r w:rsidRPr="00B75523">
        <w:rPr>
          <w:rtl/>
        </w:rPr>
        <w:t xml:space="preserve"> </w:t>
      </w:r>
      <w:r w:rsidRPr="00B75523">
        <w:rPr>
          <w:rFonts w:hint="eastAsia"/>
          <w:rtl/>
        </w:rPr>
        <w:t>ולא</w:t>
      </w:r>
      <w:r w:rsidRPr="00B75523">
        <w:rPr>
          <w:rtl/>
        </w:rPr>
        <w:t xml:space="preserve"> </w:t>
      </w:r>
      <w:r w:rsidRPr="00B75523">
        <w:rPr>
          <w:rFonts w:hint="eastAsia"/>
          <w:rtl/>
        </w:rPr>
        <w:t>למעט</w:t>
      </w:r>
      <w:r w:rsidRPr="00B75523">
        <w:rPr>
          <w:rtl/>
        </w:rPr>
        <w:t xml:space="preserve"> </w:t>
      </w:r>
      <w:r w:rsidRPr="00B75523">
        <w:rPr>
          <w:rFonts w:hint="eastAsia"/>
          <w:rtl/>
        </w:rPr>
        <w:t>מפריה</w:t>
      </w:r>
      <w:r w:rsidRPr="00B75523">
        <w:rPr>
          <w:rtl/>
        </w:rPr>
        <w:t xml:space="preserve"> </w:t>
      </w:r>
      <w:r w:rsidRPr="00B75523">
        <w:rPr>
          <w:rFonts w:hint="eastAsia"/>
          <w:rtl/>
        </w:rPr>
        <w:t>ורביה</w:t>
      </w:r>
      <w:r w:rsidRPr="00B75523">
        <w:rPr>
          <w:rtl/>
        </w:rPr>
        <w:t xml:space="preserve"> </w:t>
      </w:r>
      <w:r w:rsidRPr="00B75523">
        <w:rPr>
          <w:rFonts w:hint="eastAsia"/>
          <w:rtl/>
        </w:rPr>
        <w:t>אלא</w:t>
      </w:r>
      <w:r w:rsidRPr="00B75523">
        <w:rPr>
          <w:rtl/>
        </w:rPr>
        <w:t xml:space="preserve"> </w:t>
      </w:r>
      <w:r w:rsidRPr="00B75523">
        <w:rPr>
          <w:rFonts w:hint="eastAsia"/>
          <w:rtl/>
        </w:rPr>
        <w:t>לרבות</w:t>
      </w:r>
      <w:r w:rsidRPr="00B75523">
        <w:rPr>
          <w:rtl/>
        </w:rPr>
        <w:t xml:space="preserve"> </w:t>
      </w:r>
      <w:r w:rsidRPr="00B75523">
        <w:rPr>
          <w:rFonts w:hint="eastAsia"/>
          <w:b/>
          <w:bCs/>
          <w:rtl/>
        </w:rPr>
        <w:t>ובינה</w:t>
      </w:r>
      <w:r w:rsidRPr="00B75523">
        <w:rPr>
          <w:b/>
          <w:bCs/>
          <w:rtl/>
        </w:rPr>
        <w:t xml:space="preserve"> </w:t>
      </w:r>
      <w:r w:rsidRPr="00B75523">
        <w:rPr>
          <w:rFonts w:hint="eastAsia"/>
          <w:b/>
          <w:bCs/>
          <w:rtl/>
        </w:rPr>
        <w:t>לבין</w:t>
      </w:r>
      <w:r w:rsidRPr="00B75523">
        <w:rPr>
          <w:b/>
          <w:bCs/>
          <w:rtl/>
        </w:rPr>
        <w:t xml:space="preserve"> </w:t>
      </w:r>
      <w:r w:rsidRPr="00B75523">
        <w:rPr>
          <w:rFonts w:hint="eastAsia"/>
          <w:b/>
          <w:bCs/>
          <w:rtl/>
        </w:rPr>
        <w:t>עצמה</w:t>
      </w:r>
      <w:r w:rsidRPr="00B75523">
        <w:rPr>
          <w:rtl/>
        </w:rPr>
        <w:t xml:space="preserve"> </w:t>
      </w:r>
      <w:r w:rsidRPr="00B75523">
        <w:rPr>
          <w:rFonts w:hint="eastAsia"/>
          <w:rtl/>
        </w:rPr>
        <w:t>כך</w:t>
      </w:r>
      <w:r w:rsidRPr="00B75523">
        <w:rPr>
          <w:rtl/>
        </w:rPr>
        <w:t xml:space="preserve"> </w:t>
      </w:r>
      <w:r w:rsidRPr="00B75523">
        <w:rPr>
          <w:rFonts w:hint="eastAsia"/>
          <w:rtl/>
        </w:rPr>
        <w:t>נענשה</w:t>
      </w:r>
      <w:r w:rsidRPr="00B75523">
        <w:rPr>
          <w:rtl/>
        </w:rPr>
        <w:t xml:space="preserve"> </w:t>
      </w:r>
      <w:r w:rsidRPr="00B75523">
        <w:rPr>
          <w:rFonts w:hint="eastAsia"/>
          <w:rtl/>
        </w:rPr>
        <w:t>המתכוון</w:t>
      </w:r>
      <w:r w:rsidRPr="00B75523">
        <w:rPr>
          <w:rFonts w:hint="cs"/>
          <w:rtl/>
        </w:rPr>
        <w:t xml:space="preserve"> ...".</w:t>
      </w:r>
    </w:p>
    <w:p w14:paraId="4A711143" w14:textId="77777777" w:rsidR="00F1216F" w:rsidRPr="00B75523" w:rsidRDefault="00F1216F" w:rsidP="00623183">
      <w:pPr>
        <w:numPr>
          <w:ilvl w:val="3"/>
          <w:numId w:val="10"/>
        </w:numPr>
        <w:bidi/>
        <w:jc w:val="both"/>
      </w:pPr>
      <w:r w:rsidRPr="00213FE9">
        <w:rPr>
          <w:u w:val="single"/>
          <w:rtl/>
        </w:rPr>
        <w:t>אוצר החיים</w:t>
      </w:r>
      <w:r w:rsidRPr="00213FE9">
        <w:rPr>
          <w:rtl/>
        </w:rPr>
        <w:t xml:space="preserve"> (כלל ב' אות ב'), ספרי בהעלותך – "ובינה לבין עצמה".</w:t>
      </w:r>
    </w:p>
    <w:p w14:paraId="6EB00A22" w14:textId="77777777" w:rsidR="00F1216F" w:rsidRPr="00B75523" w:rsidRDefault="00F1216F" w:rsidP="00623183">
      <w:pPr>
        <w:numPr>
          <w:ilvl w:val="2"/>
          <w:numId w:val="10"/>
        </w:numPr>
        <w:bidi/>
        <w:jc w:val="both"/>
      </w:pPr>
      <w:r w:rsidRPr="00B75523">
        <w:rPr>
          <w:u w:val="single"/>
          <w:rtl/>
        </w:rPr>
        <w:t>ספרי</w:t>
      </w:r>
      <w:r>
        <w:rPr>
          <w:rtl/>
        </w:rPr>
        <w:t xml:space="preserve"> </w:t>
      </w:r>
      <w:r>
        <w:rPr>
          <w:rFonts w:hint="cs"/>
          <w:rtl/>
        </w:rPr>
        <w:t>(</w:t>
      </w:r>
      <w:r>
        <w:rPr>
          <w:rFonts w:hint="eastAsia"/>
          <w:rtl/>
        </w:rPr>
        <w:t>פר</w:t>
      </w:r>
      <w:r>
        <w:rPr>
          <w:rFonts w:hint="cs"/>
          <w:rtl/>
        </w:rPr>
        <w:t>'</w:t>
      </w:r>
      <w:r w:rsidRPr="00B75523">
        <w:rPr>
          <w:rtl/>
        </w:rPr>
        <w:t xml:space="preserve"> </w:t>
      </w:r>
      <w:r w:rsidRPr="00B75523">
        <w:rPr>
          <w:rFonts w:hint="eastAsia"/>
          <w:rtl/>
        </w:rPr>
        <w:t>דברים</w:t>
      </w:r>
      <w:r w:rsidRPr="00B75523">
        <w:rPr>
          <w:rtl/>
        </w:rPr>
        <w:t xml:space="preserve"> </w:t>
      </w:r>
      <w:r w:rsidRPr="00B75523">
        <w:rPr>
          <w:rFonts w:hint="eastAsia"/>
          <w:rtl/>
        </w:rPr>
        <w:t>פיסקא</w:t>
      </w:r>
      <w:r w:rsidRPr="00B75523">
        <w:rPr>
          <w:rtl/>
        </w:rPr>
        <w:t xml:space="preserve"> </w:t>
      </w:r>
      <w:r w:rsidRPr="00B75523">
        <w:rPr>
          <w:rFonts w:hint="eastAsia"/>
          <w:rtl/>
        </w:rPr>
        <w:t>א</w:t>
      </w:r>
      <w:r>
        <w:rPr>
          <w:rFonts w:hint="cs"/>
          <w:rtl/>
        </w:rPr>
        <w:t xml:space="preserve">') </w:t>
      </w:r>
      <w:r>
        <w:rPr>
          <w:rtl/>
        </w:rPr>
        <w:t>–</w:t>
      </w:r>
      <w:r>
        <w:rPr>
          <w:rFonts w:hint="cs"/>
          <w:rtl/>
        </w:rPr>
        <w:t xml:space="preserve"> "</w:t>
      </w:r>
      <w:r w:rsidRPr="00B75523">
        <w:rPr>
          <w:rFonts w:hint="eastAsia"/>
          <w:rtl/>
        </w:rPr>
        <w:t>דבר</w:t>
      </w:r>
      <w:r w:rsidRPr="00B75523">
        <w:rPr>
          <w:rtl/>
        </w:rPr>
        <w:t xml:space="preserve"> </w:t>
      </w:r>
      <w:r w:rsidRPr="00B75523">
        <w:rPr>
          <w:rFonts w:hint="eastAsia"/>
          <w:rtl/>
        </w:rPr>
        <w:t>אחר</w:t>
      </w:r>
      <w:r w:rsidRPr="00B75523">
        <w:rPr>
          <w:rtl/>
        </w:rPr>
        <w:t xml:space="preserve"> </w:t>
      </w:r>
      <w:r w:rsidRPr="00B75523">
        <w:rPr>
          <w:rFonts w:hint="eastAsia"/>
          <w:rtl/>
        </w:rPr>
        <w:t>ומה</w:t>
      </w:r>
      <w:r w:rsidRPr="00B75523">
        <w:rPr>
          <w:rtl/>
        </w:rPr>
        <w:t xml:space="preserve"> </w:t>
      </w:r>
      <w:r w:rsidRPr="00B75523">
        <w:rPr>
          <w:rFonts w:hint="eastAsia"/>
          <w:rtl/>
        </w:rPr>
        <w:t>מרים</w:t>
      </w:r>
      <w:r w:rsidRPr="00B75523">
        <w:rPr>
          <w:rtl/>
        </w:rPr>
        <w:t xml:space="preserve"> </w:t>
      </w:r>
      <w:r w:rsidRPr="00B75523">
        <w:rPr>
          <w:rFonts w:hint="eastAsia"/>
          <w:rtl/>
        </w:rPr>
        <w:t>שכשדברה</w:t>
      </w:r>
      <w:r w:rsidRPr="00B75523">
        <w:rPr>
          <w:rtl/>
        </w:rPr>
        <w:t xml:space="preserve"> </w:t>
      </w:r>
      <w:r w:rsidRPr="00B75523">
        <w:rPr>
          <w:rFonts w:hint="eastAsia"/>
          <w:rtl/>
        </w:rPr>
        <w:t>דבר</w:t>
      </w:r>
      <w:r w:rsidRPr="00B75523">
        <w:rPr>
          <w:rtl/>
        </w:rPr>
        <w:t xml:space="preserve"> </w:t>
      </w:r>
      <w:r w:rsidRPr="00B75523">
        <w:rPr>
          <w:rFonts w:hint="eastAsia"/>
          <w:b/>
          <w:bCs/>
          <w:rtl/>
        </w:rPr>
        <w:t>לא</w:t>
      </w:r>
      <w:r w:rsidRPr="00B75523">
        <w:rPr>
          <w:b/>
          <w:bCs/>
          <w:rtl/>
        </w:rPr>
        <w:t xml:space="preserve"> </w:t>
      </w:r>
      <w:r w:rsidRPr="00B75523">
        <w:rPr>
          <w:rFonts w:hint="eastAsia"/>
          <w:b/>
          <w:bCs/>
          <w:rtl/>
        </w:rPr>
        <w:t>שמעה</w:t>
      </w:r>
      <w:r w:rsidRPr="00B75523">
        <w:rPr>
          <w:b/>
          <w:bCs/>
          <w:rtl/>
        </w:rPr>
        <w:t xml:space="preserve"> </w:t>
      </w:r>
      <w:r w:rsidRPr="00B75523">
        <w:rPr>
          <w:rFonts w:hint="eastAsia"/>
          <w:b/>
          <w:bCs/>
          <w:rtl/>
        </w:rPr>
        <w:t>כל</w:t>
      </w:r>
      <w:r w:rsidRPr="00B75523">
        <w:rPr>
          <w:b/>
          <w:bCs/>
          <w:rtl/>
        </w:rPr>
        <w:t xml:space="preserve"> </w:t>
      </w:r>
      <w:r w:rsidRPr="00B75523">
        <w:rPr>
          <w:rFonts w:hint="eastAsia"/>
          <w:b/>
          <w:bCs/>
          <w:rtl/>
        </w:rPr>
        <w:t>בריה</w:t>
      </w:r>
      <w:r w:rsidRPr="00B75523">
        <w:rPr>
          <w:rtl/>
        </w:rPr>
        <w:t xml:space="preserve"> </w:t>
      </w:r>
      <w:r w:rsidRPr="00B75523">
        <w:rPr>
          <w:rFonts w:hint="eastAsia"/>
          <w:rtl/>
        </w:rPr>
        <w:t>אלא</w:t>
      </w:r>
      <w:r w:rsidRPr="00B75523">
        <w:rPr>
          <w:rtl/>
        </w:rPr>
        <w:t xml:space="preserve"> </w:t>
      </w:r>
      <w:r w:rsidRPr="00B75523">
        <w:rPr>
          <w:rFonts w:hint="eastAsia"/>
          <w:rtl/>
        </w:rPr>
        <w:t>המקום</w:t>
      </w:r>
      <w:r w:rsidRPr="00B75523">
        <w:rPr>
          <w:rtl/>
        </w:rPr>
        <w:t xml:space="preserve"> </w:t>
      </w:r>
      <w:r w:rsidRPr="00B75523">
        <w:rPr>
          <w:rFonts w:hint="eastAsia"/>
          <w:rtl/>
        </w:rPr>
        <w:t>בלבד</w:t>
      </w:r>
      <w:r w:rsidRPr="00B75523">
        <w:rPr>
          <w:rtl/>
        </w:rPr>
        <w:t xml:space="preserve"> </w:t>
      </w:r>
      <w:r w:rsidRPr="00B75523">
        <w:rPr>
          <w:rFonts w:hint="eastAsia"/>
          <w:rtl/>
        </w:rPr>
        <w:t>כענין</w:t>
      </w:r>
      <w:r w:rsidRPr="00B75523">
        <w:rPr>
          <w:rtl/>
        </w:rPr>
        <w:t xml:space="preserve"> </w:t>
      </w:r>
      <w:r w:rsidRPr="00B75523">
        <w:rPr>
          <w:rFonts w:hint="eastAsia"/>
          <w:rtl/>
        </w:rPr>
        <w:t>שנאמר</w:t>
      </w:r>
      <w:r>
        <w:rPr>
          <w:rtl/>
        </w:rPr>
        <w:t xml:space="preserve"> </w:t>
      </w:r>
      <w:r>
        <w:rPr>
          <w:rFonts w:hint="cs"/>
          <w:rtl/>
        </w:rPr>
        <w:t>(</w:t>
      </w:r>
      <w:r w:rsidRPr="00B75523">
        <w:rPr>
          <w:rFonts w:hint="eastAsia"/>
          <w:rtl/>
        </w:rPr>
        <w:t>במדבר</w:t>
      </w:r>
      <w:r w:rsidRPr="00B75523">
        <w:rPr>
          <w:rtl/>
        </w:rPr>
        <w:t xml:space="preserve"> </w:t>
      </w:r>
      <w:r w:rsidRPr="00B75523">
        <w:rPr>
          <w:rFonts w:hint="eastAsia"/>
          <w:rtl/>
        </w:rPr>
        <w:t>יב</w:t>
      </w:r>
      <w:r w:rsidRPr="00B75523">
        <w:rPr>
          <w:rtl/>
        </w:rPr>
        <w:t xml:space="preserve"> </w:t>
      </w:r>
      <w:r w:rsidRPr="00B75523">
        <w:rPr>
          <w:rFonts w:hint="eastAsia"/>
          <w:rtl/>
        </w:rPr>
        <w:t>ב</w:t>
      </w:r>
      <w:r>
        <w:rPr>
          <w:rFonts w:hint="cs"/>
          <w:rtl/>
        </w:rPr>
        <w:t>)</w:t>
      </w:r>
      <w:r w:rsidRPr="00B75523">
        <w:rPr>
          <w:rtl/>
        </w:rPr>
        <w:t xml:space="preserve"> </w:t>
      </w:r>
      <w:r w:rsidRPr="00B75523">
        <w:rPr>
          <w:rFonts w:hint="eastAsia"/>
          <w:rtl/>
        </w:rPr>
        <w:t>וישמע</w:t>
      </w:r>
      <w:r w:rsidRPr="00B75523">
        <w:rPr>
          <w:rtl/>
        </w:rPr>
        <w:t xml:space="preserve"> </w:t>
      </w:r>
      <w:r w:rsidRPr="00B75523">
        <w:rPr>
          <w:rFonts w:hint="eastAsia"/>
          <w:rtl/>
        </w:rPr>
        <w:t>ה</w:t>
      </w:r>
      <w:r w:rsidRPr="00B75523">
        <w:rPr>
          <w:rtl/>
        </w:rPr>
        <w:t xml:space="preserve">', </w:t>
      </w:r>
      <w:r w:rsidRPr="00B75523">
        <w:rPr>
          <w:rFonts w:hint="eastAsia"/>
          <w:rtl/>
        </w:rPr>
        <w:t>כך</w:t>
      </w:r>
      <w:r w:rsidRPr="00B75523">
        <w:rPr>
          <w:rtl/>
        </w:rPr>
        <w:t xml:space="preserve"> </w:t>
      </w:r>
      <w:r w:rsidRPr="00B75523">
        <w:rPr>
          <w:rFonts w:hint="eastAsia"/>
          <w:rtl/>
        </w:rPr>
        <w:t>נענשה</w:t>
      </w:r>
      <w:r w:rsidRPr="00B75523">
        <w:rPr>
          <w:rtl/>
        </w:rPr>
        <w:t xml:space="preserve"> </w:t>
      </w:r>
      <w:r w:rsidRPr="00B75523">
        <w:rPr>
          <w:rFonts w:hint="eastAsia"/>
          <w:rtl/>
        </w:rPr>
        <w:t>המדבר</w:t>
      </w:r>
      <w:r w:rsidRPr="00B75523">
        <w:rPr>
          <w:rtl/>
        </w:rPr>
        <w:t xml:space="preserve"> </w:t>
      </w:r>
      <w:r w:rsidRPr="00B75523">
        <w:rPr>
          <w:rFonts w:hint="eastAsia"/>
          <w:rtl/>
        </w:rPr>
        <w:t>בגנותו</w:t>
      </w:r>
      <w:r w:rsidRPr="00B75523">
        <w:rPr>
          <w:rtl/>
        </w:rPr>
        <w:t xml:space="preserve"> </w:t>
      </w:r>
      <w:r w:rsidRPr="00B75523">
        <w:rPr>
          <w:rFonts w:hint="eastAsia"/>
          <w:rtl/>
        </w:rPr>
        <w:t>של</w:t>
      </w:r>
      <w:r w:rsidRPr="00B75523">
        <w:rPr>
          <w:rtl/>
        </w:rPr>
        <w:t xml:space="preserve"> </w:t>
      </w:r>
      <w:r w:rsidRPr="00B75523">
        <w:rPr>
          <w:rFonts w:hint="eastAsia"/>
          <w:rtl/>
        </w:rPr>
        <w:t>חבירו</w:t>
      </w:r>
      <w:r w:rsidRPr="00B75523">
        <w:rPr>
          <w:rtl/>
        </w:rPr>
        <w:t xml:space="preserve"> </w:t>
      </w:r>
      <w:r w:rsidRPr="00B75523">
        <w:rPr>
          <w:rFonts w:hint="eastAsia"/>
          <w:rtl/>
        </w:rPr>
        <w:t>ברבים</w:t>
      </w:r>
      <w:r w:rsidRPr="00B75523">
        <w:rPr>
          <w:rtl/>
        </w:rPr>
        <w:t xml:space="preserve"> </w:t>
      </w:r>
      <w:r w:rsidRPr="00B75523">
        <w:rPr>
          <w:rFonts w:hint="eastAsia"/>
          <w:rtl/>
        </w:rPr>
        <w:t>על</w:t>
      </w:r>
      <w:r w:rsidRPr="00B75523">
        <w:rPr>
          <w:rtl/>
        </w:rPr>
        <w:t xml:space="preserve"> </w:t>
      </w:r>
      <w:r w:rsidRPr="00B75523">
        <w:rPr>
          <w:rFonts w:hint="eastAsia"/>
          <w:rtl/>
        </w:rPr>
        <w:t>אחת</w:t>
      </w:r>
      <w:r w:rsidRPr="00B75523">
        <w:rPr>
          <w:rtl/>
        </w:rPr>
        <w:t xml:space="preserve"> </w:t>
      </w:r>
      <w:r w:rsidRPr="00B75523">
        <w:rPr>
          <w:rFonts w:hint="eastAsia"/>
          <w:rtl/>
        </w:rPr>
        <w:t>כמה</w:t>
      </w:r>
      <w:r w:rsidRPr="00B75523">
        <w:rPr>
          <w:rtl/>
        </w:rPr>
        <w:t xml:space="preserve"> </w:t>
      </w:r>
      <w:r w:rsidRPr="00B75523">
        <w:rPr>
          <w:rFonts w:hint="eastAsia"/>
          <w:rtl/>
        </w:rPr>
        <w:t>וכמה</w:t>
      </w:r>
    </w:p>
    <w:p w14:paraId="7281AF89" w14:textId="77777777" w:rsidR="00F1216F" w:rsidRPr="00B75523" w:rsidRDefault="00F1216F" w:rsidP="00623183">
      <w:pPr>
        <w:numPr>
          <w:ilvl w:val="3"/>
          <w:numId w:val="10"/>
        </w:numPr>
        <w:bidi/>
        <w:jc w:val="both"/>
      </w:pPr>
      <w:r w:rsidRPr="00213FE9">
        <w:rPr>
          <w:u w:val="single"/>
          <w:rtl/>
        </w:rPr>
        <w:t>במ"ח</w:t>
      </w:r>
      <w:r w:rsidRPr="00213FE9">
        <w:rPr>
          <w:rtl/>
        </w:rPr>
        <w:t xml:space="preserve"> (כלל ב' ס"ק א') – "וכדאיתא בהדיא בספרי בפרשה דברים ומה מרים כשדברה הדבר לא שמעה </w:t>
      </w:r>
      <w:r w:rsidRPr="00213FE9">
        <w:rPr>
          <w:b/>
          <w:bCs/>
          <w:rtl/>
        </w:rPr>
        <w:t>כל בריה</w:t>
      </w:r>
      <w:r w:rsidRPr="00213FE9">
        <w:rPr>
          <w:rtl/>
        </w:rPr>
        <w:t xml:space="preserve"> אלא הקדוש ברוך הוא בלבד שנאמר וישמע ה' כך נענשה, המדבר בגנותו של חבירו ברבים על אחת כמה וכמה".</w:t>
      </w:r>
    </w:p>
    <w:p w14:paraId="74381E44" w14:textId="77777777" w:rsidR="00F1216F" w:rsidRPr="00B75523" w:rsidRDefault="00A14F68" w:rsidP="00A94415">
      <w:pPr>
        <w:numPr>
          <w:ilvl w:val="2"/>
          <w:numId w:val="10"/>
        </w:numPr>
        <w:bidi/>
        <w:jc w:val="both"/>
      </w:pPr>
      <w:r>
        <w:rPr>
          <w:rFonts w:hint="cs"/>
          <w:rtl/>
          <w:lang w:bidi="he-IL"/>
        </w:rPr>
        <w:t>מראי מקומות</w:t>
      </w:r>
      <w:r w:rsidR="00F1216F">
        <w:rPr>
          <w:rFonts w:hint="cs"/>
          <w:rtl/>
        </w:rPr>
        <w:t xml:space="preserve"> </w:t>
      </w:r>
      <w:r w:rsidR="00F1216F">
        <w:rPr>
          <w:rtl/>
        </w:rPr>
        <w:t>–</w:t>
      </w:r>
      <w:r w:rsidR="00F1216F">
        <w:rPr>
          <w:rFonts w:hint="cs"/>
          <w:rtl/>
        </w:rPr>
        <w:t xml:space="preserve"> </w:t>
      </w:r>
      <w:r w:rsidR="00F1216F" w:rsidRPr="00213FE9">
        <w:rPr>
          <w:u w:val="single"/>
          <w:rtl/>
        </w:rPr>
        <w:t>תורה שלמה</w:t>
      </w:r>
      <w:r w:rsidR="00F1216F" w:rsidRPr="00213FE9">
        <w:rPr>
          <w:rtl/>
        </w:rPr>
        <w:t xml:space="preserve"> (שם עמ' רי"ח).</w:t>
      </w:r>
    </w:p>
    <w:p w14:paraId="27EE0E84" w14:textId="77777777" w:rsidR="00F1216F" w:rsidRPr="00781863" w:rsidRDefault="00F1216F" w:rsidP="00623183">
      <w:pPr>
        <w:numPr>
          <w:ilvl w:val="3"/>
          <w:numId w:val="10"/>
        </w:numPr>
        <w:bidi/>
        <w:jc w:val="both"/>
      </w:pPr>
      <w:r w:rsidRPr="00213FE9">
        <w:rPr>
          <w:u w:val="single"/>
          <w:rtl/>
        </w:rPr>
        <w:t>ספרי דבי רב</w:t>
      </w:r>
      <w:r w:rsidRPr="00213FE9">
        <w:rPr>
          <w:rtl/>
        </w:rPr>
        <w:t xml:space="preserve"> (בהעלותך</w:t>
      </w:r>
      <w:r>
        <w:rPr>
          <w:rFonts w:hint="cs"/>
          <w:rtl/>
        </w:rPr>
        <w:t xml:space="preserve">) </w:t>
      </w:r>
      <w:r>
        <w:rPr>
          <w:rtl/>
        </w:rPr>
        <w:t>–</w:t>
      </w:r>
      <w:r>
        <w:rPr>
          <w:rFonts w:hint="cs"/>
          <w:rtl/>
        </w:rPr>
        <w:t xml:space="preserve"> "</w:t>
      </w:r>
      <w:r w:rsidRPr="00781863">
        <w:rPr>
          <w:rFonts w:hint="eastAsia"/>
          <w:rtl/>
        </w:rPr>
        <w:t>ומ</w:t>
      </w:r>
      <w:r w:rsidRPr="00781863">
        <w:rPr>
          <w:rtl/>
        </w:rPr>
        <w:t>"</w:t>
      </w:r>
      <w:r w:rsidRPr="00781863">
        <w:rPr>
          <w:rFonts w:hint="eastAsia"/>
          <w:rtl/>
        </w:rPr>
        <w:t>ש</w:t>
      </w:r>
      <w:r w:rsidRPr="00781863">
        <w:rPr>
          <w:rtl/>
        </w:rPr>
        <w:t xml:space="preserve"> </w:t>
      </w:r>
      <w:r w:rsidRPr="00781863">
        <w:rPr>
          <w:rFonts w:hint="eastAsia"/>
          <w:rtl/>
        </w:rPr>
        <w:t>אחר</w:t>
      </w:r>
      <w:r w:rsidRPr="00781863">
        <w:rPr>
          <w:rtl/>
        </w:rPr>
        <w:t xml:space="preserve"> </w:t>
      </w:r>
      <w:r w:rsidRPr="00781863">
        <w:rPr>
          <w:rFonts w:hint="eastAsia"/>
          <w:rtl/>
        </w:rPr>
        <w:t>כך</w:t>
      </w:r>
      <w:r w:rsidRPr="00781863">
        <w:rPr>
          <w:rtl/>
        </w:rPr>
        <w:t xml:space="preserve"> </w:t>
      </w:r>
      <w:r w:rsidRPr="00781863">
        <w:rPr>
          <w:rFonts w:hint="eastAsia"/>
          <w:rtl/>
        </w:rPr>
        <w:t>שדברה</w:t>
      </w:r>
      <w:r w:rsidRPr="00781863">
        <w:rPr>
          <w:rtl/>
        </w:rPr>
        <w:t xml:space="preserve"> </w:t>
      </w:r>
      <w:r w:rsidRPr="00781863">
        <w:rPr>
          <w:rFonts w:hint="eastAsia"/>
          <w:rtl/>
        </w:rPr>
        <w:t>בינה</w:t>
      </w:r>
      <w:r w:rsidRPr="00781863">
        <w:rPr>
          <w:rtl/>
        </w:rPr>
        <w:t xml:space="preserve"> </w:t>
      </w:r>
      <w:r w:rsidRPr="00781863">
        <w:rPr>
          <w:rFonts w:hint="eastAsia"/>
          <w:rtl/>
        </w:rPr>
        <w:t>לבין</w:t>
      </w:r>
      <w:r w:rsidRPr="00781863">
        <w:rPr>
          <w:rtl/>
        </w:rPr>
        <w:t xml:space="preserve"> </w:t>
      </w:r>
      <w:r w:rsidRPr="00781863">
        <w:rPr>
          <w:rFonts w:hint="eastAsia"/>
          <w:rtl/>
        </w:rPr>
        <w:t>עצמה</w:t>
      </w:r>
      <w:r w:rsidRPr="00781863">
        <w:rPr>
          <w:rtl/>
        </w:rPr>
        <w:t xml:space="preserve">, </w:t>
      </w:r>
      <w:r w:rsidRPr="00781863">
        <w:rPr>
          <w:rFonts w:hint="eastAsia"/>
          <w:rtl/>
        </w:rPr>
        <w:t>לאו</w:t>
      </w:r>
      <w:r w:rsidRPr="00781863">
        <w:rPr>
          <w:rtl/>
        </w:rPr>
        <w:t xml:space="preserve"> </w:t>
      </w:r>
      <w:r w:rsidRPr="00781863">
        <w:rPr>
          <w:rFonts w:hint="eastAsia"/>
          <w:rtl/>
        </w:rPr>
        <w:t>דוקא</w:t>
      </w:r>
      <w:r w:rsidRPr="00781863">
        <w:rPr>
          <w:rtl/>
        </w:rPr>
        <w:t xml:space="preserve">, </w:t>
      </w:r>
      <w:r w:rsidRPr="00781863">
        <w:rPr>
          <w:rFonts w:hint="eastAsia"/>
          <w:rtl/>
        </w:rPr>
        <w:t>אלא</w:t>
      </w:r>
      <w:r w:rsidRPr="00781863">
        <w:rPr>
          <w:rtl/>
        </w:rPr>
        <w:t xml:space="preserve"> </w:t>
      </w:r>
      <w:r w:rsidRPr="00781863">
        <w:rPr>
          <w:rFonts w:hint="eastAsia"/>
          <w:rtl/>
        </w:rPr>
        <w:t>כלומר</w:t>
      </w:r>
      <w:r w:rsidRPr="00781863">
        <w:rPr>
          <w:rtl/>
        </w:rPr>
        <w:t xml:space="preserve"> </w:t>
      </w:r>
      <w:r w:rsidRPr="00781863">
        <w:rPr>
          <w:rFonts w:hint="eastAsia"/>
          <w:rtl/>
        </w:rPr>
        <w:t>שלא</w:t>
      </w:r>
      <w:r w:rsidRPr="00781863">
        <w:rPr>
          <w:rtl/>
        </w:rPr>
        <w:t xml:space="preserve"> </w:t>
      </w:r>
      <w:r w:rsidRPr="00781863">
        <w:rPr>
          <w:rFonts w:hint="eastAsia"/>
          <w:rtl/>
        </w:rPr>
        <w:t>דברה</w:t>
      </w:r>
      <w:r w:rsidRPr="00781863">
        <w:rPr>
          <w:rtl/>
        </w:rPr>
        <w:t xml:space="preserve"> </w:t>
      </w:r>
      <w:r w:rsidRPr="00781863">
        <w:rPr>
          <w:rFonts w:hint="eastAsia"/>
          <w:rtl/>
        </w:rPr>
        <w:t>ברבים</w:t>
      </w:r>
      <w:r w:rsidRPr="00781863">
        <w:rPr>
          <w:rtl/>
        </w:rPr>
        <w:t xml:space="preserve"> </w:t>
      </w:r>
      <w:r w:rsidRPr="00781863">
        <w:rPr>
          <w:rFonts w:hint="eastAsia"/>
          <w:rtl/>
        </w:rPr>
        <w:t>אלא</w:t>
      </w:r>
      <w:r w:rsidRPr="00781863">
        <w:rPr>
          <w:rtl/>
        </w:rPr>
        <w:t xml:space="preserve"> </w:t>
      </w:r>
      <w:r w:rsidRPr="00781863">
        <w:rPr>
          <w:rFonts w:hint="eastAsia"/>
          <w:rtl/>
        </w:rPr>
        <w:t>עם</w:t>
      </w:r>
      <w:r w:rsidRPr="00781863">
        <w:rPr>
          <w:rtl/>
        </w:rPr>
        <w:t xml:space="preserve"> </w:t>
      </w:r>
      <w:r w:rsidRPr="00781863">
        <w:rPr>
          <w:rFonts w:hint="eastAsia"/>
          <w:rtl/>
        </w:rPr>
        <w:t>אחיה</w:t>
      </w:r>
      <w:r w:rsidRPr="00781863">
        <w:rPr>
          <w:rtl/>
        </w:rPr>
        <w:t xml:space="preserve"> </w:t>
      </w:r>
      <w:r w:rsidRPr="00781863">
        <w:rPr>
          <w:rFonts w:hint="eastAsia"/>
          <w:rtl/>
        </w:rPr>
        <w:t>בלבד</w:t>
      </w:r>
      <w:r>
        <w:rPr>
          <w:rFonts w:hint="cs"/>
          <w:rtl/>
        </w:rPr>
        <w:t>".</w:t>
      </w:r>
    </w:p>
    <w:p w14:paraId="72AFA282" w14:textId="77777777" w:rsidR="00A94415" w:rsidRPr="00A94415" w:rsidRDefault="00A94415" w:rsidP="00A94415">
      <w:pPr>
        <w:numPr>
          <w:ilvl w:val="3"/>
          <w:numId w:val="10"/>
        </w:numPr>
        <w:bidi/>
        <w:jc w:val="both"/>
      </w:pPr>
      <w:r>
        <w:rPr>
          <w:rFonts w:hint="cs"/>
          <w:u w:val="single"/>
          <w:rtl/>
        </w:rPr>
        <w:t>במ"</w:t>
      </w:r>
      <w:r w:rsidRPr="00213FE9">
        <w:rPr>
          <w:u w:val="single"/>
          <w:rtl/>
        </w:rPr>
        <w:t>ח</w:t>
      </w:r>
      <w:r w:rsidRPr="00213FE9">
        <w:rPr>
          <w:rtl/>
        </w:rPr>
        <w:t xml:space="preserve"> (כלל ג' ס"ק ו')</w:t>
      </w:r>
      <w:r>
        <w:rPr>
          <w:rFonts w:hint="cs"/>
          <w:rtl/>
        </w:rPr>
        <w:t xml:space="preserve"> </w:t>
      </w:r>
      <w:r>
        <w:rPr>
          <w:rtl/>
        </w:rPr>
        <w:t>–</w:t>
      </w:r>
      <w:r>
        <w:rPr>
          <w:rFonts w:hint="cs"/>
          <w:rtl/>
        </w:rPr>
        <w:t xml:space="preserve"> "</w:t>
      </w:r>
      <w:r w:rsidRPr="00A94415">
        <w:rPr>
          <w:rtl/>
        </w:rPr>
        <w:t xml:space="preserve">ובזה יוסר קושית הגאון ר' ישעיה פיק שהקשה בבאורו על השאילתות לפי תירוץ הגמרא הא דאהנו וכו' אמאי נענשה מרים בצרעת הרי לא היתה קטטה על ידה, וזה אינו, דלא בעינן קטטה רק ברכילות ששם רצון הרוכל הוא כדי לעורר מדנים בין שניהם, מה שאין כן בענין לשון הרע רצון המספר הוא שיועיל סיפורו לענין שיסכים חבירו לדבריו, וידבר גם הוא עליו, ובודאי כל שראינו שדבריו פעלו כל כך בפני השומעים עד שגם הם התחילו לדבר עליו, מיקרי אהנו מעשיו. ואם כן במרים מצינו ותדבר מרים ואהרן במשה, ופירש בספרי שהיא פתחה בדבור תחילה, והיא היתה יודעת שפירש משה מן האשה כי שמעה מצפורה כמו שפירש רש''י, והועיל </w:t>
      </w:r>
      <w:r w:rsidRPr="00A94415">
        <w:rPr>
          <w:b/>
          <w:bCs/>
          <w:rtl/>
        </w:rPr>
        <w:t>דיבורה בפני אהרן</w:t>
      </w:r>
      <w:r w:rsidRPr="00A94415">
        <w:rPr>
          <w:rtl/>
        </w:rPr>
        <w:t xml:space="preserve"> עד שגם אהרן התחיל לדבר כמותה כמו שכתוב בקרא, לכן נענשה</w:t>
      </w:r>
      <w:r>
        <w:rPr>
          <w:rFonts w:hint="cs"/>
          <w:rtl/>
        </w:rPr>
        <w:t>".</w:t>
      </w:r>
    </w:p>
    <w:p w14:paraId="56FA5D25" w14:textId="77777777" w:rsidR="00F1216F" w:rsidRPr="00213FE9" w:rsidRDefault="00F1216F" w:rsidP="00A94415">
      <w:pPr>
        <w:numPr>
          <w:ilvl w:val="3"/>
          <w:numId w:val="10"/>
        </w:numPr>
        <w:bidi/>
        <w:jc w:val="both"/>
      </w:pPr>
      <w:r w:rsidRPr="00213FE9">
        <w:rPr>
          <w:u w:val="single"/>
          <w:rtl/>
        </w:rPr>
        <w:t>במ"ח</w:t>
      </w:r>
      <w:r w:rsidRPr="00213FE9">
        <w:rPr>
          <w:rtl/>
        </w:rPr>
        <w:t xml:space="preserve"> (כלל ה' ס"ק י"א) – "שלא דיבר</w:t>
      </w:r>
      <w:r w:rsidRPr="00213FE9">
        <w:rPr>
          <w:b/>
          <w:bCs/>
          <w:u w:val="single"/>
          <w:rtl/>
        </w:rPr>
        <w:t>ו</w:t>
      </w:r>
      <w:r w:rsidRPr="00213FE9">
        <w:rPr>
          <w:rtl/>
        </w:rPr>
        <w:t xml:space="preserve"> דבר זה בפני שום בריה".</w:t>
      </w:r>
    </w:p>
    <w:p w14:paraId="5DD44176" w14:textId="77777777" w:rsidR="00F1216F" w:rsidRPr="00213FE9" w:rsidRDefault="00F1216F" w:rsidP="00F1216F">
      <w:pPr>
        <w:bidi/>
        <w:jc w:val="both"/>
        <w:rPr>
          <w:b/>
          <w:bCs/>
          <w:rtl/>
        </w:rPr>
      </w:pPr>
    </w:p>
    <w:p w14:paraId="32E030B9" w14:textId="77777777" w:rsidR="00F1216F" w:rsidRPr="005D7685" w:rsidRDefault="00F1216F" w:rsidP="00623183">
      <w:pPr>
        <w:numPr>
          <w:ilvl w:val="1"/>
          <w:numId w:val="10"/>
        </w:numPr>
        <w:bidi/>
        <w:jc w:val="both"/>
      </w:pPr>
      <w:r w:rsidRPr="005D7685">
        <w:rPr>
          <w:rFonts w:hint="cs"/>
          <w:b/>
          <w:bCs/>
          <w:rtl/>
        </w:rPr>
        <w:t>הלכה</w:t>
      </w:r>
      <w:r>
        <w:rPr>
          <w:rFonts w:hint="cs"/>
          <w:rtl/>
        </w:rPr>
        <w:t>.</w:t>
      </w:r>
    </w:p>
    <w:p w14:paraId="5DB9EF6A" w14:textId="77777777" w:rsidR="00EB6CFE" w:rsidRDefault="00EB6CFE" w:rsidP="00623183">
      <w:pPr>
        <w:numPr>
          <w:ilvl w:val="2"/>
          <w:numId w:val="10"/>
        </w:numPr>
        <w:bidi/>
        <w:jc w:val="both"/>
      </w:pPr>
      <w:r>
        <w:rPr>
          <w:rtl/>
        </w:rPr>
        <w:t>מותר לדבר לקיר</w:t>
      </w:r>
      <w:r>
        <w:rPr>
          <w:rFonts w:hint="cs"/>
          <w:rtl/>
        </w:rPr>
        <w:t>.</w:t>
      </w:r>
    </w:p>
    <w:p w14:paraId="412296EA" w14:textId="77777777" w:rsidR="00EB6CFE" w:rsidRDefault="00F1216F" w:rsidP="00EB6CFE">
      <w:pPr>
        <w:numPr>
          <w:ilvl w:val="3"/>
          <w:numId w:val="10"/>
        </w:numPr>
        <w:bidi/>
        <w:jc w:val="both"/>
      </w:pPr>
      <w:r w:rsidRPr="005D7685">
        <w:rPr>
          <w:u w:val="single"/>
          <w:rtl/>
        </w:rPr>
        <w:t>מהר"ל</w:t>
      </w:r>
      <w:r w:rsidR="00EB6CFE">
        <w:rPr>
          <w:rtl/>
        </w:rPr>
        <w:t xml:space="preserve"> (כתובות דף ח:</w:t>
      </w:r>
      <w:r w:rsidR="00EB6CFE">
        <w:rPr>
          <w:rFonts w:hint="cs"/>
          <w:rtl/>
        </w:rPr>
        <w:t xml:space="preserve">) </w:t>
      </w:r>
      <w:r w:rsidR="00EB6CFE">
        <w:rPr>
          <w:rtl/>
        </w:rPr>
        <w:t>–</w:t>
      </w:r>
      <w:r w:rsidRPr="005D7685">
        <w:rPr>
          <w:rtl/>
        </w:rPr>
        <w:t xml:space="preserve"> "ויש לך לראות ההפרש אשר יש בין לשון הרע ובין נבול פה, כי לשון הרע הוא מצד</w:t>
      </w:r>
      <w:r w:rsidRPr="00213FE9">
        <w:rPr>
          <w:rtl/>
        </w:rPr>
        <w:t xml:space="preserve"> שמדבר בחבירו ואין עצם הדבור רע רק שיאמר לפוני עשה דבר זה, ונקרא לשון הרע כי חץ שחוט לשונם, אב</w:t>
      </w:r>
      <w:r w:rsidR="00EB6CFE">
        <w:rPr>
          <w:rtl/>
        </w:rPr>
        <w:t>ל נבלות פה הוא על הדבור בעצמו"</w:t>
      </w:r>
      <w:r w:rsidR="00EB6CFE">
        <w:rPr>
          <w:rFonts w:hint="cs"/>
          <w:rtl/>
        </w:rPr>
        <w:t>.</w:t>
      </w:r>
    </w:p>
    <w:p w14:paraId="67046DF1" w14:textId="77777777" w:rsidR="00EB6CFE" w:rsidRDefault="00F1216F" w:rsidP="00EB6CFE">
      <w:pPr>
        <w:numPr>
          <w:ilvl w:val="3"/>
          <w:numId w:val="10"/>
        </w:numPr>
        <w:bidi/>
        <w:jc w:val="both"/>
      </w:pPr>
      <w:r w:rsidRPr="00213FE9">
        <w:rPr>
          <w:u w:val="single"/>
          <w:rtl/>
        </w:rPr>
        <w:t>אז נדברו</w:t>
      </w:r>
      <w:r w:rsidR="00EB6CFE">
        <w:rPr>
          <w:rtl/>
        </w:rPr>
        <w:t xml:space="preserve"> (חי"ד סי' ס"ו אות ט'</w:t>
      </w:r>
      <w:r w:rsidR="00EB6CFE">
        <w:rPr>
          <w:rFonts w:hint="cs"/>
          <w:rtl/>
        </w:rPr>
        <w:t xml:space="preserve">) </w:t>
      </w:r>
      <w:r w:rsidR="00EB6CFE">
        <w:rPr>
          <w:rtl/>
        </w:rPr>
        <w:t>–</w:t>
      </w:r>
      <w:r w:rsidRPr="00213FE9">
        <w:rPr>
          <w:rtl/>
        </w:rPr>
        <w:t xml:space="preserve"> "אבל אם אף אחד לא שמע מסתבר שאינו עובר, שאין ע"ז שם סיפור כלל דהוי כמדבר לעצמו, ול"ד לאם השומע לא קיבל את הלה"ר ולא נתגנה ע"י דכן עובר, ול"ד נמי להנתבאר לעיל דאינו תלוי בסיפור. אבל אם בעת שסיפר חשב שישמע, ומאיזה סבה לא שמע, צריך כפרה שהרי הוא לגנותו התכוין, ומבואר פרט זה היטב בח"</w:t>
      </w:r>
      <w:r w:rsidR="00EB6CFE">
        <w:rPr>
          <w:rtl/>
        </w:rPr>
        <w:t>ח כלל ד' סעי' י"א עיש"ה בבמ"ח"</w:t>
      </w:r>
      <w:r w:rsidR="00EB6CFE">
        <w:rPr>
          <w:rFonts w:hint="cs"/>
          <w:rtl/>
        </w:rPr>
        <w:t>.</w:t>
      </w:r>
    </w:p>
    <w:p w14:paraId="2FFA95B6" w14:textId="77777777" w:rsidR="00EB6CFE" w:rsidRDefault="00F1216F" w:rsidP="00EB6CFE">
      <w:pPr>
        <w:numPr>
          <w:ilvl w:val="3"/>
          <w:numId w:val="10"/>
        </w:numPr>
        <w:bidi/>
        <w:jc w:val="both"/>
      </w:pPr>
      <w:r w:rsidRPr="00213FE9">
        <w:rPr>
          <w:rtl/>
        </w:rPr>
        <w:t xml:space="preserve">עי' </w:t>
      </w:r>
      <w:r w:rsidRPr="00213FE9">
        <w:rPr>
          <w:u w:val="single"/>
          <w:rtl/>
        </w:rPr>
        <w:t>מקור הלכה</w:t>
      </w:r>
      <w:r w:rsidR="00EB6CFE">
        <w:rPr>
          <w:rtl/>
        </w:rPr>
        <w:t xml:space="preserve"> (סוף ח"א במכתבים)</w:t>
      </w:r>
      <w:r w:rsidR="00EB6CFE">
        <w:rPr>
          <w:rFonts w:hint="cs"/>
          <w:rtl/>
        </w:rPr>
        <w:t>.</w:t>
      </w:r>
    </w:p>
    <w:p w14:paraId="3B4E34D2" w14:textId="77777777" w:rsidR="00F1216F" w:rsidRPr="005D7685" w:rsidRDefault="00F1216F" w:rsidP="00EB6CFE">
      <w:pPr>
        <w:numPr>
          <w:ilvl w:val="3"/>
          <w:numId w:val="10"/>
        </w:numPr>
        <w:bidi/>
        <w:jc w:val="both"/>
      </w:pPr>
      <w:r w:rsidRPr="00213FE9">
        <w:rPr>
          <w:rtl/>
        </w:rPr>
        <w:t xml:space="preserve">[וס' </w:t>
      </w:r>
      <w:r w:rsidRPr="00213FE9">
        <w:rPr>
          <w:u w:val="single"/>
          <w:rtl/>
        </w:rPr>
        <w:t>מצות השלום</w:t>
      </w:r>
      <w:r w:rsidRPr="00213FE9">
        <w:rPr>
          <w:rtl/>
        </w:rPr>
        <w:t xml:space="preserve"> (עמ' 384)]. </w:t>
      </w:r>
    </w:p>
    <w:p w14:paraId="424D1DA0" w14:textId="77777777" w:rsidR="00EB6CFE" w:rsidRDefault="00EB6CFE" w:rsidP="00623183">
      <w:pPr>
        <w:numPr>
          <w:ilvl w:val="2"/>
          <w:numId w:val="10"/>
        </w:numPr>
        <w:bidi/>
        <w:jc w:val="both"/>
      </w:pPr>
      <w:r>
        <w:rPr>
          <w:rtl/>
        </w:rPr>
        <w:t>אסור לדבר לקיר</w:t>
      </w:r>
      <w:r>
        <w:rPr>
          <w:rFonts w:hint="cs"/>
          <w:rtl/>
        </w:rPr>
        <w:t>.</w:t>
      </w:r>
    </w:p>
    <w:p w14:paraId="23766BF4" w14:textId="77777777" w:rsidR="00EB6CFE" w:rsidRDefault="00EB6CFE" w:rsidP="00EB6CFE">
      <w:pPr>
        <w:numPr>
          <w:ilvl w:val="3"/>
          <w:numId w:val="10"/>
        </w:numPr>
        <w:bidi/>
        <w:jc w:val="both"/>
      </w:pPr>
      <w:r>
        <w:rPr>
          <w:rFonts w:hint="cs"/>
          <w:u w:val="single"/>
          <w:rtl/>
        </w:rPr>
        <w:t>שארית יעקב</w:t>
      </w:r>
      <w:r>
        <w:rPr>
          <w:rFonts w:hint="cs"/>
          <w:rtl/>
        </w:rPr>
        <w:t xml:space="preserve"> (אה"ע סי' ח' ד"ה והלא ובהג"ה, ס"ד-ב') – "ויעו' ברש"ל ב"ק הנ"ל ... קדושים בכל ענינים הן בדיבור הן במחשבה וכ"ש במעשה, יען כי התורה צוותה שנהי' מצוינים לעבודת ה' וכן לא נאה לנהג בשרירות לבבך אפילו בינו לבין עצמו ואין שומע אסור להוציא דבר רע על שום ב"נ. בא וראה מה שאסרה לנו התורה לא תקלל חרש [ומהאי טעמא אמרתי אפי' אם יהי' אדם יחידי הן בבית הן בשדה ואין איש עמו עכ"ז אסור לו לנבל פיו מדברים האסורים </w:t>
      </w:r>
      <w:r>
        <w:rPr>
          <w:rFonts w:hint="cs"/>
          <w:b/>
          <w:bCs/>
          <w:rtl/>
        </w:rPr>
        <w:t>כגון לה"ר</w:t>
      </w:r>
      <w:r>
        <w:rPr>
          <w:rFonts w:hint="cs"/>
          <w:rtl/>
        </w:rPr>
        <w:t xml:space="preserve"> ורכילות וקללות ושבועות אפי' דברים בטלים אסורים המה לו. כי כ"ז שאדם חי על האדמה מוכרח הוא לקשט עצמו מכל דבר מיאוס ומגונה".</w:t>
      </w:r>
    </w:p>
    <w:p w14:paraId="1118278A" w14:textId="77777777" w:rsidR="00EB6CFE" w:rsidRPr="000C5DB2" w:rsidRDefault="00EB6CFE" w:rsidP="00EB6CFE">
      <w:pPr>
        <w:numPr>
          <w:ilvl w:val="3"/>
          <w:numId w:val="10"/>
        </w:numPr>
        <w:bidi/>
        <w:jc w:val="both"/>
      </w:pPr>
      <w:r>
        <w:rPr>
          <w:u w:val="single"/>
          <w:rtl/>
        </w:rPr>
        <w:t>מנוחת שלום</w:t>
      </w:r>
      <w:r>
        <w:rPr>
          <w:rtl/>
        </w:rPr>
        <w:t xml:space="preserve"> (חי"ב סי' ע"ט, בשם שארית יעקב אה"ע סי' ח'</w:t>
      </w:r>
      <w:r>
        <w:rPr>
          <w:rFonts w:hint="cs"/>
          <w:rtl/>
        </w:rPr>
        <w:t xml:space="preserve">) </w:t>
      </w:r>
      <w:r>
        <w:rPr>
          <w:rtl/>
        </w:rPr>
        <w:t>– "קדושים בכל ענין הם בדיבור הם במחשבה כ"ש במעשה, וכן לא נאה לנהוג בשורת לבב אפילו בינו לבין עצמו ואין שום בריה ... אסור לומר דבר רע על שום בני אדם. אבל יהיה אחד יחידי הם בבית הם בשדה ..."</w:t>
      </w:r>
      <w:r>
        <w:rPr>
          <w:rFonts w:hint="cs"/>
          <w:rtl/>
        </w:rPr>
        <w:t>.</w:t>
      </w:r>
    </w:p>
    <w:p w14:paraId="66B19FF0" w14:textId="77777777" w:rsidR="00F1216F" w:rsidRPr="000C5DB2" w:rsidRDefault="00F1216F" w:rsidP="00F1216F">
      <w:pPr>
        <w:bidi/>
        <w:jc w:val="both"/>
        <w:rPr>
          <w:rtl/>
        </w:rPr>
      </w:pPr>
    </w:p>
    <w:p w14:paraId="4751ACFA" w14:textId="77777777" w:rsidR="00F1216F" w:rsidRPr="00213FE9" w:rsidRDefault="00A14F68" w:rsidP="00623183">
      <w:pPr>
        <w:numPr>
          <w:ilvl w:val="1"/>
          <w:numId w:val="10"/>
        </w:numPr>
        <w:bidi/>
        <w:jc w:val="both"/>
        <w:rPr>
          <w:rtl/>
        </w:rPr>
      </w:pPr>
      <w:r>
        <w:rPr>
          <w:rtl/>
          <w:lang w:bidi="he-IL"/>
        </w:rPr>
        <w:t>מראי מקומות</w:t>
      </w:r>
      <w:r w:rsidR="00F1216F" w:rsidRPr="00213FE9">
        <w:rPr>
          <w:rtl/>
        </w:rPr>
        <w:t>.</w:t>
      </w:r>
    </w:p>
    <w:p w14:paraId="2365D727" w14:textId="77777777" w:rsidR="00F1216F" w:rsidRDefault="00F1216F" w:rsidP="00623183">
      <w:pPr>
        <w:numPr>
          <w:ilvl w:val="2"/>
          <w:numId w:val="10"/>
        </w:numPr>
        <w:bidi/>
        <w:jc w:val="both"/>
      </w:pPr>
      <w:r w:rsidRPr="00213FE9">
        <w:rPr>
          <w:u w:val="single"/>
          <w:rtl/>
        </w:rPr>
        <w:t>ס' חסידים</w:t>
      </w:r>
      <w:r>
        <w:rPr>
          <w:rtl/>
        </w:rPr>
        <w:t xml:space="preserve"> (סי' תרכ"ח</w:t>
      </w:r>
      <w:r>
        <w:rPr>
          <w:rFonts w:hint="cs"/>
          <w:rtl/>
        </w:rPr>
        <w:t xml:space="preserve">) </w:t>
      </w:r>
      <w:r>
        <w:rPr>
          <w:rtl/>
        </w:rPr>
        <w:t>–</w:t>
      </w:r>
      <w:r w:rsidRPr="00213FE9">
        <w:rPr>
          <w:rtl/>
        </w:rPr>
        <w:t xml:space="preserve"> </w:t>
      </w:r>
      <w:r>
        <w:rPr>
          <w:rFonts w:hint="cs"/>
          <w:rtl/>
        </w:rPr>
        <w:t>"</w:t>
      </w:r>
      <w:r w:rsidRPr="000C5DB2">
        <w:rPr>
          <w:rFonts w:hint="eastAsia"/>
          <w:rtl/>
        </w:rPr>
        <w:t>אם</w:t>
      </w:r>
      <w:r w:rsidRPr="000C5DB2">
        <w:rPr>
          <w:rtl/>
        </w:rPr>
        <w:t xml:space="preserve"> </w:t>
      </w:r>
      <w:r w:rsidRPr="000C5DB2">
        <w:rPr>
          <w:rFonts w:hint="eastAsia"/>
          <w:rtl/>
        </w:rPr>
        <w:t>בייש</w:t>
      </w:r>
      <w:r w:rsidRPr="000C5DB2">
        <w:rPr>
          <w:rtl/>
        </w:rPr>
        <w:t xml:space="preserve"> </w:t>
      </w:r>
      <w:r w:rsidRPr="000C5DB2">
        <w:rPr>
          <w:rFonts w:hint="eastAsia"/>
          <w:rtl/>
        </w:rPr>
        <w:t>חבירו</w:t>
      </w:r>
      <w:r w:rsidRPr="000C5DB2">
        <w:rPr>
          <w:rtl/>
        </w:rPr>
        <w:t xml:space="preserve"> </w:t>
      </w:r>
      <w:r w:rsidRPr="000C5DB2">
        <w:rPr>
          <w:rFonts w:hint="eastAsia"/>
          <w:rtl/>
        </w:rPr>
        <w:t>ולא</w:t>
      </w:r>
      <w:r w:rsidRPr="000C5DB2">
        <w:rPr>
          <w:rtl/>
        </w:rPr>
        <w:t xml:space="preserve"> </w:t>
      </w:r>
      <w:r w:rsidRPr="000C5DB2">
        <w:rPr>
          <w:rFonts w:hint="eastAsia"/>
          <w:rtl/>
        </w:rPr>
        <w:t>שמע</w:t>
      </w:r>
      <w:r w:rsidRPr="000C5DB2">
        <w:rPr>
          <w:rtl/>
        </w:rPr>
        <w:t xml:space="preserve"> </w:t>
      </w:r>
      <w:r w:rsidRPr="000C5DB2">
        <w:rPr>
          <w:rFonts w:hint="eastAsia"/>
          <w:rtl/>
        </w:rPr>
        <w:t>אדם</w:t>
      </w:r>
      <w:r w:rsidRPr="000C5DB2">
        <w:rPr>
          <w:rtl/>
        </w:rPr>
        <w:t xml:space="preserve"> </w:t>
      </w:r>
      <w:r w:rsidRPr="000C5DB2">
        <w:rPr>
          <w:rFonts w:hint="eastAsia"/>
          <w:rtl/>
        </w:rPr>
        <w:t>ולא</w:t>
      </w:r>
      <w:r w:rsidRPr="000C5DB2">
        <w:rPr>
          <w:rtl/>
        </w:rPr>
        <w:t xml:space="preserve"> </w:t>
      </w:r>
      <w:r w:rsidRPr="000C5DB2">
        <w:rPr>
          <w:rFonts w:hint="eastAsia"/>
          <w:rtl/>
        </w:rPr>
        <w:t>יצא</w:t>
      </w:r>
      <w:r w:rsidRPr="000C5DB2">
        <w:rPr>
          <w:rtl/>
        </w:rPr>
        <w:t xml:space="preserve"> </w:t>
      </w:r>
      <w:r w:rsidRPr="000C5DB2">
        <w:rPr>
          <w:rFonts w:hint="eastAsia"/>
          <w:rtl/>
        </w:rPr>
        <w:t>הדבר</w:t>
      </w:r>
      <w:r w:rsidRPr="000C5DB2">
        <w:rPr>
          <w:rtl/>
        </w:rPr>
        <w:t xml:space="preserve"> </w:t>
      </w:r>
      <w:r w:rsidRPr="000C5DB2">
        <w:rPr>
          <w:rFonts w:hint="eastAsia"/>
          <w:rtl/>
        </w:rPr>
        <w:t>לחוץ</w:t>
      </w:r>
      <w:r w:rsidRPr="000C5DB2">
        <w:rPr>
          <w:rtl/>
        </w:rPr>
        <w:t xml:space="preserve"> </w:t>
      </w:r>
      <w:r w:rsidRPr="000C5DB2">
        <w:rPr>
          <w:rFonts w:hint="eastAsia"/>
          <w:rtl/>
        </w:rPr>
        <w:t>הרי</w:t>
      </w:r>
      <w:r w:rsidRPr="000C5DB2">
        <w:rPr>
          <w:rtl/>
        </w:rPr>
        <w:t xml:space="preserve"> </w:t>
      </w:r>
      <w:r w:rsidRPr="000C5DB2">
        <w:rPr>
          <w:rFonts w:hint="eastAsia"/>
          <w:rtl/>
        </w:rPr>
        <w:t>יתכן</w:t>
      </w:r>
      <w:r w:rsidRPr="000C5DB2">
        <w:rPr>
          <w:rtl/>
        </w:rPr>
        <w:t xml:space="preserve"> </w:t>
      </w:r>
      <w:r w:rsidRPr="000C5DB2">
        <w:rPr>
          <w:rFonts w:hint="eastAsia"/>
          <w:rtl/>
        </w:rPr>
        <w:t>ודומה</w:t>
      </w:r>
      <w:r w:rsidRPr="000C5DB2">
        <w:rPr>
          <w:rtl/>
        </w:rPr>
        <w:t xml:space="preserve"> </w:t>
      </w:r>
      <w:r w:rsidRPr="000C5DB2">
        <w:rPr>
          <w:rFonts w:hint="eastAsia"/>
          <w:rtl/>
        </w:rPr>
        <w:t>למי</w:t>
      </w:r>
      <w:r w:rsidRPr="000C5DB2">
        <w:rPr>
          <w:rtl/>
        </w:rPr>
        <w:t xml:space="preserve"> </w:t>
      </w:r>
      <w:r w:rsidRPr="000C5DB2">
        <w:rPr>
          <w:rFonts w:hint="eastAsia"/>
          <w:rtl/>
        </w:rPr>
        <w:t>שגזל</w:t>
      </w:r>
      <w:r w:rsidRPr="000C5DB2">
        <w:rPr>
          <w:rtl/>
        </w:rPr>
        <w:t xml:space="preserve"> </w:t>
      </w:r>
      <w:r w:rsidRPr="000C5DB2">
        <w:rPr>
          <w:rFonts w:hint="eastAsia"/>
          <w:rtl/>
        </w:rPr>
        <w:t>מחבירו</w:t>
      </w:r>
      <w:r w:rsidRPr="000C5DB2">
        <w:rPr>
          <w:rtl/>
        </w:rPr>
        <w:t xml:space="preserve"> </w:t>
      </w:r>
      <w:r w:rsidRPr="000C5DB2">
        <w:rPr>
          <w:rFonts w:hint="eastAsia"/>
          <w:rtl/>
        </w:rPr>
        <w:t>ממון</w:t>
      </w:r>
      <w:r w:rsidRPr="000C5DB2">
        <w:rPr>
          <w:rtl/>
        </w:rPr>
        <w:t xml:space="preserve"> </w:t>
      </w:r>
      <w:r w:rsidRPr="000C5DB2">
        <w:rPr>
          <w:rFonts w:hint="eastAsia"/>
          <w:rtl/>
        </w:rPr>
        <w:t>והשיב</w:t>
      </w:r>
      <w:r w:rsidRPr="000C5DB2">
        <w:rPr>
          <w:rtl/>
        </w:rPr>
        <w:t xml:space="preserve"> </w:t>
      </w:r>
      <w:r w:rsidRPr="000C5DB2">
        <w:rPr>
          <w:rFonts w:hint="eastAsia"/>
          <w:rtl/>
        </w:rPr>
        <w:t>לו</w:t>
      </w:r>
      <w:r w:rsidRPr="000C5DB2">
        <w:rPr>
          <w:rtl/>
        </w:rPr>
        <w:t xml:space="preserve"> </w:t>
      </w:r>
      <w:r w:rsidRPr="000C5DB2">
        <w:rPr>
          <w:rFonts w:hint="eastAsia"/>
          <w:rtl/>
        </w:rPr>
        <w:t>מיד</w:t>
      </w:r>
      <w:r w:rsidRPr="000C5DB2">
        <w:rPr>
          <w:rtl/>
        </w:rPr>
        <w:t xml:space="preserve"> </w:t>
      </w:r>
      <w:r w:rsidRPr="000C5DB2">
        <w:rPr>
          <w:rFonts w:hint="eastAsia"/>
          <w:rtl/>
        </w:rPr>
        <w:t>קודם</w:t>
      </w:r>
      <w:r w:rsidRPr="000C5DB2">
        <w:rPr>
          <w:rtl/>
        </w:rPr>
        <w:t xml:space="preserve"> </w:t>
      </w:r>
      <w:r w:rsidRPr="000C5DB2">
        <w:rPr>
          <w:rFonts w:hint="eastAsia"/>
          <w:rtl/>
        </w:rPr>
        <w:t>שלא</w:t>
      </w:r>
      <w:r w:rsidRPr="000C5DB2">
        <w:rPr>
          <w:rtl/>
        </w:rPr>
        <w:t xml:space="preserve"> </w:t>
      </w:r>
      <w:r w:rsidRPr="000C5DB2">
        <w:rPr>
          <w:rFonts w:hint="eastAsia"/>
          <w:rtl/>
        </w:rPr>
        <w:t>היה</w:t>
      </w:r>
      <w:r w:rsidRPr="000C5DB2">
        <w:rPr>
          <w:rtl/>
        </w:rPr>
        <w:t xml:space="preserve"> </w:t>
      </w:r>
      <w:r w:rsidRPr="000C5DB2">
        <w:rPr>
          <w:rFonts w:hint="eastAsia"/>
          <w:rtl/>
        </w:rPr>
        <w:t>צריך</w:t>
      </w:r>
      <w:r w:rsidRPr="000C5DB2">
        <w:rPr>
          <w:rtl/>
        </w:rPr>
        <w:t xml:space="preserve"> </w:t>
      </w:r>
      <w:r w:rsidRPr="000C5DB2">
        <w:rPr>
          <w:rFonts w:hint="eastAsia"/>
          <w:rtl/>
        </w:rPr>
        <w:t>ציערו</w:t>
      </w:r>
      <w:r w:rsidRPr="000C5DB2">
        <w:rPr>
          <w:rtl/>
        </w:rPr>
        <w:t xml:space="preserve"> </w:t>
      </w:r>
      <w:r w:rsidRPr="000C5DB2">
        <w:rPr>
          <w:rFonts w:hint="eastAsia"/>
          <w:rtl/>
        </w:rPr>
        <w:t>מעט</w:t>
      </w:r>
      <w:r w:rsidRPr="000C5DB2">
        <w:rPr>
          <w:rtl/>
        </w:rPr>
        <w:t xml:space="preserve">, </w:t>
      </w:r>
      <w:r w:rsidRPr="000C5DB2">
        <w:rPr>
          <w:rFonts w:hint="eastAsia"/>
          <w:rtl/>
        </w:rPr>
        <w:t>מ</w:t>
      </w:r>
      <w:r w:rsidRPr="000C5DB2">
        <w:rPr>
          <w:rtl/>
        </w:rPr>
        <w:t>"</w:t>
      </w:r>
      <w:r w:rsidRPr="000C5DB2">
        <w:rPr>
          <w:rFonts w:hint="eastAsia"/>
          <w:rtl/>
        </w:rPr>
        <w:t>מ</w:t>
      </w:r>
      <w:r w:rsidRPr="000C5DB2">
        <w:rPr>
          <w:rtl/>
        </w:rPr>
        <w:t xml:space="preserve"> </w:t>
      </w:r>
      <w:r w:rsidRPr="000C5DB2">
        <w:rPr>
          <w:rFonts w:hint="eastAsia"/>
          <w:rtl/>
        </w:rPr>
        <w:t>עבר</w:t>
      </w:r>
      <w:r w:rsidRPr="000C5DB2">
        <w:rPr>
          <w:rtl/>
        </w:rPr>
        <w:t xml:space="preserve"> </w:t>
      </w:r>
      <w:r w:rsidRPr="000C5DB2">
        <w:rPr>
          <w:rFonts w:hint="eastAsia"/>
          <w:rtl/>
        </w:rPr>
        <w:t>על</w:t>
      </w:r>
      <w:r w:rsidRPr="000C5DB2">
        <w:rPr>
          <w:rtl/>
        </w:rPr>
        <w:t xml:space="preserve"> </w:t>
      </w:r>
      <w:r w:rsidRPr="000C5DB2">
        <w:rPr>
          <w:rFonts w:hint="eastAsia"/>
          <w:rtl/>
        </w:rPr>
        <w:t>לא</w:t>
      </w:r>
      <w:r w:rsidRPr="000C5DB2">
        <w:rPr>
          <w:rtl/>
        </w:rPr>
        <w:t xml:space="preserve"> </w:t>
      </w:r>
      <w:r w:rsidRPr="000C5DB2">
        <w:rPr>
          <w:rFonts w:hint="eastAsia"/>
          <w:rtl/>
        </w:rPr>
        <w:t>תגזול</w:t>
      </w:r>
      <w:r w:rsidRPr="000C5DB2">
        <w:rPr>
          <w:rtl/>
        </w:rPr>
        <w:t xml:space="preserve"> </w:t>
      </w:r>
      <w:r w:rsidRPr="000C5DB2">
        <w:rPr>
          <w:rFonts w:hint="eastAsia"/>
          <w:rtl/>
        </w:rPr>
        <w:t>ועל</w:t>
      </w:r>
      <w:r w:rsidRPr="000C5DB2">
        <w:rPr>
          <w:rtl/>
        </w:rPr>
        <w:t xml:space="preserve"> </w:t>
      </w:r>
      <w:r w:rsidRPr="000C5DB2">
        <w:rPr>
          <w:rFonts w:hint="eastAsia"/>
          <w:rtl/>
        </w:rPr>
        <w:t>ואהבת</w:t>
      </w:r>
      <w:r w:rsidRPr="000C5DB2">
        <w:rPr>
          <w:rtl/>
        </w:rPr>
        <w:t xml:space="preserve"> </w:t>
      </w:r>
      <w:r w:rsidRPr="000C5DB2">
        <w:rPr>
          <w:rFonts w:hint="eastAsia"/>
          <w:rtl/>
        </w:rPr>
        <w:t>לרעך</w:t>
      </w:r>
      <w:r w:rsidRPr="000C5DB2">
        <w:rPr>
          <w:rtl/>
        </w:rPr>
        <w:t xml:space="preserve"> </w:t>
      </w:r>
      <w:r w:rsidRPr="000C5DB2">
        <w:rPr>
          <w:rFonts w:hint="eastAsia"/>
          <w:rtl/>
        </w:rPr>
        <w:t>כמוך</w:t>
      </w:r>
      <w:r w:rsidRPr="000C5DB2">
        <w:rPr>
          <w:rtl/>
        </w:rPr>
        <w:t xml:space="preserve"> (</w:t>
      </w:r>
      <w:r w:rsidRPr="000C5DB2">
        <w:rPr>
          <w:rFonts w:hint="eastAsia"/>
          <w:rtl/>
        </w:rPr>
        <w:t>ויקרא</w:t>
      </w:r>
      <w:r w:rsidRPr="000C5DB2">
        <w:rPr>
          <w:rtl/>
        </w:rPr>
        <w:t xml:space="preserve"> </w:t>
      </w:r>
      <w:r w:rsidRPr="000C5DB2">
        <w:rPr>
          <w:rFonts w:hint="eastAsia"/>
          <w:rtl/>
        </w:rPr>
        <w:t>י</w:t>
      </w:r>
      <w:r w:rsidRPr="000C5DB2">
        <w:rPr>
          <w:rtl/>
        </w:rPr>
        <w:t>"</w:t>
      </w:r>
      <w:r w:rsidRPr="000C5DB2">
        <w:rPr>
          <w:rFonts w:hint="eastAsia"/>
          <w:rtl/>
        </w:rPr>
        <w:t>ט</w:t>
      </w:r>
      <w:r w:rsidRPr="000C5DB2">
        <w:rPr>
          <w:rtl/>
        </w:rPr>
        <w:t xml:space="preserve"> </w:t>
      </w:r>
      <w:r w:rsidRPr="000C5DB2">
        <w:rPr>
          <w:rFonts w:hint="eastAsia"/>
          <w:rtl/>
        </w:rPr>
        <w:t>י</w:t>
      </w:r>
      <w:r w:rsidRPr="000C5DB2">
        <w:rPr>
          <w:rtl/>
        </w:rPr>
        <w:t>"</w:t>
      </w:r>
      <w:r w:rsidRPr="000C5DB2">
        <w:rPr>
          <w:rFonts w:hint="eastAsia"/>
          <w:rtl/>
        </w:rPr>
        <w:t>ח</w:t>
      </w:r>
      <w:r w:rsidRPr="000C5DB2">
        <w:rPr>
          <w:rtl/>
        </w:rPr>
        <w:t xml:space="preserve">) </w:t>
      </w:r>
      <w:r w:rsidRPr="000C5DB2">
        <w:rPr>
          <w:rFonts w:hint="eastAsia"/>
          <w:rtl/>
        </w:rPr>
        <w:t>דסני</w:t>
      </w:r>
      <w:r w:rsidRPr="000C5DB2">
        <w:rPr>
          <w:rtl/>
        </w:rPr>
        <w:t xml:space="preserve"> </w:t>
      </w:r>
      <w:r w:rsidRPr="000C5DB2">
        <w:rPr>
          <w:rFonts w:hint="eastAsia"/>
          <w:rtl/>
        </w:rPr>
        <w:t>לך</w:t>
      </w:r>
      <w:r w:rsidRPr="000C5DB2">
        <w:rPr>
          <w:rtl/>
        </w:rPr>
        <w:t xml:space="preserve"> </w:t>
      </w:r>
      <w:r w:rsidRPr="000C5DB2">
        <w:rPr>
          <w:rFonts w:hint="eastAsia"/>
          <w:rtl/>
        </w:rPr>
        <w:t>לחברך</w:t>
      </w:r>
      <w:r w:rsidRPr="000C5DB2">
        <w:rPr>
          <w:rtl/>
        </w:rPr>
        <w:t xml:space="preserve"> </w:t>
      </w:r>
      <w:r w:rsidRPr="000C5DB2">
        <w:rPr>
          <w:rFonts w:hint="eastAsia"/>
          <w:rtl/>
        </w:rPr>
        <w:t>לא</w:t>
      </w:r>
      <w:r w:rsidRPr="000C5DB2">
        <w:rPr>
          <w:rtl/>
        </w:rPr>
        <w:t xml:space="preserve"> </w:t>
      </w:r>
      <w:r w:rsidRPr="000C5DB2">
        <w:rPr>
          <w:rFonts w:hint="eastAsia"/>
          <w:rtl/>
        </w:rPr>
        <w:t>תעביד</w:t>
      </w:r>
      <w:r w:rsidRPr="000C5DB2">
        <w:rPr>
          <w:rtl/>
        </w:rPr>
        <w:t xml:space="preserve">, </w:t>
      </w:r>
      <w:r w:rsidRPr="000C5DB2">
        <w:rPr>
          <w:rFonts w:hint="eastAsia"/>
          <w:rtl/>
        </w:rPr>
        <w:t>כן</w:t>
      </w:r>
      <w:r w:rsidRPr="000C5DB2">
        <w:rPr>
          <w:rtl/>
        </w:rPr>
        <w:t xml:space="preserve"> </w:t>
      </w:r>
      <w:r w:rsidRPr="000C5DB2">
        <w:rPr>
          <w:rFonts w:hint="eastAsia"/>
          <w:rtl/>
        </w:rPr>
        <w:t>זה</w:t>
      </w:r>
      <w:r w:rsidRPr="000C5DB2">
        <w:rPr>
          <w:rtl/>
        </w:rPr>
        <w:t xml:space="preserve"> </w:t>
      </w:r>
      <w:r w:rsidRPr="000C5DB2">
        <w:rPr>
          <w:rFonts w:hint="eastAsia"/>
          <w:rtl/>
        </w:rPr>
        <w:t>לפי</w:t>
      </w:r>
      <w:r w:rsidRPr="000C5DB2">
        <w:rPr>
          <w:rtl/>
        </w:rPr>
        <w:t xml:space="preserve"> </w:t>
      </w:r>
      <w:r w:rsidRPr="000C5DB2">
        <w:rPr>
          <w:rFonts w:hint="eastAsia"/>
          <w:rtl/>
        </w:rPr>
        <w:t>מה</w:t>
      </w:r>
      <w:r w:rsidRPr="000C5DB2">
        <w:rPr>
          <w:rtl/>
        </w:rPr>
        <w:t xml:space="preserve"> </w:t>
      </w:r>
      <w:r w:rsidRPr="000C5DB2">
        <w:rPr>
          <w:rFonts w:hint="eastAsia"/>
          <w:rtl/>
        </w:rPr>
        <w:t>שביישו</w:t>
      </w:r>
      <w:r w:rsidRPr="000C5DB2">
        <w:rPr>
          <w:rtl/>
        </w:rPr>
        <w:t xml:space="preserve"> </w:t>
      </w:r>
      <w:r w:rsidRPr="000C5DB2">
        <w:rPr>
          <w:rFonts w:hint="eastAsia"/>
          <w:rtl/>
        </w:rPr>
        <w:t>ולא</w:t>
      </w:r>
      <w:r w:rsidRPr="000C5DB2">
        <w:rPr>
          <w:rtl/>
        </w:rPr>
        <w:t xml:space="preserve"> </w:t>
      </w:r>
      <w:r w:rsidRPr="000C5DB2">
        <w:rPr>
          <w:rFonts w:hint="eastAsia"/>
          <w:rtl/>
        </w:rPr>
        <w:t>היה</w:t>
      </w:r>
      <w:r w:rsidRPr="000C5DB2">
        <w:rPr>
          <w:rtl/>
        </w:rPr>
        <w:t xml:space="preserve"> </w:t>
      </w:r>
      <w:r w:rsidRPr="000C5DB2">
        <w:rPr>
          <w:rFonts w:hint="eastAsia"/>
          <w:rtl/>
        </w:rPr>
        <w:t>יודע</w:t>
      </w:r>
      <w:r w:rsidRPr="000C5DB2">
        <w:rPr>
          <w:rtl/>
        </w:rPr>
        <w:t xml:space="preserve"> </w:t>
      </w:r>
      <w:r w:rsidRPr="000C5DB2">
        <w:rPr>
          <w:rFonts w:hint="eastAsia"/>
          <w:rtl/>
        </w:rPr>
        <w:t>אדם</w:t>
      </w:r>
      <w:r w:rsidRPr="000C5DB2">
        <w:rPr>
          <w:rtl/>
        </w:rPr>
        <w:t xml:space="preserve"> </w:t>
      </w:r>
      <w:r w:rsidRPr="000C5DB2">
        <w:rPr>
          <w:rFonts w:hint="eastAsia"/>
          <w:rtl/>
        </w:rPr>
        <w:t>אף</w:t>
      </w:r>
      <w:r w:rsidRPr="000C5DB2">
        <w:rPr>
          <w:rtl/>
        </w:rPr>
        <w:t xml:space="preserve"> </w:t>
      </w:r>
      <w:r w:rsidRPr="000C5DB2">
        <w:rPr>
          <w:rFonts w:hint="eastAsia"/>
          <w:rtl/>
        </w:rPr>
        <w:t>הוא</w:t>
      </w:r>
      <w:r w:rsidRPr="000C5DB2">
        <w:rPr>
          <w:rtl/>
        </w:rPr>
        <w:t xml:space="preserve"> </w:t>
      </w:r>
      <w:r w:rsidRPr="000C5DB2">
        <w:rPr>
          <w:rFonts w:hint="eastAsia"/>
          <w:rtl/>
        </w:rPr>
        <w:t>עובר</w:t>
      </w:r>
      <w:r w:rsidRPr="000C5DB2">
        <w:rPr>
          <w:rtl/>
        </w:rPr>
        <w:t xml:space="preserve"> </w:t>
      </w:r>
      <w:r w:rsidRPr="000C5DB2">
        <w:rPr>
          <w:rFonts w:hint="eastAsia"/>
          <w:rtl/>
        </w:rPr>
        <w:t>על</w:t>
      </w:r>
      <w:r w:rsidRPr="000C5DB2">
        <w:rPr>
          <w:rtl/>
        </w:rPr>
        <w:t xml:space="preserve"> </w:t>
      </w:r>
      <w:r w:rsidRPr="000C5DB2">
        <w:rPr>
          <w:rFonts w:hint="eastAsia"/>
          <w:rtl/>
        </w:rPr>
        <w:t>ואהבת</w:t>
      </w:r>
      <w:r w:rsidRPr="000C5DB2">
        <w:rPr>
          <w:rtl/>
        </w:rPr>
        <w:t xml:space="preserve"> </w:t>
      </w:r>
      <w:r w:rsidRPr="000C5DB2">
        <w:rPr>
          <w:rFonts w:hint="eastAsia"/>
          <w:rtl/>
        </w:rPr>
        <w:t>לרעך</w:t>
      </w:r>
      <w:r w:rsidRPr="000C5DB2">
        <w:rPr>
          <w:rtl/>
        </w:rPr>
        <w:t xml:space="preserve"> </w:t>
      </w:r>
      <w:r w:rsidRPr="000C5DB2">
        <w:rPr>
          <w:rFonts w:hint="eastAsia"/>
          <w:rtl/>
        </w:rPr>
        <w:t>כמוך</w:t>
      </w:r>
      <w:r w:rsidRPr="000C5DB2">
        <w:rPr>
          <w:rtl/>
        </w:rPr>
        <w:t xml:space="preserve"> </w:t>
      </w:r>
      <w:r w:rsidRPr="000C5DB2">
        <w:rPr>
          <w:rFonts w:hint="eastAsia"/>
          <w:rtl/>
        </w:rPr>
        <w:t>וצריך</w:t>
      </w:r>
      <w:r w:rsidRPr="000C5DB2">
        <w:rPr>
          <w:rtl/>
        </w:rPr>
        <w:t xml:space="preserve"> </w:t>
      </w:r>
      <w:r w:rsidRPr="000C5DB2">
        <w:rPr>
          <w:rFonts w:hint="eastAsia"/>
          <w:rtl/>
        </w:rPr>
        <w:t>לשים</w:t>
      </w:r>
      <w:r w:rsidRPr="000C5DB2">
        <w:rPr>
          <w:rtl/>
        </w:rPr>
        <w:t xml:space="preserve"> </w:t>
      </w:r>
      <w:r w:rsidRPr="000C5DB2">
        <w:rPr>
          <w:rFonts w:hint="eastAsia"/>
          <w:rtl/>
        </w:rPr>
        <w:t>עליו</w:t>
      </w:r>
      <w:r w:rsidRPr="000C5DB2">
        <w:rPr>
          <w:rtl/>
        </w:rPr>
        <w:t xml:space="preserve"> </w:t>
      </w:r>
      <w:r w:rsidRPr="000C5DB2">
        <w:rPr>
          <w:rFonts w:hint="eastAsia"/>
          <w:rtl/>
        </w:rPr>
        <w:t>עונש</w:t>
      </w:r>
      <w:r w:rsidRPr="000C5DB2">
        <w:rPr>
          <w:rtl/>
        </w:rPr>
        <w:t xml:space="preserve"> </w:t>
      </w:r>
      <w:r w:rsidRPr="000C5DB2">
        <w:rPr>
          <w:rFonts w:hint="eastAsia"/>
          <w:rtl/>
        </w:rPr>
        <w:t>שלא</w:t>
      </w:r>
      <w:r w:rsidRPr="000C5DB2">
        <w:rPr>
          <w:rtl/>
        </w:rPr>
        <w:t xml:space="preserve"> </w:t>
      </w:r>
      <w:r w:rsidRPr="000C5DB2">
        <w:rPr>
          <w:rFonts w:hint="eastAsia"/>
          <w:rtl/>
        </w:rPr>
        <w:t>יהיה</w:t>
      </w:r>
      <w:r w:rsidRPr="000C5DB2">
        <w:rPr>
          <w:rtl/>
        </w:rPr>
        <w:t xml:space="preserve"> </w:t>
      </w:r>
      <w:r w:rsidRPr="000C5DB2">
        <w:rPr>
          <w:rFonts w:hint="eastAsia"/>
          <w:rtl/>
        </w:rPr>
        <w:t>גדול</w:t>
      </w:r>
      <w:r w:rsidRPr="000C5DB2">
        <w:rPr>
          <w:rtl/>
        </w:rPr>
        <w:t xml:space="preserve"> </w:t>
      </w:r>
      <w:r w:rsidRPr="000C5DB2">
        <w:rPr>
          <w:rFonts w:hint="eastAsia"/>
          <w:rtl/>
        </w:rPr>
        <w:t>אלא</w:t>
      </w:r>
      <w:r w:rsidRPr="000C5DB2">
        <w:rPr>
          <w:rtl/>
        </w:rPr>
        <w:t xml:space="preserve"> </w:t>
      </w:r>
      <w:r w:rsidRPr="000C5DB2">
        <w:rPr>
          <w:rFonts w:hint="eastAsia"/>
          <w:rtl/>
        </w:rPr>
        <w:t>לפי</w:t>
      </w:r>
      <w:r w:rsidRPr="000C5DB2">
        <w:rPr>
          <w:rtl/>
        </w:rPr>
        <w:t xml:space="preserve"> </w:t>
      </w:r>
      <w:r w:rsidRPr="000C5DB2">
        <w:rPr>
          <w:rFonts w:hint="eastAsia"/>
          <w:rtl/>
        </w:rPr>
        <w:t>מה</w:t>
      </w:r>
      <w:r w:rsidRPr="000C5DB2">
        <w:rPr>
          <w:rtl/>
        </w:rPr>
        <w:t xml:space="preserve"> </w:t>
      </w:r>
      <w:r w:rsidRPr="000C5DB2">
        <w:rPr>
          <w:rFonts w:hint="eastAsia"/>
          <w:rtl/>
        </w:rPr>
        <w:t>שחטא</w:t>
      </w:r>
      <w:r w:rsidRPr="000C5DB2">
        <w:rPr>
          <w:rtl/>
        </w:rPr>
        <w:t xml:space="preserve"> </w:t>
      </w:r>
      <w:r w:rsidRPr="000C5DB2">
        <w:rPr>
          <w:rFonts w:hint="eastAsia"/>
          <w:rtl/>
        </w:rPr>
        <w:t>ידע</w:t>
      </w:r>
      <w:r w:rsidRPr="000C5DB2">
        <w:rPr>
          <w:rtl/>
        </w:rPr>
        <w:t xml:space="preserve"> </w:t>
      </w:r>
      <w:r w:rsidRPr="000C5DB2">
        <w:rPr>
          <w:rFonts w:hint="eastAsia"/>
          <w:rtl/>
        </w:rPr>
        <w:t>המורה</w:t>
      </w:r>
      <w:r w:rsidRPr="000C5DB2">
        <w:rPr>
          <w:rtl/>
        </w:rPr>
        <w:t xml:space="preserve"> </w:t>
      </w:r>
      <w:r w:rsidRPr="000C5DB2">
        <w:rPr>
          <w:rFonts w:hint="eastAsia"/>
          <w:rtl/>
        </w:rPr>
        <w:t>כמה</w:t>
      </w:r>
      <w:r w:rsidRPr="000C5DB2">
        <w:rPr>
          <w:rtl/>
        </w:rPr>
        <w:t xml:space="preserve"> </w:t>
      </w:r>
      <w:r w:rsidRPr="000C5DB2">
        <w:rPr>
          <w:rFonts w:hint="eastAsia"/>
          <w:rtl/>
        </w:rPr>
        <w:t>הוא</w:t>
      </w:r>
      <w:r w:rsidRPr="000C5DB2">
        <w:rPr>
          <w:rtl/>
        </w:rPr>
        <w:t xml:space="preserve"> </w:t>
      </w:r>
      <w:r w:rsidRPr="000C5DB2">
        <w:rPr>
          <w:rFonts w:hint="eastAsia"/>
          <w:rtl/>
        </w:rPr>
        <w:t>גדול</w:t>
      </w:r>
      <w:r w:rsidRPr="000C5DB2">
        <w:rPr>
          <w:rtl/>
        </w:rPr>
        <w:t xml:space="preserve"> </w:t>
      </w:r>
      <w:r w:rsidRPr="000C5DB2">
        <w:rPr>
          <w:rFonts w:hint="eastAsia"/>
          <w:rtl/>
        </w:rPr>
        <w:t>שיעור</w:t>
      </w:r>
      <w:r w:rsidRPr="000C5DB2">
        <w:rPr>
          <w:rtl/>
        </w:rPr>
        <w:t xml:space="preserve"> </w:t>
      </w:r>
      <w:r w:rsidRPr="000C5DB2">
        <w:rPr>
          <w:rFonts w:hint="eastAsia"/>
          <w:rtl/>
        </w:rPr>
        <w:t>הבושת</w:t>
      </w:r>
      <w:r w:rsidRPr="000C5DB2">
        <w:rPr>
          <w:rtl/>
        </w:rPr>
        <w:t xml:space="preserve"> </w:t>
      </w:r>
      <w:r w:rsidRPr="000C5DB2">
        <w:rPr>
          <w:rFonts w:hint="eastAsia"/>
          <w:rtl/>
        </w:rPr>
        <w:t>שמתבייש</w:t>
      </w:r>
      <w:r w:rsidRPr="000C5DB2">
        <w:rPr>
          <w:rtl/>
        </w:rPr>
        <w:t xml:space="preserve"> </w:t>
      </w:r>
      <w:r w:rsidRPr="000C5DB2">
        <w:rPr>
          <w:rFonts w:hint="eastAsia"/>
          <w:rtl/>
        </w:rPr>
        <w:t>ובאיזה</w:t>
      </w:r>
      <w:r w:rsidRPr="000C5DB2">
        <w:rPr>
          <w:rtl/>
        </w:rPr>
        <w:t xml:space="preserve"> </w:t>
      </w:r>
      <w:r w:rsidRPr="000C5DB2">
        <w:rPr>
          <w:rFonts w:hint="eastAsia"/>
          <w:rtl/>
        </w:rPr>
        <w:t>דבר</w:t>
      </w:r>
      <w:r w:rsidRPr="000C5DB2">
        <w:rPr>
          <w:rtl/>
        </w:rPr>
        <w:t xml:space="preserve"> </w:t>
      </w:r>
      <w:r w:rsidRPr="000C5DB2">
        <w:rPr>
          <w:rFonts w:hint="eastAsia"/>
          <w:rtl/>
        </w:rPr>
        <w:t>חטא</w:t>
      </w:r>
      <w:r w:rsidRPr="000C5DB2">
        <w:rPr>
          <w:rtl/>
        </w:rPr>
        <w:t xml:space="preserve"> </w:t>
      </w:r>
      <w:r w:rsidRPr="000C5DB2">
        <w:rPr>
          <w:rFonts w:hint="eastAsia"/>
          <w:rtl/>
        </w:rPr>
        <w:t>לו</w:t>
      </w:r>
      <w:r w:rsidRPr="000C5DB2">
        <w:rPr>
          <w:rtl/>
        </w:rPr>
        <w:t xml:space="preserve"> </w:t>
      </w:r>
      <w:r w:rsidRPr="000C5DB2">
        <w:rPr>
          <w:rFonts w:hint="eastAsia"/>
          <w:rtl/>
        </w:rPr>
        <w:t>וישליך</w:t>
      </w:r>
      <w:r w:rsidRPr="000C5DB2">
        <w:rPr>
          <w:rtl/>
        </w:rPr>
        <w:t xml:space="preserve"> </w:t>
      </w:r>
      <w:r w:rsidRPr="000C5DB2">
        <w:rPr>
          <w:rFonts w:hint="eastAsia"/>
          <w:rtl/>
        </w:rPr>
        <w:t>עליו</w:t>
      </w:r>
      <w:r w:rsidRPr="000C5DB2">
        <w:rPr>
          <w:rtl/>
        </w:rPr>
        <w:t xml:space="preserve"> </w:t>
      </w:r>
      <w:r w:rsidRPr="000C5DB2">
        <w:rPr>
          <w:rFonts w:hint="eastAsia"/>
          <w:rtl/>
        </w:rPr>
        <w:t>תענית</w:t>
      </w:r>
      <w:r w:rsidRPr="000C5DB2">
        <w:rPr>
          <w:rtl/>
        </w:rPr>
        <w:t xml:space="preserve"> </w:t>
      </w:r>
      <w:r w:rsidRPr="000C5DB2">
        <w:rPr>
          <w:rFonts w:hint="eastAsia"/>
          <w:rtl/>
        </w:rPr>
        <w:t>וצדקה</w:t>
      </w:r>
      <w:r w:rsidRPr="000C5DB2">
        <w:rPr>
          <w:rtl/>
        </w:rPr>
        <w:t xml:space="preserve"> </w:t>
      </w:r>
      <w:r w:rsidRPr="000C5DB2">
        <w:rPr>
          <w:rFonts w:hint="eastAsia"/>
          <w:rtl/>
        </w:rPr>
        <w:t>לבעלי</w:t>
      </w:r>
      <w:r w:rsidRPr="000C5DB2">
        <w:rPr>
          <w:rtl/>
        </w:rPr>
        <w:t xml:space="preserve"> </w:t>
      </w:r>
      <w:r w:rsidRPr="000C5DB2">
        <w:rPr>
          <w:rFonts w:hint="eastAsia"/>
          <w:rtl/>
        </w:rPr>
        <w:t>בתים</w:t>
      </w:r>
      <w:r w:rsidRPr="000C5DB2">
        <w:rPr>
          <w:rtl/>
        </w:rPr>
        <w:t xml:space="preserve"> </w:t>
      </w:r>
      <w:r w:rsidRPr="000C5DB2">
        <w:rPr>
          <w:rFonts w:hint="eastAsia"/>
          <w:rtl/>
        </w:rPr>
        <w:t>טובים</w:t>
      </w:r>
      <w:r w:rsidRPr="000C5DB2">
        <w:rPr>
          <w:rtl/>
        </w:rPr>
        <w:t xml:space="preserve"> </w:t>
      </w:r>
      <w:r w:rsidRPr="000C5DB2">
        <w:rPr>
          <w:rFonts w:hint="eastAsia"/>
          <w:rtl/>
        </w:rPr>
        <w:t>ואל</w:t>
      </w:r>
      <w:r w:rsidRPr="000C5DB2">
        <w:rPr>
          <w:rtl/>
        </w:rPr>
        <w:t xml:space="preserve"> </w:t>
      </w:r>
      <w:r w:rsidRPr="000C5DB2">
        <w:rPr>
          <w:rFonts w:hint="eastAsia"/>
          <w:rtl/>
        </w:rPr>
        <w:t>ידעו</w:t>
      </w:r>
      <w:r w:rsidRPr="000C5DB2">
        <w:rPr>
          <w:rtl/>
        </w:rPr>
        <w:t xml:space="preserve"> </w:t>
      </w:r>
      <w:r w:rsidRPr="000C5DB2">
        <w:rPr>
          <w:rFonts w:hint="eastAsia"/>
          <w:rtl/>
        </w:rPr>
        <w:t>שהוא</w:t>
      </w:r>
      <w:r w:rsidRPr="000C5DB2">
        <w:rPr>
          <w:rtl/>
        </w:rPr>
        <w:t xml:space="preserve"> </w:t>
      </w:r>
      <w:r w:rsidRPr="000C5DB2">
        <w:rPr>
          <w:rFonts w:hint="eastAsia"/>
          <w:rtl/>
        </w:rPr>
        <w:t>נותן</w:t>
      </w:r>
      <w:r w:rsidRPr="000C5DB2">
        <w:rPr>
          <w:rtl/>
        </w:rPr>
        <w:t xml:space="preserve"> </w:t>
      </w:r>
      <w:r w:rsidRPr="000C5DB2">
        <w:rPr>
          <w:rFonts w:hint="eastAsia"/>
          <w:rtl/>
        </w:rPr>
        <w:t>פן</w:t>
      </w:r>
      <w:r w:rsidRPr="000C5DB2">
        <w:rPr>
          <w:rtl/>
        </w:rPr>
        <w:t xml:space="preserve"> </w:t>
      </w:r>
      <w:r w:rsidRPr="000C5DB2">
        <w:rPr>
          <w:rFonts w:hint="eastAsia"/>
          <w:rtl/>
        </w:rPr>
        <w:t>יראו</w:t>
      </w:r>
      <w:r w:rsidRPr="000C5DB2">
        <w:rPr>
          <w:rtl/>
        </w:rPr>
        <w:t xml:space="preserve"> </w:t>
      </w:r>
      <w:r w:rsidRPr="000C5DB2">
        <w:rPr>
          <w:rFonts w:hint="eastAsia"/>
          <w:rtl/>
        </w:rPr>
        <w:t>אותו</w:t>
      </w:r>
      <w:r w:rsidRPr="000C5DB2">
        <w:rPr>
          <w:rtl/>
        </w:rPr>
        <w:t xml:space="preserve"> </w:t>
      </w:r>
      <w:r w:rsidRPr="000C5DB2">
        <w:rPr>
          <w:rFonts w:hint="eastAsia"/>
          <w:rtl/>
        </w:rPr>
        <w:t>ויכלמו</w:t>
      </w:r>
      <w:r w:rsidRPr="000C5DB2">
        <w:rPr>
          <w:rFonts w:hint="cs"/>
          <w:rtl/>
        </w:rPr>
        <w:t>"</w:t>
      </w:r>
      <w:r>
        <w:rPr>
          <w:rFonts w:hint="cs"/>
          <w:rtl/>
        </w:rPr>
        <w:t>.</w:t>
      </w:r>
    </w:p>
    <w:p w14:paraId="14FBAEF7" w14:textId="77777777" w:rsidR="00F1216F" w:rsidRPr="000C5DB2" w:rsidRDefault="00F1216F" w:rsidP="00623183">
      <w:pPr>
        <w:numPr>
          <w:ilvl w:val="3"/>
          <w:numId w:val="10"/>
        </w:numPr>
        <w:bidi/>
        <w:jc w:val="both"/>
      </w:pPr>
      <w:r>
        <w:rPr>
          <w:rFonts w:hint="cs"/>
          <w:rtl/>
        </w:rPr>
        <w:t>אולי בכוונה לדבר לאחר. דאל"כ, מה הדמיון לגזילה.</w:t>
      </w:r>
      <w:r w:rsidRPr="000C5DB2">
        <w:rPr>
          <w:rFonts w:hint="cs"/>
          <w:rtl/>
        </w:rPr>
        <w:t xml:space="preserve"> עיין.</w:t>
      </w:r>
    </w:p>
    <w:p w14:paraId="1673EB43" w14:textId="77777777" w:rsidR="00F1216F" w:rsidRDefault="00F1216F" w:rsidP="00146C33">
      <w:pPr>
        <w:numPr>
          <w:ilvl w:val="2"/>
          <w:numId w:val="10"/>
        </w:numPr>
        <w:bidi/>
        <w:jc w:val="both"/>
      </w:pPr>
      <w:r w:rsidRPr="00213FE9">
        <w:rPr>
          <w:u w:val="single"/>
          <w:rtl/>
        </w:rPr>
        <w:t>ח"ח</w:t>
      </w:r>
      <w:r w:rsidRPr="00213FE9">
        <w:rPr>
          <w:rtl/>
        </w:rPr>
        <w:t xml:space="preserve"> (במ"ח לאו ד') – "</w:t>
      </w:r>
      <w:r w:rsidR="00146C33" w:rsidRPr="00146C33">
        <w:rPr>
          <w:rtl/>
        </w:rPr>
        <w:t xml:space="preserve">ומה שכתבתי דשייך בזה לפני עור הוא פשוט ממה דאמרינן בבבא מציעא (דף ע''ה:) דהלוה ברבית ג''כ עובר על לאו דלפני עור משום דאי לא היה לוה ממנו לא היה מלוהו ולא היה בא לידי עבירה וה''נ כן הוא </w:t>
      </w:r>
      <w:r w:rsidR="00146C33" w:rsidRPr="00146C33">
        <w:rPr>
          <w:b/>
          <w:bCs/>
          <w:rtl/>
        </w:rPr>
        <w:t>אילו לא היו שומעים ממנו לא היה מדבר אל הקיר</w:t>
      </w:r>
      <w:r w:rsidRPr="00213FE9">
        <w:rPr>
          <w:rtl/>
        </w:rPr>
        <w:t>".</w:t>
      </w:r>
    </w:p>
    <w:p w14:paraId="78151F49" w14:textId="77777777" w:rsidR="00B07BB8" w:rsidRPr="00213FE9" w:rsidRDefault="00B07BB8" w:rsidP="00B07BB8">
      <w:pPr>
        <w:pStyle w:val="a"/>
        <w:numPr>
          <w:ilvl w:val="2"/>
          <w:numId w:val="10"/>
        </w:numPr>
        <w:rPr>
          <w:rtl/>
        </w:rPr>
      </w:pPr>
      <w:r>
        <w:rPr>
          <w:rFonts w:hint="cs"/>
          <w:u w:val="single"/>
          <w:rtl/>
        </w:rPr>
        <w:t>הגרח"ק</w:t>
      </w:r>
      <w:r>
        <w:rPr>
          <w:rFonts w:hint="cs"/>
          <w:rtl/>
        </w:rPr>
        <w:t xml:space="preserve"> שליט"א (שיח התורה סי' אלף ת"א) </w:t>
      </w:r>
      <w:r>
        <w:rPr>
          <w:rtl/>
        </w:rPr>
        <w:t>–</w:t>
      </w:r>
      <w:r>
        <w:rPr>
          <w:rFonts w:hint="cs"/>
          <w:rtl/>
        </w:rPr>
        <w:t xml:space="preserve"> "</w:t>
      </w:r>
      <w:r w:rsidRPr="00B07BB8">
        <w:rPr>
          <w:rtl/>
        </w:rPr>
        <w:t xml:space="preserve">שאלה: </w:t>
      </w:r>
      <w:r>
        <w:rPr>
          <w:rFonts w:hint="cs"/>
          <w:rtl/>
        </w:rPr>
        <w:t>מי</w:t>
      </w:r>
      <w:r w:rsidRPr="00B07BB8">
        <w:rPr>
          <w:rtl/>
        </w:rPr>
        <w:t xml:space="preserve"> שכתב לעצמו לשון הרע על אחד ושכח, ולאחר זמן ראה הכתב האם עובר משום מספר </w:t>
      </w:r>
      <w:r>
        <w:rPr>
          <w:rtl/>
        </w:rPr>
        <w:t>ומקבל לה"ר ע"י הכתב. תשובה: לא"</w:t>
      </w:r>
      <w:r>
        <w:rPr>
          <w:rFonts w:hint="cs"/>
          <w:rtl/>
        </w:rPr>
        <w:t>.</w:t>
      </w:r>
    </w:p>
    <w:p w14:paraId="5D5E2B54" w14:textId="77777777" w:rsidR="00920353" w:rsidRDefault="00920353" w:rsidP="00F1216F">
      <w:pPr>
        <w:bidi/>
        <w:jc w:val="both"/>
        <w:rPr>
          <w:rtl/>
        </w:rPr>
      </w:pPr>
    </w:p>
    <w:p w14:paraId="00B12071" w14:textId="77777777" w:rsidR="003D78AB" w:rsidRDefault="00920353" w:rsidP="004C50F4">
      <w:pPr>
        <w:numPr>
          <w:ilvl w:val="0"/>
          <w:numId w:val="10"/>
        </w:numPr>
        <w:bidi/>
        <w:jc w:val="both"/>
        <w:rPr>
          <w:rtl/>
        </w:rPr>
      </w:pPr>
      <w:bookmarkStart w:id="0" w:name="_Hlk69763384"/>
      <w:r w:rsidRPr="00920353">
        <w:rPr>
          <w:rFonts w:hint="cs"/>
          <w:sz w:val="28"/>
          <w:szCs w:val="28"/>
          <w:u w:val="single"/>
          <w:rtl/>
        </w:rPr>
        <w:t>צר</w:t>
      </w:r>
      <w:r w:rsidR="004C50F4">
        <w:rPr>
          <w:rFonts w:hint="cs"/>
          <w:sz w:val="28"/>
          <w:szCs w:val="28"/>
          <w:u w:val="single"/>
          <w:rtl/>
        </w:rPr>
        <w:t>ע</w:t>
      </w:r>
      <w:r w:rsidRPr="00920353">
        <w:rPr>
          <w:rFonts w:hint="cs"/>
          <w:sz w:val="28"/>
          <w:szCs w:val="28"/>
          <w:u w:val="single"/>
          <w:rtl/>
        </w:rPr>
        <w:t>ת</w:t>
      </w:r>
      <w:r>
        <w:rPr>
          <w:rFonts w:hint="cs"/>
          <w:rtl/>
        </w:rPr>
        <w:t xml:space="preserve"> </w:t>
      </w:r>
      <w:r w:rsidR="00C225CB">
        <w:rPr>
          <w:rFonts w:hint="cs"/>
          <w:rtl/>
        </w:rPr>
        <w:t>-</w:t>
      </w:r>
      <w:r>
        <w:rPr>
          <w:rFonts w:hint="cs"/>
          <w:rtl/>
        </w:rPr>
        <w:t xml:space="preserve"> </w:t>
      </w:r>
      <w:r w:rsidR="003D78AB" w:rsidRPr="00920353">
        <w:rPr>
          <w:rFonts w:hint="cs"/>
          <w:rtl/>
        </w:rPr>
        <w:t>השמר בנגע הצרעת לשמור מאד ולעשות</w:t>
      </w:r>
      <w:r w:rsidR="00D6695F">
        <w:rPr>
          <w:rFonts w:hint="cs"/>
          <w:rtl/>
        </w:rPr>
        <w:t>.</w:t>
      </w:r>
    </w:p>
    <w:p w14:paraId="26364A3F" w14:textId="77777777" w:rsidR="00D6695F" w:rsidRDefault="003D78AB" w:rsidP="00623183">
      <w:pPr>
        <w:numPr>
          <w:ilvl w:val="1"/>
          <w:numId w:val="10"/>
        </w:numPr>
        <w:bidi/>
        <w:jc w:val="both"/>
        <w:rPr>
          <w:rtl/>
        </w:rPr>
      </w:pPr>
      <w:r w:rsidRPr="007A21E9">
        <w:rPr>
          <w:rFonts w:hint="cs"/>
          <w:b/>
          <w:bCs/>
          <w:rtl/>
        </w:rPr>
        <w:t xml:space="preserve">עובר הלאו אם מדבר לשה"ר או </w:t>
      </w:r>
      <w:r w:rsidR="00D6695F" w:rsidRPr="007A21E9">
        <w:rPr>
          <w:rFonts w:hint="cs"/>
          <w:b/>
          <w:bCs/>
          <w:rtl/>
        </w:rPr>
        <w:t xml:space="preserve">גם </w:t>
      </w:r>
      <w:r w:rsidRPr="007A21E9">
        <w:rPr>
          <w:rFonts w:hint="cs"/>
          <w:b/>
          <w:bCs/>
          <w:rtl/>
        </w:rPr>
        <w:t>על</w:t>
      </w:r>
      <w:r w:rsidR="00D6695F" w:rsidRPr="007A21E9">
        <w:rPr>
          <w:rFonts w:hint="cs"/>
          <w:b/>
          <w:bCs/>
          <w:rtl/>
        </w:rPr>
        <w:t xml:space="preserve"> כל</w:t>
      </w:r>
      <w:r w:rsidRPr="007A21E9">
        <w:rPr>
          <w:rFonts w:hint="cs"/>
          <w:b/>
          <w:bCs/>
          <w:rtl/>
        </w:rPr>
        <w:t xml:space="preserve"> ז' דברים </w:t>
      </w:r>
      <w:r w:rsidR="00D6695F" w:rsidRPr="007A21E9">
        <w:rPr>
          <w:rFonts w:hint="cs"/>
          <w:b/>
          <w:bCs/>
          <w:rtl/>
        </w:rPr>
        <w:t>ה</w:t>
      </w:r>
      <w:r w:rsidRPr="007A21E9">
        <w:rPr>
          <w:rFonts w:hint="cs"/>
          <w:b/>
          <w:bCs/>
          <w:rtl/>
        </w:rPr>
        <w:t>נגעים באין</w:t>
      </w:r>
      <w:r w:rsidR="00920353">
        <w:rPr>
          <w:rFonts w:hint="cs"/>
          <w:rtl/>
        </w:rPr>
        <w:t>.</w:t>
      </w:r>
    </w:p>
    <w:p w14:paraId="0BCB1966" w14:textId="77777777" w:rsidR="00540843" w:rsidRDefault="00D3339A" w:rsidP="00453B63">
      <w:pPr>
        <w:numPr>
          <w:ilvl w:val="2"/>
          <w:numId w:val="10"/>
        </w:numPr>
        <w:bidi/>
        <w:jc w:val="both"/>
      </w:pPr>
      <w:r w:rsidRPr="00D3339A">
        <w:rPr>
          <w:rFonts w:hint="cs"/>
          <w:u w:val="single"/>
          <w:rtl/>
        </w:rPr>
        <w:t>ערוכין</w:t>
      </w:r>
      <w:r>
        <w:rPr>
          <w:rFonts w:hint="cs"/>
          <w:rtl/>
        </w:rPr>
        <w:t xml:space="preserve"> (דף טז.) </w:t>
      </w:r>
      <w:r>
        <w:rPr>
          <w:rtl/>
        </w:rPr>
        <w:t>–</w:t>
      </w:r>
      <w:r>
        <w:rPr>
          <w:rFonts w:hint="cs"/>
          <w:rtl/>
        </w:rPr>
        <w:t xml:space="preserve"> </w:t>
      </w:r>
      <w:r w:rsidR="00540843">
        <w:rPr>
          <w:rFonts w:hint="cs"/>
          <w:rtl/>
        </w:rPr>
        <w:t>"</w:t>
      </w:r>
      <w:r w:rsidR="00453B63">
        <w:rPr>
          <w:rtl/>
        </w:rPr>
        <w:t xml:space="preserve">א"ר שמואל בר נחמני א"ר יוחנן על שבעה דברים נגעים באין: על לשון הרע, ועל שפיכות דמים, ועל שבועת שוא, ועל גילוי עריות, ועל גסות הרוח, ועל הגזל, ועל צרות העין. על לשון הרע, דכתיב </w:t>
      </w:r>
      <w:r w:rsidR="00453B63">
        <w:rPr>
          <w:rFonts w:hint="cs"/>
          <w:rtl/>
        </w:rPr>
        <w:t>...</w:t>
      </w:r>
      <w:r w:rsidR="00540843">
        <w:rPr>
          <w:rFonts w:hint="cs"/>
          <w:rtl/>
        </w:rPr>
        <w:t>".</w:t>
      </w:r>
    </w:p>
    <w:p w14:paraId="099A1A1D" w14:textId="77777777" w:rsidR="00D3339A" w:rsidRDefault="00D3339A" w:rsidP="00613911">
      <w:pPr>
        <w:numPr>
          <w:ilvl w:val="2"/>
          <w:numId w:val="10"/>
        </w:numPr>
        <w:bidi/>
        <w:jc w:val="both"/>
      </w:pPr>
      <w:r w:rsidRPr="00D3339A">
        <w:rPr>
          <w:rFonts w:hint="cs"/>
          <w:u w:val="single"/>
          <w:rtl/>
        </w:rPr>
        <w:t>מדרש</w:t>
      </w:r>
      <w:r>
        <w:rPr>
          <w:rFonts w:hint="cs"/>
          <w:rtl/>
        </w:rPr>
        <w:t xml:space="preserve"> (</w:t>
      </w:r>
      <w:r w:rsidR="00613911">
        <w:rPr>
          <w:rtl/>
          <w:lang w:bidi="he-IL"/>
        </w:rPr>
        <w:t xml:space="preserve">דברים רבה (וילנא) פרשת כי תצא פרשה ו </w:t>
      </w:r>
      <w:r w:rsidR="00613911">
        <w:rPr>
          <w:rFonts w:hint="cs"/>
          <w:rtl/>
          <w:lang w:bidi="he-IL"/>
        </w:rPr>
        <w:t xml:space="preserve">ס"ח) </w:t>
      </w:r>
      <w:r w:rsidR="00613911">
        <w:rPr>
          <w:rtl/>
          <w:lang w:bidi="he-IL"/>
        </w:rPr>
        <w:t>–</w:t>
      </w:r>
      <w:r w:rsidR="00613911">
        <w:rPr>
          <w:rFonts w:hint="cs"/>
          <w:rtl/>
          <w:lang w:bidi="he-IL"/>
        </w:rPr>
        <w:t xml:space="preserve"> "</w:t>
      </w:r>
      <w:r w:rsidR="00613911">
        <w:rPr>
          <w:rtl/>
          <w:lang w:bidi="he-IL"/>
        </w:rPr>
        <w:t xml:space="preserve">ד"א א"ר חנינא אין הנגעים באין </w:t>
      </w:r>
      <w:r w:rsidR="00613911" w:rsidRPr="00613911">
        <w:rPr>
          <w:b/>
          <w:bCs/>
          <w:rtl/>
          <w:lang w:bidi="he-IL"/>
        </w:rPr>
        <w:t>אלא</w:t>
      </w:r>
      <w:r w:rsidR="00613911">
        <w:rPr>
          <w:rtl/>
          <w:lang w:bidi="he-IL"/>
        </w:rPr>
        <w:t xml:space="preserve"> על לשון הרע ורבנן אמרי תדע לך שהנגעים באין על לה"ר הרי מרים הצדקת ע"י שדברה לשון הרע במשה אחיה קרבו בה הנגעים מנין שנאמר (דברים כה) זכור את אשר עשה ה' אלהיך למרים</w:t>
      </w:r>
      <w:r w:rsidR="00613911">
        <w:rPr>
          <w:rFonts w:hint="cs"/>
          <w:rtl/>
          <w:lang w:bidi="he-IL"/>
        </w:rPr>
        <w:t>"</w:t>
      </w:r>
      <w:r>
        <w:rPr>
          <w:rFonts w:hint="cs"/>
          <w:rtl/>
        </w:rPr>
        <w:t>.</w:t>
      </w:r>
    </w:p>
    <w:p w14:paraId="77E88144" w14:textId="77777777" w:rsidR="00FE4D56" w:rsidRDefault="00D6695F" w:rsidP="00B07BB8">
      <w:pPr>
        <w:numPr>
          <w:ilvl w:val="2"/>
          <w:numId w:val="10"/>
        </w:numPr>
        <w:bidi/>
        <w:jc w:val="both"/>
      </w:pPr>
      <w:r w:rsidRPr="00073CDB">
        <w:rPr>
          <w:rFonts w:hint="cs"/>
          <w:b/>
          <w:bCs/>
          <w:rtl/>
        </w:rPr>
        <w:t>כל ז' דברים</w:t>
      </w:r>
      <w:r w:rsidR="00FE4D56">
        <w:rPr>
          <w:rFonts w:hint="cs"/>
          <w:rtl/>
          <w:lang w:bidi="he-IL"/>
        </w:rPr>
        <w:t>.</w:t>
      </w:r>
    </w:p>
    <w:p w14:paraId="2DB41523" w14:textId="77777777" w:rsidR="00FE4D56" w:rsidRDefault="003D78AB" w:rsidP="00FE4D56">
      <w:pPr>
        <w:numPr>
          <w:ilvl w:val="3"/>
          <w:numId w:val="10"/>
        </w:numPr>
        <w:bidi/>
        <w:jc w:val="both"/>
      </w:pPr>
      <w:r w:rsidRPr="005B7A4A">
        <w:rPr>
          <w:rFonts w:hint="cs"/>
          <w:u w:val="single"/>
          <w:rtl/>
        </w:rPr>
        <w:t>ח"ח</w:t>
      </w:r>
      <w:r>
        <w:rPr>
          <w:rFonts w:hint="cs"/>
          <w:rtl/>
        </w:rPr>
        <w:t xml:space="preserve"> </w:t>
      </w:r>
      <w:r w:rsidR="00D6695F">
        <w:rPr>
          <w:rFonts w:hint="cs"/>
          <w:rtl/>
        </w:rPr>
        <w:t>(</w:t>
      </w:r>
      <w:r>
        <w:rPr>
          <w:rFonts w:hint="cs"/>
          <w:rtl/>
        </w:rPr>
        <w:t xml:space="preserve">במ"ח סוף </w:t>
      </w:r>
      <w:r w:rsidR="00D6695F">
        <w:rPr>
          <w:rFonts w:hint="cs"/>
          <w:rtl/>
        </w:rPr>
        <w:t>ה</w:t>
      </w:r>
      <w:r>
        <w:rPr>
          <w:rFonts w:hint="cs"/>
          <w:rtl/>
        </w:rPr>
        <w:t>לאוין</w:t>
      </w:r>
      <w:r w:rsidR="00FE4D56">
        <w:rPr>
          <w:rFonts w:hint="cs"/>
          <w:rtl/>
          <w:lang w:bidi="he-IL"/>
        </w:rPr>
        <w:t xml:space="preserve">) </w:t>
      </w:r>
      <w:r w:rsidR="00FE4D56">
        <w:rPr>
          <w:rtl/>
          <w:lang w:bidi="he-IL"/>
        </w:rPr>
        <w:t>–</w:t>
      </w:r>
      <w:r w:rsidR="00B07BB8">
        <w:rPr>
          <w:rFonts w:hint="cs"/>
          <w:rtl/>
        </w:rPr>
        <w:t xml:space="preserve"> "</w:t>
      </w:r>
      <w:r w:rsidR="00B07BB8" w:rsidRPr="00B07BB8">
        <w:rPr>
          <w:rtl/>
        </w:rPr>
        <w:t>ולא יקשה עלי הקורא נעים כיון שע''י לשה''ר יש כל כך לאוין למה מקשה הגמרא בכתובות (מ''ו ע''א) אזהרה למוציא שם רע מנין ולא הביא אף לאו אחד מלאוין שמנינו לבד לא תלך רכיל, דזה פשוט דהגמרא רוצה למצוא לאו מיוחד שיהא ראוי ללקות עליו, וכן משמע בתוס' שם (מ''ה:) בד''ה ר''י עי''ש. דכל הלאוין שהבאנו הם לאוין שבכללות למשל הלאו דאל תונו וכו' כולל גם כן ענינים אחרים וכנ''ל, וכן ג''כ השמר בנגע הצרעת עיקרו אתי לקוצץ בהרת ועוד דעל ז' דברים נגעים באין אף דהוא סמוך לזכור וכו' כדאיתא למעלה בשם הספרי עם כל זה אין מפורש בו הלאו</w:t>
      </w:r>
      <w:r w:rsidR="00B07BB8">
        <w:rPr>
          <w:rFonts w:hint="cs"/>
          <w:rtl/>
        </w:rPr>
        <w:t>"</w:t>
      </w:r>
      <w:r w:rsidR="00FE4D56">
        <w:rPr>
          <w:rFonts w:hint="cs"/>
          <w:rtl/>
          <w:lang w:bidi="he-IL"/>
        </w:rPr>
        <w:t>.</w:t>
      </w:r>
    </w:p>
    <w:p w14:paraId="709BB282" w14:textId="77777777" w:rsidR="00D6695F" w:rsidRDefault="00613911" w:rsidP="00FE4D56">
      <w:pPr>
        <w:numPr>
          <w:ilvl w:val="3"/>
          <w:numId w:val="10"/>
        </w:numPr>
        <w:bidi/>
        <w:jc w:val="both"/>
        <w:rPr>
          <w:rtl/>
        </w:rPr>
      </w:pPr>
      <w:r>
        <w:rPr>
          <w:u w:val="single"/>
          <w:rtl/>
          <w:lang w:bidi="he-IL"/>
        </w:rPr>
        <w:t>חלקת</w:t>
      </w:r>
      <w:r>
        <w:rPr>
          <w:u w:val="single"/>
          <w:rtl/>
        </w:rPr>
        <w:t xml:space="preserve"> </w:t>
      </w:r>
      <w:r>
        <w:rPr>
          <w:u w:val="single"/>
          <w:rtl/>
          <w:lang w:bidi="he-IL"/>
        </w:rPr>
        <w:t>בנימין</w:t>
      </w:r>
      <w:r>
        <w:rPr>
          <w:rtl/>
        </w:rPr>
        <w:t xml:space="preserve"> (</w:t>
      </w:r>
      <w:r>
        <w:rPr>
          <w:rtl/>
          <w:lang w:bidi="he-IL"/>
        </w:rPr>
        <w:t>לאוין ס</w:t>
      </w:r>
      <w:r>
        <w:rPr>
          <w:rtl/>
        </w:rPr>
        <w:t>"</w:t>
      </w:r>
      <w:r>
        <w:rPr>
          <w:rtl/>
          <w:lang w:bidi="he-IL"/>
        </w:rPr>
        <w:t>ק ה', ביאורים</w:t>
      </w:r>
      <w:r>
        <w:rPr>
          <w:rtl/>
        </w:rPr>
        <w:t xml:space="preserve"> </w:t>
      </w:r>
      <w:r>
        <w:rPr>
          <w:rtl/>
          <w:lang w:bidi="he-IL"/>
        </w:rPr>
        <w:t>ס</w:t>
      </w:r>
      <w:r>
        <w:rPr>
          <w:rtl/>
        </w:rPr>
        <w:t>"</w:t>
      </w:r>
      <w:r>
        <w:rPr>
          <w:rtl/>
          <w:lang w:bidi="he-IL"/>
        </w:rPr>
        <w:t>ק כ</w:t>
      </w:r>
      <w:r>
        <w:rPr>
          <w:rtl/>
        </w:rPr>
        <w:t>"</w:t>
      </w:r>
      <w:r>
        <w:rPr>
          <w:rtl/>
          <w:lang w:bidi="he-IL"/>
        </w:rPr>
        <w:t>ב ד</w:t>
      </w:r>
      <w:r>
        <w:rPr>
          <w:rtl/>
        </w:rPr>
        <w:t>"</w:t>
      </w:r>
      <w:r>
        <w:rPr>
          <w:rtl/>
          <w:lang w:bidi="he-IL"/>
        </w:rPr>
        <w:t>ה ומה)</w:t>
      </w:r>
      <w:r w:rsidR="00D6695F">
        <w:rPr>
          <w:rFonts w:hint="cs"/>
          <w:rtl/>
        </w:rPr>
        <w:t>.</w:t>
      </w:r>
    </w:p>
    <w:p w14:paraId="201C1A6B" w14:textId="77777777" w:rsidR="00FE4D56" w:rsidRDefault="00D6695F" w:rsidP="00A4241E">
      <w:pPr>
        <w:numPr>
          <w:ilvl w:val="2"/>
          <w:numId w:val="10"/>
        </w:numPr>
        <w:bidi/>
        <w:jc w:val="both"/>
      </w:pPr>
      <w:r w:rsidRPr="00073CDB">
        <w:rPr>
          <w:rFonts w:hint="cs"/>
          <w:b/>
          <w:bCs/>
          <w:rtl/>
        </w:rPr>
        <w:t>רק לשה"ר</w:t>
      </w:r>
      <w:r w:rsidR="00FE4D56">
        <w:rPr>
          <w:rFonts w:hint="cs"/>
          <w:rtl/>
          <w:lang w:bidi="he-IL"/>
        </w:rPr>
        <w:t>.</w:t>
      </w:r>
    </w:p>
    <w:p w14:paraId="712E31A4" w14:textId="77777777" w:rsidR="00FE4D56" w:rsidRDefault="003D78AB" w:rsidP="00FE4D56">
      <w:pPr>
        <w:numPr>
          <w:ilvl w:val="3"/>
          <w:numId w:val="10"/>
        </w:numPr>
        <w:bidi/>
        <w:jc w:val="both"/>
      </w:pPr>
      <w:r w:rsidRPr="005B7A4A">
        <w:rPr>
          <w:rFonts w:hint="cs"/>
          <w:u w:val="single"/>
          <w:rtl/>
        </w:rPr>
        <w:t>מהרי"ל</w:t>
      </w:r>
      <w:r>
        <w:rPr>
          <w:rFonts w:hint="cs"/>
          <w:rtl/>
        </w:rPr>
        <w:t xml:space="preserve"> </w:t>
      </w:r>
      <w:r w:rsidR="00D6695F">
        <w:rPr>
          <w:rFonts w:hint="cs"/>
          <w:rtl/>
        </w:rPr>
        <w:t>(</w:t>
      </w:r>
      <w:r>
        <w:rPr>
          <w:rFonts w:hint="cs"/>
          <w:rtl/>
        </w:rPr>
        <w:t xml:space="preserve">הל' עשרת ימי תשובה </w:t>
      </w:r>
      <w:r w:rsidR="001675CC">
        <w:rPr>
          <w:rFonts w:hint="cs"/>
          <w:rtl/>
        </w:rPr>
        <w:t>אות</w:t>
      </w:r>
      <w:r>
        <w:rPr>
          <w:rFonts w:hint="cs"/>
          <w:rtl/>
        </w:rPr>
        <w:t xml:space="preserve"> י"ד</w:t>
      </w:r>
      <w:r w:rsidR="00FE4D56">
        <w:rPr>
          <w:rFonts w:hint="cs"/>
          <w:rtl/>
          <w:lang w:bidi="he-IL"/>
        </w:rPr>
        <w:t xml:space="preserve">) </w:t>
      </w:r>
      <w:r w:rsidR="00FE4D56">
        <w:rPr>
          <w:rtl/>
          <w:lang w:bidi="he-IL"/>
        </w:rPr>
        <w:t>–</w:t>
      </w:r>
      <w:r w:rsidR="00D3339A">
        <w:rPr>
          <w:rFonts w:hint="cs"/>
          <w:rtl/>
        </w:rPr>
        <w:t xml:space="preserve"> </w:t>
      </w:r>
      <w:r w:rsidR="001675CC">
        <w:rPr>
          <w:rFonts w:hint="cs"/>
          <w:rtl/>
        </w:rPr>
        <w:t>"</w:t>
      </w:r>
      <w:r w:rsidR="00A4241E">
        <w:rPr>
          <w:rtl/>
        </w:rPr>
        <w:t>ויש בה לאו ועשה דכתיב השמר בנגע צרעת (דברים כד, ח), ר"ל השמר מלשון הרע המביא לידי צרעת</w:t>
      </w:r>
      <w:r w:rsidR="00A4241E">
        <w:rPr>
          <w:rFonts w:hint="cs"/>
          <w:rtl/>
        </w:rPr>
        <w:t xml:space="preserve"> ...</w:t>
      </w:r>
      <w:r w:rsidR="00A4241E">
        <w:rPr>
          <w:rtl/>
        </w:rPr>
        <w:t xml:space="preserve"> וכ"ת מנלן דהזהיר כאן על לשון הרע. הלא על שבע עבירות נגעים באים, י"ל משום דסמיך ליה זכור את אשר עשה ה' אלהיך למרים וגו' (שם, ט), והיא לקתה בצרעת על שספרה לשון הרע באחיה מרע"ה </w:t>
      </w:r>
      <w:r w:rsidR="00A4241E">
        <w:rPr>
          <w:rFonts w:hint="cs"/>
          <w:rtl/>
        </w:rPr>
        <w:t>..."</w:t>
      </w:r>
      <w:r w:rsidR="00FE4D56">
        <w:rPr>
          <w:rFonts w:hint="cs"/>
          <w:rtl/>
          <w:lang w:bidi="he-IL"/>
        </w:rPr>
        <w:t>.</w:t>
      </w:r>
    </w:p>
    <w:p w14:paraId="14335851" w14:textId="77777777" w:rsidR="00FE4D56" w:rsidRDefault="003D78AB" w:rsidP="00FE4D56">
      <w:pPr>
        <w:numPr>
          <w:ilvl w:val="3"/>
          <w:numId w:val="10"/>
        </w:numPr>
        <w:bidi/>
        <w:jc w:val="both"/>
      </w:pPr>
      <w:r w:rsidRPr="00A4241E">
        <w:rPr>
          <w:rFonts w:hint="cs"/>
          <w:u w:val="single"/>
          <w:rtl/>
        </w:rPr>
        <w:t>גליוני הש"ס</w:t>
      </w:r>
      <w:r>
        <w:rPr>
          <w:rFonts w:hint="cs"/>
          <w:rtl/>
        </w:rPr>
        <w:t xml:space="preserve"> </w:t>
      </w:r>
      <w:r w:rsidR="00D6695F">
        <w:rPr>
          <w:rFonts w:hint="cs"/>
          <w:rtl/>
        </w:rPr>
        <w:t>(</w:t>
      </w:r>
      <w:r>
        <w:rPr>
          <w:rFonts w:hint="cs"/>
          <w:rtl/>
        </w:rPr>
        <w:t xml:space="preserve">כתובות </w:t>
      </w:r>
      <w:r w:rsidR="006E548F">
        <w:rPr>
          <w:rFonts w:hint="cs"/>
          <w:rtl/>
        </w:rPr>
        <w:t xml:space="preserve">דף </w:t>
      </w:r>
      <w:r>
        <w:rPr>
          <w:rFonts w:hint="cs"/>
          <w:rtl/>
        </w:rPr>
        <w:t>מו. ד"ה אזהרה</w:t>
      </w:r>
      <w:r w:rsidR="00D6695F">
        <w:rPr>
          <w:rFonts w:hint="cs"/>
          <w:rtl/>
        </w:rPr>
        <w:t>)</w:t>
      </w:r>
      <w:r w:rsidR="00FE4D56">
        <w:rPr>
          <w:rFonts w:hint="cs"/>
          <w:rtl/>
          <w:lang w:bidi="he-IL"/>
        </w:rPr>
        <w:t>.</w:t>
      </w:r>
    </w:p>
    <w:p w14:paraId="10CFD918" w14:textId="77777777" w:rsidR="003D78AB" w:rsidRDefault="003D78AB" w:rsidP="00FE4D56">
      <w:pPr>
        <w:numPr>
          <w:ilvl w:val="3"/>
          <w:numId w:val="10"/>
        </w:numPr>
        <w:bidi/>
        <w:jc w:val="both"/>
      </w:pPr>
      <w:r w:rsidRPr="00A4241E">
        <w:rPr>
          <w:rFonts w:hint="cs"/>
          <w:u w:val="single"/>
          <w:rtl/>
        </w:rPr>
        <w:t>פרדס יוסף</w:t>
      </w:r>
      <w:r>
        <w:rPr>
          <w:rFonts w:hint="cs"/>
          <w:rtl/>
        </w:rPr>
        <w:t xml:space="preserve"> </w:t>
      </w:r>
      <w:r w:rsidR="00D6695F">
        <w:rPr>
          <w:rFonts w:hint="cs"/>
          <w:rtl/>
        </w:rPr>
        <w:t xml:space="preserve">(פר' </w:t>
      </w:r>
      <w:r>
        <w:rPr>
          <w:rFonts w:hint="cs"/>
          <w:rtl/>
        </w:rPr>
        <w:t>כי תצא אות רט"ז ד"ה וראה</w:t>
      </w:r>
      <w:r w:rsidR="00D6695F">
        <w:rPr>
          <w:rFonts w:hint="cs"/>
          <w:rtl/>
        </w:rPr>
        <w:t>)</w:t>
      </w:r>
      <w:r>
        <w:rPr>
          <w:rFonts w:hint="cs"/>
          <w:rtl/>
        </w:rPr>
        <w:t>.</w:t>
      </w:r>
    </w:p>
    <w:p w14:paraId="10C83401" w14:textId="77777777" w:rsidR="00453B63" w:rsidRDefault="00A14F68" w:rsidP="00613911">
      <w:pPr>
        <w:numPr>
          <w:ilvl w:val="2"/>
          <w:numId w:val="10"/>
        </w:numPr>
        <w:bidi/>
        <w:jc w:val="both"/>
      </w:pPr>
      <w:r>
        <w:rPr>
          <w:rFonts w:hint="cs"/>
          <w:rtl/>
          <w:lang w:bidi="he-IL"/>
        </w:rPr>
        <w:t>מראי מקומות</w:t>
      </w:r>
      <w:r w:rsidR="00613911">
        <w:rPr>
          <w:rFonts w:hint="cs"/>
          <w:rtl/>
          <w:lang w:bidi="he-IL"/>
        </w:rPr>
        <w:t>.</w:t>
      </w:r>
    </w:p>
    <w:p w14:paraId="6B7FCC5F" w14:textId="77777777" w:rsidR="00920353" w:rsidRDefault="00521CD1" w:rsidP="004C50F4">
      <w:pPr>
        <w:numPr>
          <w:ilvl w:val="3"/>
          <w:numId w:val="10"/>
        </w:numPr>
        <w:bidi/>
        <w:jc w:val="both"/>
      </w:pPr>
      <w:r w:rsidRPr="00521CD1">
        <w:rPr>
          <w:rFonts w:hint="cs"/>
          <w:u w:val="single"/>
          <w:rtl/>
        </w:rPr>
        <w:t>מחבר</w:t>
      </w:r>
      <w:r>
        <w:rPr>
          <w:rFonts w:hint="cs"/>
          <w:rtl/>
        </w:rPr>
        <w:t xml:space="preserve"> (</w:t>
      </w:r>
      <w:r w:rsidR="00920353">
        <w:rPr>
          <w:rFonts w:hint="cs"/>
          <w:rtl/>
        </w:rPr>
        <w:t>או"ח סי' קע"ג)</w:t>
      </w:r>
      <w:r>
        <w:rPr>
          <w:rFonts w:hint="cs"/>
          <w:rtl/>
        </w:rPr>
        <w:t xml:space="preserve"> </w:t>
      </w:r>
      <w:r>
        <w:rPr>
          <w:rtl/>
        </w:rPr>
        <w:t>–</w:t>
      </w:r>
      <w:r>
        <w:rPr>
          <w:rFonts w:hint="cs"/>
          <w:rtl/>
        </w:rPr>
        <w:t xml:space="preserve"> "</w:t>
      </w:r>
      <w:r w:rsidR="004C50F4">
        <w:rPr>
          <w:rtl/>
        </w:rPr>
        <w:t>בין בשר לדגים, חובה ליטול משום דקשה לדבר אחר, וחמירא סכנתא מאיסורא</w:t>
      </w:r>
      <w:r w:rsidR="00551FEC">
        <w:rPr>
          <w:rFonts w:hint="cs"/>
          <w:rtl/>
        </w:rPr>
        <w:t>"</w:t>
      </w:r>
      <w:r w:rsidR="00920353">
        <w:rPr>
          <w:rFonts w:hint="cs"/>
          <w:rtl/>
        </w:rPr>
        <w:t>.</w:t>
      </w:r>
    </w:p>
    <w:p w14:paraId="20D059B1" w14:textId="77777777" w:rsidR="004C50F4" w:rsidRDefault="004C50F4" w:rsidP="00396104">
      <w:pPr>
        <w:numPr>
          <w:ilvl w:val="4"/>
          <w:numId w:val="10"/>
        </w:numPr>
        <w:bidi/>
        <w:jc w:val="both"/>
      </w:pPr>
      <w:r>
        <w:rPr>
          <w:rFonts w:hint="cs"/>
          <w:u w:val="single"/>
          <w:rtl/>
        </w:rPr>
        <w:t>מ"ב</w:t>
      </w:r>
      <w:r w:rsidRPr="004C50F4">
        <w:rPr>
          <w:rFonts w:hint="cs"/>
          <w:rtl/>
        </w:rPr>
        <w:t xml:space="preserve"> (שם ס"ק </w:t>
      </w:r>
      <w:r w:rsidR="00396104">
        <w:rPr>
          <w:rFonts w:hint="cs"/>
          <w:rtl/>
        </w:rPr>
        <w:t>ג</w:t>
      </w:r>
      <w:r w:rsidRPr="004C50F4">
        <w:rPr>
          <w:rFonts w:hint="cs"/>
          <w:rtl/>
        </w:rPr>
        <w:t xml:space="preserve">') </w:t>
      </w:r>
      <w:r w:rsidRPr="004C50F4">
        <w:rPr>
          <w:rtl/>
        </w:rPr>
        <w:t>–</w:t>
      </w:r>
      <w:r w:rsidRPr="004C50F4">
        <w:rPr>
          <w:rFonts w:hint="cs"/>
          <w:rtl/>
        </w:rPr>
        <w:t xml:space="preserve"> "</w:t>
      </w:r>
      <w:r w:rsidR="00396104">
        <w:rPr>
          <w:rtl/>
        </w:rPr>
        <w:t>לדבר אחר</w:t>
      </w:r>
      <w:r w:rsidR="00396104">
        <w:rPr>
          <w:rFonts w:hint="cs"/>
          <w:rtl/>
        </w:rPr>
        <w:t>.</w:t>
      </w:r>
      <w:r w:rsidR="00396104">
        <w:rPr>
          <w:rtl/>
        </w:rPr>
        <w:t xml:space="preserve"> צרעת</w:t>
      </w:r>
      <w:r w:rsidR="00613911">
        <w:rPr>
          <w:rFonts w:hint="cs"/>
          <w:rtl/>
          <w:lang w:bidi="he-IL"/>
        </w:rPr>
        <w:t>"</w:t>
      </w:r>
      <w:r w:rsidR="00396104">
        <w:rPr>
          <w:rFonts w:hint="cs"/>
          <w:rtl/>
        </w:rPr>
        <w:t>.</w:t>
      </w:r>
    </w:p>
    <w:p w14:paraId="740D9478" w14:textId="77777777" w:rsidR="00613911" w:rsidRDefault="00613911" w:rsidP="00613911">
      <w:pPr>
        <w:numPr>
          <w:ilvl w:val="3"/>
          <w:numId w:val="10"/>
        </w:numPr>
        <w:bidi/>
        <w:jc w:val="both"/>
      </w:pPr>
      <w:r>
        <w:rPr>
          <w:rFonts w:hint="cs"/>
          <w:rtl/>
        </w:rPr>
        <w:t>[עי' מגן אבות (הגרש"ק) פרק א' משנה י"ז ד"ה וזהו, משכיל לדוד על רש"י ויקרא פרק י"ד פסוק ד'].</w:t>
      </w:r>
    </w:p>
    <w:p w14:paraId="4805B023" w14:textId="77777777" w:rsidR="00920353" w:rsidRPr="00551FEC" w:rsidRDefault="00920353" w:rsidP="004C50F4">
      <w:pPr>
        <w:bidi/>
        <w:jc w:val="both"/>
        <w:rPr>
          <w:rtl/>
        </w:rPr>
      </w:pPr>
    </w:p>
    <w:p w14:paraId="1D4301F6" w14:textId="77777777" w:rsidR="003D78AB" w:rsidRDefault="003D78AB" w:rsidP="00551FEC">
      <w:pPr>
        <w:numPr>
          <w:ilvl w:val="1"/>
          <w:numId w:val="10"/>
        </w:numPr>
        <w:bidi/>
        <w:jc w:val="both"/>
        <w:rPr>
          <w:rtl/>
        </w:rPr>
      </w:pPr>
      <w:r w:rsidRPr="00335A55">
        <w:rPr>
          <w:rFonts w:hint="cs"/>
          <w:b/>
          <w:bCs/>
          <w:rtl/>
        </w:rPr>
        <w:t>אם מקבל צרעת בזה"ז</w:t>
      </w:r>
      <w:r>
        <w:rPr>
          <w:rFonts w:hint="cs"/>
          <w:rtl/>
        </w:rPr>
        <w:t xml:space="preserve"> </w:t>
      </w:r>
      <w:r>
        <w:rPr>
          <w:rtl/>
        </w:rPr>
        <w:t>–</w:t>
      </w:r>
      <w:r>
        <w:rPr>
          <w:rFonts w:hint="cs"/>
          <w:rtl/>
        </w:rPr>
        <w:t xml:space="preserve"> </w:t>
      </w:r>
      <w:r w:rsidRPr="005B7A4A">
        <w:rPr>
          <w:rFonts w:hint="cs"/>
          <w:u w:val="single"/>
          <w:rtl/>
        </w:rPr>
        <w:t>מחבר</w:t>
      </w:r>
      <w:r>
        <w:rPr>
          <w:rFonts w:hint="cs"/>
          <w:rtl/>
        </w:rPr>
        <w:t xml:space="preserve"> </w:t>
      </w:r>
      <w:r w:rsidR="00F375EA">
        <w:rPr>
          <w:rFonts w:hint="cs"/>
          <w:rtl/>
        </w:rPr>
        <w:t>(</w:t>
      </w:r>
      <w:r>
        <w:rPr>
          <w:rFonts w:hint="cs"/>
          <w:rtl/>
        </w:rPr>
        <w:t>או"ח סוף סי' ל"ח</w:t>
      </w:r>
      <w:r w:rsidR="003E7CDC">
        <w:rPr>
          <w:rFonts w:hint="cs"/>
          <w:rtl/>
        </w:rPr>
        <w:t xml:space="preserve">, </w:t>
      </w:r>
      <w:r w:rsidR="002D0679">
        <w:rPr>
          <w:rFonts w:hint="cs"/>
          <w:rtl/>
        </w:rPr>
        <w:t>"</w:t>
      </w:r>
      <w:r w:rsidR="002D0679">
        <w:rPr>
          <w:rtl/>
        </w:rPr>
        <w:t>מנודה ומצורע אסורים להניח תפילין</w:t>
      </w:r>
      <w:r w:rsidR="002D0679">
        <w:rPr>
          <w:rFonts w:hint="cs"/>
          <w:rtl/>
        </w:rPr>
        <w:t>"</w:t>
      </w:r>
      <w:r w:rsidR="00F375EA">
        <w:rPr>
          <w:rFonts w:hint="cs"/>
          <w:rtl/>
        </w:rPr>
        <w:t xml:space="preserve">), </w:t>
      </w:r>
      <w:r w:rsidR="00F375EA" w:rsidRPr="002D0679">
        <w:rPr>
          <w:rFonts w:hint="cs"/>
          <w:u w:val="single"/>
          <w:rtl/>
        </w:rPr>
        <w:t>רשב"ץ</w:t>
      </w:r>
      <w:r w:rsidR="00F375EA">
        <w:rPr>
          <w:rFonts w:hint="cs"/>
          <w:rtl/>
        </w:rPr>
        <w:t>,</w:t>
      </w:r>
      <w:r>
        <w:rPr>
          <w:rFonts w:hint="cs"/>
          <w:rtl/>
        </w:rPr>
        <w:t xml:space="preserve"> </w:t>
      </w:r>
      <w:r w:rsidR="00F375EA">
        <w:rPr>
          <w:rFonts w:hint="cs"/>
          <w:rtl/>
        </w:rPr>
        <w:t xml:space="preserve">הו"ד </w:t>
      </w:r>
      <w:r w:rsidR="00F375EA" w:rsidRPr="002D0679">
        <w:rPr>
          <w:rFonts w:hint="cs"/>
          <w:u w:val="single"/>
          <w:rtl/>
        </w:rPr>
        <w:t>בב"י</w:t>
      </w:r>
      <w:r w:rsidR="00F375EA">
        <w:rPr>
          <w:rFonts w:hint="cs"/>
          <w:rtl/>
        </w:rPr>
        <w:t xml:space="preserve"> (אה"ע</w:t>
      </w:r>
      <w:r>
        <w:rPr>
          <w:rFonts w:hint="cs"/>
          <w:rtl/>
        </w:rPr>
        <w:t xml:space="preserve"> סי' ל"ט</w:t>
      </w:r>
      <w:r w:rsidR="0015295E">
        <w:rPr>
          <w:rFonts w:hint="cs"/>
          <w:rtl/>
        </w:rPr>
        <w:t>,</w:t>
      </w:r>
      <w:r>
        <w:rPr>
          <w:rFonts w:hint="cs"/>
          <w:rtl/>
        </w:rPr>
        <w:t xml:space="preserve"> שס"א </w:t>
      </w:r>
      <w:r w:rsidR="00F375EA">
        <w:rPr>
          <w:rFonts w:hint="cs"/>
          <w:rtl/>
        </w:rPr>
        <w:t>-</w:t>
      </w:r>
      <w:r>
        <w:rPr>
          <w:rFonts w:hint="cs"/>
          <w:rtl/>
        </w:rPr>
        <w:t xml:space="preserve"> א'</w:t>
      </w:r>
      <w:r w:rsidR="003E7CDC">
        <w:rPr>
          <w:rFonts w:hint="cs"/>
          <w:rtl/>
        </w:rPr>
        <w:t xml:space="preserve">, </w:t>
      </w:r>
      <w:r w:rsidR="00A17083">
        <w:rPr>
          <w:rFonts w:hint="cs"/>
          <w:rtl/>
        </w:rPr>
        <w:t>"</w:t>
      </w:r>
      <w:r w:rsidR="00A17083">
        <w:rPr>
          <w:rtl/>
        </w:rPr>
        <w:t xml:space="preserve">כתב ה"ר שלמה בנו הטוען מום באשתו שהיא מצורעת וטמאה היא מי הגיד לו או מי הסגירה וגם אם היתה טמאה מאי איכפת ליה הלא כולנו טמאי מתים והמצורעת אינה אסורה בתשמיש המטה עכ"ל ודברי תימא הם דאין מום גדול מזה אי משום דמאיסה ואי מפני שהוא חולי המדבק [בדק הבית] ועוד שאפילו האיש אם הוא מצורע כופין אותו [להוציא] דאהא דתנן בסוף פרק המדיר (עז.) ואלו שכופין אותו להוציא מוכה שחין (ו)פי' הרמב"ם (בפירוש המשניות) דהיינו מצורע [עד כאן]: ואיפשר דלפי </w:t>
      </w:r>
      <w:r w:rsidR="00551FEC">
        <w:rPr>
          <w:rtl/>
        </w:rPr>
        <w:t>דבריו</w:t>
      </w:r>
      <w:r w:rsidR="00A17083">
        <w:rPr>
          <w:rtl/>
        </w:rPr>
        <w:t xml:space="preserve"> שלא טען אלא מטעם טומאה קאמר</w:t>
      </w:r>
      <w:r w:rsidR="00A17083">
        <w:rPr>
          <w:rFonts w:hint="cs"/>
          <w:rtl/>
        </w:rPr>
        <w:t>"</w:t>
      </w:r>
      <w:r w:rsidR="00F375EA">
        <w:rPr>
          <w:rFonts w:hint="cs"/>
          <w:rtl/>
        </w:rPr>
        <w:t>).</w:t>
      </w:r>
    </w:p>
    <w:p w14:paraId="2EAF0CA4" w14:textId="77777777" w:rsidR="003D78AB" w:rsidRDefault="003D78AB" w:rsidP="00623183">
      <w:pPr>
        <w:numPr>
          <w:ilvl w:val="2"/>
          <w:numId w:val="10"/>
        </w:numPr>
        <w:bidi/>
        <w:jc w:val="both"/>
        <w:rPr>
          <w:rtl/>
        </w:rPr>
      </w:pPr>
      <w:r w:rsidRPr="00073CDB">
        <w:rPr>
          <w:rFonts w:hint="cs"/>
          <w:b/>
          <w:bCs/>
          <w:rtl/>
        </w:rPr>
        <w:t>אינו בגוף</w:t>
      </w:r>
      <w:r>
        <w:rPr>
          <w:rFonts w:hint="cs"/>
          <w:rtl/>
        </w:rPr>
        <w:t xml:space="preserve"> </w:t>
      </w:r>
      <w:r>
        <w:rPr>
          <w:rtl/>
        </w:rPr>
        <w:t>–</w:t>
      </w:r>
      <w:r>
        <w:rPr>
          <w:rFonts w:hint="cs"/>
          <w:rtl/>
        </w:rPr>
        <w:t xml:space="preserve"> </w:t>
      </w:r>
      <w:r w:rsidRPr="005B7A4A">
        <w:rPr>
          <w:rFonts w:hint="cs"/>
          <w:u w:val="single"/>
          <w:rtl/>
        </w:rPr>
        <w:t>שמה"ל</w:t>
      </w:r>
      <w:r>
        <w:rPr>
          <w:rFonts w:hint="cs"/>
          <w:rtl/>
        </w:rPr>
        <w:t xml:space="preserve"> </w:t>
      </w:r>
      <w:r w:rsidR="00D6695F">
        <w:rPr>
          <w:rFonts w:hint="cs"/>
          <w:rtl/>
        </w:rPr>
        <w:t>(</w:t>
      </w:r>
      <w:r>
        <w:rPr>
          <w:rFonts w:hint="cs"/>
          <w:rtl/>
        </w:rPr>
        <w:t>שער זכירה</w:t>
      </w:r>
      <w:r w:rsidR="0015295E">
        <w:rPr>
          <w:rFonts w:hint="cs"/>
          <w:rtl/>
        </w:rPr>
        <w:t xml:space="preserve"> פרק </w:t>
      </w:r>
      <w:r>
        <w:rPr>
          <w:rFonts w:hint="cs"/>
          <w:rtl/>
        </w:rPr>
        <w:t>ו</w:t>
      </w:r>
      <w:r w:rsidR="0015295E">
        <w:rPr>
          <w:rFonts w:hint="cs"/>
          <w:rtl/>
        </w:rPr>
        <w:t>'</w:t>
      </w:r>
      <w:r w:rsidR="001F3023">
        <w:rPr>
          <w:rFonts w:hint="cs"/>
          <w:rtl/>
        </w:rPr>
        <w:t>, לשונו</w:t>
      </w:r>
      <w:r w:rsidR="00A04245">
        <w:rPr>
          <w:rFonts w:hint="cs"/>
          <w:rtl/>
          <w:lang w:bidi="he-IL"/>
        </w:rPr>
        <w:t xml:space="preserve"> מובא</w:t>
      </w:r>
      <w:r w:rsidR="001F3023">
        <w:rPr>
          <w:rFonts w:hint="cs"/>
          <w:rtl/>
        </w:rPr>
        <w:t xml:space="preserve"> לקמן</w:t>
      </w:r>
      <w:r w:rsidR="00D6695F">
        <w:rPr>
          <w:rFonts w:hint="cs"/>
          <w:rtl/>
        </w:rPr>
        <w:t>)</w:t>
      </w:r>
      <w:r>
        <w:rPr>
          <w:rFonts w:hint="cs"/>
          <w:rtl/>
        </w:rPr>
        <w:t xml:space="preserve">, </w:t>
      </w:r>
      <w:r w:rsidRPr="005B7A4A">
        <w:rPr>
          <w:rFonts w:hint="cs"/>
          <w:u w:val="single"/>
          <w:rtl/>
        </w:rPr>
        <w:t>חלקת בנימין</w:t>
      </w:r>
      <w:r w:rsidR="00D6695F">
        <w:rPr>
          <w:rFonts w:hint="cs"/>
          <w:rtl/>
        </w:rPr>
        <w:t xml:space="preserve"> (לאוין ס"ק ה'), </w:t>
      </w:r>
      <w:r w:rsidR="00D6695F" w:rsidRPr="005B7A4A">
        <w:rPr>
          <w:rFonts w:hint="cs"/>
          <w:u w:val="single"/>
          <w:rtl/>
        </w:rPr>
        <w:t>שבולי חיים</w:t>
      </w:r>
      <w:r w:rsidR="00D6695F">
        <w:rPr>
          <w:rFonts w:hint="cs"/>
          <w:rtl/>
        </w:rPr>
        <w:t xml:space="preserve"> </w:t>
      </w:r>
      <w:r w:rsidR="005B7A4A">
        <w:rPr>
          <w:rFonts w:hint="cs"/>
          <w:rtl/>
        </w:rPr>
        <w:t>(</w:t>
      </w:r>
      <w:r w:rsidR="00D6695F">
        <w:rPr>
          <w:rFonts w:hint="cs"/>
          <w:rtl/>
        </w:rPr>
        <w:t xml:space="preserve">ס"ק י'), </w:t>
      </w:r>
      <w:r w:rsidRPr="005B7A4A">
        <w:rPr>
          <w:rFonts w:hint="cs"/>
          <w:u w:val="single"/>
          <w:rtl/>
        </w:rPr>
        <w:t>ס' חרדים</w:t>
      </w:r>
      <w:r>
        <w:rPr>
          <w:rFonts w:hint="cs"/>
          <w:rtl/>
        </w:rPr>
        <w:t xml:space="preserve"> </w:t>
      </w:r>
      <w:r w:rsidR="00D6695F">
        <w:rPr>
          <w:rFonts w:hint="cs"/>
          <w:rtl/>
        </w:rPr>
        <w:t>(</w:t>
      </w:r>
      <w:r w:rsidR="00F375EA">
        <w:rPr>
          <w:rFonts w:hint="cs"/>
          <w:rtl/>
        </w:rPr>
        <w:t>פרק ס"ו סי' נ</w:t>
      </w:r>
      <w:r>
        <w:rPr>
          <w:rFonts w:hint="cs"/>
          <w:rtl/>
        </w:rPr>
        <w:t>"ז</w:t>
      </w:r>
      <w:r w:rsidR="00D6695F">
        <w:rPr>
          <w:rFonts w:hint="cs"/>
          <w:rtl/>
        </w:rPr>
        <w:t>)</w:t>
      </w:r>
      <w:r>
        <w:rPr>
          <w:rFonts w:hint="cs"/>
          <w:rtl/>
        </w:rPr>
        <w:t xml:space="preserve">, </w:t>
      </w:r>
      <w:r w:rsidRPr="005B7A4A">
        <w:rPr>
          <w:rFonts w:hint="cs"/>
          <w:u w:val="single"/>
          <w:rtl/>
        </w:rPr>
        <w:t>ראשית חכמה</w:t>
      </w:r>
      <w:r>
        <w:rPr>
          <w:rFonts w:hint="cs"/>
          <w:rtl/>
        </w:rPr>
        <w:t xml:space="preserve"> </w:t>
      </w:r>
      <w:r w:rsidR="00D6695F">
        <w:rPr>
          <w:rFonts w:hint="cs"/>
          <w:rtl/>
        </w:rPr>
        <w:t>(</w:t>
      </w:r>
      <w:r>
        <w:rPr>
          <w:rFonts w:hint="cs"/>
          <w:rtl/>
        </w:rPr>
        <w:t>שער הקדושה פרק י"ג אות כ"ג</w:t>
      </w:r>
      <w:r w:rsidR="00D6695F">
        <w:rPr>
          <w:rFonts w:hint="cs"/>
          <w:rtl/>
        </w:rPr>
        <w:t>)</w:t>
      </w:r>
      <w:r>
        <w:rPr>
          <w:rFonts w:hint="cs"/>
          <w:rtl/>
        </w:rPr>
        <w:t>.</w:t>
      </w:r>
    </w:p>
    <w:p w14:paraId="0C84B3FE" w14:textId="77777777" w:rsidR="00556367" w:rsidRDefault="003D78AB" w:rsidP="00556367">
      <w:pPr>
        <w:numPr>
          <w:ilvl w:val="2"/>
          <w:numId w:val="10"/>
        </w:numPr>
        <w:bidi/>
        <w:jc w:val="both"/>
      </w:pPr>
      <w:r w:rsidRPr="00073CDB">
        <w:rPr>
          <w:rFonts w:hint="cs"/>
          <w:b/>
          <w:bCs/>
          <w:rtl/>
        </w:rPr>
        <w:t>כהנים אינו מיוחס</w:t>
      </w:r>
      <w:r w:rsidR="00556367">
        <w:rPr>
          <w:rFonts w:hint="cs"/>
          <w:rtl/>
        </w:rPr>
        <w:t>.</w:t>
      </w:r>
    </w:p>
    <w:p w14:paraId="59F9C487" w14:textId="77777777" w:rsidR="00556367" w:rsidRDefault="003D78AB" w:rsidP="00556367">
      <w:pPr>
        <w:numPr>
          <w:ilvl w:val="3"/>
          <w:numId w:val="10"/>
        </w:numPr>
        <w:bidi/>
        <w:jc w:val="both"/>
      </w:pPr>
      <w:r w:rsidRPr="005B7A4A">
        <w:rPr>
          <w:rFonts w:hint="cs"/>
          <w:u w:val="single"/>
          <w:rtl/>
        </w:rPr>
        <w:t>רדב"ז</w:t>
      </w:r>
      <w:r>
        <w:rPr>
          <w:rFonts w:hint="cs"/>
          <w:rtl/>
        </w:rPr>
        <w:t xml:space="preserve"> </w:t>
      </w:r>
      <w:r w:rsidR="00D6695F">
        <w:rPr>
          <w:rFonts w:hint="cs"/>
          <w:rtl/>
        </w:rPr>
        <w:t>(</w:t>
      </w:r>
      <w:r w:rsidR="00545D88">
        <w:rPr>
          <w:rFonts w:hint="cs"/>
          <w:rtl/>
        </w:rPr>
        <w:t xml:space="preserve">תרומות פרק </w:t>
      </w:r>
      <w:r>
        <w:rPr>
          <w:rFonts w:hint="cs"/>
          <w:rtl/>
        </w:rPr>
        <w:t>ז</w:t>
      </w:r>
      <w:r w:rsidR="00545D88">
        <w:rPr>
          <w:rFonts w:hint="cs"/>
          <w:rtl/>
        </w:rPr>
        <w:t>'</w:t>
      </w:r>
      <w:r>
        <w:rPr>
          <w:rFonts w:hint="cs"/>
          <w:rtl/>
        </w:rPr>
        <w:t xml:space="preserve"> הל' ט'</w:t>
      </w:r>
      <w:r w:rsidR="00556367">
        <w:rPr>
          <w:rFonts w:hint="cs"/>
          <w:rtl/>
        </w:rPr>
        <w:t xml:space="preserve">) </w:t>
      </w:r>
      <w:r w:rsidR="00556367">
        <w:rPr>
          <w:rtl/>
        </w:rPr>
        <w:t>–</w:t>
      </w:r>
      <w:r w:rsidR="000616DA">
        <w:rPr>
          <w:rFonts w:hint="cs"/>
          <w:rtl/>
        </w:rPr>
        <w:t xml:space="preserve"> </w:t>
      </w:r>
      <w:r w:rsidR="00B82856">
        <w:rPr>
          <w:rFonts w:hint="cs"/>
          <w:rtl/>
        </w:rPr>
        <w:t>"</w:t>
      </w:r>
      <w:r w:rsidR="00B82856">
        <w:rPr>
          <w:rtl/>
        </w:rPr>
        <w:t>והוא שיטמא אותו כהן מיוחס וכו'. דכתיב ועל פיהם יהיה כל ריב וכל נגע ואפי' שנראו בו סימני החלט הרי הוא טהור עד שיטמאנו כהן מיוחס ומזה הטעם אין טומאת נגעים נוהגת בזמן הזה שהרי טהרת המצורע נוהגת בארץ ובח"ל בפני הבית ושלא בפני הבית אלא ודאי מה שלא נהגו בה מפני שאין עתה בינינו כהן מיוחס</w:t>
      </w:r>
      <w:r w:rsidR="00B82856">
        <w:rPr>
          <w:rFonts w:hint="cs"/>
          <w:rtl/>
        </w:rPr>
        <w:t>"</w:t>
      </w:r>
      <w:r w:rsidR="00556367">
        <w:rPr>
          <w:rFonts w:hint="cs"/>
          <w:rtl/>
        </w:rPr>
        <w:t>.</w:t>
      </w:r>
    </w:p>
    <w:p w14:paraId="5DF56428" w14:textId="77777777" w:rsidR="00556367" w:rsidRPr="00556367" w:rsidRDefault="00556367" w:rsidP="00556367">
      <w:pPr>
        <w:numPr>
          <w:ilvl w:val="3"/>
          <w:numId w:val="10"/>
        </w:numPr>
        <w:bidi/>
        <w:jc w:val="both"/>
      </w:pPr>
      <w:r w:rsidRPr="00B82856">
        <w:rPr>
          <w:rFonts w:hint="cs"/>
          <w:u w:val="single"/>
          <w:rtl/>
        </w:rPr>
        <w:t>יד אליהו</w:t>
      </w:r>
      <w:r>
        <w:rPr>
          <w:rFonts w:hint="cs"/>
          <w:rtl/>
        </w:rPr>
        <w:t xml:space="preserve"> (סי' ס"ח ד"ה ויל"ט) </w:t>
      </w:r>
      <w:r>
        <w:rPr>
          <w:rtl/>
        </w:rPr>
        <w:t>–</w:t>
      </w:r>
      <w:r>
        <w:rPr>
          <w:rFonts w:hint="cs"/>
          <w:rtl/>
        </w:rPr>
        <w:t xml:space="preserve"> "</w:t>
      </w:r>
      <w:r>
        <w:rPr>
          <w:rtl/>
        </w:rPr>
        <w:t xml:space="preserve">ויל"ט למה השמיט הטור כל דיני נזירות הן באיש הן באשה בזמן הזה וצ"ע וכן דיני מצורע דנוהג ג"כ בזמן הזה כמ"ש הרמב"ם: ואפשר דאין בזמן הזה כהן ברור וכמ"ש בי"מ בפ"ח דברכות דף י"ב מניין המשתמש בכהונה מעל שנאמר ואמרה להם אתם קודש לה' והכלים קודש לה' מה כלים המשתמש בהן מעל: פי' אם לא מחל הכהן אבל אם מחל מותר כמ"ש רמ"א בא"ח סי' קכ"ח ומ"ש הי"מ הטעם משום דאין עכשיו בזמן הזה כהן מיוחס ורבים מזופים: כמ"ש הריב"ש בסי' צ"ד </w:t>
      </w:r>
      <w:r>
        <w:rPr>
          <w:rFonts w:hint="cs"/>
          <w:rtl/>
        </w:rPr>
        <w:t xml:space="preserve">... </w:t>
      </w:r>
      <w:r>
        <w:rPr>
          <w:rtl/>
        </w:rPr>
        <w:t>ולא דמי לפדיון הבן ונשיאת כפים וכדומה לזה הרבה די"ל משום דאי אפשר בענין אחר אבל הכא אם אין כהן מטמאו אין המצורע טמא באמת</w:t>
      </w:r>
      <w:r>
        <w:rPr>
          <w:rFonts w:hint="cs"/>
          <w:rtl/>
        </w:rPr>
        <w:t>".</w:t>
      </w:r>
    </w:p>
    <w:p w14:paraId="2A1028B3" w14:textId="357E2A44" w:rsidR="00556367" w:rsidRDefault="003D78AB" w:rsidP="001F153C">
      <w:pPr>
        <w:numPr>
          <w:ilvl w:val="3"/>
          <w:numId w:val="10"/>
        </w:numPr>
        <w:bidi/>
        <w:jc w:val="both"/>
      </w:pPr>
      <w:r w:rsidRPr="00B82856">
        <w:rPr>
          <w:rFonts w:hint="cs"/>
          <w:u w:val="single"/>
          <w:rtl/>
        </w:rPr>
        <w:t>מנ"ח</w:t>
      </w:r>
      <w:r>
        <w:rPr>
          <w:rFonts w:hint="cs"/>
          <w:rtl/>
        </w:rPr>
        <w:t xml:space="preserve"> </w:t>
      </w:r>
      <w:r w:rsidR="00D6695F">
        <w:rPr>
          <w:rFonts w:hint="cs"/>
          <w:rtl/>
        </w:rPr>
        <w:t>(</w:t>
      </w:r>
      <w:r>
        <w:rPr>
          <w:rFonts w:hint="cs"/>
          <w:rtl/>
        </w:rPr>
        <w:t>מצוה קס"ט אות ט"ו</w:t>
      </w:r>
      <w:r w:rsidR="00D6695F">
        <w:rPr>
          <w:rFonts w:hint="cs"/>
          <w:rtl/>
        </w:rPr>
        <w:t>)</w:t>
      </w:r>
      <w:r w:rsidR="001F153C">
        <w:rPr>
          <w:rFonts w:hint="cs"/>
          <w:rtl/>
          <w:lang w:bidi="he-IL"/>
        </w:rPr>
        <w:t xml:space="preserve"> </w:t>
      </w:r>
      <w:r w:rsidR="001F153C">
        <w:rPr>
          <w:rtl/>
          <w:lang w:bidi="he-IL"/>
        </w:rPr>
        <w:t>–</w:t>
      </w:r>
      <w:r w:rsidR="001F153C">
        <w:rPr>
          <w:rFonts w:hint="cs"/>
          <w:rtl/>
          <w:lang w:bidi="he-IL"/>
        </w:rPr>
        <w:t xml:space="preserve"> "</w:t>
      </w:r>
      <w:r w:rsidR="001F153C">
        <w:rPr>
          <w:rtl/>
          <w:lang w:bidi="he-IL"/>
        </w:rPr>
        <w:t>ובר"מ ה' רוצח וכ"ה בלשון הר"מ פ"ד מה' תרומות שכ' והוא שיטמא אותו כהן מיוחס ע"כ בזמנינו שאין לנו כהנים מיוחסים אין רואין את הנגעים וראיתי זה בס' תולדות אדם להגאון מהר"ז ווילנא ואינו ת"י כעת</w:t>
      </w:r>
      <w:r w:rsidR="001F153C">
        <w:rPr>
          <w:rFonts w:hint="cs"/>
          <w:rtl/>
          <w:lang w:bidi="he-IL"/>
        </w:rPr>
        <w:t>"</w:t>
      </w:r>
      <w:r w:rsidR="00556367">
        <w:rPr>
          <w:rFonts w:hint="cs"/>
          <w:rtl/>
        </w:rPr>
        <w:t>.</w:t>
      </w:r>
    </w:p>
    <w:p w14:paraId="48F63085" w14:textId="77777777" w:rsidR="00556367" w:rsidRDefault="003D78AB" w:rsidP="00A23446">
      <w:pPr>
        <w:numPr>
          <w:ilvl w:val="3"/>
          <w:numId w:val="10"/>
        </w:numPr>
        <w:bidi/>
        <w:jc w:val="both"/>
      </w:pPr>
      <w:r w:rsidRPr="00B82856">
        <w:rPr>
          <w:rFonts w:hint="cs"/>
          <w:u w:val="single"/>
          <w:rtl/>
        </w:rPr>
        <w:t>תפארת ישראל</w:t>
      </w:r>
      <w:r>
        <w:rPr>
          <w:rFonts w:hint="cs"/>
          <w:rtl/>
        </w:rPr>
        <w:t xml:space="preserve"> </w:t>
      </w:r>
      <w:r w:rsidR="00D6695F">
        <w:rPr>
          <w:rFonts w:hint="cs"/>
          <w:rtl/>
        </w:rPr>
        <w:t>(</w:t>
      </w:r>
      <w:r>
        <w:rPr>
          <w:rFonts w:hint="cs"/>
          <w:rtl/>
        </w:rPr>
        <w:t>סוף פתיחה לנגעים</w:t>
      </w:r>
      <w:r w:rsidR="00D6695F">
        <w:rPr>
          <w:rFonts w:hint="cs"/>
          <w:rtl/>
        </w:rPr>
        <w:t>)</w:t>
      </w:r>
      <w:r w:rsidR="001D1ECA">
        <w:rPr>
          <w:rFonts w:hint="cs"/>
          <w:rtl/>
          <w:lang w:bidi="he-IL"/>
        </w:rPr>
        <w:t xml:space="preserve"> </w:t>
      </w:r>
      <w:r w:rsidR="001D1ECA">
        <w:rPr>
          <w:rtl/>
          <w:lang w:bidi="he-IL"/>
        </w:rPr>
        <w:t>–</w:t>
      </w:r>
      <w:r w:rsidR="001D1ECA">
        <w:rPr>
          <w:rFonts w:hint="cs"/>
          <w:rtl/>
          <w:lang w:bidi="he-IL"/>
        </w:rPr>
        <w:t xml:space="preserve"> "</w:t>
      </w:r>
      <w:r w:rsidR="001D1ECA">
        <w:rPr>
          <w:rtl/>
          <w:lang w:bidi="he-IL"/>
        </w:rPr>
        <w:t>ומימי תמהתי למה אין נוהגין כן בזה</w:t>
      </w:r>
      <w:r w:rsidR="00A23446">
        <w:rPr>
          <w:rFonts w:hint="cs"/>
          <w:rtl/>
          <w:lang w:bidi="he-IL"/>
        </w:rPr>
        <w:t>"</w:t>
      </w:r>
      <w:r w:rsidR="001D1ECA">
        <w:rPr>
          <w:rtl/>
          <w:lang w:bidi="he-IL"/>
        </w:rPr>
        <w:t>ז.</w:t>
      </w:r>
      <w:r w:rsidR="001D1ECA">
        <w:rPr>
          <w:rFonts w:hint="cs"/>
          <w:rtl/>
          <w:lang w:bidi="he-IL"/>
        </w:rPr>
        <w:t xml:space="preserve"> </w:t>
      </w:r>
      <w:r w:rsidR="001D1ECA">
        <w:rPr>
          <w:rtl/>
          <w:lang w:bidi="he-IL"/>
        </w:rPr>
        <w:t>וזכרתי ימים מקדם שבילדותי הצעתי תמיהתי זו לפני הגאון</w:t>
      </w:r>
      <w:r w:rsidR="001D1ECA">
        <w:rPr>
          <w:rFonts w:hint="cs"/>
          <w:rtl/>
          <w:lang w:bidi="he-IL"/>
        </w:rPr>
        <w:t xml:space="preserve"> </w:t>
      </w:r>
      <w:r w:rsidR="001D1ECA">
        <w:rPr>
          <w:rtl/>
          <w:lang w:bidi="he-IL"/>
        </w:rPr>
        <w:t xml:space="preserve">הגדול </w:t>
      </w:r>
      <w:r w:rsidR="001D1ECA" w:rsidRPr="00A23446">
        <w:rPr>
          <w:u w:val="single"/>
          <w:rtl/>
          <w:lang w:bidi="he-IL"/>
        </w:rPr>
        <w:t>מה</w:t>
      </w:r>
      <w:r w:rsidR="00A23446" w:rsidRPr="00A23446">
        <w:rPr>
          <w:rFonts w:hint="cs"/>
          <w:u w:val="single"/>
          <w:rtl/>
          <w:lang w:bidi="he-IL"/>
        </w:rPr>
        <w:t>'</w:t>
      </w:r>
      <w:r w:rsidR="001D1ECA" w:rsidRPr="00A23446">
        <w:rPr>
          <w:u w:val="single"/>
          <w:rtl/>
          <w:lang w:bidi="he-IL"/>
        </w:rPr>
        <w:t xml:space="preserve"> עקיבא</w:t>
      </w:r>
      <w:r w:rsidR="001D1ECA">
        <w:rPr>
          <w:rtl/>
          <w:lang w:bidi="he-IL"/>
        </w:rPr>
        <w:t xml:space="preserve"> זצוק</w:t>
      </w:r>
      <w:r w:rsidR="00A23446">
        <w:rPr>
          <w:rFonts w:hint="cs"/>
          <w:rtl/>
          <w:lang w:bidi="he-IL"/>
        </w:rPr>
        <w:t>"</w:t>
      </w:r>
      <w:r w:rsidR="001D1ECA">
        <w:rPr>
          <w:rtl/>
          <w:lang w:bidi="he-IL"/>
        </w:rPr>
        <w:t>ל, והשבני שגם הוא תמה על דבר זה</w:t>
      </w:r>
      <w:r w:rsidR="001D1ECA">
        <w:rPr>
          <w:rFonts w:hint="cs"/>
          <w:rtl/>
          <w:lang w:bidi="he-IL"/>
        </w:rPr>
        <w:t xml:space="preserve"> </w:t>
      </w:r>
      <w:r w:rsidR="001D1ECA">
        <w:rPr>
          <w:rtl/>
          <w:lang w:bidi="he-IL"/>
        </w:rPr>
        <w:t>ושאין לו תירוץ המתקבל על הדעת. והשתא דקשישנא</w:t>
      </w:r>
      <w:r w:rsidR="001D1ECA">
        <w:rPr>
          <w:rFonts w:hint="cs"/>
          <w:rtl/>
          <w:lang w:bidi="he-IL"/>
        </w:rPr>
        <w:t xml:space="preserve"> </w:t>
      </w:r>
      <w:r w:rsidR="001D1ECA">
        <w:rPr>
          <w:rtl/>
          <w:lang w:bidi="he-IL"/>
        </w:rPr>
        <w:t>לדרדקי נ</w:t>
      </w:r>
      <w:r w:rsidR="00A23446">
        <w:rPr>
          <w:rFonts w:hint="cs"/>
          <w:rtl/>
          <w:lang w:bidi="he-IL"/>
        </w:rPr>
        <w:t>"</w:t>
      </w:r>
      <w:r w:rsidR="001D1ECA">
        <w:rPr>
          <w:rtl/>
          <w:lang w:bidi="he-IL"/>
        </w:rPr>
        <w:t>ל דאף דאין לתרץ משום דלטהרתו צריך העברת</w:t>
      </w:r>
      <w:r w:rsidR="001D1ECA">
        <w:rPr>
          <w:rFonts w:hint="cs"/>
          <w:rtl/>
          <w:lang w:bidi="he-IL"/>
        </w:rPr>
        <w:t xml:space="preserve"> </w:t>
      </w:r>
      <w:r w:rsidR="001D1ECA">
        <w:rPr>
          <w:rtl/>
          <w:lang w:bidi="he-IL"/>
        </w:rPr>
        <w:t>תער על כל בשרו, ומדאין אנו בקיאין ביחו</w:t>
      </w:r>
      <w:r w:rsidR="00A23446">
        <w:rPr>
          <w:rFonts w:hint="cs"/>
          <w:rtl/>
          <w:lang w:bidi="he-IL"/>
        </w:rPr>
        <w:t>ס</w:t>
      </w:r>
      <w:r w:rsidR="001D1ECA">
        <w:rPr>
          <w:rtl/>
          <w:lang w:bidi="he-IL"/>
        </w:rPr>
        <w:t xml:space="preserve">י כהונה </w:t>
      </w:r>
      <w:r w:rsidR="00A23446">
        <w:rPr>
          <w:rFonts w:hint="cs"/>
          <w:rtl/>
          <w:lang w:bidi="he-IL"/>
        </w:rPr>
        <w:t>[</w:t>
      </w:r>
      <w:r w:rsidR="001D1ECA">
        <w:rPr>
          <w:rtl/>
          <w:lang w:bidi="he-IL"/>
        </w:rPr>
        <w:t>כרמג</w:t>
      </w:r>
      <w:r w:rsidR="00A23446">
        <w:rPr>
          <w:rFonts w:hint="cs"/>
          <w:rtl/>
          <w:lang w:bidi="he-IL"/>
        </w:rPr>
        <w:t>"</w:t>
      </w:r>
      <w:r w:rsidR="001D1ECA">
        <w:rPr>
          <w:rtl/>
          <w:lang w:bidi="he-IL"/>
        </w:rPr>
        <w:t>א</w:t>
      </w:r>
      <w:r w:rsidR="001D1ECA">
        <w:rPr>
          <w:rFonts w:hint="cs"/>
          <w:rtl/>
          <w:lang w:bidi="he-IL"/>
        </w:rPr>
        <w:t xml:space="preserve"> </w:t>
      </w:r>
      <w:r w:rsidR="001D1ECA">
        <w:rPr>
          <w:rtl/>
          <w:lang w:bidi="he-IL"/>
        </w:rPr>
        <w:t>סי</w:t>
      </w:r>
      <w:r w:rsidR="00A23446">
        <w:rPr>
          <w:rFonts w:hint="cs"/>
          <w:rtl/>
          <w:lang w:bidi="he-IL"/>
        </w:rPr>
        <w:t>'</w:t>
      </w:r>
      <w:r w:rsidR="001D1ECA">
        <w:rPr>
          <w:rtl/>
          <w:lang w:bidi="he-IL"/>
        </w:rPr>
        <w:t xml:space="preserve"> ר</w:t>
      </w:r>
      <w:r w:rsidR="00A23446">
        <w:rPr>
          <w:rFonts w:hint="cs"/>
          <w:rtl/>
          <w:lang w:bidi="he-IL"/>
        </w:rPr>
        <w:t>"</w:t>
      </w:r>
      <w:r w:rsidR="001D1ECA">
        <w:rPr>
          <w:rtl/>
          <w:lang w:bidi="he-IL"/>
        </w:rPr>
        <w:t xml:space="preserve">א </w:t>
      </w:r>
      <w:r w:rsidR="00A23446">
        <w:rPr>
          <w:rFonts w:hint="cs"/>
          <w:rtl/>
          <w:lang w:bidi="he-IL"/>
        </w:rPr>
        <w:t>ס</w:t>
      </w:r>
      <w:r w:rsidR="001D1ECA">
        <w:rPr>
          <w:rtl/>
          <w:lang w:bidi="he-IL"/>
        </w:rPr>
        <w:t>ק</w:t>
      </w:r>
      <w:r w:rsidR="00A23446">
        <w:rPr>
          <w:rFonts w:hint="cs"/>
          <w:rtl/>
          <w:lang w:bidi="he-IL"/>
        </w:rPr>
        <w:t>"</w:t>
      </w:r>
      <w:r w:rsidR="001D1ECA">
        <w:rPr>
          <w:rtl/>
          <w:lang w:bidi="he-IL"/>
        </w:rPr>
        <w:t>ד] לפיכך לא נרצה לסמוך על חזקת כהונה של זה</w:t>
      </w:r>
      <w:r w:rsidR="001D1ECA">
        <w:rPr>
          <w:rFonts w:hint="cs"/>
          <w:rtl/>
          <w:lang w:bidi="he-IL"/>
        </w:rPr>
        <w:t xml:space="preserve"> </w:t>
      </w:r>
      <w:r w:rsidR="001D1ECA">
        <w:rPr>
          <w:rtl/>
          <w:lang w:bidi="he-IL"/>
        </w:rPr>
        <w:t>לעבור על כמה לאוין בהעברת תע</w:t>
      </w:r>
      <w:r w:rsidR="001D1ECA" w:rsidRPr="00A23446">
        <w:rPr>
          <w:rtl/>
          <w:lang w:bidi="he-IL"/>
        </w:rPr>
        <w:t>ר בזקנו ופאת ראשו שאפשר</w:t>
      </w:r>
      <w:r w:rsidR="001D1ECA" w:rsidRPr="00A23446">
        <w:rPr>
          <w:rFonts w:hint="cs"/>
          <w:rtl/>
          <w:lang w:bidi="he-IL"/>
        </w:rPr>
        <w:t xml:space="preserve"> </w:t>
      </w:r>
      <w:r w:rsidR="001D1ECA" w:rsidRPr="00A23446">
        <w:rPr>
          <w:rtl/>
          <w:lang w:bidi="he-IL"/>
        </w:rPr>
        <w:t>הוא שלא במקום מצוה ואין ספק מוציא מידי וודאי [כנדה ט</w:t>
      </w:r>
      <w:r w:rsidR="00A23446" w:rsidRPr="00A23446">
        <w:rPr>
          <w:rFonts w:hint="cs"/>
          <w:rtl/>
          <w:lang w:bidi="he-IL"/>
        </w:rPr>
        <w:t>"</w:t>
      </w:r>
      <w:r w:rsidR="001D1ECA" w:rsidRPr="00A23446">
        <w:rPr>
          <w:rtl/>
          <w:lang w:bidi="he-IL"/>
        </w:rPr>
        <w:t>ו</w:t>
      </w:r>
      <w:r w:rsidR="001D1ECA" w:rsidRPr="00A23446">
        <w:rPr>
          <w:rFonts w:hint="cs"/>
          <w:rtl/>
          <w:lang w:bidi="he-IL"/>
        </w:rPr>
        <w:t xml:space="preserve"> </w:t>
      </w:r>
      <w:r w:rsidR="001D1ECA" w:rsidRPr="00A23446">
        <w:rPr>
          <w:rtl/>
          <w:lang w:bidi="he-IL"/>
        </w:rPr>
        <w:t>ב</w:t>
      </w:r>
      <w:r w:rsidR="00A23446" w:rsidRPr="00A23446">
        <w:rPr>
          <w:rFonts w:hint="cs"/>
          <w:rtl/>
          <w:lang w:bidi="he-IL"/>
        </w:rPr>
        <w:t>'</w:t>
      </w:r>
      <w:r w:rsidR="00A23446" w:rsidRPr="00A23446">
        <w:rPr>
          <w:rtl/>
          <w:lang w:bidi="he-IL"/>
        </w:rPr>
        <w:t>]. אב</w:t>
      </w:r>
      <w:r w:rsidR="001D1ECA" w:rsidRPr="00A23446">
        <w:rPr>
          <w:rtl/>
          <w:lang w:bidi="he-IL"/>
        </w:rPr>
        <w:t>ל אין זה תירץ מספיק. ד</w:t>
      </w:r>
      <w:r w:rsidR="001D1ECA">
        <w:rPr>
          <w:rtl/>
          <w:lang w:bidi="he-IL"/>
        </w:rPr>
        <w:t>תינח נגעי אדם, אבל נגעי בתים</w:t>
      </w:r>
      <w:r w:rsidR="001D1ECA">
        <w:rPr>
          <w:rFonts w:hint="cs"/>
          <w:rtl/>
          <w:lang w:bidi="he-IL"/>
        </w:rPr>
        <w:t xml:space="preserve"> </w:t>
      </w:r>
      <w:r w:rsidR="001D1ECA">
        <w:rPr>
          <w:rtl/>
          <w:lang w:bidi="he-IL"/>
        </w:rPr>
        <w:t>בא</w:t>
      </w:r>
      <w:r w:rsidR="00A23446">
        <w:rPr>
          <w:rFonts w:hint="cs"/>
          <w:rtl/>
          <w:lang w:bidi="he-IL"/>
        </w:rPr>
        <w:t>"</w:t>
      </w:r>
      <w:r w:rsidR="001D1ECA">
        <w:rPr>
          <w:rtl/>
          <w:lang w:bidi="he-IL"/>
        </w:rPr>
        <w:t>י ונגעי בגדים בכ</w:t>
      </w:r>
      <w:r w:rsidR="00A23446">
        <w:rPr>
          <w:rFonts w:hint="cs"/>
          <w:rtl/>
          <w:lang w:bidi="he-IL"/>
        </w:rPr>
        <w:t>"</w:t>
      </w:r>
      <w:r w:rsidR="001D1ECA">
        <w:rPr>
          <w:rtl/>
          <w:lang w:bidi="he-IL"/>
        </w:rPr>
        <w:t>מ מאי איכא למימר. אולם נ</w:t>
      </w:r>
      <w:r w:rsidR="00A23446">
        <w:rPr>
          <w:rFonts w:hint="cs"/>
          <w:rtl/>
          <w:lang w:bidi="he-IL"/>
        </w:rPr>
        <w:t>"</w:t>
      </w:r>
      <w:r w:rsidR="001D1ECA">
        <w:rPr>
          <w:rtl/>
          <w:lang w:bidi="he-IL"/>
        </w:rPr>
        <w:t xml:space="preserve">ל </w:t>
      </w:r>
      <w:r w:rsidR="00A23446">
        <w:rPr>
          <w:rFonts w:hint="cs"/>
          <w:rtl/>
          <w:lang w:bidi="he-IL"/>
        </w:rPr>
        <w:t>ד</w:t>
      </w:r>
      <w:r w:rsidR="001D1ECA">
        <w:rPr>
          <w:rtl/>
          <w:lang w:bidi="he-IL"/>
        </w:rPr>
        <w:t>בבתים</w:t>
      </w:r>
      <w:r w:rsidR="001D1ECA">
        <w:rPr>
          <w:rFonts w:hint="cs"/>
          <w:rtl/>
          <w:lang w:bidi="he-IL"/>
        </w:rPr>
        <w:t xml:space="preserve"> </w:t>
      </w:r>
      <w:r w:rsidR="001D1ECA">
        <w:rPr>
          <w:rtl/>
          <w:lang w:bidi="he-IL"/>
        </w:rPr>
        <w:t>ובגדים איכא אפוקי ממונא מחזקת מריה, לנתוץ הבית ולשרוף</w:t>
      </w:r>
      <w:r w:rsidR="001D1ECA">
        <w:rPr>
          <w:rFonts w:hint="cs"/>
          <w:rtl/>
          <w:lang w:bidi="he-IL"/>
        </w:rPr>
        <w:t xml:space="preserve"> </w:t>
      </w:r>
      <w:r w:rsidR="001D1ECA">
        <w:rPr>
          <w:rtl/>
          <w:lang w:bidi="he-IL"/>
        </w:rPr>
        <w:t>הבגד, לא אלימא חזקת כהונה נגד חזקת ממון. ואף שבזמן</w:t>
      </w:r>
      <w:r w:rsidR="001D1ECA">
        <w:rPr>
          <w:rFonts w:hint="cs"/>
          <w:rtl/>
          <w:lang w:bidi="he-IL"/>
        </w:rPr>
        <w:t xml:space="preserve"> </w:t>
      </w:r>
      <w:r w:rsidR="001D1ECA">
        <w:rPr>
          <w:rtl/>
          <w:lang w:bidi="he-IL"/>
        </w:rPr>
        <w:t>הבית היו שורפין וסוקלין אחזקות [בקדושין פ</w:t>
      </w:r>
      <w:r w:rsidR="00A23446">
        <w:rPr>
          <w:rFonts w:hint="cs"/>
          <w:rtl/>
          <w:lang w:bidi="he-IL"/>
        </w:rPr>
        <w:t>'</w:t>
      </w:r>
      <w:r w:rsidR="001D1ECA">
        <w:rPr>
          <w:rtl/>
          <w:lang w:bidi="he-IL"/>
        </w:rPr>
        <w:t xml:space="preserve"> א</w:t>
      </w:r>
      <w:r w:rsidR="00A23446">
        <w:rPr>
          <w:rFonts w:hint="cs"/>
          <w:rtl/>
          <w:lang w:bidi="he-IL"/>
        </w:rPr>
        <w:t>'</w:t>
      </w:r>
      <w:r w:rsidR="001D1ECA">
        <w:rPr>
          <w:rtl/>
          <w:lang w:bidi="he-IL"/>
        </w:rPr>
        <w:t>], היינו</w:t>
      </w:r>
      <w:r w:rsidR="001D1ECA">
        <w:rPr>
          <w:rFonts w:hint="cs"/>
          <w:rtl/>
          <w:lang w:bidi="he-IL"/>
        </w:rPr>
        <w:t xml:space="preserve"> </w:t>
      </w:r>
      <w:r w:rsidR="001D1ECA">
        <w:rPr>
          <w:rtl/>
          <w:lang w:bidi="he-IL"/>
        </w:rPr>
        <w:t>בהחזיק א</w:t>
      </w:r>
      <w:r w:rsidR="00A23446">
        <w:rPr>
          <w:rFonts w:hint="cs"/>
          <w:rtl/>
          <w:lang w:bidi="he-IL"/>
        </w:rPr>
        <w:t>"</w:t>
      </w:r>
      <w:r w:rsidR="001D1ECA">
        <w:rPr>
          <w:rtl/>
          <w:lang w:bidi="he-IL"/>
        </w:rPr>
        <w:t>ע לכך מכח טענת ברי. אבל הנך כהני בזה</w:t>
      </w:r>
      <w:r w:rsidR="00A23446">
        <w:rPr>
          <w:rFonts w:hint="cs"/>
          <w:rtl/>
          <w:lang w:bidi="he-IL"/>
        </w:rPr>
        <w:t>"</w:t>
      </w:r>
      <w:r w:rsidR="001D1ECA">
        <w:rPr>
          <w:rtl/>
          <w:lang w:bidi="he-IL"/>
        </w:rPr>
        <w:t>ז שאינן</w:t>
      </w:r>
      <w:r w:rsidR="001D1ECA">
        <w:rPr>
          <w:rFonts w:hint="cs"/>
          <w:rtl/>
          <w:lang w:bidi="he-IL"/>
        </w:rPr>
        <w:t xml:space="preserve"> </w:t>
      </w:r>
      <w:r w:rsidR="001D1ECA">
        <w:rPr>
          <w:rtl/>
          <w:lang w:bidi="he-IL"/>
        </w:rPr>
        <w:t>מחזיקין א</w:t>
      </w:r>
      <w:r w:rsidR="00A23446">
        <w:rPr>
          <w:rFonts w:hint="cs"/>
          <w:rtl/>
          <w:lang w:bidi="he-IL"/>
        </w:rPr>
        <w:t>"</w:t>
      </w:r>
      <w:r w:rsidR="001D1ECA">
        <w:rPr>
          <w:rtl/>
          <w:lang w:bidi="he-IL"/>
        </w:rPr>
        <w:t>ע לכהנים רק מכח טענת ספק, והרי אין החלט נגע</w:t>
      </w:r>
      <w:r w:rsidR="001D1ECA">
        <w:rPr>
          <w:rFonts w:hint="cs"/>
          <w:rtl/>
          <w:lang w:bidi="he-IL"/>
        </w:rPr>
        <w:t xml:space="preserve"> </w:t>
      </w:r>
      <w:r w:rsidR="001D1ECA">
        <w:rPr>
          <w:rtl/>
          <w:lang w:bidi="he-IL"/>
        </w:rPr>
        <w:t>נעשה רק ע</w:t>
      </w:r>
      <w:r w:rsidR="00A23446">
        <w:rPr>
          <w:rFonts w:hint="cs"/>
          <w:rtl/>
          <w:lang w:bidi="he-IL"/>
        </w:rPr>
        <w:t>"</w:t>
      </w:r>
      <w:r w:rsidR="001D1ECA">
        <w:rPr>
          <w:rtl/>
          <w:lang w:bidi="he-IL"/>
        </w:rPr>
        <w:t>י כהן מיוח</w:t>
      </w:r>
      <w:r w:rsidR="00A23446">
        <w:rPr>
          <w:rFonts w:hint="cs"/>
          <w:rtl/>
          <w:lang w:bidi="he-IL"/>
        </w:rPr>
        <w:t>ס</w:t>
      </w:r>
      <w:r w:rsidR="001D1ECA">
        <w:rPr>
          <w:rtl/>
          <w:lang w:bidi="he-IL"/>
        </w:rPr>
        <w:t>, לפיכך לא סמכו על ראיית הכהן גם</w:t>
      </w:r>
      <w:r w:rsidR="001D1ECA">
        <w:rPr>
          <w:rFonts w:hint="cs"/>
          <w:rtl/>
          <w:lang w:bidi="he-IL"/>
        </w:rPr>
        <w:t xml:space="preserve"> </w:t>
      </w:r>
      <w:r w:rsidR="001D1ECA">
        <w:rPr>
          <w:rtl/>
          <w:lang w:bidi="he-IL"/>
        </w:rPr>
        <w:t xml:space="preserve">לעניין טהרתו </w:t>
      </w:r>
      <w:r w:rsidR="00A23446">
        <w:rPr>
          <w:rFonts w:hint="cs"/>
          <w:rtl/>
          <w:lang w:bidi="he-IL"/>
        </w:rPr>
        <w:t>ב</w:t>
      </w:r>
      <w:r w:rsidR="001D1ECA">
        <w:rPr>
          <w:rtl/>
          <w:lang w:bidi="he-IL"/>
        </w:rPr>
        <w:t xml:space="preserve">צפרים </w:t>
      </w:r>
      <w:r w:rsidR="00A23446">
        <w:rPr>
          <w:rFonts w:hint="cs"/>
          <w:rtl/>
          <w:lang w:bidi="he-IL"/>
        </w:rPr>
        <w:t>[</w:t>
      </w:r>
      <w:r w:rsidR="001D1ECA">
        <w:rPr>
          <w:rtl/>
          <w:lang w:bidi="he-IL"/>
        </w:rPr>
        <w:t>וע</w:t>
      </w:r>
      <w:r w:rsidR="00A23446">
        <w:rPr>
          <w:rFonts w:hint="cs"/>
          <w:rtl/>
          <w:lang w:bidi="he-IL"/>
        </w:rPr>
        <w:t>'</w:t>
      </w:r>
      <w:r w:rsidR="001D1ECA">
        <w:rPr>
          <w:rtl/>
          <w:lang w:bidi="he-IL"/>
        </w:rPr>
        <w:t xml:space="preserve"> בחמר בקדש סי</w:t>
      </w:r>
      <w:r w:rsidR="00A23446">
        <w:rPr>
          <w:rFonts w:hint="cs"/>
          <w:rtl/>
          <w:lang w:bidi="he-IL"/>
        </w:rPr>
        <w:t>'</w:t>
      </w:r>
      <w:r w:rsidR="001D1ECA">
        <w:rPr>
          <w:rtl/>
          <w:lang w:bidi="he-IL"/>
        </w:rPr>
        <w:t xml:space="preserve"> כ</w:t>
      </w:r>
      <w:r w:rsidR="00A23446">
        <w:rPr>
          <w:rFonts w:hint="cs"/>
          <w:rtl/>
          <w:lang w:bidi="he-IL"/>
        </w:rPr>
        <w:t>"</w:t>
      </w:r>
      <w:r w:rsidR="001D1ECA">
        <w:rPr>
          <w:rtl/>
          <w:lang w:bidi="he-IL"/>
        </w:rPr>
        <w:t>ו שהארכתי שם</w:t>
      </w:r>
      <w:r w:rsidR="001D1ECA">
        <w:rPr>
          <w:rFonts w:hint="cs"/>
          <w:rtl/>
          <w:lang w:bidi="he-IL"/>
        </w:rPr>
        <w:t xml:space="preserve"> </w:t>
      </w:r>
      <w:r w:rsidR="001D1ECA">
        <w:rPr>
          <w:rtl/>
          <w:lang w:bidi="he-IL"/>
        </w:rPr>
        <w:t>בס</w:t>
      </w:r>
      <w:r w:rsidR="00A23446">
        <w:rPr>
          <w:rFonts w:hint="cs"/>
          <w:rtl/>
          <w:lang w:bidi="he-IL"/>
        </w:rPr>
        <w:t>"ד]</w:t>
      </w:r>
      <w:r w:rsidR="001D1ECA">
        <w:rPr>
          <w:rtl/>
          <w:lang w:bidi="he-IL"/>
        </w:rPr>
        <w:t>. וגם בנגע אדם יש ספק שמא אינו כהן, ואיך יקיף פאת</w:t>
      </w:r>
      <w:r w:rsidR="001D1ECA">
        <w:rPr>
          <w:rFonts w:hint="cs"/>
          <w:rtl/>
          <w:lang w:bidi="he-IL"/>
        </w:rPr>
        <w:t xml:space="preserve"> </w:t>
      </w:r>
      <w:r w:rsidR="001D1ECA">
        <w:rPr>
          <w:rtl/>
          <w:lang w:bidi="he-IL"/>
        </w:rPr>
        <w:t>ראשו בנתק או איך יקיף ראשו ויעביר תער על זקנו כשיתרפא</w:t>
      </w:r>
      <w:r w:rsidR="001D1ECA">
        <w:rPr>
          <w:rFonts w:hint="cs"/>
          <w:rtl/>
          <w:lang w:bidi="he-IL"/>
        </w:rPr>
        <w:t>"</w:t>
      </w:r>
      <w:r w:rsidR="00556367">
        <w:rPr>
          <w:rFonts w:hint="cs"/>
          <w:rtl/>
        </w:rPr>
        <w:t>.</w:t>
      </w:r>
    </w:p>
    <w:p w14:paraId="27B041D3" w14:textId="77777777" w:rsidR="00556367" w:rsidRDefault="003D78AB" w:rsidP="00556367">
      <w:pPr>
        <w:numPr>
          <w:ilvl w:val="3"/>
          <w:numId w:val="10"/>
        </w:numPr>
        <w:bidi/>
        <w:jc w:val="both"/>
      </w:pPr>
      <w:r w:rsidRPr="00B82856">
        <w:rPr>
          <w:rFonts w:hint="cs"/>
          <w:u w:val="single"/>
          <w:rtl/>
        </w:rPr>
        <w:t>אוצר נחמד</w:t>
      </w:r>
      <w:r>
        <w:rPr>
          <w:rFonts w:hint="cs"/>
          <w:rtl/>
        </w:rPr>
        <w:t xml:space="preserve"> </w:t>
      </w:r>
      <w:r w:rsidR="00D6695F">
        <w:rPr>
          <w:rFonts w:hint="cs"/>
          <w:rtl/>
        </w:rPr>
        <w:t>(</w:t>
      </w:r>
      <w:r>
        <w:rPr>
          <w:rFonts w:hint="cs"/>
          <w:rtl/>
        </w:rPr>
        <w:t>על הכוזרי מאמר ג' אות מ"ט</w:t>
      </w:r>
      <w:r w:rsidR="00D6695F">
        <w:rPr>
          <w:rFonts w:hint="cs"/>
          <w:rtl/>
        </w:rPr>
        <w:t>,</w:t>
      </w:r>
      <w:r>
        <w:rPr>
          <w:rFonts w:hint="cs"/>
          <w:rtl/>
        </w:rPr>
        <w:t xml:space="preserve"> עמ' נו:</w:t>
      </w:r>
      <w:r w:rsidR="00D6695F">
        <w:rPr>
          <w:rFonts w:hint="cs"/>
          <w:rtl/>
        </w:rPr>
        <w:t>)</w:t>
      </w:r>
      <w:r w:rsidR="00556367">
        <w:rPr>
          <w:rFonts w:hint="cs"/>
          <w:rtl/>
        </w:rPr>
        <w:t>.</w:t>
      </w:r>
    </w:p>
    <w:p w14:paraId="2FD9F785" w14:textId="77777777" w:rsidR="00556367" w:rsidRDefault="003D78AB" w:rsidP="00556367">
      <w:pPr>
        <w:numPr>
          <w:ilvl w:val="3"/>
          <w:numId w:val="10"/>
        </w:numPr>
        <w:bidi/>
        <w:jc w:val="both"/>
      </w:pPr>
      <w:r w:rsidRPr="00B82856">
        <w:rPr>
          <w:rFonts w:hint="cs"/>
          <w:u w:val="single"/>
          <w:rtl/>
        </w:rPr>
        <w:t>תולדות אדם</w:t>
      </w:r>
      <w:r>
        <w:rPr>
          <w:rFonts w:hint="cs"/>
          <w:rtl/>
        </w:rPr>
        <w:t xml:space="preserve"> </w:t>
      </w:r>
      <w:r w:rsidR="00D6695F">
        <w:rPr>
          <w:rFonts w:hint="cs"/>
          <w:rtl/>
        </w:rPr>
        <w:t>(</w:t>
      </w:r>
      <w:r>
        <w:rPr>
          <w:rFonts w:hint="cs"/>
          <w:rtl/>
        </w:rPr>
        <w:t>ח"א פ"ו עמ' כ"ג</w:t>
      </w:r>
      <w:r w:rsidR="00D6695F">
        <w:rPr>
          <w:rFonts w:hint="cs"/>
          <w:rtl/>
        </w:rPr>
        <w:t>)</w:t>
      </w:r>
      <w:r w:rsidR="00556367">
        <w:rPr>
          <w:rFonts w:hint="cs"/>
          <w:rtl/>
        </w:rPr>
        <w:t>.</w:t>
      </w:r>
    </w:p>
    <w:p w14:paraId="57F9882D" w14:textId="77777777" w:rsidR="00556367" w:rsidRDefault="003D78AB" w:rsidP="00556367">
      <w:pPr>
        <w:numPr>
          <w:ilvl w:val="3"/>
          <w:numId w:val="10"/>
        </w:numPr>
        <w:bidi/>
        <w:jc w:val="both"/>
      </w:pPr>
      <w:r w:rsidRPr="00B82856">
        <w:rPr>
          <w:rFonts w:hint="cs"/>
          <w:u w:val="single"/>
          <w:rtl/>
        </w:rPr>
        <w:t>חלת לחם</w:t>
      </w:r>
      <w:r>
        <w:rPr>
          <w:rFonts w:hint="cs"/>
          <w:rtl/>
        </w:rPr>
        <w:t xml:space="preserve"> </w:t>
      </w:r>
      <w:r w:rsidR="00D6695F">
        <w:rPr>
          <w:rFonts w:hint="cs"/>
          <w:rtl/>
        </w:rPr>
        <w:t>(</w:t>
      </w:r>
      <w:r>
        <w:rPr>
          <w:rFonts w:hint="cs"/>
          <w:rtl/>
        </w:rPr>
        <w:t>ס"א אות י' ס"ק ל"ג</w:t>
      </w:r>
      <w:r w:rsidR="00D6695F">
        <w:rPr>
          <w:rFonts w:hint="cs"/>
          <w:rtl/>
        </w:rPr>
        <w:t>)</w:t>
      </w:r>
      <w:r w:rsidR="00556367">
        <w:rPr>
          <w:rFonts w:hint="cs"/>
          <w:rtl/>
        </w:rPr>
        <w:t>.</w:t>
      </w:r>
    </w:p>
    <w:p w14:paraId="1AE9FE8A" w14:textId="77777777" w:rsidR="00556367" w:rsidRDefault="003D78AB" w:rsidP="00556367">
      <w:pPr>
        <w:numPr>
          <w:ilvl w:val="3"/>
          <w:numId w:val="10"/>
        </w:numPr>
        <w:bidi/>
        <w:jc w:val="both"/>
      </w:pPr>
      <w:r w:rsidRPr="00B82856">
        <w:rPr>
          <w:rFonts w:hint="cs"/>
          <w:u w:val="single"/>
          <w:rtl/>
        </w:rPr>
        <w:t>בית יצחק</w:t>
      </w:r>
      <w:r>
        <w:rPr>
          <w:rFonts w:hint="cs"/>
          <w:rtl/>
        </w:rPr>
        <w:t xml:space="preserve"> </w:t>
      </w:r>
      <w:r w:rsidR="00D6695F">
        <w:rPr>
          <w:rFonts w:hint="cs"/>
          <w:rtl/>
        </w:rPr>
        <w:t>(</w:t>
      </w:r>
      <w:r>
        <w:rPr>
          <w:rFonts w:hint="cs"/>
          <w:rtl/>
        </w:rPr>
        <w:t>יו"ד ח"ב סי' קי"ג ס"ק א'</w:t>
      </w:r>
      <w:r w:rsidR="00D6695F">
        <w:rPr>
          <w:rFonts w:hint="cs"/>
          <w:rtl/>
        </w:rPr>
        <w:t>)</w:t>
      </w:r>
      <w:r w:rsidR="00556367">
        <w:rPr>
          <w:rFonts w:hint="cs"/>
          <w:rtl/>
        </w:rPr>
        <w:t>.</w:t>
      </w:r>
    </w:p>
    <w:p w14:paraId="1DD6C5F5" w14:textId="77777777" w:rsidR="00556367" w:rsidRDefault="003D78AB" w:rsidP="00454BA7">
      <w:pPr>
        <w:numPr>
          <w:ilvl w:val="3"/>
          <w:numId w:val="10"/>
        </w:numPr>
        <w:bidi/>
        <w:jc w:val="both"/>
      </w:pPr>
      <w:r w:rsidRPr="00B82856">
        <w:rPr>
          <w:rFonts w:hint="cs"/>
          <w:u w:val="single"/>
          <w:rtl/>
        </w:rPr>
        <w:t>דעת תורה</w:t>
      </w:r>
      <w:r>
        <w:rPr>
          <w:rFonts w:hint="cs"/>
          <w:rtl/>
        </w:rPr>
        <w:t xml:space="preserve"> </w:t>
      </w:r>
      <w:r w:rsidR="00D6695F">
        <w:rPr>
          <w:rFonts w:hint="cs"/>
          <w:rtl/>
        </w:rPr>
        <w:t>(</w:t>
      </w:r>
      <w:r>
        <w:rPr>
          <w:rFonts w:hint="cs"/>
          <w:rtl/>
        </w:rPr>
        <w:t>יו"ד סי' ה' אות ח'</w:t>
      </w:r>
      <w:r w:rsidR="00556367">
        <w:rPr>
          <w:rFonts w:hint="cs"/>
          <w:rtl/>
        </w:rPr>
        <w:t xml:space="preserve">, </w:t>
      </w:r>
      <w:r w:rsidR="00D6695F">
        <w:rPr>
          <w:rFonts w:hint="cs"/>
          <w:rtl/>
        </w:rPr>
        <w:t>מהרש"ם ח"ג סי' ר</w:t>
      </w:r>
      <w:r>
        <w:rPr>
          <w:rFonts w:hint="cs"/>
          <w:rtl/>
        </w:rPr>
        <w:t>'</w:t>
      </w:r>
      <w:r w:rsidR="00D6695F">
        <w:rPr>
          <w:rFonts w:hint="cs"/>
          <w:rtl/>
        </w:rPr>
        <w:t>)</w:t>
      </w:r>
      <w:r w:rsidR="00454BA7">
        <w:rPr>
          <w:rFonts w:hint="cs"/>
          <w:rtl/>
        </w:rPr>
        <w:t xml:space="preserve"> </w:t>
      </w:r>
      <w:r w:rsidR="00454BA7">
        <w:rPr>
          <w:rtl/>
        </w:rPr>
        <w:t>–</w:t>
      </w:r>
      <w:r w:rsidR="00454BA7">
        <w:rPr>
          <w:rFonts w:hint="cs"/>
          <w:rtl/>
        </w:rPr>
        <w:t xml:space="preserve"> "</w:t>
      </w:r>
      <w:r w:rsidR="00454BA7">
        <w:rPr>
          <w:rtl/>
        </w:rPr>
        <w:t>והנה כבר העליתי בספרי דע"ת ליו"ד סי' ה' סק"ח דטומאת מצורע ל"ש כלל בזה"ז כיון דליכא כהן מיוחס והבאתי מרמב"ם פ"ז דתרומות וב"י יו"ד סוסי' שכ"ב וב"י אה"ע סי' ל"ט בשם רשב"ץ ועוד מכמ"ק וא"כ י"ל דל"ש כלל בזה"ז דין קוצץ בהרת והא דביו"ד סי' רס"ו נקט דינא דקוצץ בהרת היינו לזמן שהי' כהן מיוחס וכמו דבא"ח סוסי' ל"ח הובא דין מצורע דפטור מתפלין ול"ש ג"כ בזה"ז ועמ"ש בחיבורי הנדפס כעת ליו"ד סי' נ' בישוב דברי רמב"ם בהא דספק בהרת קדים וכו' וש"ס דב"מ והבאתי משאילת יעב"ץ דלפעמים לא תליא בכהן ועפי"ז העלתי שם דבר נחמד ע"ד הפלפול בס"ד ואכמ"ל. שוב מצאתי בשו"ת גוא"י חיו"ד סי' פ"ז שהעלה דכל דין קוצץ בהרת ל"ש בזה"ז כיון דאין לנו כהן והביא מדברי החינוך מצוה קע"ב שכתב דמצות מצורע נוהג בכל זמן שיש חכם לראות הנגעים וברמב"ם פ"י מט"צ דאיסור קוצץ בהרת שלא להראות לכהן א"כ בזה"ז לא שייך כלל והביא מתוס' שבועות הנ"ל והגם שבמח"כ לא ראה דברי רש"י ומל"מ ולא דברי רמב"ם פ"ז מתרומות ושאר מקומות שהבאתי אבל בכ"ז הנה לדינא העלה כדברינו</w:t>
      </w:r>
      <w:r w:rsidR="00454BA7">
        <w:rPr>
          <w:rFonts w:hint="cs"/>
          <w:rtl/>
        </w:rPr>
        <w:t>"</w:t>
      </w:r>
      <w:r w:rsidR="00556367">
        <w:rPr>
          <w:rFonts w:hint="cs"/>
          <w:rtl/>
        </w:rPr>
        <w:t>.</w:t>
      </w:r>
    </w:p>
    <w:p w14:paraId="537508F7" w14:textId="77777777" w:rsidR="003D78AB" w:rsidRDefault="00D6695F" w:rsidP="00611A74">
      <w:pPr>
        <w:numPr>
          <w:ilvl w:val="3"/>
          <w:numId w:val="10"/>
        </w:numPr>
        <w:bidi/>
        <w:jc w:val="both"/>
      </w:pPr>
      <w:r w:rsidRPr="00B82856">
        <w:rPr>
          <w:rFonts w:hint="cs"/>
          <w:u w:val="single"/>
          <w:rtl/>
        </w:rPr>
        <w:t>תורה תמימה</w:t>
      </w:r>
      <w:r>
        <w:rPr>
          <w:rFonts w:hint="cs"/>
          <w:rtl/>
        </w:rPr>
        <w:t xml:space="preserve"> (מצורע פרק י"ד אות ג')</w:t>
      </w:r>
      <w:r w:rsidR="00611A74">
        <w:rPr>
          <w:rFonts w:hint="cs"/>
          <w:rtl/>
        </w:rPr>
        <w:t xml:space="preserve"> </w:t>
      </w:r>
      <w:r w:rsidR="00611A74">
        <w:rPr>
          <w:rtl/>
        </w:rPr>
        <w:t>–</w:t>
      </w:r>
      <w:r w:rsidR="00611A74">
        <w:rPr>
          <w:rFonts w:hint="cs"/>
          <w:rtl/>
        </w:rPr>
        <w:t xml:space="preserve"> "</w:t>
      </w:r>
      <w:r w:rsidR="00611A74">
        <w:rPr>
          <w:rtl/>
        </w:rPr>
        <w:t>ודבר פלא הוא שלא שמענו מעולם שדיני טהרת מצורע יתנהגו בזה"ז אף כי דרשה גמורה היא כאן וכ"מ לקמן בתו"כ שר' טרפון טיהר שלשה מצורעים, אף כי ר"ט היה לאחר החורבן, וכ"מ בברכות ה' ב' יעו"ש ובתוס', וכ"פ הרמב"ם בפי"א ה"ו מטו"צ [רק במקום דבתו"כ הלשון בזה"ז כתב הוא בפני הבית ושלא בפני הבית, אבל הענין והכונה אחת היא שסמך על הדרשה שבתו"כ כאן, ודבר זה היה בהעלם עין מהרב רי"פ בס' תולדות אדם ח"א פ"ו], ובפרט שיש כמה ענינים שמצורע אסור בהם וכולם שייכים בזה"ז, כמו שאילת שלום ותה"מ וכו', כמבואר לפנינו ס"פ תזריע פ' מ"ה, ולפי מ"ד בספרי פ' נשא, דמצורע שנכנס לירושלים לוקה על ולא יטמאו את מחניהם, לפי מה שפסק הרמב"ם בפ"ו מבית הבחירה דקדושת ירושלים לא בטלה גם בזה"ז, א"כ יהא אסור למצורע ליכנס בזה"ז לירושלים, ולא שמענו כזה מעולם. וצ"ל הטעם עפ"י המבואר לפנינו בפ' תזריע ר"פ נגעים והובא אל אהרן או אל אחד מבניו הכהנים דלטהרת מצורע צריך כהן מיוחס, וכ"פ הרמב"ם פ"ז ה"ט מתרומות, ובזה"ז אין לנו כהנים מיוחסים כמש"כ הרמב"ם בפ"כ מאיסורי ביאה, ולכן נשתקע הדין</w:t>
      </w:r>
      <w:r w:rsidR="00611A74">
        <w:rPr>
          <w:rFonts w:hint="cs"/>
          <w:rtl/>
        </w:rPr>
        <w:t>"</w:t>
      </w:r>
      <w:r w:rsidR="003D78AB">
        <w:rPr>
          <w:rFonts w:hint="cs"/>
          <w:rtl/>
        </w:rPr>
        <w:t>.</w:t>
      </w:r>
    </w:p>
    <w:p w14:paraId="4BE5D814" w14:textId="77777777" w:rsidR="00484800" w:rsidRDefault="00484800" w:rsidP="00484800">
      <w:pPr>
        <w:numPr>
          <w:ilvl w:val="3"/>
          <w:numId w:val="10"/>
        </w:numPr>
        <w:bidi/>
        <w:jc w:val="both"/>
      </w:pPr>
      <w:r w:rsidRPr="00B82856">
        <w:rPr>
          <w:rFonts w:hint="cs"/>
          <w:u w:val="single"/>
          <w:rtl/>
        </w:rPr>
        <w:t>אור שמח</w:t>
      </w:r>
      <w:r>
        <w:rPr>
          <w:rFonts w:hint="cs"/>
          <w:rtl/>
        </w:rPr>
        <w:t xml:space="preserve"> (</w:t>
      </w:r>
      <w:r>
        <w:rPr>
          <w:rtl/>
        </w:rPr>
        <w:t xml:space="preserve">טומאת צרעת </w:t>
      </w:r>
      <w:r>
        <w:rPr>
          <w:rFonts w:hint="cs"/>
          <w:rtl/>
        </w:rPr>
        <w:t xml:space="preserve">פרק י"א הל' ו') </w:t>
      </w:r>
      <w:r>
        <w:rPr>
          <w:rtl/>
        </w:rPr>
        <w:t>–</w:t>
      </w:r>
      <w:r>
        <w:rPr>
          <w:rFonts w:hint="cs"/>
          <w:rtl/>
        </w:rPr>
        <w:t xml:space="preserve"> "</w:t>
      </w:r>
      <w:r>
        <w:rPr>
          <w:rtl/>
        </w:rPr>
        <w:t>בהלכות תרומות פ"ז כתב דבעינן כהן מיוחס, ובזה"ז אין כהן מיוחס</w:t>
      </w:r>
      <w:r>
        <w:rPr>
          <w:rFonts w:hint="cs"/>
          <w:rtl/>
        </w:rPr>
        <w:t>".</w:t>
      </w:r>
    </w:p>
    <w:p w14:paraId="4B9F43C4" w14:textId="77777777" w:rsidR="00611A74" w:rsidRDefault="00611A74" w:rsidP="00611A74">
      <w:pPr>
        <w:numPr>
          <w:ilvl w:val="3"/>
          <w:numId w:val="10"/>
        </w:numPr>
        <w:bidi/>
        <w:jc w:val="both"/>
      </w:pPr>
      <w:r w:rsidRPr="00B82856">
        <w:rPr>
          <w:rFonts w:hint="cs"/>
          <w:u w:val="single"/>
          <w:rtl/>
        </w:rPr>
        <w:t>מאסף לכל מחנות</w:t>
      </w:r>
      <w:r>
        <w:rPr>
          <w:rFonts w:hint="cs"/>
          <w:rtl/>
        </w:rPr>
        <w:t xml:space="preserve"> (סי' ל"ח ס"ק נ').</w:t>
      </w:r>
    </w:p>
    <w:p w14:paraId="37F7A180" w14:textId="77777777" w:rsidR="00837956" w:rsidRDefault="00A14F68" w:rsidP="00B10DA1">
      <w:pPr>
        <w:numPr>
          <w:ilvl w:val="3"/>
          <w:numId w:val="10"/>
        </w:numPr>
        <w:bidi/>
        <w:jc w:val="both"/>
      </w:pPr>
      <w:r>
        <w:rPr>
          <w:rFonts w:hint="cs"/>
          <w:rtl/>
          <w:lang w:bidi="he-IL"/>
        </w:rPr>
        <w:t>מראי מקומות</w:t>
      </w:r>
      <w:r w:rsidR="00837956">
        <w:rPr>
          <w:rFonts w:hint="cs"/>
          <w:rtl/>
        </w:rPr>
        <w:t>.</w:t>
      </w:r>
    </w:p>
    <w:p w14:paraId="31FB8989" w14:textId="77777777" w:rsidR="003E7CDC" w:rsidRDefault="003E7CDC" w:rsidP="00837956">
      <w:pPr>
        <w:numPr>
          <w:ilvl w:val="4"/>
          <w:numId w:val="10"/>
        </w:numPr>
        <w:bidi/>
        <w:jc w:val="both"/>
      </w:pPr>
      <w:r w:rsidRPr="003E7CDC">
        <w:rPr>
          <w:rFonts w:hint="cs"/>
          <w:u w:val="single"/>
          <w:rtl/>
        </w:rPr>
        <w:t>יעב"ץ</w:t>
      </w:r>
      <w:r>
        <w:rPr>
          <w:rFonts w:hint="cs"/>
          <w:rtl/>
        </w:rPr>
        <w:t xml:space="preserve"> (</w:t>
      </w:r>
      <w:r w:rsidR="002D0679">
        <w:rPr>
          <w:rFonts w:hint="cs"/>
          <w:rtl/>
        </w:rPr>
        <w:t xml:space="preserve">ח"א </w:t>
      </w:r>
      <w:r>
        <w:rPr>
          <w:rFonts w:hint="cs"/>
          <w:rtl/>
        </w:rPr>
        <w:t>סי' ק</w:t>
      </w:r>
      <w:r w:rsidR="002D0679">
        <w:rPr>
          <w:rFonts w:hint="cs"/>
          <w:rtl/>
        </w:rPr>
        <w:t>ל</w:t>
      </w:r>
      <w:r>
        <w:rPr>
          <w:rFonts w:hint="cs"/>
          <w:rtl/>
        </w:rPr>
        <w:t>"</w:t>
      </w:r>
      <w:r w:rsidR="00837956">
        <w:rPr>
          <w:rFonts w:hint="cs"/>
          <w:rtl/>
        </w:rPr>
        <w:t>ח</w:t>
      </w:r>
      <w:r>
        <w:rPr>
          <w:rFonts w:hint="cs"/>
          <w:rtl/>
        </w:rPr>
        <w:t>)</w:t>
      </w:r>
      <w:r w:rsidR="00837956">
        <w:rPr>
          <w:rFonts w:hint="cs"/>
          <w:rtl/>
        </w:rPr>
        <w:t xml:space="preserve"> </w:t>
      </w:r>
      <w:r w:rsidR="00837956">
        <w:rPr>
          <w:rtl/>
        </w:rPr>
        <w:t>–</w:t>
      </w:r>
      <w:r w:rsidR="00837956">
        <w:rPr>
          <w:rFonts w:hint="cs"/>
          <w:rtl/>
        </w:rPr>
        <w:t xml:space="preserve"> "</w:t>
      </w:r>
      <w:r w:rsidR="00837956">
        <w:rPr>
          <w:rtl/>
        </w:rPr>
        <w:t>שאין אנו צריכים לכהן אלא להורות במסופק, כי אז הטהר' תלויה בכהן אבל בברור לנו שהנגע טמא, אין הדבר תלוי בו</w:t>
      </w:r>
      <w:r w:rsidR="00837956">
        <w:rPr>
          <w:rFonts w:hint="cs"/>
          <w:rtl/>
        </w:rPr>
        <w:t xml:space="preserve"> ..</w:t>
      </w:r>
      <w:r>
        <w:rPr>
          <w:rFonts w:hint="cs"/>
          <w:rtl/>
        </w:rPr>
        <w:t>.</w:t>
      </w:r>
      <w:r w:rsidR="00837956">
        <w:rPr>
          <w:rFonts w:hint="cs"/>
          <w:rtl/>
        </w:rPr>
        <w:t xml:space="preserve"> </w:t>
      </w:r>
      <w:r w:rsidR="00837956">
        <w:rPr>
          <w:rtl/>
        </w:rPr>
        <w:t xml:space="preserve">ולא תותיב עלואי מהא דתנינן גבי טומאת בתים אף על פי שהוא ת"ח ויודע שהוא נגע ודאי אל יגזור ויאמר נגע נראה לי אלא כנגע, דמשמע מהא דאפי' בנגע ודאי אינו מיטמא קודם שיבוא הכהן, דשמא שניא היא טומאת נגעי בתים דחידוש הוא שחידשה תורה כדאי' פ"ק דמ"ק, (אף על פי שלא כתבתי כן בספרי לח"ש ספ"ק דמגלה, עדיין הדבר צריך הכרע) וצ"ע שם בגמרא </w:t>
      </w:r>
      <w:r w:rsidR="00837956">
        <w:rPr>
          <w:rFonts w:hint="cs"/>
          <w:rtl/>
        </w:rPr>
        <w:t xml:space="preserve">... </w:t>
      </w:r>
      <w:r w:rsidR="00837956">
        <w:rPr>
          <w:rtl/>
        </w:rPr>
        <w:t>ונ"מ נמי ממאי דכתיבנא שאם כך הוא האמת כמ"ש. שבצרעת גמור, וברור' א"צ כהן ומעצמו הוא טמא כנז'. לפ"ז אם אירע כך בזמן בגלותינו. צריך שינהוג בדין הצרעת שהוא חובת הגוף ונוהג בכל מקום ובכל זמן ואף על פי שלא דיברו בו מוני המצות. משום שאין בקיאין בכך. אולם בבהרת עזה כשלג מסתברא דאיכא בקיאין. ואף על גב דלא ממטי לידי כהן הרי הוא טמא. נ"מ לחומרא לאסרו בת"שה וכמ"ד דאף המוסגר נאסר בו אבל לא להקל לטהרו עכשיו ולהתירו באשתו. כי מידי ספק של תורה לא יצא כמש"ל (סקל"ו) כך נ"ל</w:t>
      </w:r>
      <w:r w:rsidR="00837956">
        <w:rPr>
          <w:rFonts w:hint="cs"/>
          <w:rtl/>
        </w:rPr>
        <w:t>".</w:t>
      </w:r>
    </w:p>
    <w:p w14:paraId="19D8250A" w14:textId="77777777" w:rsidR="00B10DA1" w:rsidRDefault="00B10DA1" w:rsidP="00B10DA1">
      <w:pPr>
        <w:numPr>
          <w:ilvl w:val="4"/>
          <w:numId w:val="10"/>
        </w:numPr>
        <w:bidi/>
        <w:jc w:val="both"/>
      </w:pPr>
      <w:r w:rsidRPr="00CF7402">
        <w:rPr>
          <w:rFonts w:hint="cs"/>
          <w:u w:val="single"/>
          <w:rtl/>
        </w:rPr>
        <w:t>מהר"ם שיק</w:t>
      </w:r>
      <w:r>
        <w:rPr>
          <w:rFonts w:hint="cs"/>
          <w:rtl/>
        </w:rPr>
        <w:t xml:space="preserve"> (מצוה קע"ח </w:t>
      </w:r>
      <w:r>
        <w:rPr>
          <w:rFonts w:hint="cs"/>
          <w:rtl/>
          <w:lang w:bidi="he-IL"/>
        </w:rPr>
        <w:t xml:space="preserve">ד"ה והנה כל) </w:t>
      </w:r>
      <w:r>
        <w:rPr>
          <w:rtl/>
          <w:lang w:bidi="he-IL"/>
        </w:rPr>
        <w:t>–</w:t>
      </w:r>
      <w:r>
        <w:rPr>
          <w:rFonts w:hint="cs"/>
          <w:rtl/>
        </w:rPr>
        <w:t xml:space="preserve"> </w:t>
      </w:r>
      <w:r>
        <w:rPr>
          <w:rFonts w:hint="cs"/>
          <w:rtl/>
          <w:lang w:bidi="he-IL"/>
        </w:rPr>
        <w:t>"</w:t>
      </w:r>
      <w:r>
        <w:rPr>
          <w:rtl/>
          <w:lang w:bidi="he-IL"/>
        </w:rPr>
        <w:t>וכס</w:t>
      </w:r>
      <w:r>
        <w:rPr>
          <w:rFonts w:hint="cs"/>
          <w:rtl/>
          <w:lang w:bidi="he-IL"/>
        </w:rPr>
        <w:t>'</w:t>
      </w:r>
      <w:r>
        <w:rPr>
          <w:rtl/>
          <w:lang w:bidi="he-IL"/>
        </w:rPr>
        <w:t xml:space="preserve"> </w:t>
      </w:r>
      <w:r w:rsidRPr="00B10DA1">
        <w:rPr>
          <w:u w:val="single"/>
          <w:rtl/>
          <w:lang w:bidi="he-IL"/>
        </w:rPr>
        <w:t>נ</w:t>
      </w:r>
      <w:r w:rsidRPr="00B10DA1">
        <w:rPr>
          <w:rFonts w:hint="cs"/>
          <w:u w:val="single"/>
          <w:rtl/>
          <w:lang w:bidi="he-IL"/>
        </w:rPr>
        <w:t>צ</w:t>
      </w:r>
      <w:r>
        <w:rPr>
          <w:rFonts w:hint="cs"/>
          <w:u w:val="single"/>
          <w:rtl/>
          <w:lang w:bidi="he-IL"/>
        </w:rPr>
        <w:t>ח</w:t>
      </w:r>
      <w:r w:rsidRPr="00B10DA1">
        <w:rPr>
          <w:u w:val="single"/>
          <w:rtl/>
          <w:lang w:bidi="he-IL"/>
        </w:rPr>
        <w:t xml:space="preserve"> ישראל</w:t>
      </w:r>
      <w:r>
        <w:rPr>
          <w:rtl/>
          <w:lang w:bidi="he-IL"/>
        </w:rPr>
        <w:t xml:space="preserve"> על ה</w:t>
      </w:r>
      <w:r>
        <w:rPr>
          <w:rFonts w:hint="cs"/>
          <w:rtl/>
          <w:lang w:bidi="he-IL"/>
        </w:rPr>
        <w:t>כוזרי</w:t>
      </w:r>
      <w:r>
        <w:rPr>
          <w:rtl/>
          <w:lang w:bidi="he-IL"/>
        </w:rPr>
        <w:t xml:space="preserve"> מאמר ג</w:t>
      </w:r>
      <w:r>
        <w:rPr>
          <w:rFonts w:hint="cs"/>
          <w:rtl/>
          <w:lang w:bidi="he-IL"/>
        </w:rPr>
        <w:t>'</w:t>
      </w:r>
      <w:r>
        <w:rPr>
          <w:rtl/>
          <w:lang w:bidi="he-IL"/>
        </w:rPr>
        <w:t xml:space="preserve"> סי</w:t>
      </w:r>
      <w:r>
        <w:rPr>
          <w:rFonts w:hint="cs"/>
          <w:rtl/>
          <w:lang w:bidi="he-IL"/>
        </w:rPr>
        <w:t>'</w:t>
      </w:r>
      <w:r>
        <w:rPr>
          <w:rtl/>
          <w:lang w:bidi="he-IL"/>
        </w:rPr>
        <w:t xml:space="preserve"> פ</w:t>
      </w:r>
      <w:r>
        <w:rPr>
          <w:rFonts w:hint="cs"/>
          <w:rtl/>
          <w:lang w:bidi="he-IL"/>
        </w:rPr>
        <w:t>"</w:t>
      </w:r>
      <w:r>
        <w:rPr>
          <w:rtl/>
          <w:lang w:bidi="he-IL"/>
        </w:rPr>
        <w:t xml:space="preserve">ט </w:t>
      </w:r>
      <w:r>
        <w:rPr>
          <w:rFonts w:hint="cs"/>
          <w:rtl/>
          <w:lang w:bidi="he-IL"/>
        </w:rPr>
        <w:t>ת</w:t>
      </w:r>
      <w:r>
        <w:rPr>
          <w:rtl/>
          <w:lang w:bidi="he-IL"/>
        </w:rPr>
        <w:t>מה למה אינו נוהג האידנא הרי טומאה</w:t>
      </w:r>
      <w:r>
        <w:rPr>
          <w:rFonts w:hint="cs"/>
          <w:rtl/>
          <w:lang w:bidi="he-IL"/>
        </w:rPr>
        <w:t xml:space="preserve"> </w:t>
      </w:r>
      <w:r>
        <w:rPr>
          <w:rtl/>
          <w:lang w:bidi="he-IL"/>
        </w:rPr>
        <w:t xml:space="preserve">צרעת </w:t>
      </w:r>
      <w:r>
        <w:rPr>
          <w:rFonts w:hint="cs"/>
          <w:rtl/>
          <w:lang w:bidi="he-IL"/>
        </w:rPr>
        <w:t>ב</w:t>
      </w:r>
      <w:r>
        <w:rPr>
          <w:rtl/>
          <w:lang w:bidi="he-IL"/>
        </w:rPr>
        <w:t xml:space="preserve">אדם או </w:t>
      </w:r>
      <w:r>
        <w:rPr>
          <w:rFonts w:hint="cs"/>
          <w:rtl/>
          <w:lang w:bidi="he-IL"/>
        </w:rPr>
        <w:t>בב</w:t>
      </w:r>
      <w:r>
        <w:rPr>
          <w:rtl/>
          <w:lang w:bidi="he-IL"/>
        </w:rPr>
        <w:t xml:space="preserve">גדים נוהג גם </w:t>
      </w:r>
      <w:r>
        <w:rPr>
          <w:rFonts w:hint="cs"/>
          <w:rtl/>
          <w:lang w:bidi="he-IL"/>
        </w:rPr>
        <w:t>ב</w:t>
      </w:r>
      <w:r>
        <w:rPr>
          <w:rtl/>
          <w:lang w:bidi="he-IL"/>
        </w:rPr>
        <w:t>ח</w:t>
      </w:r>
      <w:r>
        <w:rPr>
          <w:rFonts w:hint="cs"/>
          <w:rtl/>
          <w:lang w:bidi="he-IL"/>
        </w:rPr>
        <w:t>"</w:t>
      </w:r>
      <w:r>
        <w:rPr>
          <w:rtl/>
          <w:lang w:bidi="he-IL"/>
        </w:rPr>
        <w:t xml:space="preserve">ל </w:t>
      </w:r>
      <w:r>
        <w:rPr>
          <w:rFonts w:hint="cs"/>
          <w:rtl/>
          <w:lang w:bidi="he-IL"/>
        </w:rPr>
        <w:t>ו</w:t>
      </w:r>
      <w:r>
        <w:rPr>
          <w:rtl/>
          <w:lang w:bidi="he-IL"/>
        </w:rPr>
        <w:t>תי' ד</w:t>
      </w:r>
      <w:r>
        <w:rPr>
          <w:rFonts w:hint="cs"/>
          <w:rtl/>
          <w:lang w:bidi="he-IL"/>
        </w:rPr>
        <w:t>ב</w:t>
      </w:r>
      <w:r>
        <w:rPr>
          <w:rtl/>
          <w:lang w:bidi="he-IL"/>
        </w:rPr>
        <w:t>עי</w:t>
      </w:r>
      <w:r>
        <w:rPr>
          <w:rFonts w:hint="cs"/>
          <w:rtl/>
          <w:lang w:bidi="he-IL"/>
        </w:rPr>
        <w:t>'</w:t>
      </w:r>
      <w:r>
        <w:rPr>
          <w:rtl/>
          <w:lang w:bidi="he-IL"/>
        </w:rPr>
        <w:t xml:space="preserve"> מיוחסים </w:t>
      </w:r>
      <w:r>
        <w:rPr>
          <w:rFonts w:hint="cs"/>
          <w:rtl/>
          <w:lang w:bidi="he-IL"/>
        </w:rPr>
        <w:t>דווק</w:t>
      </w:r>
      <w:r>
        <w:rPr>
          <w:rtl/>
          <w:lang w:bidi="he-IL"/>
        </w:rPr>
        <w:t>א</w:t>
      </w:r>
      <w:r>
        <w:rPr>
          <w:rFonts w:hint="cs"/>
          <w:rtl/>
          <w:lang w:bidi="he-IL"/>
        </w:rPr>
        <w:t xml:space="preserve"> </w:t>
      </w:r>
      <w:r>
        <w:rPr>
          <w:rtl/>
          <w:lang w:bidi="he-IL"/>
        </w:rPr>
        <w:t>כמ</w:t>
      </w:r>
      <w:r>
        <w:rPr>
          <w:rFonts w:hint="cs"/>
          <w:rtl/>
          <w:lang w:bidi="he-IL"/>
        </w:rPr>
        <w:t>"</w:t>
      </w:r>
      <w:r>
        <w:rPr>
          <w:rtl/>
          <w:lang w:bidi="he-IL"/>
        </w:rPr>
        <w:t xml:space="preserve">ש </w:t>
      </w:r>
      <w:r>
        <w:rPr>
          <w:rFonts w:hint="cs"/>
          <w:rtl/>
          <w:lang w:bidi="he-IL"/>
        </w:rPr>
        <w:t>ב</w:t>
      </w:r>
      <w:r>
        <w:rPr>
          <w:rtl/>
          <w:lang w:bidi="he-IL"/>
        </w:rPr>
        <w:t>מל</w:t>
      </w:r>
      <w:r>
        <w:rPr>
          <w:rFonts w:hint="cs"/>
          <w:rtl/>
          <w:lang w:bidi="he-IL"/>
        </w:rPr>
        <w:t>"</w:t>
      </w:r>
      <w:r>
        <w:rPr>
          <w:rtl/>
          <w:lang w:bidi="he-IL"/>
        </w:rPr>
        <w:t>מ ו</w:t>
      </w:r>
      <w:r>
        <w:rPr>
          <w:rFonts w:hint="cs"/>
          <w:rtl/>
          <w:lang w:bidi="he-IL"/>
        </w:rPr>
        <w:t>ע</w:t>
      </w:r>
      <w:r>
        <w:rPr>
          <w:rtl/>
          <w:lang w:bidi="he-IL"/>
        </w:rPr>
        <w:t>וד האריך שם ולהחמיר</w:t>
      </w:r>
      <w:r>
        <w:rPr>
          <w:rFonts w:hint="cs"/>
          <w:rtl/>
          <w:lang w:bidi="he-IL"/>
        </w:rPr>
        <w:t xml:space="preserve"> ... בשאילת יעב"ץ ח"א סי' קנ"ה שכתב ... וצ"ע".</w:t>
      </w:r>
    </w:p>
    <w:p w14:paraId="1411A310" w14:textId="77777777" w:rsidR="007633BB" w:rsidRDefault="007633BB" w:rsidP="007633BB">
      <w:pPr>
        <w:numPr>
          <w:ilvl w:val="4"/>
          <w:numId w:val="10"/>
        </w:numPr>
        <w:bidi/>
        <w:jc w:val="both"/>
      </w:pPr>
      <w:r>
        <w:rPr>
          <w:rFonts w:hint="cs"/>
          <w:u w:val="single"/>
          <w:rtl/>
          <w:lang w:bidi="he-IL"/>
        </w:rPr>
        <w:t>הגרח"ק</w:t>
      </w:r>
      <w:r w:rsidRPr="007633BB">
        <w:rPr>
          <w:rFonts w:hint="cs"/>
          <w:rtl/>
          <w:lang w:bidi="he-IL"/>
        </w:rPr>
        <w:t xml:space="preserve"> שליט"א </w:t>
      </w:r>
      <w:r>
        <w:rPr>
          <w:rFonts w:hint="cs"/>
          <w:rtl/>
          <w:lang w:bidi="he-IL"/>
        </w:rPr>
        <w:t xml:space="preserve">(דפו"ח טעמא דקרא פר' מצורע פרק י"ד פסוק מ"ח, עמ' קל"ו) </w:t>
      </w:r>
      <w:r>
        <w:rPr>
          <w:rtl/>
          <w:lang w:bidi="he-IL"/>
        </w:rPr>
        <w:t>–</w:t>
      </w:r>
      <w:r>
        <w:rPr>
          <w:rFonts w:hint="cs"/>
          <w:rtl/>
          <w:lang w:bidi="he-IL"/>
        </w:rPr>
        <w:t xml:space="preserve"> "</w:t>
      </w:r>
      <w:r w:rsidRPr="007633BB">
        <w:rPr>
          <w:rtl/>
          <w:lang w:bidi="he-IL"/>
        </w:rPr>
        <w:t xml:space="preserve">האחרונים ז"ל דנו מ"ט אין נוהג בזה"ז דיני </w:t>
      </w:r>
      <w:r>
        <w:rPr>
          <w:rFonts w:hint="cs"/>
          <w:rtl/>
          <w:lang w:bidi="he-IL"/>
        </w:rPr>
        <w:t>נגעים,</w:t>
      </w:r>
      <w:r w:rsidRPr="007633BB">
        <w:rPr>
          <w:rtl/>
          <w:lang w:bidi="he-IL"/>
        </w:rPr>
        <w:t xml:space="preserve"> ועיין בהקדמת התפא"י למסכת נגעים </w:t>
      </w:r>
      <w:r>
        <w:rPr>
          <w:rFonts w:hint="cs"/>
          <w:rtl/>
          <w:lang w:bidi="he-IL"/>
        </w:rPr>
        <w:t>(</w:t>
      </w:r>
      <w:r w:rsidRPr="007633BB">
        <w:rPr>
          <w:rtl/>
          <w:lang w:bidi="he-IL"/>
        </w:rPr>
        <w:t>מראה כהן אות ל"ט</w:t>
      </w:r>
      <w:r>
        <w:rPr>
          <w:rFonts w:hint="cs"/>
          <w:rtl/>
          <w:lang w:bidi="he-IL"/>
        </w:rPr>
        <w:t>)</w:t>
      </w:r>
      <w:r w:rsidRPr="007633BB">
        <w:rPr>
          <w:rtl/>
          <w:lang w:bidi="he-IL"/>
        </w:rPr>
        <w:t xml:space="preserve"> שכתב שהקשה זאת להגרעק"א ז"ל ואמר לו שגם הוא תמה ע"ז ואין</w:t>
      </w:r>
      <w:r>
        <w:rPr>
          <w:rFonts w:hint="cs"/>
          <w:rtl/>
          <w:lang w:bidi="he-IL"/>
        </w:rPr>
        <w:t xml:space="preserve"> </w:t>
      </w:r>
      <w:r w:rsidRPr="007633BB">
        <w:rPr>
          <w:rtl/>
          <w:lang w:bidi="he-IL"/>
        </w:rPr>
        <w:t>לו תיר</w:t>
      </w:r>
      <w:r>
        <w:rPr>
          <w:rFonts w:hint="cs"/>
          <w:rtl/>
          <w:lang w:bidi="he-IL"/>
        </w:rPr>
        <w:t>ץ</w:t>
      </w:r>
      <w:r w:rsidRPr="007633BB">
        <w:rPr>
          <w:rtl/>
          <w:lang w:bidi="he-IL"/>
        </w:rPr>
        <w:t xml:space="preserve"> המתקבל על הדעת</w:t>
      </w:r>
      <w:r>
        <w:rPr>
          <w:rFonts w:hint="cs"/>
          <w:rtl/>
          <w:lang w:bidi="he-IL"/>
        </w:rPr>
        <w:t>,</w:t>
      </w:r>
      <w:r w:rsidRPr="007633BB">
        <w:rPr>
          <w:rtl/>
          <w:lang w:bidi="he-IL"/>
        </w:rPr>
        <w:t xml:space="preserve"> ועיי"ש מש"כ</w:t>
      </w:r>
      <w:r>
        <w:rPr>
          <w:rFonts w:hint="cs"/>
          <w:rtl/>
          <w:lang w:bidi="he-IL"/>
        </w:rPr>
        <w:t>,</w:t>
      </w:r>
      <w:r w:rsidRPr="007633BB">
        <w:rPr>
          <w:rtl/>
          <w:lang w:bidi="he-IL"/>
        </w:rPr>
        <w:t xml:space="preserve"> אמנם במדרש </w:t>
      </w:r>
      <w:r w:rsidRPr="007633BB">
        <w:rPr>
          <w:u w:val="single"/>
          <w:rtl/>
          <w:lang w:bidi="he-IL"/>
        </w:rPr>
        <w:t>לקח טוב</w:t>
      </w:r>
      <w:r w:rsidRPr="007633BB">
        <w:rPr>
          <w:rtl/>
          <w:lang w:bidi="he-IL"/>
        </w:rPr>
        <w:t xml:space="preserve"> פרשת שמות ופרשת תזריע איתא אמר רבי יוחנן מיום שחרב בית המקדש אין טהרה ממת ואין טומאה ממצורע</w:t>
      </w:r>
      <w:r>
        <w:rPr>
          <w:rFonts w:hint="cs"/>
          <w:rtl/>
          <w:lang w:bidi="he-IL"/>
        </w:rPr>
        <w:t>,</w:t>
      </w:r>
      <w:r w:rsidRPr="007633BB">
        <w:rPr>
          <w:rtl/>
          <w:lang w:bidi="he-IL"/>
        </w:rPr>
        <w:t xml:space="preserve"> וביאר שם המחבר אין טומאה ממצורע שאין כהן מורה </w:t>
      </w:r>
      <w:r w:rsidRPr="007633BB">
        <w:rPr>
          <w:b/>
          <w:bCs/>
          <w:rtl/>
          <w:lang w:bidi="he-IL"/>
        </w:rPr>
        <w:t>והיינו משום דא"א לטמאות רק כהן שבקי בכל המראות</w:t>
      </w:r>
      <w:r w:rsidRPr="007633BB">
        <w:rPr>
          <w:rtl/>
          <w:lang w:bidi="he-IL"/>
        </w:rPr>
        <w:t xml:space="preserve"> כמ"ש תוספתא ריש נגעים </w:t>
      </w:r>
      <w:r>
        <w:rPr>
          <w:rFonts w:hint="cs"/>
          <w:rtl/>
          <w:lang w:bidi="he-IL"/>
        </w:rPr>
        <w:t xml:space="preserve">פ"א ה"א, </w:t>
      </w:r>
      <w:r w:rsidRPr="007633BB">
        <w:rPr>
          <w:rtl/>
          <w:lang w:bidi="he-IL"/>
        </w:rPr>
        <w:t xml:space="preserve">וכ"פ הרמב"ם בהלכות טו"צ פ"ט </w:t>
      </w:r>
      <w:r>
        <w:rPr>
          <w:rFonts w:hint="cs"/>
          <w:rtl/>
          <w:lang w:bidi="he-IL"/>
        </w:rPr>
        <w:t xml:space="preserve">ה"ב, </w:t>
      </w:r>
      <w:r w:rsidRPr="007633BB">
        <w:rPr>
          <w:rtl/>
          <w:lang w:bidi="he-IL"/>
        </w:rPr>
        <w:t xml:space="preserve">ואחר החורבן אין לנו בקי </w:t>
      </w:r>
      <w:r>
        <w:rPr>
          <w:rFonts w:hint="cs"/>
          <w:rtl/>
          <w:lang w:bidi="he-IL"/>
        </w:rPr>
        <w:t>[</w:t>
      </w:r>
      <w:r w:rsidRPr="007633BB">
        <w:rPr>
          <w:rtl/>
          <w:lang w:bidi="he-IL"/>
        </w:rPr>
        <w:t>וחכ"א הוסיף דהרי סיד ההיכל הוא אחד מארבע מראות נגעים ולאחר החורבן נשכח מהם איך היה בדיוק ושוב לא היו בקיאין במראה זה ודבריו נכונים אבל גם בלא"ה שפיר י"ל דלאחר החורבן שוב לא</w:t>
      </w:r>
      <w:r>
        <w:rPr>
          <w:rFonts w:hint="cs"/>
          <w:rtl/>
          <w:lang w:bidi="he-IL"/>
        </w:rPr>
        <w:t xml:space="preserve"> היו בקיאין בכל מראות הנגעים]. ומה שהקשה ...".</w:t>
      </w:r>
      <w:r w:rsidRPr="007633BB">
        <w:rPr>
          <w:rtl/>
          <w:lang w:bidi="he-IL"/>
        </w:rPr>
        <w:t xml:space="preserve"> </w:t>
      </w:r>
    </w:p>
    <w:p w14:paraId="03A959A9" w14:textId="77777777" w:rsidR="00FE4D56" w:rsidRDefault="00FE4D56" w:rsidP="00B10DA1">
      <w:pPr>
        <w:numPr>
          <w:ilvl w:val="2"/>
          <w:numId w:val="10"/>
        </w:numPr>
        <w:bidi/>
        <w:jc w:val="both"/>
      </w:pPr>
      <w:r w:rsidRPr="00FE4D56">
        <w:rPr>
          <w:rFonts w:hint="cs"/>
          <w:b/>
          <w:bCs/>
          <w:rtl/>
          <w:lang w:bidi="he-IL"/>
        </w:rPr>
        <w:t>ה</w:t>
      </w:r>
      <w:r w:rsidR="003D78AB" w:rsidRPr="00FE4D56">
        <w:rPr>
          <w:rFonts w:hint="cs"/>
          <w:b/>
          <w:bCs/>
          <w:rtl/>
        </w:rPr>
        <w:t>אם אסור לדבר לשה"ר בזה"ז מצד 'השמר וכו'</w:t>
      </w:r>
      <w:r>
        <w:rPr>
          <w:rFonts w:hint="cs"/>
          <w:rtl/>
          <w:lang w:bidi="he-IL"/>
        </w:rPr>
        <w:t>.</w:t>
      </w:r>
    </w:p>
    <w:p w14:paraId="12E14864" w14:textId="77777777" w:rsidR="00FE4D56" w:rsidRDefault="003D78AB" w:rsidP="00FE4D56">
      <w:pPr>
        <w:numPr>
          <w:ilvl w:val="3"/>
          <w:numId w:val="10"/>
        </w:numPr>
        <w:bidi/>
        <w:jc w:val="both"/>
      </w:pPr>
      <w:r w:rsidRPr="005B7A4A">
        <w:rPr>
          <w:rFonts w:hint="cs"/>
          <w:u w:val="single"/>
          <w:rtl/>
        </w:rPr>
        <w:t>ח"ח</w:t>
      </w:r>
      <w:r>
        <w:rPr>
          <w:rFonts w:hint="cs"/>
          <w:rtl/>
        </w:rPr>
        <w:t xml:space="preserve"> </w:t>
      </w:r>
      <w:r w:rsidR="00D6695F">
        <w:rPr>
          <w:rFonts w:hint="cs"/>
          <w:rtl/>
        </w:rPr>
        <w:t>(</w:t>
      </w:r>
      <w:r>
        <w:rPr>
          <w:rFonts w:hint="cs"/>
          <w:rtl/>
        </w:rPr>
        <w:t>לאוי</w:t>
      </w:r>
      <w:r w:rsidR="00D6695F">
        <w:rPr>
          <w:rFonts w:hint="cs"/>
          <w:rtl/>
        </w:rPr>
        <w:t>ן ג')</w:t>
      </w:r>
      <w:r w:rsidR="00FE4D56">
        <w:rPr>
          <w:rFonts w:hint="cs"/>
          <w:rtl/>
          <w:lang w:bidi="he-IL"/>
        </w:rPr>
        <w:t>.</w:t>
      </w:r>
    </w:p>
    <w:p w14:paraId="67A2ED4E" w14:textId="77777777" w:rsidR="00FE4D56" w:rsidRDefault="00D6695F" w:rsidP="00FE4D56">
      <w:pPr>
        <w:numPr>
          <w:ilvl w:val="3"/>
          <w:numId w:val="10"/>
        </w:numPr>
        <w:bidi/>
        <w:jc w:val="both"/>
      </w:pPr>
      <w:r w:rsidRPr="005B7A4A">
        <w:rPr>
          <w:rFonts w:hint="cs"/>
          <w:u w:val="single"/>
          <w:rtl/>
        </w:rPr>
        <w:t>ערה"ש</w:t>
      </w:r>
      <w:r w:rsidR="00466953">
        <w:rPr>
          <w:rFonts w:hint="cs"/>
          <w:rtl/>
        </w:rPr>
        <w:t xml:space="preserve"> (או"ח סי' ס' סעי' ה'</w:t>
      </w:r>
      <w:r w:rsidR="00FE4D56">
        <w:rPr>
          <w:rFonts w:hint="cs"/>
          <w:rtl/>
          <w:lang w:bidi="he-IL"/>
        </w:rPr>
        <w:t xml:space="preserve">) </w:t>
      </w:r>
      <w:r w:rsidR="00FE4D56">
        <w:rPr>
          <w:rtl/>
          <w:lang w:bidi="he-IL"/>
        </w:rPr>
        <w:t>–</w:t>
      </w:r>
      <w:r w:rsidR="00860EED">
        <w:rPr>
          <w:rFonts w:hint="cs"/>
          <w:rtl/>
        </w:rPr>
        <w:t xml:space="preserve"> "</w:t>
      </w:r>
      <w:r w:rsidR="00860EED">
        <w:rPr>
          <w:rtl/>
        </w:rPr>
        <w:t>וכן בזכירת מרים דרישא דקרא הוא השמר בנגע הצרעת ואינו בזמן הזה ואינו בח"ל</w:t>
      </w:r>
      <w:r w:rsidR="00860EED">
        <w:rPr>
          <w:rFonts w:hint="cs"/>
          <w:rtl/>
        </w:rPr>
        <w:t>"</w:t>
      </w:r>
      <w:r w:rsidR="00FE4D56">
        <w:rPr>
          <w:rFonts w:hint="cs"/>
          <w:rtl/>
          <w:lang w:bidi="he-IL"/>
        </w:rPr>
        <w:t>.</w:t>
      </w:r>
    </w:p>
    <w:p w14:paraId="7076C663" w14:textId="77777777" w:rsidR="003D78AB" w:rsidRDefault="0015295E" w:rsidP="00FE4D56">
      <w:pPr>
        <w:numPr>
          <w:ilvl w:val="3"/>
          <w:numId w:val="10"/>
        </w:numPr>
        <w:bidi/>
        <w:jc w:val="both"/>
        <w:rPr>
          <w:rtl/>
        </w:rPr>
      </w:pPr>
      <w:r w:rsidRPr="00860EED">
        <w:rPr>
          <w:rFonts w:hint="cs"/>
          <w:u w:val="single"/>
          <w:rtl/>
        </w:rPr>
        <w:t>הגרח"ק</w:t>
      </w:r>
      <w:r>
        <w:rPr>
          <w:rFonts w:hint="cs"/>
          <w:rtl/>
        </w:rPr>
        <w:t xml:space="preserve"> שליט"א</w:t>
      </w:r>
      <w:r w:rsidR="00466953">
        <w:rPr>
          <w:rFonts w:hint="cs"/>
          <w:rtl/>
        </w:rPr>
        <w:t xml:space="preserve"> </w:t>
      </w:r>
      <w:r>
        <w:rPr>
          <w:rFonts w:hint="cs"/>
          <w:rtl/>
        </w:rPr>
        <w:t>(</w:t>
      </w:r>
      <w:r w:rsidR="00D6695F" w:rsidRPr="0015295E">
        <w:rPr>
          <w:rFonts w:hint="cs"/>
          <w:rtl/>
        </w:rPr>
        <w:t>דרך שיחה</w:t>
      </w:r>
      <w:r>
        <w:rPr>
          <w:rFonts w:hint="cs"/>
          <w:rtl/>
        </w:rPr>
        <w:t xml:space="preserve"> </w:t>
      </w:r>
      <w:r w:rsidR="00466953">
        <w:rPr>
          <w:rFonts w:hint="cs"/>
          <w:rtl/>
        </w:rPr>
        <w:t xml:space="preserve">ח"א </w:t>
      </w:r>
      <w:r w:rsidR="00D6695F">
        <w:rPr>
          <w:rFonts w:hint="cs"/>
          <w:rtl/>
        </w:rPr>
        <w:t>עמ' ש"נ</w:t>
      </w:r>
      <w:r w:rsidR="00FE4D56">
        <w:rPr>
          <w:rFonts w:hint="cs"/>
          <w:rtl/>
          <w:lang w:bidi="he-IL"/>
        </w:rPr>
        <w:t xml:space="preserve">) </w:t>
      </w:r>
      <w:r w:rsidR="00FE4D56">
        <w:rPr>
          <w:rtl/>
          <w:lang w:bidi="he-IL"/>
        </w:rPr>
        <w:t>–</w:t>
      </w:r>
      <w:r w:rsidR="00B10DA1">
        <w:rPr>
          <w:rFonts w:hint="cs"/>
          <w:rtl/>
          <w:lang w:bidi="he-IL"/>
        </w:rPr>
        <w:t xml:space="preserve"> "</w:t>
      </w:r>
      <w:r w:rsidR="00B10DA1" w:rsidRPr="00B10DA1">
        <w:rPr>
          <w:rtl/>
          <w:lang w:bidi="he-IL"/>
        </w:rPr>
        <w:t>שאלה: ה'חפץ חיים' מונה בין מנין הלאוין שיש בחטא לשון הרע 'השמר לך בנגע הצרעת', מהו בזמן הזה שאין צרעת ואין כהן המטמא. תשובה: הלאו אינו על חלות הטומאה אלא על עצם הצרעת ונוהג גם בזה"ז, כי אם הוה ידעינן כהן מיוחס היה מטמא גם בזה"ז. (עיין בס' 'שמירת הלשון' שער הזכירה פ"ו שכתב שמקבלים עניות ששקולה כצרעת)"</w:t>
      </w:r>
      <w:r w:rsidR="00D6695F">
        <w:rPr>
          <w:rFonts w:hint="cs"/>
          <w:rtl/>
        </w:rPr>
        <w:t>.</w:t>
      </w:r>
    </w:p>
    <w:p w14:paraId="17A5CA3D" w14:textId="77777777" w:rsidR="00EA417B" w:rsidRDefault="00FE4D56" w:rsidP="001D1ECA">
      <w:pPr>
        <w:numPr>
          <w:ilvl w:val="2"/>
          <w:numId w:val="10"/>
        </w:numPr>
        <w:bidi/>
        <w:jc w:val="both"/>
      </w:pPr>
      <w:r w:rsidRPr="00FE4D56">
        <w:rPr>
          <w:rFonts w:hint="cs"/>
          <w:b/>
          <w:bCs/>
          <w:rtl/>
          <w:lang w:bidi="he-IL"/>
        </w:rPr>
        <w:t>ה</w:t>
      </w:r>
      <w:r w:rsidR="003D78AB" w:rsidRPr="00FE4D56">
        <w:rPr>
          <w:rFonts w:hint="cs"/>
          <w:b/>
          <w:bCs/>
          <w:rtl/>
        </w:rPr>
        <w:t>אם דיבור לשה"ר גורם צרעת על בגדים ובתים</w:t>
      </w:r>
      <w:r w:rsidR="00EA417B">
        <w:rPr>
          <w:rFonts w:hint="cs"/>
          <w:rtl/>
          <w:lang w:bidi="he-IL"/>
        </w:rPr>
        <w:t>.</w:t>
      </w:r>
    </w:p>
    <w:p w14:paraId="4E4C4CD1" w14:textId="77777777" w:rsidR="00EA417B" w:rsidRDefault="003D78AB" w:rsidP="00EA417B">
      <w:pPr>
        <w:numPr>
          <w:ilvl w:val="3"/>
          <w:numId w:val="10"/>
        </w:numPr>
        <w:bidi/>
        <w:jc w:val="both"/>
      </w:pPr>
      <w:r w:rsidRPr="005B7A4A">
        <w:rPr>
          <w:rFonts w:hint="cs"/>
          <w:u w:val="single"/>
          <w:rtl/>
        </w:rPr>
        <w:t>מדרש</w:t>
      </w:r>
      <w:r>
        <w:rPr>
          <w:rFonts w:hint="cs"/>
          <w:rtl/>
        </w:rPr>
        <w:t xml:space="preserve"> </w:t>
      </w:r>
      <w:r w:rsidR="00D6695F">
        <w:rPr>
          <w:rFonts w:hint="cs"/>
          <w:rtl/>
        </w:rPr>
        <w:t>(</w:t>
      </w:r>
      <w:r>
        <w:rPr>
          <w:rFonts w:hint="cs"/>
          <w:rtl/>
        </w:rPr>
        <w:t>מצורע פרק י"ז סוף ס"ד</w:t>
      </w:r>
      <w:r w:rsidR="00D6695F">
        <w:rPr>
          <w:rFonts w:hint="cs"/>
          <w:rtl/>
        </w:rPr>
        <w:t>)</w:t>
      </w:r>
      <w:r w:rsidR="00EA417B">
        <w:rPr>
          <w:rFonts w:hint="cs"/>
          <w:rtl/>
          <w:lang w:bidi="he-IL"/>
        </w:rPr>
        <w:t>.</w:t>
      </w:r>
    </w:p>
    <w:p w14:paraId="602BD2C7" w14:textId="5A3280F1" w:rsidR="00EA417B" w:rsidRDefault="003D78AB" w:rsidP="00EA417B">
      <w:pPr>
        <w:numPr>
          <w:ilvl w:val="3"/>
          <w:numId w:val="10"/>
        </w:numPr>
        <w:bidi/>
        <w:jc w:val="both"/>
      </w:pPr>
      <w:r w:rsidRPr="005B7A4A">
        <w:rPr>
          <w:rFonts w:hint="cs"/>
          <w:u w:val="single"/>
          <w:rtl/>
        </w:rPr>
        <w:t>רמב"ם</w:t>
      </w:r>
      <w:r>
        <w:rPr>
          <w:rFonts w:hint="cs"/>
          <w:rtl/>
        </w:rPr>
        <w:t xml:space="preserve"> </w:t>
      </w:r>
      <w:r w:rsidR="00613911">
        <w:rPr>
          <w:rFonts w:hint="cs"/>
          <w:rtl/>
        </w:rPr>
        <w:t>(סוף הל' טומ</w:t>
      </w:r>
      <w:r w:rsidR="00EC1A6A">
        <w:rPr>
          <w:rFonts w:hint="cs"/>
          <w:rtl/>
          <w:lang w:bidi="he-IL"/>
        </w:rPr>
        <w:t xml:space="preserve">ת </w:t>
      </w:r>
      <w:r w:rsidR="00613911">
        <w:rPr>
          <w:rFonts w:hint="cs"/>
          <w:rtl/>
        </w:rPr>
        <w:t>צ</w:t>
      </w:r>
      <w:r w:rsidR="00EC1A6A">
        <w:rPr>
          <w:rFonts w:hint="cs"/>
          <w:rtl/>
          <w:lang w:bidi="he-IL"/>
        </w:rPr>
        <w:t>רעת</w:t>
      </w:r>
      <w:r w:rsidR="00613911">
        <w:rPr>
          <w:rFonts w:hint="cs"/>
          <w:rtl/>
        </w:rPr>
        <w:t xml:space="preserve">, </w:t>
      </w:r>
      <w:r w:rsidR="00D6695F">
        <w:rPr>
          <w:rFonts w:hint="cs"/>
          <w:rtl/>
        </w:rPr>
        <w:t>נגעים פרק י"ב משנה ה' [</w:t>
      </w:r>
      <w:r>
        <w:rPr>
          <w:rFonts w:hint="cs"/>
          <w:rtl/>
        </w:rPr>
        <w:t>הו"ד בשמה"ל ריש פ"ו</w:t>
      </w:r>
      <w:r w:rsidR="00D6695F">
        <w:rPr>
          <w:rFonts w:hint="cs"/>
          <w:rtl/>
        </w:rPr>
        <w:t>]</w:t>
      </w:r>
      <w:r w:rsidR="00EA417B">
        <w:rPr>
          <w:rtl/>
          <w:lang w:bidi="he-IL"/>
        </w:rPr>
        <w:t>) –</w:t>
      </w:r>
      <w:r w:rsidR="00E41255">
        <w:rPr>
          <w:rFonts w:hint="cs"/>
          <w:rtl/>
        </w:rPr>
        <w:t xml:space="preserve"> "</w:t>
      </w:r>
      <w:r w:rsidR="004740CD">
        <w:rPr>
          <w:rtl/>
        </w:rPr>
        <w:t>וזה השינוי האמור בבגדים ובבתים שקראתו תורה צרעת בשותפות השם אינו ממנהגו של עולם אלא אות ופלא היה בישראל כדי להזהירן מלשון הרע, שהמספר בלשון הרע משתנות קירות ביתו, אם חזר בו יטהר הבית, אם עמד ברשעו עד שהותץ הבית משתנין כלי העור שבביתו שהוא יושב ושוכב עליהן, אם חזר בו יטהרו, ואם עמד ברשעו עד שישרפו משתנין הבגדים שעליו, אם חזר בו יטהרו ואם עמד ברשעו עד שישרפו משתנה עורו ויצטרע ויהיה מובדל ומפורסם לבדו עד שלא יתעסק בשיחת הרשעים שהוא הליצנות ולשון הרע, ועל עניין זה מזהיר בתורה ואומר השמר בנגע הצרעת זכור את אשר עשה י"י אלהיך למרים בדרך, הרי הוא אומר התבוננו מה אירע למרים</w:t>
      </w:r>
      <w:r w:rsidR="00E41255">
        <w:rPr>
          <w:rFonts w:hint="cs"/>
          <w:rtl/>
        </w:rPr>
        <w:t>"</w:t>
      </w:r>
      <w:r w:rsidR="00EA417B">
        <w:rPr>
          <w:rFonts w:hint="cs"/>
          <w:rtl/>
          <w:lang w:bidi="he-IL"/>
        </w:rPr>
        <w:t>.</w:t>
      </w:r>
    </w:p>
    <w:p w14:paraId="0C4208DE" w14:textId="77777777" w:rsidR="00EA417B" w:rsidRDefault="003D78AB" w:rsidP="00EA417B">
      <w:pPr>
        <w:numPr>
          <w:ilvl w:val="3"/>
          <w:numId w:val="10"/>
        </w:numPr>
        <w:bidi/>
        <w:jc w:val="both"/>
      </w:pPr>
      <w:r w:rsidRPr="004740CD">
        <w:rPr>
          <w:rFonts w:hint="cs"/>
          <w:u w:val="single"/>
          <w:rtl/>
        </w:rPr>
        <w:t>סמ"ג</w:t>
      </w:r>
      <w:r>
        <w:rPr>
          <w:rFonts w:hint="cs"/>
          <w:rtl/>
        </w:rPr>
        <w:t xml:space="preserve"> </w:t>
      </w:r>
      <w:r w:rsidR="00D6695F">
        <w:rPr>
          <w:rFonts w:hint="cs"/>
          <w:rtl/>
        </w:rPr>
        <w:t>(</w:t>
      </w:r>
      <w:r>
        <w:rPr>
          <w:rFonts w:hint="cs"/>
          <w:rtl/>
        </w:rPr>
        <w:t>סוף מצוה רל"ט</w:t>
      </w:r>
      <w:r w:rsidR="00D6695F">
        <w:rPr>
          <w:rFonts w:hint="cs"/>
          <w:rtl/>
        </w:rPr>
        <w:t>)</w:t>
      </w:r>
      <w:r w:rsidR="00EA417B">
        <w:rPr>
          <w:rFonts w:hint="cs"/>
          <w:rtl/>
          <w:lang w:bidi="he-IL"/>
        </w:rPr>
        <w:t>.</w:t>
      </w:r>
    </w:p>
    <w:p w14:paraId="5C5AE7B1" w14:textId="77777777" w:rsidR="00EA417B" w:rsidRDefault="003D78AB" w:rsidP="00EA417B">
      <w:pPr>
        <w:numPr>
          <w:ilvl w:val="3"/>
          <w:numId w:val="10"/>
        </w:numPr>
        <w:bidi/>
        <w:jc w:val="both"/>
      </w:pPr>
      <w:r>
        <w:rPr>
          <w:rFonts w:hint="cs"/>
          <w:rtl/>
        </w:rPr>
        <w:t xml:space="preserve">עי' </w:t>
      </w:r>
      <w:r w:rsidRPr="004740CD">
        <w:rPr>
          <w:rFonts w:hint="cs"/>
          <w:u w:val="single"/>
          <w:rtl/>
        </w:rPr>
        <w:t>תוספתא</w:t>
      </w:r>
      <w:r>
        <w:rPr>
          <w:rFonts w:hint="cs"/>
          <w:rtl/>
        </w:rPr>
        <w:t xml:space="preserve"> </w:t>
      </w:r>
      <w:r w:rsidR="00D6695F">
        <w:rPr>
          <w:rFonts w:hint="cs"/>
          <w:rtl/>
        </w:rPr>
        <w:t>(</w:t>
      </w:r>
      <w:r>
        <w:rPr>
          <w:rFonts w:hint="cs"/>
          <w:rtl/>
        </w:rPr>
        <w:t>נגעים פ</w:t>
      </w:r>
      <w:r w:rsidR="00D4237F">
        <w:rPr>
          <w:rFonts w:hint="cs"/>
          <w:rtl/>
        </w:rPr>
        <w:t xml:space="preserve">רק </w:t>
      </w:r>
      <w:r>
        <w:rPr>
          <w:rFonts w:hint="cs"/>
          <w:rtl/>
        </w:rPr>
        <w:t>ו</w:t>
      </w:r>
      <w:r w:rsidR="00D4237F">
        <w:rPr>
          <w:rFonts w:hint="cs"/>
          <w:rtl/>
        </w:rPr>
        <w:t>'</w:t>
      </w:r>
      <w:r>
        <w:rPr>
          <w:rFonts w:hint="cs"/>
          <w:rtl/>
        </w:rPr>
        <w:t xml:space="preserve"> מ</w:t>
      </w:r>
      <w:r w:rsidR="00D4237F">
        <w:rPr>
          <w:rFonts w:hint="cs"/>
          <w:rtl/>
        </w:rPr>
        <w:t xml:space="preserve">שנה </w:t>
      </w:r>
      <w:r>
        <w:rPr>
          <w:rFonts w:hint="cs"/>
          <w:rtl/>
        </w:rPr>
        <w:t>ו</w:t>
      </w:r>
      <w:r w:rsidR="00D4237F">
        <w:rPr>
          <w:rFonts w:hint="cs"/>
          <w:rtl/>
        </w:rPr>
        <w:t>'</w:t>
      </w:r>
      <w:r w:rsidR="00D6695F">
        <w:rPr>
          <w:rFonts w:hint="cs"/>
          <w:rtl/>
        </w:rPr>
        <w:t>)</w:t>
      </w:r>
      <w:r w:rsidR="00EA417B">
        <w:rPr>
          <w:rFonts w:hint="cs"/>
          <w:rtl/>
          <w:lang w:bidi="he-IL"/>
        </w:rPr>
        <w:t>.</w:t>
      </w:r>
    </w:p>
    <w:p w14:paraId="2677503D" w14:textId="77777777" w:rsidR="003D78AB" w:rsidRDefault="003D78AB" w:rsidP="00EA417B">
      <w:pPr>
        <w:numPr>
          <w:ilvl w:val="3"/>
          <w:numId w:val="10"/>
        </w:numPr>
        <w:bidi/>
        <w:jc w:val="both"/>
      </w:pPr>
      <w:r w:rsidRPr="004740CD">
        <w:rPr>
          <w:rFonts w:hint="cs"/>
          <w:u w:val="single"/>
          <w:rtl/>
        </w:rPr>
        <w:t>מהרש"א</w:t>
      </w:r>
      <w:r>
        <w:rPr>
          <w:rFonts w:hint="cs"/>
          <w:rtl/>
        </w:rPr>
        <w:t xml:space="preserve"> </w:t>
      </w:r>
      <w:r w:rsidR="00D6695F">
        <w:rPr>
          <w:rFonts w:hint="cs"/>
          <w:rtl/>
        </w:rPr>
        <w:t>(</w:t>
      </w:r>
      <w:r>
        <w:rPr>
          <w:rFonts w:hint="cs"/>
          <w:rtl/>
        </w:rPr>
        <w:t xml:space="preserve">ח"א נגעים פרק י"ב </w:t>
      </w:r>
      <w:r w:rsidR="001D1ECA">
        <w:rPr>
          <w:rFonts w:hint="cs"/>
          <w:rtl/>
          <w:lang w:bidi="he-IL"/>
        </w:rPr>
        <w:t xml:space="preserve">סוף </w:t>
      </w:r>
      <w:r>
        <w:rPr>
          <w:rFonts w:hint="cs"/>
          <w:rtl/>
        </w:rPr>
        <w:t>משנה ה'</w:t>
      </w:r>
      <w:r w:rsidR="00D6695F">
        <w:rPr>
          <w:rFonts w:hint="cs"/>
          <w:rtl/>
        </w:rPr>
        <w:t>,</w:t>
      </w:r>
      <w:r w:rsidR="006E548F">
        <w:rPr>
          <w:rFonts w:hint="cs"/>
          <w:rtl/>
        </w:rPr>
        <w:t xml:space="preserve"> </w:t>
      </w:r>
      <w:r>
        <w:rPr>
          <w:rFonts w:hint="cs"/>
          <w:rtl/>
        </w:rPr>
        <w:t>עירו</w:t>
      </w:r>
      <w:r w:rsidR="00B72CDB">
        <w:rPr>
          <w:rFonts w:hint="cs"/>
          <w:rtl/>
        </w:rPr>
        <w:t>כ</w:t>
      </w:r>
      <w:r>
        <w:rPr>
          <w:rFonts w:hint="cs"/>
          <w:rtl/>
        </w:rPr>
        <w:t>ין</w:t>
      </w:r>
      <w:r w:rsidR="00B72CDB">
        <w:rPr>
          <w:rFonts w:hint="cs"/>
          <w:rtl/>
        </w:rPr>
        <w:t xml:space="preserve"> דף</w:t>
      </w:r>
      <w:r>
        <w:rPr>
          <w:rFonts w:hint="cs"/>
          <w:rtl/>
        </w:rPr>
        <w:t xml:space="preserve"> טז.</w:t>
      </w:r>
      <w:r w:rsidR="001D1ECA">
        <w:rPr>
          <w:rFonts w:hint="cs"/>
          <w:rtl/>
          <w:lang w:bidi="he-IL"/>
        </w:rPr>
        <w:t xml:space="preserve"> סוף</w:t>
      </w:r>
      <w:r>
        <w:rPr>
          <w:rFonts w:hint="cs"/>
          <w:rtl/>
        </w:rPr>
        <w:t xml:space="preserve"> ד"ה על</w:t>
      </w:r>
      <w:r w:rsidR="00EA417B" w:rsidRPr="00EA417B">
        <w:rPr>
          <w:rtl/>
          <w:lang w:bidi="he-IL"/>
        </w:rPr>
        <w:t xml:space="preserve"> </w:t>
      </w:r>
      <w:r w:rsidR="00EA417B">
        <w:rPr>
          <w:rtl/>
          <w:lang w:bidi="he-IL"/>
        </w:rPr>
        <w:t>) –</w:t>
      </w:r>
      <w:r w:rsidR="001D1ECA">
        <w:rPr>
          <w:rFonts w:hint="cs"/>
          <w:rtl/>
          <w:lang w:bidi="he-IL"/>
        </w:rPr>
        <w:t xml:space="preserve"> "</w:t>
      </w:r>
      <w:r w:rsidR="001D1ECA">
        <w:rPr>
          <w:rtl/>
          <w:lang w:bidi="he-IL"/>
        </w:rPr>
        <w:t>אם כך על של הרשע ק"ו כו'. מפירוש הרמב"ם שהצרעת בא על לשון הרע כו' ע"ש אבל הכא דמיירי בנגעי בתים לא מן השם הזה בא הצרעת אלא בשביל גזל וצרת עין כדאמרינן פרק יש בערכין אמקרא זה על הגזל ופינו את הבית הוא כנס ממון שאינו שלו כו' ועל צרת עין דכתי' ובא אשר לו הבית מי שמיוחד ביתו לו ולא לאחרים ודו"ק</w:t>
      </w:r>
      <w:r w:rsidR="001D1ECA">
        <w:rPr>
          <w:rFonts w:hint="cs"/>
          <w:rtl/>
          <w:lang w:bidi="he-IL"/>
        </w:rPr>
        <w:t>"</w:t>
      </w:r>
      <w:r w:rsidR="00D6695F">
        <w:rPr>
          <w:rFonts w:hint="cs"/>
          <w:rtl/>
        </w:rPr>
        <w:t>.</w:t>
      </w:r>
    </w:p>
    <w:p w14:paraId="4A4DECF5" w14:textId="77777777" w:rsidR="000D01EC" w:rsidRDefault="000D01EC" w:rsidP="00EA417B">
      <w:pPr>
        <w:numPr>
          <w:ilvl w:val="4"/>
          <w:numId w:val="10"/>
        </w:numPr>
        <w:bidi/>
        <w:jc w:val="both"/>
        <w:rPr>
          <w:rtl/>
        </w:rPr>
      </w:pPr>
      <w:r w:rsidRPr="00A4241E">
        <w:rPr>
          <w:rFonts w:hint="cs"/>
          <w:u w:val="single"/>
          <w:rtl/>
        </w:rPr>
        <w:t>שאילתות</w:t>
      </w:r>
      <w:r>
        <w:rPr>
          <w:rFonts w:hint="cs"/>
          <w:rtl/>
        </w:rPr>
        <w:t xml:space="preserve"> (  ).</w:t>
      </w:r>
    </w:p>
    <w:p w14:paraId="2A8840B5" w14:textId="77777777" w:rsidR="003D78AB" w:rsidRDefault="00A14F68" w:rsidP="00623183">
      <w:pPr>
        <w:numPr>
          <w:ilvl w:val="2"/>
          <w:numId w:val="10"/>
        </w:numPr>
        <w:bidi/>
        <w:jc w:val="both"/>
      </w:pPr>
      <w:r>
        <w:rPr>
          <w:rFonts w:hint="cs"/>
          <w:rtl/>
          <w:lang w:bidi="he-IL"/>
        </w:rPr>
        <w:t>מראי מקומות</w:t>
      </w:r>
      <w:r w:rsidR="003D78AB">
        <w:rPr>
          <w:rFonts w:hint="cs"/>
          <w:rtl/>
        </w:rPr>
        <w:t xml:space="preserve"> אם </w:t>
      </w:r>
      <w:r w:rsidR="00F375EA">
        <w:rPr>
          <w:rFonts w:hint="cs"/>
          <w:rtl/>
        </w:rPr>
        <w:t xml:space="preserve">יש </w:t>
      </w:r>
      <w:r w:rsidR="003D78AB">
        <w:rPr>
          <w:rFonts w:hint="cs"/>
          <w:rtl/>
        </w:rPr>
        <w:t xml:space="preserve">צרעת בזה"ז </w:t>
      </w:r>
      <w:r w:rsidR="003D78AB">
        <w:rPr>
          <w:rtl/>
        </w:rPr>
        <w:t>–</w:t>
      </w:r>
      <w:r w:rsidR="003D78AB">
        <w:rPr>
          <w:rFonts w:hint="cs"/>
          <w:rtl/>
        </w:rPr>
        <w:t xml:space="preserve"> </w:t>
      </w:r>
      <w:r w:rsidR="003D78AB" w:rsidRPr="005B7A4A">
        <w:rPr>
          <w:rFonts w:hint="cs"/>
          <w:u w:val="single"/>
          <w:rtl/>
        </w:rPr>
        <w:t>יו"ד</w:t>
      </w:r>
      <w:r w:rsidR="003D78AB">
        <w:rPr>
          <w:rFonts w:hint="cs"/>
          <w:rtl/>
        </w:rPr>
        <w:t xml:space="preserve"> </w:t>
      </w:r>
      <w:r w:rsidR="00D6695F">
        <w:rPr>
          <w:rFonts w:hint="cs"/>
          <w:rtl/>
        </w:rPr>
        <w:t>(</w:t>
      </w:r>
      <w:r w:rsidR="00545D88">
        <w:rPr>
          <w:rFonts w:hint="cs"/>
          <w:rtl/>
        </w:rPr>
        <w:t xml:space="preserve">סי' רס"ו סעי' </w:t>
      </w:r>
      <w:r w:rsidR="003D78AB">
        <w:rPr>
          <w:rFonts w:hint="cs"/>
          <w:rtl/>
        </w:rPr>
        <w:t>א</w:t>
      </w:r>
      <w:r w:rsidR="00545D88">
        <w:rPr>
          <w:rFonts w:hint="cs"/>
          <w:rtl/>
        </w:rPr>
        <w:t>'</w:t>
      </w:r>
      <w:r w:rsidR="00D6695F">
        <w:rPr>
          <w:rFonts w:hint="cs"/>
          <w:rtl/>
        </w:rPr>
        <w:t>)</w:t>
      </w:r>
      <w:r w:rsidR="00545E50">
        <w:rPr>
          <w:rFonts w:hint="cs"/>
          <w:rtl/>
        </w:rPr>
        <w:t>,</w:t>
      </w:r>
      <w:r w:rsidR="003D78AB">
        <w:rPr>
          <w:rFonts w:hint="cs"/>
          <w:rtl/>
        </w:rPr>
        <w:t xml:space="preserve"> </w:t>
      </w:r>
      <w:r w:rsidR="003D78AB" w:rsidRPr="005B7A4A">
        <w:rPr>
          <w:rFonts w:hint="cs"/>
          <w:u w:val="single"/>
          <w:rtl/>
        </w:rPr>
        <w:t>חלת לחם</w:t>
      </w:r>
      <w:r w:rsidR="003D78AB">
        <w:rPr>
          <w:rFonts w:hint="cs"/>
          <w:rtl/>
        </w:rPr>
        <w:t xml:space="preserve"> </w:t>
      </w:r>
      <w:r w:rsidR="00D6695F">
        <w:rPr>
          <w:rFonts w:hint="cs"/>
          <w:rtl/>
        </w:rPr>
        <w:t>(</w:t>
      </w:r>
      <w:r w:rsidR="00F375EA">
        <w:rPr>
          <w:rFonts w:hint="cs"/>
          <w:rtl/>
        </w:rPr>
        <w:t>ס"א אות י' ס"ק ל"ג</w:t>
      </w:r>
      <w:r w:rsidR="00D6695F">
        <w:rPr>
          <w:rFonts w:hint="cs"/>
          <w:rtl/>
        </w:rPr>
        <w:t>)</w:t>
      </w:r>
      <w:r w:rsidR="00466953">
        <w:rPr>
          <w:rFonts w:hint="cs"/>
          <w:rtl/>
        </w:rPr>
        <w:t xml:space="preserve">, </w:t>
      </w:r>
      <w:r w:rsidR="003D78AB" w:rsidRPr="005B7A4A">
        <w:rPr>
          <w:rFonts w:hint="cs"/>
          <w:u w:val="single"/>
          <w:rtl/>
        </w:rPr>
        <w:t>מהרש"ם</w:t>
      </w:r>
      <w:r w:rsidR="003D78AB">
        <w:rPr>
          <w:rFonts w:hint="cs"/>
          <w:rtl/>
        </w:rPr>
        <w:t xml:space="preserve"> </w:t>
      </w:r>
      <w:r w:rsidR="00D6695F">
        <w:rPr>
          <w:rFonts w:hint="cs"/>
          <w:rtl/>
        </w:rPr>
        <w:t>(</w:t>
      </w:r>
      <w:r w:rsidR="00466953">
        <w:rPr>
          <w:rFonts w:hint="cs"/>
          <w:rtl/>
        </w:rPr>
        <w:t>ח"</w:t>
      </w:r>
      <w:r w:rsidR="00F375EA">
        <w:rPr>
          <w:rFonts w:hint="cs"/>
          <w:rtl/>
        </w:rPr>
        <w:t>ג סי' ר'</w:t>
      </w:r>
      <w:r w:rsidR="00D6695F">
        <w:rPr>
          <w:rFonts w:hint="cs"/>
          <w:rtl/>
        </w:rPr>
        <w:t>)</w:t>
      </w:r>
      <w:r w:rsidR="003D78AB">
        <w:rPr>
          <w:rFonts w:hint="cs"/>
          <w:rtl/>
        </w:rPr>
        <w:t xml:space="preserve">, </w:t>
      </w:r>
      <w:r w:rsidR="003D78AB" w:rsidRPr="005B7A4A">
        <w:rPr>
          <w:rFonts w:hint="cs"/>
          <w:u w:val="single"/>
          <w:rtl/>
        </w:rPr>
        <w:t>שבת</w:t>
      </w:r>
      <w:r w:rsidR="003D78AB">
        <w:rPr>
          <w:rFonts w:hint="cs"/>
          <w:rtl/>
        </w:rPr>
        <w:t xml:space="preserve"> </w:t>
      </w:r>
      <w:r w:rsidR="00D6695F">
        <w:rPr>
          <w:rFonts w:hint="cs"/>
          <w:rtl/>
        </w:rPr>
        <w:t xml:space="preserve">(דף </w:t>
      </w:r>
      <w:r w:rsidR="003D78AB">
        <w:rPr>
          <w:rFonts w:hint="cs"/>
          <w:rtl/>
        </w:rPr>
        <w:t>קלב:</w:t>
      </w:r>
      <w:r w:rsidR="00D6695F">
        <w:rPr>
          <w:rFonts w:hint="cs"/>
          <w:rtl/>
        </w:rPr>
        <w:t>)</w:t>
      </w:r>
      <w:r w:rsidR="003D78AB">
        <w:rPr>
          <w:rFonts w:hint="cs"/>
          <w:rtl/>
        </w:rPr>
        <w:t xml:space="preserve">, </w:t>
      </w:r>
      <w:r w:rsidR="003D78AB" w:rsidRPr="005B7A4A">
        <w:rPr>
          <w:rFonts w:hint="cs"/>
          <w:u w:val="single"/>
          <w:rtl/>
        </w:rPr>
        <w:t>תוס</w:t>
      </w:r>
      <w:r w:rsidR="003D78AB">
        <w:rPr>
          <w:rFonts w:hint="cs"/>
          <w:rtl/>
        </w:rPr>
        <w:t xml:space="preserve">' </w:t>
      </w:r>
      <w:r w:rsidR="00F375EA">
        <w:rPr>
          <w:rFonts w:hint="cs"/>
          <w:rtl/>
        </w:rPr>
        <w:t>(</w:t>
      </w:r>
      <w:r w:rsidR="003D78AB">
        <w:rPr>
          <w:rFonts w:hint="cs"/>
          <w:rtl/>
        </w:rPr>
        <w:t xml:space="preserve">שבועות </w:t>
      </w:r>
      <w:r w:rsidR="00635A49">
        <w:rPr>
          <w:rFonts w:hint="cs"/>
          <w:rtl/>
        </w:rPr>
        <w:t xml:space="preserve">דף </w:t>
      </w:r>
      <w:r w:rsidR="003D78AB">
        <w:rPr>
          <w:rFonts w:hint="cs"/>
          <w:rtl/>
        </w:rPr>
        <w:t>ד. ד"ה בקובץ</w:t>
      </w:r>
      <w:r w:rsidR="00F375EA">
        <w:rPr>
          <w:rFonts w:hint="cs"/>
          <w:rtl/>
        </w:rPr>
        <w:t>)</w:t>
      </w:r>
      <w:r w:rsidR="003D78AB">
        <w:rPr>
          <w:rFonts w:hint="cs"/>
          <w:rtl/>
        </w:rPr>
        <w:t xml:space="preserve">, </w:t>
      </w:r>
      <w:r w:rsidR="003D78AB" w:rsidRPr="005B7A4A">
        <w:rPr>
          <w:rFonts w:hint="cs"/>
          <w:u w:val="single"/>
          <w:rtl/>
        </w:rPr>
        <w:t>משנה למלך</w:t>
      </w:r>
      <w:r w:rsidR="003D78AB">
        <w:rPr>
          <w:rFonts w:hint="cs"/>
          <w:rtl/>
        </w:rPr>
        <w:t xml:space="preserve"> </w:t>
      </w:r>
      <w:r w:rsidR="00F375EA">
        <w:rPr>
          <w:rFonts w:hint="cs"/>
          <w:rtl/>
        </w:rPr>
        <w:t>(</w:t>
      </w:r>
      <w:r w:rsidR="00545D88">
        <w:rPr>
          <w:rFonts w:hint="cs"/>
          <w:rtl/>
        </w:rPr>
        <w:t xml:space="preserve">ריש פרק </w:t>
      </w:r>
      <w:r w:rsidR="003D78AB">
        <w:rPr>
          <w:rFonts w:hint="cs"/>
          <w:rtl/>
        </w:rPr>
        <w:t>י</w:t>
      </w:r>
      <w:r w:rsidR="00545D88">
        <w:rPr>
          <w:rFonts w:hint="cs"/>
          <w:rtl/>
        </w:rPr>
        <w:t>'</w:t>
      </w:r>
      <w:r w:rsidR="003D78AB">
        <w:rPr>
          <w:rFonts w:hint="cs"/>
          <w:rtl/>
        </w:rPr>
        <w:t xml:space="preserve"> טומ"צ</w:t>
      </w:r>
      <w:r w:rsidR="00F375EA">
        <w:rPr>
          <w:rFonts w:hint="cs"/>
          <w:rtl/>
        </w:rPr>
        <w:t>)</w:t>
      </w:r>
      <w:r w:rsidR="003D78AB">
        <w:rPr>
          <w:rFonts w:hint="cs"/>
          <w:rtl/>
        </w:rPr>
        <w:t xml:space="preserve">, </w:t>
      </w:r>
      <w:r w:rsidR="003D78AB" w:rsidRPr="005B7A4A">
        <w:rPr>
          <w:rFonts w:hint="cs"/>
          <w:u w:val="single"/>
          <w:rtl/>
        </w:rPr>
        <w:t>פרדס יוסף</w:t>
      </w:r>
      <w:r w:rsidR="003D78AB">
        <w:rPr>
          <w:rFonts w:hint="cs"/>
          <w:rtl/>
        </w:rPr>
        <w:t xml:space="preserve"> </w:t>
      </w:r>
      <w:r w:rsidR="00F375EA">
        <w:rPr>
          <w:rFonts w:hint="cs"/>
          <w:rtl/>
        </w:rPr>
        <w:t xml:space="preserve">(פר' </w:t>
      </w:r>
      <w:r w:rsidR="003D78AB">
        <w:rPr>
          <w:rFonts w:hint="cs"/>
          <w:rtl/>
        </w:rPr>
        <w:t>כי תצא אות רט"ז ד"ה ובספרי</w:t>
      </w:r>
      <w:r w:rsidR="00F375EA">
        <w:rPr>
          <w:rFonts w:hint="cs"/>
          <w:rtl/>
        </w:rPr>
        <w:t>)</w:t>
      </w:r>
      <w:r w:rsidR="00CE071A">
        <w:rPr>
          <w:rFonts w:hint="cs"/>
          <w:rtl/>
        </w:rPr>
        <w:t xml:space="preserve">, </w:t>
      </w:r>
      <w:r w:rsidR="00EA417B" w:rsidRPr="00EA417B">
        <w:rPr>
          <w:rFonts w:hint="cs"/>
          <w:u w:val="single"/>
          <w:rtl/>
          <w:lang w:bidi="he-IL"/>
        </w:rPr>
        <w:t>הרנ"ב שפיצר</w:t>
      </w:r>
      <w:r w:rsidR="00EA417B">
        <w:rPr>
          <w:rFonts w:hint="cs"/>
          <w:rtl/>
          <w:lang w:bidi="he-IL"/>
        </w:rPr>
        <w:t xml:space="preserve"> (</w:t>
      </w:r>
      <w:r w:rsidR="00CE071A" w:rsidRPr="00EA417B">
        <w:rPr>
          <w:rFonts w:hint="cs"/>
          <w:rtl/>
        </w:rPr>
        <w:t>קובץ קול התורה</w:t>
      </w:r>
      <w:r w:rsidR="00545E50" w:rsidRPr="00EA417B">
        <w:rPr>
          <w:rFonts w:hint="cs"/>
          <w:rtl/>
        </w:rPr>
        <w:t xml:space="preserve"> </w:t>
      </w:r>
      <w:r w:rsidR="00EA417B">
        <w:rPr>
          <w:rFonts w:hint="cs"/>
          <w:rtl/>
          <w:lang w:bidi="he-IL"/>
        </w:rPr>
        <w:t xml:space="preserve">גליון </w:t>
      </w:r>
      <w:r w:rsidR="00CE071A">
        <w:rPr>
          <w:rFonts w:hint="cs"/>
          <w:rtl/>
        </w:rPr>
        <w:t>נ"ז עמ' קע"ה)</w:t>
      </w:r>
      <w:r w:rsidR="003D78AB">
        <w:rPr>
          <w:rFonts w:hint="cs"/>
          <w:rtl/>
        </w:rPr>
        <w:t>.</w:t>
      </w:r>
    </w:p>
    <w:p w14:paraId="48272117" w14:textId="58304259" w:rsidR="001F3023" w:rsidRPr="001F3023" w:rsidRDefault="001F3023" w:rsidP="00A67BB6">
      <w:pPr>
        <w:numPr>
          <w:ilvl w:val="2"/>
          <w:numId w:val="10"/>
        </w:numPr>
        <w:bidi/>
        <w:jc w:val="both"/>
        <w:rPr>
          <w:rtl/>
        </w:rPr>
      </w:pPr>
      <w:r w:rsidRPr="005B7A4A">
        <w:rPr>
          <w:rFonts w:hint="cs"/>
          <w:u w:val="single"/>
          <w:rtl/>
        </w:rPr>
        <w:t>שמה"ל</w:t>
      </w:r>
      <w:r>
        <w:rPr>
          <w:rFonts w:hint="cs"/>
          <w:rtl/>
        </w:rPr>
        <w:t xml:space="preserve"> (שער זכירה פרק ו') </w:t>
      </w:r>
      <w:r>
        <w:rPr>
          <w:rtl/>
        </w:rPr>
        <w:t>–</w:t>
      </w:r>
      <w:r>
        <w:rPr>
          <w:rFonts w:hint="cs"/>
          <w:rtl/>
        </w:rPr>
        <w:t xml:space="preserve"> "</w:t>
      </w:r>
      <w:r>
        <w:rPr>
          <w:rtl/>
        </w:rPr>
        <w:t xml:space="preserve">וְאַל יִפָּלֵא בְּעֵינֶיךָ עַל זֶה, שֶׁהֲרֵי אָנוּ רוֹאִין, כַּמָּה אֲנָשִׁים מְדַבְּרִים לָשׁוֹן הָרָע וְאֵין לָהֶם שׁוּם נֶגַע. מָצִינוּ לָהֶם תֵּרוּץ מִמִּדְרַשׁ חֲזַ''ל, שֶׁאָמְרוּ עַל הַפָּסוּק {משלי כ''א כ''ג}: </w:t>
      </w:r>
      <w:r w:rsidR="00FC0965">
        <w:rPr>
          <w:rFonts w:hint="cs"/>
          <w:rtl/>
          <w:lang w:bidi="he-IL"/>
        </w:rPr>
        <w:t>'</w:t>
      </w:r>
      <w:r>
        <w:rPr>
          <w:rtl/>
        </w:rPr>
        <w:t>שֹׁמֵר פִּיו וּלְשׁוֹנוֹ שֹׁמֵר מִצָּרוֹת נַפְשׁוֹ</w:t>
      </w:r>
      <w:r w:rsidR="00FC0965">
        <w:rPr>
          <w:rFonts w:hint="cs"/>
          <w:rtl/>
          <w:lang w:bidi="he-IL"/>
        </w:rPr>
        <w:t>'</w:t>
      </w:r>
      <w:r>
        <w:rPr>
          <w:rtl/>
        </w:rPr>
        <w:t xml:space="preserve">, שׁוֹמֵר מִצָּרַעַת נַפְשׁוֹ. וּבֵאוּר הָעִנְיָן רָאִיתִי מִקִּצָתוֹ בְּסֵפֶר </w:t>
      </w:r>
      <w:r w:rsidR="00A67BB6">
        <w:rPr>
          <w:rFonts w:hint="cs"/>
          <w:rtl/>
        </w:rPr>
        <w:t>'</w:t>
      </w:r>
      <w:r w:rsidRPr="00A67BB6">
        <w:rPr>
          <w:u w:val="single"/>
          <w:rtl/>
        </w:rPr>
        <w:t>נַחַל קדוּמִים</w:t>
      </w:r>
      <w:r w:rsidR="00A67BB6">
        <w:rPr>
          <w:rFonts w:hint="cs"/>
          <w:rtl/>
        </w:rPr>
        <w:t>'</w:t>
      </w:r>
      <w:r>
        <w:rPr>
          <w:rtl/>
        </w:rPr>
        <w:t>. דְּיָדוּעַ דְּכָל מַה שֶׁהַקָדוֹשׁ בָּרוּךְ הוּא מַעֲנִישׁ אֶת הָאָדָם הַכֹּל הוּא לְטוֹבָתוֹ, כְּדֵי שֶׁיִּנָּקָה מֵעֲוֹנוֹתָיו וְלִפְעָמִים כְּדֵי שֶׁיַּעֲשֶׂה תְּשׁוּבָה. וְלָכֵן בִּזְמַן שֶׁהָיָה מִקְדָּשׁ קַיָּם וְהָיָה לָנוּ כֹּהֵן מְטַהֵר, אִם נִכְשַׁל אָדָם בַּעֲוֹן לָשׁוֹן הָרָע, הָיָה הַקָדוֹשׁ בָּרוּךְ הוּא מֵבִיא עָלָיו עֹנֶשׁ הַנְּגָעִים, וְאַף גַּם זֹאת לֹא הֵבִיא עָלָיו תֵּכֶף עַל גּוּפוֹ רַקּ עַל קוֹרוֹת בֵּיתוֹ, וְהָיָה צָרִיךְ בְּעַצְמוֹ לָבוֹא אֶל הַכֹּהֵן וְלוֹמַר לוֹ, אֲשֶׁר נִרְאֶה לוֹ בַּבַּיִת כְּנֶגַע. וְהָיָה אוֹמֵר לוֹ הַכֹּהֵן דִּבְרֵי כִּבּוּשִׁים: בְּנִי, אֵין הַנְּגָעִים בָּאִים אֶלָּא עַל לָשׁוֹן הָרָע וְכוּ' וּכְמוֹ דְּאִיתָא בְּתוֹרַת כֹּהֲנִים, כְּדֵי שֶׁיִּשְׁתַּדֵּל עַל יְדֵי זֶה לָסוּר מֵהַחֵטְא. וְאִם לֹא שָׂם לִבּוֹ לָזֶה, הָיָה הַקָּדוֹשׁ בָּרוּךְ הוּא מַעֲנִישׁוֹ עוֹד יוֹתֵר בְּעִנְיָן זֶה, וּכְמוֹ שֶׁנִּתְבָּאֵר עִנְיָן זֶה בָּרַמְבַּ"ם בְּסוֹף הִלְכוֹת טֻמְאַת צָרַעַת וְזֶה לְשׁוֹנוֹ שָׁם, שֶׁצָּרַעַת הַבָּתִּים אֵינוֹ מִמִּנְהָגוֹ שֶׁל עוֹלָם, אֶלָּא אוֹת וָפֶלֶא הָיָה בְּיִשְׂרָאֵל כְּדֵי לְהַזְהִירָן מִלָּשׁוֹן הָרָע, שֶׁהַמְסַפֵּר לָשוֹן הָרָע מִשְׁתַּנּוֹת קּוֹרוֹת בֵּיתוֹ, אִם חָזַר בּוֹ יִטְהַר הַבַּיִת, וְאִם עָמַד בְּרִשְׁעוֹ עַד שֶׁהֻתַּץ הַבַּיִת, מִשְׁתַּנִּים כְּלֵי הָעוֹר שֶׁבְּבֵיתוֹ שֶׁהוּא יוֹשֵׁב וְשׁוֹכֵן עֲלֵיהֶן, אִם חָזַר בּוֹ וְכוּ' וְאִם עָמַד בְּרִשְׁעוֹ עַד שֶׁיִּשָּׂרְפוּ, מִשְׁתַּנֶּה עוֹרוֹ וְנַעֲשֶׂה מְצֹרָע, וְיִהְיֶה מֻבְדָּל וּמְפֻרְסָם לְבַדּוֹ, עַד שֶׁלֹּא יִתְעַסֵּק בְּשִׂיחַת הָרְשָׁעִים שֶׁהוּא לֵיצָנוּת וְלָשׁוֹן הָרָע וְכוּ', עַיֵּן שָׁם. וְהָיָה תּוֹעֶלֵת גָּדוֹל מִזֶּה הָעֹנֶשׁ, כִּי בִּרְאוֹתוֹ אֶת גֹּדֶל עָנְשׁוֹ וּבִזְיוֹנוֹ, שֶׁהוּא צָרִיךְ לֵישֵׁב בָּדָד מִחוּץ לַמַּחֲנֶה תָּמִיד וְאֵינוֹ רַשַׁאי לָבוֹא אַף בְּמַחֲנֵה יִשְׂרָאֵל וּמוֹדִיעַ תָּמִיד אֶת צַעֲרוֹ לָרַבִּים, כְּדֵי שֶׁיְּבַקְשׁוּ עָלָיו רַחַמִים, כְּעִנְיָן שֶׁנֶּאֱמַר {מועד קטן דף ה'.} {וַיִּקרָא י''ג מ''ה}: 'וְטָמֵא טָמֵא יִקרָא</w:t>
      </w:r>
      <w:r w:rsidR="00FC0965">
        <w:rPr>
          <w:rFonts w:hint="cs"/>
          <w:rtl/>
          <w:lang w:bidi="he-IL"/>
        </w:rPr>
        <w:t>'</w:t>
      </w:r>
      <w:r>
        <w:rPr>
          <w:rtl/>
        </w:rPr>
        <w:t xml:space="preserve">, מִמֵּילָא הָיָה נִכְנָע מְאֹד מֵעֲוֹנוֹ וּמְקַבֵּל עָלָיו עַל לְהַבָּא לְהִזָּהֵר עוֹד מֵעָוֹן הַמַּר הַזֶּה וּלְפַיֵּס לְמִי שֶׁדִּבֵּר עָלָיו. וְהַקָדוֹשׁ בָּרוּךְ הוּא בְּחַסְדּוֹ שׁוֹלֵחַ לוֹ רְפוּאָה לְצָרַעְתּוֹ, וְהָיָה יוֹצֵא הַכֹּהֵן אֶל מִחוּץ לַמַּחֲנֶה לִרְאוֹת אִם נִרְפָּא הַנֶּגַע, כְּעִנְיָן שֶׁנֶּאֱמַר בַּקְרָא {ויקרא י"ד ג'}: 'וְיָצָא הַכֹּהֵן אֶל מִחוּץ לַמַּחֲנֶה וְרָאָה הַכֹּהֵן וְהִנֵּה נִרְפָּא' וְגוֹ' וְלַעֲשׂוֹת לוֹ כְּכָל הַסֵּדֶר הַכָּתוּב שָׁם בַּפָּרָשָׁה בְּעִנְיַן הַהֲזָאָה וְהַגִּלּוּחַ, וְאַחַר כָּךְ הָיָה מֵבִיא עָלָיו אֶת קרְבְּנוֹתָיו. וְהִנֵּה בְּבוֹאוֹ אַחַר כָּךְ אֶל בֵּיתוֹ, בִּרְאוֹתוֹ אֶת הַחֶסֶד הַגָּדוֹל שֶׁעָשָׂה לוֹ ה' יִתְבָּרַךְ, שֶׁרִפֵּא אוֹתוֹ מִצָּרַעְתּוֹ, בְּוַדַּאי עָשָׂה כָּל מַה שֶּׁקִּבֵּל עָלָיו בִּהְיוֹתוֹ מִחוּץ לַמַּחֲנֶה וּפִיֵּס לְכָל מִי שֶׁדִּבֵּר עָלָיו לָשׁוֹן הָרָע. וְהִנֵּה עַל יְדֵי כָּל זֶה נִטְהָר לְגַמְרֵי מִזֶּה הַנֶּגַע וְגַם מִזֶּה הֶעָוֹן, כִּי עַל הֶעָבָר נִתְכַּפֵּר לוֹ בְּעָנְשׁוֹ וּבִזְיוֹנוֹ, וְעַל לְהַבָּא הָיָה נִזְהָר מֵעַצְמוֹ בְּכָל כֹּחוֹתָיו שֶׁלֹּא לָבוֹא עוֹד לְזֶה הַחֵטְא. וְהִנֵּה כָּל זֶה הָיָה, בִּזְמַן שֶׁהָיָה הַמִּקְדָּשׁ קַיָּם, מַה שֶּׁאֵין כֵּן עַתָּה, בַּעֲוֹנוֹתֵינוּ הָרַבִּים, שֶׁאֵין לָנוּ לֹא מִקְדָּשׁ וְלֹא קָרְבָּנוֹת וְלֹא כֹּהֵן מְטַהֵר, אִם הָיָה הַקָדוֹשׁ בָּרוּךְ הוּא מֵבִיא אֶת הַנְּגָעִים עַל גּוּפוֹ, הָיָה נִשְׁאָר בְּטֻמְאָתוֹ לָעַד, וְלֹא הָיָה אֶפְשָׁר לוֹ לְהִנָּקוֹת מִזֶּה, עַל כֵּן נִשְׁאֲרָה טֻמְאַת הַנֶּגַע שֶׁבָּא עַל יְדֵי חֵטְא זֶה </w:t>
      </w:r>
      <w:r w:rsidRPr="00A67BB6">
        <w:rPr>
          <w:b/>
          <w:bCs/>
          <w:rtl/>
        </w:rPr>
        <w:t>דְּבוּקָה רַק בְּנַפְשׁוֹ</w:t>
      </w:r>
      <w:r>
        <w:rPr>
          <w:rtl/>
        </w:rPr>
        <w:t xml:space="preserve"> וְאֵין בּוֹלֶטֶת עַל גּוּפוֹ מִבַּחוּץ. וְזֶהוּ כַּוָּנַת הַמִּדְרָשׁ [הוּבָא בְּיַלְקוּט פָּרָשַׁת מְצֹרָע בְּשֵׁם ר' יַנַּאי] ''שֹׁמֵר פִּיו וּלְשׁוֹנוֹ שׂמֵר מִצָּרוֹת נַפְשׁוֹ'', מִצָּרַעַת נַפְשׁוֹ, כִּי הַנֶּגַע וְהַצָּרַעַת דְּבוּקָה בַּנֶּפֶשׁ. עַל כֵּן הָאָדָם הַמֻּרְגָּל בְּחֵטְא זֶה, חַס וְשָׁלוֹם, צָרִיךְ לְהִתְאוֹנֵן תָּמִיד עַל נַפְשׁוֹ, כִּי אַף שֶׁמְּחַפֶּה עָלָיו הַקָדוֹשׁ בָּרוּךְ הוּא בְּזֶה הָעוֹלָם וְאֵינוֹ מַרְאֶה קְלוֹנוֹ לַכֹּל, עַל כָּל פָּנִים אַחַר פְּטִירָתוֹ, שֶׁתֵּצֵא הַנֶּפֶשׁ מֵהַגּוּף, תִּתְגַּלֶּה זֹהֲמַת צָרַעְתּוֹ לְעֵינֵי הַכֹּל, וְכָל עוֹד שֶׁתְּהֵא דְּבוּקָה חֶלְאַת הַזֹּהֲמָא הַזּוֹ בַּנֶּפֶשׁ, בְּוַדַּאי לֹא יָבוֹא מְנֻגָּע בְּהֵיכָל ה' בְּגַן עֵדֶן וְיִצְטָרֵךְ לֵישֵׁב בָּדָד לְמַעְלָה חוּץ לְמַחֲנֵה יִשְׂרָאֵל, שֶׁהוּא מְקוֹם הַקִּלִפּוֹת וְהַחִצּוֹנִים, אִם לֹא עָשָׂה תְּשׁוּבָה כָּרָאוּי. וְגַם בְּעוֹדוֹ בַּחַיִּים בַּעֲלוֹת הַנֶּפֶשׁ לְמַעְלָה כָּל אִלֵּין מִלִּין בִּישִׁין שֶׁדִּבְּרָה בַּיּוֹם עוֹלִין עִמָּהּ, וְכָל הַקְּדוֹשִׁים בְּדֵילִין הֵימֶנָּה עֲבוּר זֶה, וְאֵין לְךָ בִּזָּיוֹן גָּדוֹל מִזֶּה לְהַנֶּפֶשׁ, דְּזֶה לְשׁוֹן הַזֹּהַר פָּרָשַׁת תַּזְרִיעַ: כְּתִיב {מִשְׁלַי כ''א כ''ג}: ''שׂמֵר פִּיו וּלְשׁוֹנוֹ שֹׁמֵר מִצָּרוֹת נַפְשׁוֹ'', בְּגִין דְּאִי שִׂפְוָתֵהּ וּלְשָׁנֵהּ מְמַלְּלִין מִלִּין בִּישִׁין, אִנּוּן מִלִּין סָלְקִין לְעֵילָא, וּבְשַׁעְתָּא דְּסָלְקִין, כֻּלָּא מַכְרִיזִין וְאָמְרִין: אִסְתַּלְּקוּ סוּחְרָנֵהּ דְּמִלָּה בִּישָׁא דִּפְלַנְיָא, פַּנּוּן אֲתַר לְאָרְחֵהּ דְּחִוְיָא תַּקִּיפָא, כְּדֵין נִשְׁמָתָא קַדִּישָׁא אִתְעַבְּרַת מִנֵּהּ וְאִסְתַּלָּקָא וְלָא יָכְלָא לְמַלָּלָא, וּכְמָה דְּאָמוּר {תהילים ל''ט ג'}: 'נֶאֱלַמְתִּי דּוּמִיָּה הֶחֱשֵׁיתִי מִטּוֹב', וְהַהִיא נִשְׁמָתָא סָלְקָא בְּכִסּוּפָא בְּעָקוּ דְּכֻלָּא, וְלָא יְהָבוּ לָהּ אֲתַר כְּמִלְּקַדְמִין, וְעַל דָּא כְּתִיב: 'שֹׁמֵר פִּיו וּלְשׁוֹנוֹ שֹׁמֵר מִצָּרוֹת נַפְשׁוֹ'. עַד כָּאן לְשׁוֹנוֹ בְּקִצּוּר. כָּתוּב: ''שֹׁמֵר פִּיו וּלְשׁוֹנוֹ שֹׁמֵר מִצָּרוֹת נַפְשׁוֹ'', מִפְּנֵי שֶׁאִם שְׂפָתָיו וּלְשׁוֹנוֹ מְדַבְּרִים דְּבָרִים רָעִים, אוֹתָם הַדִּבּוּרִים עוֹלִים לְמַעְלָה, וּכְשֶׁעוֹלִים, כֻּלָּם מַכְרִיזִים וְאוֹמְרִים: הִסְתַּלְּקוּ מִסְּבִיבַת הַדִּבּוּר הָרַע שֶׁל פְּלוֹנִי, פַּנּוּ מָקוֹם לְדַרְכּוֹ שֶׁל הַנָּחָשׁ הַתַּקִיף. וְאָז הַנְּשָׁמָה הַקְדוֹשָׁה פּוֹרַחַת מִמֶּנּוּ וּמִסְתַּלֶּקֶת וְלֹא יְכוֹלָה לְדַבֵּר, וּכְמוֹ שֶׁנֶּאֱמַר: 'נֶאֱלַמְתִּי דוּמִיָּה הֶחֱשֵׁיתִי מִטּוֹב'. וְזוֹ הַנְּשָׁמָה עוֹלָה בְּבוּשָׁה וּבְצַעַר גָּדוֹל וְלֹא נוֹתְנִים לָהּ מָקוֹם כְּמִקֹדֶם, וְעַל זֶה כָּתוּב: ''שֹׁמֵר פִּיו וּלְשׁוֹנוֹ שׁוֹמֵר מִצָּרוֹת נַפְשׁוֹ'', עַד כָּאן לְשׁוֹנוֹ בְּקִצּוּר. (תרגום) וְעוֹד מָצָאתִי תֵּרוּץ לַקֻּשְׁיָא הַנַּ''ל בְּסֵפֶר דָּבָר שֶׁבִּקְדֻשָּׁה בְּשֵׁם ''</w:t>
      </w:r>
      <w:r w:rsidRPr="001F3023">
        <w:rPr>
          <w:u w:val="single"/>
          <w:rtl/>
        </w:rPr>
        <w:t>סֵפֶר הַקָּנֶה</w:t>
      </w:r>
      <w:r>
        <w:rPr>
          <w:rtl/>
        </w:rPr>
        <w:t xml:space="preserve">'', וְזֶה לְשׁוֹנוֹ: רְאֵה וְהָבֵן, שֶׁכָּל הַמּוֹצִיא לָשׁוֹן הָרָע מִפִּיו, נִדּוֹן בְּצָרַעַת וְגוֹ', אָמַר לוֹ רַבִּי: אִם כֵּן, כָּל יִשְׂרָאֵל יִהְיוּ מְצֹרָעִים, שֶׁהֲרֵי בַּעֲוֹן לָשׁוֹן הָרָע גָּלוּ יִשְׂרָאֵל וְכוּ', אָמַר לוֹ: </w:t>
      </w:r>
      <w:r w:rsidRPr="00A67BB6">
        <w:rPr>
          <w:b/>
          <w:bCs/>
          <w:rtl/>
        </w:rPr>
        <w:t>שְׁקוּלָה הָעֲנִיּוּת כְּצָרַעַת</w:t>
      </w:r>
      <w:r>
        <w:rPr>
          <w:rtl/>
        </w:rPr>
        <w:t>, וַהֲרֵי הוּא עָנִי, הַנִּמְסָר בִּידֵי אָדָם [פֵּרוּשׁ: וְעַל יְדֵי זֶה תּוּסַר מִמֶּנּוּ הַגַּאֲוָה, שֶׁהִיא עַל פִּי רֹב הַסִּבָּה הָעִקָּרִית לְלָשׁוֹן הָרָע, כְּמוֹ שֶׁכָּתַב ר' יוֹנָה בְּשַׁעֲרֵי תְּשׁוּבָה, וּכְמוֹ שֶׁיְּבֹאַר אִם יִרְצֶה ה' לְקַמָּן, וְגַם הוּא יָרֵא לְדַבֵּר עֲלֵיהֶם מִיִּרְאָתוֹ פֶּן יִוָּדַע הַדָּבָר וְלֹא יֵיטִיבוּ עִמּוֹ] וְעַיֵּן שָׁם עוֹד עִנְיָן נוֹרָא בָּזֶה. וְכֵן אִיתָא בְּתִקּוּנֵי זֹהַר, דְּעָוֹן זֶה גּוֹרֵם, חַס וְשָׁלוֹם, לַעֲנִיּוּת. עַל כֵּן, מִי שֶׁרוֹצֶה לִחְיוֹת בְּטוֹבָה יִשְׁמֹר עַצְמוֹ</w:t>
      </w:r>
      <w:r>
        <w:rPr>
          <w:rFonts w:hint="cs"/>
          <w:rtl/>
        </w:rPr>
        <w:t>"</w:t>
      </w:r>
      <w:r>
        <w:rPr>
          <w:rtl/>
        </w:rPr>
        <w:t>.</w:t>
      </w:r>
    </w:p>
    <w:bookmarkEnd w:id="0"/>
    <w:p w14:paraId="202D582F" w14:textId="77777777" w:rsidR="008C44C7" w:rsidRDefault="008C44C7" w:rsidP="00D140C8">
      <w:pPr>
        <w:bidi/>
        <w:jc w:val="both"/>
        <w:rPr>
          <w:rtl/>
        </w:rPr>
      </w:pPr>
    </w:p>
    <w:p w14:paraId="069CBAF9" w14:textId="77777777" w:rsidR="00920353" w:rsidRDefault="00920353" w:rsidP="00623183">
      <w:pPr>
        <w:numPr>
          <w:ilvl w:val="0"/>
          <w:numId w:val="10"/>
        </w:numPr>
        <w:bidi/>
        <w:jc w:val="both"/>
        <w:rPr>
          <w:rtl/>
        </w:rPr>
      </w:pPr>
      <w:r w:rsidRPr="00920353">
        <w:rPr>
          <w:rFonts w:hint="cs"/>
          <w:sz w:val="28"/>
          <w:szCs w:val="28"/>
          <w:u w:val="single"/>
          <w:rtl/>
        </w:rPr>
        <w:t>לדבר על עצמו</w:t>
      </w:r>
      <w:r>
        <w:rPr>
          <w:rFonts w:hint="cs"/>
          <w:rtl/>
        </w:rPr>
        <w:t>.</w:t>
      </w:r>
    </w:p>
    <w:p w14:paraId="45BDA944" w14:textId="77777777" w:rsidR="008C44C7" w:rsidRDefault="008C44C7" w:rsidP="00623183">
      <w:pPr>
        <w:numPr>
          <w:ilvl w:val="1"/>
          <w:numId w:val="10"/>
        </w:numPr>
        <w:bidi/>
        <w:jc w:val="both"/>
        <w:rPr>
          <w:rtl/>
        </w:rPr>
      </w:pPr>
      <w:r w:rsidRPr="008C44C7">
        <w:rPr>
          <w:rFonts w:hint="cs"/>
          <w:b/>
          <w:bCs/>
          <w:rtl/>
        </w:rPr>
        <w:t>האם מותר לדבר לשה"ר על עצמו</w:t>
      </w:r>
      <w:r>
        <w:rPr>
          <w:rFonts w:hint="cs"/>
          <w:rtl/>
        </w:rPr>
        <w:t>.</w:t>
      </w:r>
    </w:p>
    <w:p w14:paraId="18136222" w14:textId="77777777" w:rsidR="00437937" w:rsidRDefault="00437937" w:rsidP="00437937">
      <w:pPr>
        <w:numPr>
          <w:ilvl w:val="2"/>
          <w:numId w:val="10"/>
        </w:numPr>
        <w:bidi/>
        <w:jc w:val="both"/>
      </w:pPr>
      <w:r>
        <w:rPr>
          <w:rFonts w:hint="cs"/>
          <w:rtl/>
          <w:lang w:bidi="he-IL"/>
        </w:rPr>
        <w:t>מיקל: שמותר</w:t>
      </w:r>
      <w:r>
        <w:rPr>
          <w:rFonts w:hint="cs"/>
          <w:rtl/>
        </w:rPr>
        <w:t xml:space="preserve"> לספר לשון הרע על עצמו</w:t>
      </w:r>
      <w:r>
        <w:rPr>
          <w:rFonts w:hint="cs"/>
          <w:rtl/>
          <w:lang w:bidi="he-IL"/>
        </w:rPr>
        <w:t>.</w:t>
      </w:r>
    </w:p>
    <w:p w14:paraId="3AA87051" w14:textId="77777777" w:rsidR="00437937" w:rsidRDefault="0056334F" w:rsidP="00437937">
      <w:pPr>
        <w:numPr>
          <w:ilvl w:val="3"/>
          <w:numId w:val="10"/>
        </w:numPr>
        <w:bidi/>
        <w:jc w:val="both"/>
      </w:pPr>
      <w:r>
        <w:rPr>
          <w:rFonts w:hint="cs"/>
          <w:rtl/>
        </w:rPr>
        <w:t>עי'</w:t>
      </w:r>
      <w:r w:rsidR="00CA3A46">
        <w:rPr>
          <w:rFonts w:hint="cs"/>
          <w:rtl/>
        </w:rPr>
        <w:t xml:space="preserve"> </w:t>
      </w:r>
      <w:r w:rsidR="00CA3A46" w:rsidRPr="00CA3A46">
        <w:rPr>
          <w:rFonts w:hint="cs"/>
          <w:u w:val="single"/>
          <w:rtl/>
        </w:rPr>
        <w:t>ח"ח</w:t>
      </w:r>
      <w:r w:rsidR="00CA3A46">
        <w:rPr>
          <w:rFonts w:hint="cs"/>
          <w:rtl/>
        </w:rPr>
        <w:t xml:space="preserve"> (סוף כלל א'</w:t>
      </w:r>
      <w:r w:rsidR="00437937">
        <w:rPr>
          <w:rFonts w:hint="cs"/>
          <w:rtl/>
          <w:lang w:bidi="he-IL"/>
        </w:rPr>
        <w:t xml:space="preserve">) </w:t>
      </w:r>
      <w:r w:rsidR="00437937">
        <w:rPr>
          <w:rtl/>
          <w:lang w:bidi="he-IL"/>
        </w:rPr>
        <w:t>–</w:t>
      </w:r>
      <w:r w:rsidR="00CA3A46">
        <w:rPr>
          <w:rFonts w:hint="cs"/>
          <w:rtl/>
        </w:rPr>
        <w:t xml:space="preserve"> </w:t>
      </w:r>
      <w:r w:rsidR="00463C7D" w:rsidRPr="00BB0D2A">
        <w:rPr>
          <w:rFonts w:hint="cs"/>
          <w:rtl/>
        </w:rPr>
        <w:t>"</w:t>
      </w:r>
      <w:r w:rsidR="00463C7D" w:rsidRPr="000B7591">
        <w:rPr>
          <w:rFonts w:hint="eastAsia"/>
          <w:rtl/>
        </w:rPr>
        <w:t>דַּאֲפִלּוּ</w:t>
      </w:r>
      <w:r w:rsidR="00463C7D" w:rsidRPr="000B7591">
        <w:rPr>
          <w:rtl/>
        </w:rPr>
        <w:t xml:space="preserve"> </w:t>
      </w:r>
      <w:r w:rsidR="00463C7D" w:rsidRPr="000B7591">
        <w:rPr>
          <w:rFonts w:hint="eastAsia"/>
          <w:rtl/>
        </w:rPr>
        <w:t>אִם</w:t>
      </w:r>
      <w:r w:rsidR="00463C7D" w:rsidRPr="000B7591">
        <w:rPr>
          <w:rtl/>
        </w:rPr>
        <w:t xml:space="preserve"> </w:t>
      </w:r>
      <w:r w:rsidR="00463C7D" w:rsidRPr="000B7591">
        <w:rPr>
          <w:rFonts w:hint="eastAsia"/>
          <w:rtl/>
        </w:rPr>
        <w:t>בְּתוֹךְ</w:t>
      </w:r>
      <w:r w:rsidR="00463C7D" w:rsidRPr="000B7591">
        <w:rPr>
          <w:rtl/>
        </w:rPr>
        <w:t xml:space="preserve"> </w:t>
      </w:r>
      <w:r w:rsidR="00463C7D" w:rsidRPr="000B7591">
        <w:rPr>
          <w:rFonts w:hint="eastAsia"/>
          <w:rtl/>
        </w:rPr>
        <w:t>הַגְּנוּת</w:t>
      </w:r>
      <w:r w:rsidR="00463C7D" w:rsidRPr="000B7591">
        <w:rPr>
          <w:rtl/>
        </w:rPr>
        <w:t xml:space="preserve">, </w:t>
      </w:r>
      <w:r w:rsidR="00463C7D" w:rsidRPr="000B7591">
        <w:rPr>
          <w:rFonts w:hint="eastAsia"/>
          <w:rtl/>
        </w:rPr>
        <w:t>שֶׁגִּנָּה</w:t>
      </w:r>
      <w:r w:rsidR="00463C7D" w:rsidRPr="000B7591">
        <w:rPr>
          <w:rtl/>
        </w:rPr>
        <w:t xml:space="preserve"> </w:t>
      </w:r>
      <w:r w:rsidR="00463C7D" w:rsidRPr="000B7591">
        <w:rPr>
          <w:rFonts w:hint="eastAsia"/>
          <w:rtl/>
        </w:rPr>
        <w:t>אֶת</w:t>
      </w:r>
      <w:r w:rsidR="00463C7D" w:rsidRPr="000B7591">
        <w:rPr>
          <w:rtl/>
        </w:rPr>
        <w:t xml:space="preserve"> </w:t>
      </w:r>
      <w:r w:rsidR="00463C7D" w:rsidRPr="000B7591">
        <w:rPr>
          <w:rFonts w:hint="eastAsia"/>
          <w:rtl/>
        </w:rPr>
        <w:t>חֲבֵרוֹ</w:t>
      </w:r>
      <w:r w:rsidR="00463C7D" w:rsidRPr="000B7591">
        <w:rPr>
          <w:rtl/>
        </w:rPr>
        <w:t xml:space="preserve">, </w:t>
      </w:r>
      <w:r w:rsidR="00463C7D" w:rsidRPr="000B7591">
        <w:rPr>
          <w:rFonts w:hint="eastAsia"/>
          <w:rtl/>
        </w:rPr>
        <w:t>גִּנָּה</w:t>
      </w:r>
      <w:r w:rsidR="00463C7D" w:rsidRPr="000B7591">
        <w:rPr>
          <w:rtl/>
        </w:rPr>
        <w:t xml:space="preserve"> </w:t>
      </w:r>
      <w:r w:rsidR="00463C7D" w:rsidRPr="000B7591">
        <w:rPr>
          <w:rFonts w:hint="eastAsia"/>
          <w:rtl/>
        </w:rPr>
        <w:t>אֶת</w:t>
      </w:r>
      <w:r w:rsidR="00463C7D" w:rsidRPr="000B7591">
        <w:rPr>
          <w:rtl/>
        </w:rPr>
        <w:t xml:space="preserve"> </w:t>
      </w:r>
      <w:r w:rsidR="00463C7D" w:rsidRPr="000B7591">
        <w:rPr>
          <w:rFonts w:hint="eastAsia"/>
          <w:rtl/>
        </w:rPr>
        <w:t>עַצְמוֹ</w:t>
      </w:r>
      <w:r w:rsidR="00463C7D">
        <w:rPr>
          <w:rtl/>
        </w:rPr>
        <w:t xml:space="preserve"> </w:t>
      </w:r>
      <w:r w:rsidR="00463C7D" w:rsidRPr="000B7591">
        <w:rPr>
          <w:rFonts w:hint="eastAsia"/>
          <w:rtl/>
        </w:rPr>
        <w:t>גַּם</w:t>
      </w:r>
      <w:r w:rsidR="00463C7D" w:rsidRPr="000B7591">
        <w:rPr>
          <w:rtl/>
        </w:rPr>
        <w:t xml:space="preserve"> </w:t>
      </w:r>
      <w:r w:rsidR="00463C7D" w:rsidRPr="000B7591">
        <w:rPr>
          <w:rFonts w:hint="eastAsia"/>
          <w:rtl/>
        </w:rPr>
        <w:t>כֵּן</w:t>
      </w:r>
      <w:r w:rsidR="00463C7D" w:rsidRPr="000B7591">
        <w:rPr>
          <w:rtl/>
        </w:rPr>
        <w:t xml:space="preserve"> </w:t>
      </w:r>
      <w:r w:rsidR="00463C7D" w:rsidRPr="000B7591">
        <w:rPr>
          <w:rFonts w:hint="eastAsia"/>
          <w:rtl/>
        </w:rPr>
        <w:t>בָּזֶה</w:t>
      </w:r>
      <w:r w:rsidR="00463C7D" w:rsidRPr="000B7591">
        <w:rPr>
          <w:rtl/>
        </w:rPr>
        <w:t xml:space="preserve"> </w:t>
      </w:r>
      <w:r w:rsidR="00463C7D" w:rsidRPr="000B7591">
        <w:rPr>
          <w:rFonts w:hint="eastAsia"/>
          <w:rtl/>
        </w:rPr>
        <w:t>הַגְּנוּת</w:t>
      </w:r>
      <w:r w:rsidR="00463C7D" w:rsidRPr="000B7591">
        <w:rPr>
          <w:rtl/>
        </w:rPr>
        <w:t xml:space="preserve"> </w:t>
      </w:r>
      <w:r w:rsidR="00463C7D" w:rsidRPr="000B7591">
        <w:rPr>
          <w:rFonts w:hint="eastAsia"/>
          <w:rtl/>
        </w:rPr>
        <w:t>גּוּפָא</w:t>
      </w:r>
      <w:r w:rsidR="00463C7D" w:rsidRPr="000B7591">
        <w:rPr>
          <w:rtl/>
        </w:rPr>
        <w:t xml:space="preserve">, </w:t>
      </w:r>
      <w:r w:rsidR="00463C7D" w:rsidRPr="000B7591">
        <w:rPr>
          <w:rFonts w:hint="eastAsia"/>
          <w:rtl/>
        </w:rPr>
        <w:t>וַאֲפִלּוּ</w:t>
      </w:r>
      <w:r w:rsidR="00463C7D" w:rsidRPr="000B7591">
        <w:rPr>
          <w:rtl/>
        </w:rPr>
        <w:t xml:space="preserve"> </w:t>
      </w:r>
      <w:r w:rsidR="00463C7D" w:rsidRPr="000B7591">
        <w:rPr>
          <w:rFonts w:hint="eastAsia"/>
          <w:rtl/>
        </w:rPr>
        <w:t>הִקְדִּים</w:t>
      </w:r>
      <w:r w:rsidR="00463C7D" w:rsidRPr="000B7591">
        <w:rPr>
          <w:rtl/>
        </w:rPr>
        <w:t xml:space="preserve"> </w:t>
      </w:r>
      <w:r w:rsidR="00463C7D" w:rsidRPr="000B7591">
        <w:rPr>
          <w:rFonts w:hint="eastAsia"/>
          <w:rtl/>
        </w:rPr>
        <w:t>לְהִתְרַעֵם</w:t>
      </w:r>
      <w:r w:rsidR="00463C7D" w:rsidRPr="000B7591">
        <w:rPr>
          <w:rtl/>
        </w:rPr>
        <w:t xml:space="preserve"> </w:t>
      </w:r>
      <w:r w:rsidR="00463C7D" w:rsidRPr="000B7591">
        <w:rPr>
          <w:rFonts w:hint="eastAsia"/>
          <w:rtl/>
        </w:rPr>
        <w:t>עַל</w:t>
      </w:r>
      <w:r w:rsidR="00463C7D" w:rsidRPr="000B7591">
        <w:rPr>
          <w:rtl/>
        </w:rPr>
        <w:t xml:space="preserve"> </w:t>
      </w:r>
      <w:r w:rsidR="00463C7D" w:rsidRPr="000B7591">
        <w:rPr>
          <w:rFonts w:hint="eastAsia"/>
          <w:rtl/>
        </w:rPr>
        <w:t>עַצְמוֹ</w:t>
      </w:r>
      <w:r w:rsidR="00463C7D" w:rsidRPr="000B7591">
        <w:rPr>
          <w:rtl/>
        </w:rPr>
        <w:t xml:space="preserve"> </w:t>
      </w:r>
      <w:r w:rsidR="00463C7D" w:rsidRPr="000B7591">
        <w:rPr>
          <w:rFonts w:hint="eastAsia"/>
          <w:rtl/>
        </w:rPr>
        <w:t>בָּזֶה</w:t>
      </w:r>
      <w:r w:rsidR="00463C7D" w:rsidRPr="000B7591">
        <w:rPr>
          <w:rtl/>
        </w:rPr>
        <w:t xml:space="preserve">, </w:t>
      </w:r>
      <w:r w:rsidR="00463C7D" w:rsidRPr="000B7591">
        <w:rPr>
          <w:rFonts w:hint="eastAsia"/>
          <w:rtl/>
        </w:rPr>
        <w:t>אֲפִלּוּ</w:t>
      </w:r>
      <w:r w:rsidR="00463C7D" w:rsidRPr="000B7591">
        <w:rPr>
          <w:rtl/>
        </w:rPr>
        <w:t xml:space="preserve"> </w:t>
      </w:r>
      <w:r w:rsidR="00463C7D" w:rsidRPr="000B7591">
        <w:rPr>
          <w:rFonts w:hint="eastAsia"/>
          <w:rtl/>
        </w:rPr>
        <w:t>הָכֵי</w:t>
      </w:r>
      <w:r w:rsidR="00463C7D" w:rsidRPr="000B7591">
        <w:rPr>
          <w:rtl/>
        </w:rPr>
        <w:t xml:space="preserve"> </w:t>
      </w:r>
      <w:r w:rsidR="00463C7D" w:rsidRPr="000B7591">
        <w:rPr>
          <w:rFonts w:hint="eastAsia"/>
          <w:rtl/>
        </w:rPr>
        <w:t>מִכְּלל</w:t>
      </w:r>
      <w:r w:rsidR="00463C7D" w:rsidRPr="000B7591">
        <w:rPr>
          <w:rtl/>
        </w:rPr>
        <w:t xml:space="preserve"> </w:t>
      </w:r>
      <w:r w:rsidR="00463C7D" w:rsidRPr="000B7591">
        <w:rPr>
          <w:rFonts w:hint="eastAsia"/>
          <w:rtl/>
        </w:rPr>
        <w:t>דֵּילָטוֹרְיָא</w:t>
      </w:r>
      <w:r w:rsidR="00463C7D" w:rsidRPr="000B7591">
        <w:rPr>
          <w:rtl/>
        </w:rPr>
        <w:t xml:space="preserve"> </w:t>
      </w:r>
      <w:r w:rsidR="00463C7D" w:rsidRPr="000B7591">
        <w:rPr>
          <w:rFonts w:hint="eastAsia"/>
          <w:rtl/>
        </w:rPr>
        <w:t>לָא</w:t>
      </w:r>
      <w:r w:rsidR="00463C7D" w:rsidRPr="000B7591">
        <w:rPr>
          <w:rtl/>
        </w:rPr>
        <w:t xml:space="preserve"> </w:t>
      </w:r>
      <w:r w:rsidR="00463C7D" w:rsidRPr="000B7591">
        <w:rPr>
          <w:rFonts w:hint="eastAsia"/>
          <w:rtl/>
        </w:rPr>
        <w:t>נָפְקֵי</w:t>
      </w:r>
      <w:r w:rsidR="00437937">
        <w:rPr>
          <w:rFonts w:hint="cs"/>
          <w:rtl/>
        </w:rPr>
        <w:t>".</w:t>
      </w:r>
    </w:p>
    <w:p w14:paraId="6AE9B594" w14:textId="77777777" w:rsidR="00437937" w:rsidRDefault="00437937" w:rsidP="00437937">
      <w:pPr>
        <w:bidi/>
        <w:ind w:left="567"/>
        <w:jc w:val="both"/>
      </w:pPr>
      <w:r>
        <w:rPr>
          <w:rFonts w:hint="cs"/>
          <w:rtl/>
        </w:rPr>
        <w:t xml:space="preserve">עי' </w:t>
      </w:r>
      <w:r w:rsidRPr="00CA3A46">
        <w:rPr>
          <w:rFonts w:hint="cs"/>
          <w:u w:val="single"/>
          <w:rtl/>
        </w:rPr>
        <w:t>ח"ח</w:t>
      </w:r>
      <w:r>
        <w:rPr>
          <w:rFonts w:hint="cs"/>
          <w:rtl/>
        </w:rPr>
        <w:t xml:space="preserve"> (</w:t>
      </w:r>
      <w:r w:rsidR="00CA3A46">
        <w:rPr>
          <w:rFonts w:hint="cs"/>
          <w:rtl/>
        </w:rPr>
        <w:t>כלל ז' סעי' ו'</w:t>
      </w:r>
      <w:r>
        <w:rPr>
          <w:rFonts w:hint="cs"/>
          <w:rtl/>
          <w:lang w:bidi="he-IL"/>
        </w:rPr>
        <w:t xml:space="preserve">) </w:t>
      </w:r>
      <w:r>
        <w:rPr>
          <w:rtl/>
          <w:lang w:bidi="he-IL"/>
        </w:rPr>
        <w:t>–</w:t>
      </w:r>
      <w:r w:rsidR="0056334F">
        <w:rPr>
          <w:rFonts w:hint="cs"/>
          <w:rtl/>
        </w:rPr>
        <w:t xml:space="preserve"> "</w:t>
      </w:r>
      <w:r w:rsidR="0056334F" w:rsidRPr="0056334F">
        <w:rPr>
          <w:rtl/>
        </w:rPr>
        <w:t>וְאִם אֶחָד בָּא אֶצְלוֹ וּמְסַפֵּר לוֹ אֶת עִנְיָנָיו וּבְתוֹךְ סִפּוּרוֹ סִפֵּר לוֹ אֵיזֶה דָּבָר, שֶׁהוּא גְּנוּת לְעַצְמוֹ וְלַחֲבֵרוֹ, אֵינוֹ מֻתָּר לְהַאֲמִינוֹ, רַק עַל ע</w:t>
      </w:r>
      <w:r w:rsidR="0056334F">
        <w:rPr>
          <w:rtl/>
        </w:rPr>
        <w:t>ַצְמוֹ</w:t>
      </w:r>
      <w:r w:rsidR="0056334F" w:rsidRPr="0056334F">
        <w:rPr>
          <w:rtl/>
        </w:rPr>
        <w:t xml:space="preserve"> וְלֹא עַל חֲבֵרוֹ</w:t>
      </w:r>
      <w:r w:rsidR="0056334F">
        <w:rPr>
          <w:rFonts w:hint="cs"/>
          <w:rtl/>
        </w:rPr>
        <w:t>"</w:t>
      </w:r>
      <w:r>
        <w:rPr>
          <w:rFonts w:hint="cs"/>
          <w:rtl/>
          <w:lang w:bidi="he-IL"/>
        </w:rPr>
        <w:t>.</w:t>
      </w:r>
    </w:p>
    <w:p w14:paraId="22E7ED06" w14:textId="77777777" w:rsidR="00437937" w:rsidRDefault="00CA3A46" w:rsidP="00437937">
      <w:pPr>
        <w:numPr>
          <w:ilvl w:val="3"/>
          <w:numId w:val="10"/>
        </w:numPr>
        <w:bidi/>
        <w:jc w:val="both"/>
      </w:pPr>
      <w:r w:rsidRPr="00CA3A46">
        <w:rPr>
          <w:rFonts w:hint="cs"/>
          <w:u w:val="single"/>
          <w:rtl/>
        </w:rPr>
        <w:t>הגריש"א</w:t>
      </w:r>
      <w:r>
        <w:rPr>
          <w:rFonts w:hint="cs"/>
          <w:rtl/>
        </w:rPr>
        <w:t xml:space="preserve"> </w:t>
      </w:r>
      <w:r w:rsidR="00A1750F">
        <w:rPr>
          <w:rFonts w:hint="cs"/>
          <w:rtl/>
        </w:rPr>
        <w:t xml:space="preserve">זצ"ל </w:t>
      </w:r>
      <w:r>
        <w:rPr>
          <w:rFonts w:hint="cs"/>
          <w:rtl/>
        </w:rPr>
        <w:t>(מסביב בשולחן תשס"א</w:t>
      </w:r>
      <w:r w:rsidR="00437937">
        <w:rPr>
          <w:rFonts w:hint="cs"/>
          <w:rtl/>
          <w:lang w:bidi="he-IL"/>
        </w:rPr>
        <w:t xml:space="preserve">) </w:t>
      </w:r>
      <w:r w:rsidR="00437937">
        <w:rPr>
          <w:rtl/>
          <w:lang w:bidi="he-IL"/>
        </w:rPr>
        <w:t>–</w:t>
      </w:r>
      <w:r w:rsidR="007F1E4A" w:rsidRPr="007F1E4A">
        <w:rPr>
          <w:rFonts w:hint="cs"/>
          <w:rtl/>
        </w:rPr>
        <w:t xml:space="preserve">  "לאדם על עצמו אין איסור לדבר לשון הרע"</w:t>
      </w:r>
      <w:r w:rsidR="00437937">
        <w:rPr>
          <w:rFonts w:hint="cs"/>
          <w:rtl/>
          <w:lang w:bidi="he-IL"/>
        </w:rPr>
        <w:t>.</w:t>
      </w:r>
    </w:p>
    <w:p w14:paraId="367CB534" w14:textId="77777777" w:rsidR="00437937" w:rsidRDefault="00CA3A46" w:rsidP="00437937">
      <w:pPr>
        <w:numPr>
          <w:ilvl w:val="3"/>
          <w:numId w:val="10"/>
        </w:numPr>
        <w:bidi/>
        <w:jc w:val="both"/>
      </w:pPr>
      <w:r w:rsidRPr="00CA3A46">
        <w:rPr>
          <w:rFonts w:hint="cs"/>
          <w:u w:val="single"/>
          <w:rtl/>
        </w:rPr>
        <w:t>הגר"י רייזמן</w:t>
      </w:r>
      <w:r w:rsidR="007F1E4A">
        <w:rPr>
          <w:rFonts w:hint="cs"/>
          <w:rtl/>
        </w:rPr>
        <w:t xml:space="preserve"> שליט"א (מל</w:t>
      </w:r>
      <w:r>
        <w:rPr>
          <w:rFonts w:hint="cs"/>
          <w:rtl/>
        </w:rPr>
        <w:t>כים ב' מספר מ"ד)</w:t>
      </w:r>
      <w:r w:rsidR="00437937">
        <w:rPr>
          <w:rFonts w:hint="cs"/>
          <w:rtl/>
          <w:lang w:bidi="he-IL"/>
        </w:rPr>
        <w:t>.</w:t>
      </w:r>
    </w:p>
    <w:p w14:paraId="6940644E" w14:textId="77777777" w:rsidR="00437937" w:rsidRDefault="00CA3A46" w:rsidP="00437937">
      <w:pPr>
        <w:numPr>
          <w:ilvl w:val="3"/>
          <w:numId w:val="10"/>
        </w:numPr>
        <w:bidi/>
        <w:jc w:val="both"/>
      </w:pPr>
      <w:r>
        <w:rPr>
          <w:rFonts w:hint="cs"/>
          <w:rtl/>
        </w:rPr>
        <w:t xml:space="preserve">שו"ת </w:t>
      </w:r>
      <w:r w:rsidRPr="00CA3A46">
        <w:rPr>
          <w:rFonts w:hint="cs"/>
          <w:u w:val="single"/>
          <w:rtl/>
        </w:rPr>
        <w:t>לח"ח</w:t>
      </w:r>
      <w:r w:rsidR="00111F6C">
        <w:rPr>
          <w:rFonts w:hint="cs"/>
          <w:rtl/>
        </w:rPr>
        <w:t xml:space="preserve"> (ח"א</w:t>
      </w:r>
      <w:r w:rsidR="00B56DEC">
        <w:rPr>
          <w:rFonts w:hint="cs"/>
          <w:rtl/>
        </w:rPr>
        <w:t xml:space="preserve"> סי' כ"ד)</w:t>
      </w:r>
      <w:r w:rsidR="00437937">
        <w:rPr>
          <w:rFonts w:hint="cs"/>
          <w:rtl/>
          <w:lang w:bidi="he-IL"/>
        </w:rPr>
        <w:t>.</w:t>
      </w:r>
    </w:p>
    <w:p w14:paraId="6654EB10" w14:textId="77777777" w:rsidR="00437937" w:rsidRDefault="00CA3A46" w:rsidP="00437937">
      <w:pPr>
        <w:numPr>
          <w:ilvl w:val="3"/>
          <w:numId w:val="10"/>
        </w:numPr>
        <w:bidi/>
        <w:jc w:val="both"/>
      </w:pPr>
      <w:r w:rsidRPr="00CA3A46">
        <w:rPr>
          <w:rFonts w:hint="cs"/>
          <w:u w:val="single"/>
          <w:rtl/>
        </w:rPr>
        <w:t>אוהב ימים</w:t>
      </w:r>
      <w:r>
        <w:rPr>
          <w:rFonts w:hint="cs"/>
          <w:rtl/>
        </w:rPr>
        <w:t xml:space="preserve"> (פרק ה' סעי' ז')</w:t>
      </w:r>
      <w:r w:rsidR="00437937">
        <w:rPr>
          <w:rFonts w:hint="cs"/>
          <w:rtl/>
          <w:lang w:bidi="he-IL"/>
        </w:rPr>
        <w:t>.</w:t>
      </w:r>
    </w:p>
    <w:p w14:paraId="62CA9FC6" w14:textId="77777777" w:rsidR="00437937" w:rsidRDefault="00C55524" w:rsidP="00437937">
      <w:pPr>
        <w:numPr>
          <w:ilvl w:val="3"/>
          <w:numId w:val="10"/>
        </w:numPr>
        <w:bidi/>
        <w:jc w:val="both"/>
      </w:pPr>
      <w:r w:rsidRPr="00C55524">
        <w:rPr>
          <w:rFonts w:hint="cs"/>
          <w:u w:val="single"/>
          <w:rtl/>
        </w:rPr>
        <w:t>הגרח"ק</w:t>
      </w:r>
      <w:r w:rsidR="00111F6C">
        <w:rPr>
          <w:rFonts w:hint="cs"/>
          <w:rtl/>
        </w:rPr>
        <w:t xml:space="preserve"> שליט"א (שאלת רב ח"א</w:t>
      </w:r>
      <w:r>
        <w:rPr>
          <w:rFonts w:hint="cs"/>
          <w:rtl/>
        </w:rPr>
        <w:t xml:space="preserve"> פרק ז' </w:t>
      </w:r>
      <w:r w:rsidR="00DA19F1">
        <w:rPr>
          <w:rFonts w:hint="cs"/>
          <w:rtl/>
        </w:rPr>
        <w:t>סעי'</w:t>
      </w:r>
      <w:r>
        <w:rPr>
          <w:rFonts w:hint="cs"/>
          <w:rtl/>
        </w:rPr>
        <w:t xml:space="preserve"> ח'</w:t>
      </w:r>
      <w:r w:rsidR="00437937">
        <w:rPr>
          <w:rFonts w:hint="cs"/>
          <w:rtl/>
          <w:lang w:bidi="he-IL"/>
        </w:rPr>
        <w:t>) -</w:t>
      </w:r>
      <w:r w:rsidR="00DA19F1">
        <w:rPr>
          <w:rFonts w:hint="cs"/>
          <w:rtl/>
        </w:rPr>
        <w:t xml:space="preserve"> לשונו לקמן</w:t>
      </w:r>
      <w:r w:rsidR="00437937">
        <w:rPr>
          <w:rFonts w:hint="cs"/>
          <w:rtl/>
          <w:lang w:bidi="he-IL"/>
        </w:rPr>
        <w:t>.</w:t>
      </w:r>
    </w:p>
    <w:p w14:paraId="12605C67" w14:textId="77777777" w:rsidR="008C44C7" w:rsidRDefault="006D3DD6" w:rsidP="00437937">
      <w:pPr>
        <w:numPr>
          <w:ilvl w:val="3"/>
          <w:numId w:val="10"/>
        </w:numPr>
        <w:bidi/>
        <w:jc w:val="both"/>
      </w:pPr>
      <w:r>
        <w:rPr>
          <w:rFonts w:hint="cs"/>
          <w:rtl/>
        </w:rPr>
        <w:t xml:space="preserve"> </w:t>
      </w:r>
      <w:r>
        <w:rPr>
          <w:u w:val="single"/>
          <w:rtl/>
        </w:rPr>
        <w:t>חוט שני</w:t>
      </w:r>
      <w:r>
        <w:rPr>
          <w:rtl/>
        </w:rPr>
        <w:t xml:space="preserve"> (שמה"ל פרק </w:t>
      </w:r>
      <w:r>
        <w:rPr>
          <w:rFonts w:hint="cs"/>
          <w:rtl/>
        </w:rPr>
        <w:t>ג</w:t>
      </w:r>
      <w:r>
        <w:rPr>
          <w:rtl/>
        </w:rPr>
        <w:t xml:space="preserve">' ס"ק </w:t>
      </w:r>
      <w:r>
        <w:rPr>
          <w:rFonts w:hint="cs"/>
          <w:rtl/>
        </w:rPr>
        <w:t>ה</w:t>
      </w:r>
      <w:r>
        <w:rPr>
          <w:rtl/>
        </w:rPr>
        <w:t xml:space="preserve">' </w:t>
      </w:r>
      <w:r>
        <w:rPr>
          <w:rFonts w:hint="cs"/>
          <w:rtl/>
        </w:rPr>
        <w:t>ד"ה בבאר)</w:t>
      </w:r>
      <w:r w:rsidR="00CA3A46">
        <w:rPr>
          <w:rFonts w:hint="cs"/>
          <w:rtl/>
        </w:rPr>
        <w:t>.</w:t>
      </w:r>
    </w:p>
    <w:p w14:paraId="15C59D5C" w14:textId="77777777" w:rsidR="00437937" w:rsidRDefault="00437937" w:rsidP="00437937">
      <w:pPr>
        <w:numPr>
          <w:ilvl w:val="2"/>
          <w:numId w:val="10"/>
        </w:numPr>
        <w:bidi/>
        <w:jc w:val="both"/>
      </w:pPr>
      <w:r>
        <w:rPr>
          <w:rFonts w:hint="cs"/>
          <w:rtl/>
          <w:lang w:bidi="he-IL"/>
        </w:rPr>
        <w:t>מחמיר: ש</w:t>
      </w:r>
      <w:r>
        <w:rPr>
          <w:rFonts w:hint="cs"/>
          <w:rtl/>
        </w:rPr>
        <w:t>אסור לספר לשון הרע על עצמו</w:t>
      </w:r>
      <w:r>
        <w:rPr>
          <w:rFonts w:hint="cs"/>
          <w:rtl/>
          <w:lang w:bidi="he-IL"/>
        </w:rPr>
        <w:t>.</w:t>
      </w:r>
    </w:p>
    <w:p w14:paraId="59327FE7" w14:textId="77777777" w:rsidR="00446941" w:rsidRDefault="00446941" w:rsidP="00437937">
      <w:pPr>
        <w:numPr>
          <w:ilvl w:val="3"/>
          <w:numId w:val="10"/>
        </w:numPr>
        <w:bidi/>
        <w:jc w:val="both"/>
      </w:pPr>
      <w:r w:rsidRPr="00446941">
        <w:rPr>
          <w:rFonts w:hint="cs"/>
          <w:u w:val="single"/>
          <w:rtl/>
        </w:rPr>
        <w:t>אג"מ</w:t>
      </w:r>
      <w:r>
        <w:rPr>
          <w:rFonts w:hint="cs"/>
          <w:rtl/>
        </w:rPr>
        <w:t xml:space="preserve"> (מסורת משה עניני שונים אות י"א</w:t>
      </w:r>
      <w:r w:rsidR="00437937">
        <w:rPr>
          <w:rFonts w:hint="cs"/>
          <w:rtl/>
          <w:lang w:bidi="he-IL"/>
        </w:rPr>
        <w:t xml:space="preserve">) </w:t>
      </w:r>
      <w:r w:rsidR="00437937">
        <w:rPr>
          <w:rtl/>
          <w:lang w:bidi="he-IL"/>
        </w:rPr>
        <w:t>–</w:t>
      </w:r>
      <w:r>
        <w:rPr>
          <w:rFonts w:hint="cs"/>
          <w:rtl/>
        </w:rPr>
        <w:t xml:space="preserve"> "שאסור לספר לשון על חברו גם אם חברו נתן לו רשות, </w:t>
      </w:r>
      <w:r w:rsidR="00437937">
        <w:rPr>
          <w:rFonts w:hint="cs"/>
          <w:rtl/>
        </w:rPr>
        <w:t>שגם אסור לספר לשון הרע על עצמו"</w:t>
      </w:r>
      <w:r>
        <w:rPr>
          <w:rFonts w:hint="cs"/>
          <w:rtl/>
        </w:rPr>
        <w:t>.</w:t>
      </w:r>
    </w:p>
    <w:p w14:paraId="0161A494" w14:textId="77777777" w:rsidR="00463C7D" w:rsidRDefault="00A14F68" w:rsidP="00446941">
      <w:pPr>
        <w:numPr>
          <w:ilvl w:val="2"/>
          <w:numId w:val="10"/>
        </w:numPr>
        <w:bidi/>
        <w:jc w:val="both"/>
        <w:rPr>
          <w:rtl/>
        </w:rPr>
      </w:pPr>
      <w:r>
        <w:rPr>
          <w:rFonts w:hint="cs"/>
          <w:rtl/>
          <w:lang w:bidi="he-IL"/>
        </w:rPr>
        <w:t>מראי מקומות</w:t>
      </w:r>
      <w:r w:rsidR="00463C7D">
        <w:rPr>
          <w:rFonts w:hint="cs"/>
          <w:rtl/>
        </w:rPr>
        <w:t xml:space="preserve"> </w:t>
      </w:r>
      <w:r w:rsidR="00463C7D">
        <w:rPr>
          <w:rtl/>
        </w:rPr>
        <w:t>–</w:t>
      </w:r>
      <w:r w:rsidR="00463C7D">
        <w:rPr>
          <w:rFonts w:hint="cs"/>
          <w:rtl/>
        </w:rPr>
        <w:t xml:space="preserve"> </w:t>
      </w:r>
      <w:r w:rsidR="00463C7D">
        <w:rPr>
          <w:u w:val="single"/>
          <w:rtl/>
        </w:rPr>
        <w:t>עטרת פז</w:t>
      </w:r>
      <w:r w:rsidR="00463C7D">
        <w:rPr>
          <w:rtl/>
        </w:rPr>
        <w:t xml:space="preserve"> (ח"א כרך ג' חו"מ הע' סי' ז' הע' ב')</w:t>
      </w:r>
      <w:r w:rsidR="00463C7D">
        <w:rPr>
          <w:rFonts w:hint="cs"/>
          <w:rtl/>
        </w:rPr>
        <w:t>.</w:t>
      </w:r>
    </w:p>
    <w:p w14:paraId="19F36536" w14:textId="77777777" w:rsidR="00920353" w:rsidRDefault="00920353" w:rsidP="00C34DA6">
      <w:pPr>
        <w:bidi/>
        <w:jc w:val="both"/>
      </w:pPr>
    </w:p>
    <w:p w14:paraId="297E78E0" w14:textId="77777777" w:rsidR="008C44C7" w:rsidRDefault="00ED7AB1" w:rsidP="00463C7D">
      <w:pPr>
        <w:numPr>
          <w:ilvl w:val="1"/>
          <w:numId w:val="10"/>
        </w:numPr>
        <w:bidi/>
        <w:jc w:val="both"/>
        <w:rPr>
          <w:rtl/>
        </w:rPr>
      </w:pPr>
      <w:r w:rsidRPr="00920353">
        <w:rPr>
          <w:rFonts w:hint="cs"/>
          <w:b/>
          <w:bCs/>
          <w:rtl/>
        </w:rPr>
        <w:t xml:space="preserve">א"ת הסיפור </w:t>
      </w:r>
      <w:r w:rsidR="00920353" w:rsidRPr="00920353">
        <w:rPr>
          <w:rFonts w:hint="cs"/>
          <w:b/>
          <w:bCs/>
          <w:rtl/>
        </w:rPr>
        <w:t>של הח"ח</w:t>
      </w:r>
      <w:r w:rsidR="00463C7D">
        <w:rPr>
          <w:rFonts w:hint="cs"/>
          <w:rtl/>
        </w:rPr>
        <w:t>, הו"ד</w:t>
      </w:r>
      <w:r w:rsidR="00463C7D">
        <w:rPr>
          <w:rtl/>
        </w:rPr>
        <w:t xml:space="preserve"> </w:t>
      </w:r>
      <w:r w:rsidR="00463C7D" w:rsidRPr="00463C7D">
        <w:rPr>
          <w:rFonts w:hint="cs"/>
          <w:u w:val="single"/>
          <w:rtl/>
        </w:rPr>
        <w:t>ב</w:t>
      </w:r>
      <w:r w:rsidR="00463C7D" w:rsidRPr="00463C7D">
        <w:rPr>
          <w:u w:val="single"/>
          <w:rtl/>
        </w:rPr>
        <w:t>עטרת פז</w:t>
      </w:r>
      <w:r w:rsidR="00463C7D">
        <w:rPr>
          <w:rtl/>
        </w:rPr>
        <w:t xml:space="preserve"> </w:t>
      </w:r>
      <w:r w:rsidR="00463C7D">
        <w:rPr>
          <w:rFonts w:hint="cs"/>
          <w:rtl/>
        </w:rPr>
        <w:t>(</w:t>
      </w:r>
      <w:r w:rsidR="00463C7D">
        <w:rPr>
          <w:rtl/>
        </w:rPr>
        <w:t>ח</w:t>
      </w:r>
      <w:r w:rsidR="00463C7D">
        <w:rPr>
          <w:rFonts w:hint="cs"/>
          <w:rtl/>
        </w:rPr>
        <w:t>"</w:t>
      </w:r>
      <w:r w:rsidR="00463C7D">
        <w:rPr>
          <w:rtl/>
        </w:rPr>
        <w:t>א כרך ג</w:t>
      </w:r>
      <w:r w:rsidR="00463C7D">
        <w:rPr>
          <w:rFonts w:hint="cs"/>
          <w:rtl/>
        </w:rPr>
        <w:t>'</w:t>
      </w:r>
      <w:r w:rsidR="00463C7D">
        <w:rPr>
          <w:rtl/>
        </w:rPr>
        <w:t xml:space="preserve"> חו</w:t>
      </w:r>
      <w:r w:rsidR="00463C7D">
        <w:rPr>
          <w:rFonts w:hint="cs"/>
          <w:rtl/>
        </w:rPr>
        <w:t>"</w:t>
      </w:r>
      <w:r w:rsidR="00463C7D">
        <w:rPr>
          <w:rtl/>
        </w:rPr>
        <w:t>מ הע</w:t>
      </w:r>
      <w:r w:rsidR="00463C7D">
        <w:rPr>
          <w:rFonts w:hint="cs"/>
          <w:rtl/>
        </w:rPr>
        <w:t>'</w:t>
      </w:r>
      <w:r w:rsidR="00463C7D">
        <w:rPr>
          <w:rtl/>
        </w:rPr>
        <w:t xml:space="preserve"> סי</w:t>
      </w:r>
      <w:r w:rsidR="00463C7D">
        <w:rPr>
          <w:rFonts w:hint="cs"/>
          <w:rtl/>
        </w:rPr>
        <w:t>'</w:t>
      </w:r>
      <w:r w:rsidR="00463C7D">
        <w:rPr>
          <w:rtl/>
        </w:rPr>
        <w:t xml:space="preserve"> ז</w:t>
      </w:r>
      <w:r w:rsidR="00463C7D">
        <w:rPr>
          <w:rFonts w:hint="cs"/>
          <w:rtl/>
        </w:rPr>
        <w:t>'</w:t>
      </w:r>
      <w:r w:rsidR="00463C7D">
        <w:rPr>
          <w:rtl/>
        </w:rPr>
        <w:t xml:space="preserve"> הע</w:t>
      </w:r>
      <w:r w:rsidR="00463C7D">
        <w:rPr>
          <w:rFonts w:hint="cs"/>
          <w:rtl/>
        </w:rPr>
        <w:t>'</w:t>
      </w:r>
      <w:r w:rsidR="00463C7D">
        <w:rPr>
          <w:rtl/>
        </w:rPr>
        <w:t xml:space="preserve"> ב</w:t>
      </w:r>
      <w:r w:rsidR="00463C7D">
        <w:rPr>
          <w:rFonts w:hint="cs"/>
          <w:rtl/>
        </w:rPr>
        <w:t xml:space="preserve">'), ועוד ספרים </w:t>
      </w:r>
      <w:r w:rsidR="00463C7D">
        <w:rPr>
          <w:rtl/>
        </w:rPr>
        <w:t>–</w:t>
      </w:r>
      <w:r w:rsidR="00463C7D">
        <w:rPr>
          <w:rFonts w:hint="cs"/>
          <w:rtl/>
        </w:rPr>
        <w:t xml:space="preserve"> "</w:t>
      </w:r>
      <w:r w:rsidR="00463C7D">
        <w:rPr>
          <w:rtl/>
        </w:rPr>
        <w:t>מהמעשה הידוע ברבינו החפץ חיים זצ"ל (הובא בס' כצאת השמש בגבורתו עמ' קצח), שהיה בעגלה ודיבר לשוה"ר על עצמו והיכוהו וכו', ואמר הח"ח כי אף על פי שלא כתב בספרו שאסור לאדם לדבר לשוה"ר על עצמו, עתה התגלגל הדבר מן שמיא שצריך לומר שגם זה אסור. ע"ש. אולם האמת היא כי סיפור זה אינו מדוייק, כי הובא בכמה מקומות בגירסאות שונים (עי' פרפראות לתורה עמ' 801 וגם בספר זה כתב הרהמ"ח כי סיפור זה ידוע בכמה נוסחאות. ע"ש)</w:t>
      </w:r>
      <w:r w:rsidR="00463C7D">
        <w:rPr>
          <w:rFonts w:hint="cs"/>
          <w:rtl/>
        </w:rPr>
        <w:t>"</w:t>
      </w:r>
      <w:r w:rsidR="00111F6C">
        <w:rPr>
          <w:rFonts w:hint="cs"/>
          <w:rtl/>
        </w:rPr>
        <w:t>.</w:t>
      </w:r>
    </w:p>
    <w:p w14:paraId="73EFE773" w14:textId="77777777" w:rsidR="007F1E4A" w:rsidRDefault="007F1E4A" w:rsidP="00A1750F">
      <w:pPr>
        <w:numPr>
          <w:ilvl w:val="2"/>
          <w:numId w:val="10"/>
        </w:numPr>
        <w:bidi/>
        <w:jc w:val="both"/>
        <w:rPr>
          <w:rtl/>
        </w:rPr>
      </w:pPr>
      <w:r>
        <w:rPr>
          <w:rFonts w:hint="cs"/>
          <w:rtl/>
        </w:rPr>
        <w:t xml:space="preserve">כדי השומע לא מרגיש צער </w:t>
      </w:r>
      <w:r>
        <w:rPr>
          <w:rtl/>
        </w:rPr>
        <w:t>–</w:t>
      </w:r>
      <w:r>
        <w:rPr>
          <w:rFonts w:hint="cs"/>
          <w:rtl/>
        </w:rPr>
        <w:t xml:space="preserve"> </w:t>
      </w:r>
      <w:r w:rsidRPr="008C44C7">
        <w:rPr>
          <w:rFonts w:hint="cs"/>
          <w:u w:val="single"/>
          <w:rtl/>
        </w:rPr>
        <w:t>הגריש"א</w:t>
      </w:r>
      <w:r>
        <w:rPr>
          <w:rFonts w:hint="cs"/>
          <w:rtl/>
        </w:rPr>
        <w:t xml:space="preserve"> </w:t>
      </w:r>
      <w:r w:rsidR="00A1750F">
        <w:rPr>
          <w:rFonts w:hint="cs"/>
          <w:rtl/>
        </w:rPr>
        <w:t>זצ"ל</w:t>
      </w:r>
      <w:r>
        <w:rPr>
          <w:rFonts w:hint="cs"/>
          <w:rtl/>
        </w:rPr>
        <w:t xml:space="preserve"> (מסביב בשולחן תשס"א).</w:t>
      </w:r>
    </w:p>
    <w:p w14:paraId="558F2691" w14:textId="77777777" w:rsidR="008C44C7" w:rsidRDefault="008C44C7" w:rsidP="00623183">
      <w:pPr>
        <w:numPr>
          <w:ilvl w:val="2"/>
          <w:numId w:val="10"/>
        </w:numPr>
        <w:bidi/>
        <w:jc w:val="both"/>
        <w:rPr>
          <w:rtl/>
        </w:rPr>
      </w:pPr>
      <w:r>
        <w:rPr>
          <w:rFonts w:hint="cs"/>
          <w:rtl/>
        </w:rPr>
        <w:t xml:space="preserve">הסיפור אינו אמת </w:t>
      </w:r>
      <w:r>
        <w:rPr>
          <w:rtl/>
        </w:rPr>
        <w:t>–</w:t>
      </w:r>
      <w:r>
        <w:rPr>
          <w:rFonts w:hint="cs"/>
          <w:rtl/>
        </w:rPr>
        <w:t xml:space="preserve"> </w:t>
      </w:r>
      <w:r w:rsidR="00CA3A46" w:rsidRPr="00CA3A46">
        <w:rPr>
          <w:rFonts w:hint="cs"/>
          <w:u w:val="single"/>
          <w:rtl/>
        </w:rPr>
        <w:t>הגר"י רייזמן</w:t>
      </w:r>
      <w:r w:rsidR="007F1E4A">
        <w:rPr>
          <w:rFonts w:hint="cs"/>
          <w:rtl/>
        </w:rPr>
        <w:t xml:space="preserve"> שליט"א (מל</w:t>
      </w:r>
      <w:r w:rsidR="00CA3A46">
        <w:rPr>
          <w:rFonts w:hint="cs"/>
          <w:rtl/>
        </w:rPr>
        <w:t>כים ב' מספר מ"ד).</w:t>
      </w:r>
    </w:p>
    <w:p w14:paraId="6FC76D9A" w14:textId="77777777" w:rsidR="00E81338" w:rsidRDefault="00463C7D" w:rsidP="00463C7D">
      <w:pPr>
        <w:numPr>
          <w:ilvl w:val="2"/>
          <w:numId w:val="10"/>
        </w:numPr>
        <w:bidi/>
        <w:jc w:val="both"/>
      </w:pPr>
      <w:r w:rsidRPr="00BB0D2A">
        <w:rPr>
          <w:rtl/>
        </w:rPr>
        <w:t>הו</w:t>
      </w:r>
      <w:r w:rsidR="00C34DA6">
        <w:rPr>
          <w:rtl/>
        </w:rPr>
        <w:t>א לא יודע שאומר לשה"ר על עצמו [</w:t>
      </w:r>
      <w:r w:rsidRPr="00BB0D2A">
        <w:rPr>
          <w:rtl/>
        </w:rPr>
        <w:t xml:space="preserve">אבק לשה"ר - רבינו יונה בכלל </w:t>
      </w:r>
      <w:r w:rsidRPr="00BB0D2A">
        <w:rPr>
          <w:rFonts w:hint="cs"/>
          <w:rtl/>
        </w:rPr>
        <w:t>ט</w:t>
      </w:r>
      <w:r w:rsidRPr="00BB0D2A">
        <w:rPr>
          <w:rtl/>
        </w:rPr>
        <w:t xml:space="preserve">' </w:t>
      </w:r>
      <w:r w:rsidRPr="00BB0D2A">
        <w:rPr>
          <w:rFonts w:hint="cs"/>
          <w:rtl/>
        </w:rPr>
        <w:t xml:space="preserve">סוף </w:t>
      </w:r>
      <w:r w:rsidRPr="00BB0D2A">
        <w:rPr>
          <w:rtl/>
        </w:rPr>
        <w:t>סעי' ג'</w:t>
      </w:r>
      <w:r w:rsidRPr="00BB0D2A">
        <w:rPr>
          <w:rFonts w:hint="cs"/>
          <w:rtl/>
        </w:rPr>
        <w:t>, "</w:t>
      </w:r>
      <w:r w:rsidRPr="00AE4F4F">
        <w:rPr>
          <w:rFonts w:hint="eastAsia"/>
          <w:rtl/>
        </w:rPr>
        <w:t>וְחַיָּב</w:t>
      </w:r>
      <w:r w:rsidRPr="00AE4F4F">
        <w:rPr>
          <w:rtl/>
        </w:rPr>
        <w:t xml:space="preserve"> </w:t>
      </w:r>
      <w:r w:rsidRPr="00AE4F4F">
        <w:rPr>
          <w:rFonts w:hint="eastAsia"/>
          <w:rtl/>
        </w:rPr>
        <w:t>הָאָדָם</w:t>
      </w:r>
      <w:r w:rsidRPr="00AE4F4F">
        <w:rPr>
          <w:rtl/>
        </w:rPr>
        <w:t xml:space="preserve"> </w:t>
      </w:r>
      <w:r w:rsidRPr="00AE4F4F">
        <w:rPr>
          <w:rFonts w:hint="eastAsia"/>
          <w:rtl/>
        </w:rPr>
        <w:t>לִשְׁמֹר</w:t>
      </w:r>
      <w:r w:rsidRPr="00AE4F4F">
        <w:rPr>
          <w:rtl/>
        </w:rPr>
        <w:t xml:space="preserve"> </w:t>
      </w:r>
      <w:r w:rsidRPr="00AE4F4F">
        <w:rPr>
          <w:rFonts w:hint="eastAsia"/>
          <w:rtl/>
        </w:rPr>
        <w:t>פִּיו</w:t>
      </w:r>
      <w:r w:rsidRPr="00AE4F4F">
        <w:rPr>
          <w:rtl/>
        </w:rPr>
        <w:t xml:space="preserve"> </w:t>
      </w:r>
      <w:r w:rsidRPr="00AE4F4F">
        <w:rPr>
          <w:rFonts w:hint="eastAsia"/>
          <w:rtl/>
        </w:rPr>
        <w:t>וּלְשׁוֹנוֹ</w:t>
      </w:r>
      <w:r>
        <w:rPr>
          <w:rtl/>
        </w:rPr>
        <w:t xml:space="preserve">, </w:t>
      </w:r>
      <w:r w:rsidRPr="00AE4F4F">
        <w:rPr>
          <w:rFonts w:hint="eastAsia"/>
          <w:rtl/>
        </w:rPr>
        <w:t>שֶׁלֹּא</w:t>
      </w:r>
      <w:r w:rsidRPr="00AE4F4F">
        <w:rPr>
          <w:rtl/>
        </w:rPr>
        <w:t xml:space="preserve"> </w:t>
      </w:r>
      <w:r w:rsidRPr="00AE4F4F">
        <w:rPr>
          <w:rFonts w:hint="eastAsia"/>
          <w:rtl/>
        </w:rPr>
        <w:t>יֵחָשֵׁד</w:t>
      </w:r>
      <w:r w:rsidRPr="00AE4F4F">
        <w:rPr>
          <w:rtl/>
        </w:rPr>
        <w:t xml:space="preserve"> </w:t>
      </w:r>
      <w:r w:rsidRPr="00AE4F4F">
        <w:rPr>
          <w:rFonts w:hint="eastAsia"/>
          <w:rtl/>
        </w:rPr>
        <w:t>בִּדְבָרָיו</w:t>
      </w:r>
      <w:r w:rsidRPr="00AE4F4F">
        <w:rPr>
          <w:rtl/>
        </w:rPr>
        <w:t xml:space="preserve">, </w:t>
      </w:r>
      <w:r w:rsidRPr="00AE4F4F">
        <w:rPr>
          <w:rFonts w:hint="eastAsia"/>
          <w:rtl/>
        </w:rPr>
        <w:t>וְיִתְּנוּ</w:t>
      </w:r>
      <w:r w:rsidRPr="00AE4F4F">
        <w:rPr>
          <w:rtl/>
        </w:rPr>
        <w:t xml:space="preserve"> </w:t>
      </w:r>
      <w:r w:rsidRPr="00AE4F4F">
        <w:rPr>
          <w:rFonts w:hint="eastAsia"/>
          <w:rtl/>
        </w:rPr>
        <w:t>אוֹתוֹ</w:t>
      </w:r>
      <w:r w:rsidRPr="00AE4F4F">
        <w:rPr>
          <w:rtl/>
        </w:rPr>
        <w:t xml:space="preserve"> </w:t>
      </w:r>
      <w:r w:rsidRPr="00AE4F4F">
        <w:rPr>
          <w:rFonts w:hint="eastAsia"/>
          <w:rtl/>
        </w:rPr>
        <w:t>כִּמְסַפֵּר</w:t>
      </w:r>
      <w:r w:rsidRPr="00AE4F4F">
        <w:rPr>
          <w:rtl/>
        </w:rPr>
        <w:t xml:space="preserve"> </w:t>
      </w:r>
      <w:r w:rsidRPr="00AE4F4F">
        <w:rPr>
          <w:rFonts w:hint="eastAsia"/>
          <w:rtl/>
        </w:rPr>
        <w:t>לָשׁוֹן</w:t>
      </w:r>
      <w:r w:rsidRPr="00AE4F4F">
        <w:rPr>
          <w:rtl/>
        </w:rPr>
        <w:t xml:space="preserve"> </w:t>
      </w:r>
      <w:r w:rsidRPr="00AE4F4F">
        <w:rPr>
          <w:rFonts w:hint="eastAsia"/>
          <w:rtl/>
        </w:rPr>
        <w:t>הָרָע</w:t>
      </w:r>
      <w:r w:rsidRPr="00AE4F4F">
        <w:rPr>
          <w:rtl/>
        </w:rPr>
        <w:t xml:space="preserve">, </w:t>
      </w:r>
      <w:r w:rsidRPr="00AE4F4F">
        <w:rPr>
          <w:rFonts w:hint="eastAsia"/>
          <w:rtl/>
        </w:rPr>
        <w:t>וְאִם</w:t>
      </w:r>
      <w:r w:rsidRPr="00AE4F4F">
        <w:rPr>
          <w:rtl/>
        </w:rPr>
        <w:t xml:space="preserve"> </w:t>
      </w:r>
      <w:r w:rsidRPr="00AE4F4F">
        <w:rPr>
          <w:rFonts w:hint="eastAsia"/>
          <w:rtl/>
        </w:rPr>
        <w:t>הֵבִיא</w:t>
      </w:r>
      <w:r w:rsidRPr="00AE4F4F">
        <w:rPr>
          <w:rtl/>
        </w:rPr>
        <w:t xml:space="preserve"> </w:t>
      </w:r>
      <w:r w:rsidRPr="00AE4F4F">
        <w:rPr>
          <w:rFonts w:hint="eastAsia"/>
          <w:rtl/>
        </w:rPr>
        <w:t>עַצְמוֹ</w:t>
      </w:r>
      <w:r w:rsidRPr="00AE4F4F">
        <w:rPr>
          <w:rtl/>
        </w:rPr>
        <w:t xml:space="preserve"> </w:t>
      </w:r>
      <w:r w:rsidRPr="00AE4F4F">
        <w:rPr>
          <w:rFonts w:hint="eastAsia"/>
          <w:rtl/>
        </w:rPr>
        <w:t>לִידֵי</w:t>
      </w:r>
      <w:r w:rsidRPr="00AE4F4F">
        <w:rPr>
          <w:rtl/>
        </w:rPr>
        <w:t xml:space="preserve"> </w:t>
      </w:r>
      <w:r w:rsidRPr="00AE4F4F">
        <w:rPr>
          <w:rFonts w:hint="eastAsia"/>
          <w:rtl/>
        </w:rPr>
        <w:t>הַחֲשָׁד</w:t>
      </w:r>
      <w:r w:rsidRPr="00AE4F4F">
        <w:rPr>
          <w:rtl/>
        </w:rPr>
        <w:t xml:space="preserve">, </w:t>
      </w:r>
      <w:r w:rsidRPr="00AE4F4F">
        <w:rPr>
          <w:rFonts w:hint="eastAsia"/>
          <w:rtl/>
        </w:rPr>
        <w:t>הוּא</w:t>
      </w:r>
      <w:r w:rsidRPr="00AE4F4F">
        <w:rPr>
          <w:rtl/>
        </w:rPr>
        <w:t xml:space="preserve"> </w:t>
      </w:r>
      <w:r w:rsidRPr="00AE4F4F">
        <w:rPr>
          <w:rFonts w:hint="eastAsia"/>
          <w:rtl/>
        </w:rPr>
        <w:t>בִּכְלַל</w:t>
      </w:r>
      <w:r w:rsidRPr="00AE4F4F">
        <w:rPr>
          <w:rtl/>
        </w:rPr>
        <w:t xml:space="preserve"> </w:t>
      </w:r>
      <w:r w:rsidRPr="00AE4F4F">
        <w:rPr>
          <w:rFonts w:hint="eastAsia"/>
          <w:rtl/>
        </w:rPr>
        <w:t>אֲבַק</w:t>
      </w:r>
      <w:r w:rsidRPr="00AE4F4F">
        <w:rPr>
          <w:rtl/>
        </w:rPr>
        <w:t xml:space="preserve"> </w:t>
      </w:r>
      <w:r w:rsidRPr="00AE4F4F">
        <w:rPr>
          <w:rFonts w:hint="eastAsia"/>
          <w:rtl/>
        </w:rPr>
        <w:t>לָשׁוֹן</w:t>
      </w:r>
      <w:r w:rsidRPr="00AE4F4F">
        <w:rPr>
          <w:rtl/>
        </w:rPr>
        <w:t xml:space="preserve"> </w:t>
      </w:r>
      <w:r w:rsidRPr="00AE4F4F">
        <w:rPr>
          <w:rFonts w:hint="eastAsia"/>
          <w:rtl/>
        </w:rPr>
        <w:t>הָרָע</w:t>
      </w:r>
      <w:r w:rsidRPr="00BB0D2A">
        <w:rPr>
          <w:rFonts w:hint="cs"/>
          <w:rtl/>
        </w:rPr>
        <w:t>"</w:t>
      </w:r>
      <w:r w:rsidRPr="00BB0D2A">
        <w:rPr>
          <w:rtl/>
        </w:rPr>
        <w:t>]</w:t>
      </w:r>
      <w:r w:rsidR="00E81338">
        <w:rPr>
          <w:rFonts w:hint="cs"/>
          <w:rtl/>
          <w:lang w:bidi="he-IL"/>
        </w:rPr>
        <w:t>.</w:t>
      </w:r>
    </w:p>
    <w:p w14:paraId="50C4A07C" w14:textId="77777777" w:rsidR="00E81338" w:rsidRDefault="006D3DD6" w:rsidP="00E81338">
      <w:pPr>
        <w:numPr>
          <w:ilvl w:val="3"/>
          <w:numId w:val="10"/>
        </w:numPr>
        <w:bidi/>
        <w:jc w:val="both"/>
      </w:pPr>
      <w:r>
        <w:rPr>
          <w:u w:val="single"/>
          <w:rtl/>
        </w:rPr>
        <w:t>חוט שני</w:t>
      </w:r>
      <w:r>
        <w:rPr>
          <w:rtl/>
        </w:rPr>
        <w:t xml:space="preserve"> (שמה"ל פרק </w:t>
      </w:r>
      <w:r>
        <w:rPr>
          <w:rFonts w:hint="cs"/>
          <w:rtl/>
        </w:rPr>
        <w:t>ג</w:t>
      </w:r>
      <w:r>
        <w:rPr>
          <w:rtl/>
        </w:rPr>
        <w:t xml:space="preserve">' ס"ק </w:t>
      </w:r>
      <w:r>
        <w:rPr>
          <w:rFonts w:hint="cs"/>
          <w:rtl/>
        </w:rPr>
        <w:t>ה</w:t>
      </w:r>
      <w:r>
        <w:rPr>
          <w:rtl/>
        </w:rPr>
        <w:t xml:space="preserve">' </w:t>
      </w:r>
      <w:r>
        <w:rPr>
          <w:rFonts w:hint="cs"/>
          <w:rtl/>
        </w:rPr>
        <w:t xml:space="preserve">ד"ה </w:t>
      </w:r>
      <w:r w:rsidR="002D37AD">
        <w:rPr>
          <w:rFonts w:hint="cs"/>
          <w:rtl/>
        </w:rPr>
        <w:t>ואמנם)</w:t>
      </w:r>
      <w:r w:rsidR="00E81338">
        <w:rPr>
          <w:rFonts w:hint="cs"/>
          <w:rtl/>
          <w:lang w:bidi="he-IL"/>
        </w:rPr>
        <w:t>.</w:t>
      </w:r>
    </w:p>
    <w:p w14:paraId="224D927C" w14:textId="77777777" w:rsidR="00E81338" w:rsidRDefault="00463C7D" w:rsidP="00E81338">
      <w:pPr>
        <w:numPr>
          <w:ilvl w:val="3"/>
          <w:numId w:val="10"/>
        </w:numPr>
        <w:bidi/>
        <w:jc w:val="both"/>
      </w:pPr>
      <w:r w:rsidRPr="00BB0D2A">
        <w:rPr>
          <w:u w:val="single"/>
          <w:rtl/>
        </w:rPr>
        <w:t>אוהב ימים</w:t>
      </w:r>
      <w:r w:rsidRPr="00BB0D2A">
        <w:rPr>
          <w:rtl/>
        </w:rPr>
        <w:t xml:space="preserve"> (פרק ה' הע' ז')</w:t>
      </w:r>
      <w:r w:rsidR="00E81338">
        <w:rPr>
          <w:rFonts w:hint="cs"/>
          <w:rtl/>
          <w:lang w:bidi="he-IL"/>
        </w:rPr>
        <w:t>.</w:t>
      </w:r>
    </w:p>
    <w:p w14:paraId="14F965EF" w14:textId="77777777" w:rsidR="00E81338" w:rsidRDefault="00463C7D" w:rsidP="00E81338">
      <w:pPr>
        <w:numPr>
          <w:ilvl w:val="3"/>
          <w:numId w:val="10"/>
        </w:numPr>
        <w:bidi/>
        <w:jc w:val="both"/>
      </w:pPr>
      <w:r w:rsidRPr="00BB0D2A">
        <w:rPr>
          <w:rtl/>
        </w:rPr>
        <w:t xml:space="preserve">שו"ת </w:t>
      </w:r>
      <w:r w:rsidRPr="00BB0D2A">
        <w:rPr>
          <w:u w:val="single"/>
          <w:rtl/>
        </w:rPr>
        <w:t>לח"ח</w:t>
      </w:r>
      <w:r w:rsidRPr="00BB0D2A">
        <w:rPr>
          <w:rtl/>
        </w:rPr>
        <w:t xml:space="preserve"> (ח"א סי' כ"ד)</w:t>
      </w:r>
      <w:r w:rsidR="00E81338">
        <w:rPr>
          <w:rFonts w:hint="cs"/>
          <w:rtl/>
          <w:lang w:bidi="he-IL"/>
        </w:rPr>
        <w:t>.</w:t>
      </w:r>
    </w:p>
    <w:p w14:paraId="3EC82EDB" w14:textId="77777777" w:rsidR="00E81338" w:rsidRDefault="00463C7D" w:rsidP="00E81338">
      <w:pPr>
        <w:numPr>
          <w:ilvl w:val="3"/>
          <w:numId w:val="10"/>
        </w:numPr>
        <w:bidi/>
        <w:jc w:val="both"/>
      </w:pPr>
      <w:r w:rsidRPr="00BB0D2A">
        <w:rPr>
          <w:u w:val="single"/>
          <w:rtl/>
        </w:rPr>
        <w:t>הגרח"ק</w:t>
      </w:r>
      <w:r w:rsidRPr="00BB0D2A">
        <w:rPr>
          <w:rtl/>
        </w:rPr>
        <w:t xml:space="preserve"> שליט"א (שאלת רב ח"א פרק ז' סעי' ח'</w:t>
      </w:r>
      <w:r w:rsidR="00E81338">
        <w:rPr>
          <w:rFonts w:hint="cs"/>
          <w:rtl/>
          <w:lang w:bidi="he-IL"/>
        </w:rPr>
        <w:t xml:space="preserve">) </w:t>
      </w:r>
      <w:r w:rsidR="00E81338">
        <w:rPr>
          <w:rtl/>
          <w:lang w:bidi="he-IL"/>
        </w:rPr>
        <w:t>–</w:t>
      </w:r>
      <w:r w:rsidRPr="00BB0D2A">
        <w:rPr>
          <w:rtl/>
        </w:rPr>
        <w:t xml:space="preserve"> "</w:t>
      </w:r>
      <w:r w:rsidR="000A204D">
        <w:rPr>
          <w:rFonts w:hint="cs"/>
          <w:rtl/>
        </w:rPr>
        <w:t xml:space="preserve">דהנה מהחפץ חיים בספרו, בבאר מים חיים (כלל א, אות ט"ו) משמע דמותר, שמביא מילקו"ש ... אולם מאידך ידו המעשה ... תשובה: </w:t>
      </w:r>
      <w:r w:rsidRPr="00BB0D2A">
        <w:rPr>
          <w:rtl/>
        </w:rPr>
        <w:t>היינו במקום שהשני אין יודע שהוא על עצמו".</w:t>
      </w:r>
    </w:p>
    <w:p w14:paraId="20BA67C5" w14:textId="77777777" w:rsidR="00463C7D" w:rsidRPr="00BB0D2A" w:rsidRDefault="00E81338" w:rsidP="00E81338">
      <w:pPr>
        <w:bidi/>
        <w:ind w:left="567"/>
        <w:jc w:val="both"/>
      </w:pPr>
      <w:r w:rsidRPr="00BB0D2A">
        <w:rPr>
          <w:u w:val="single"/>
          <w:rtl/>
        </w:rPr>
        <w:t>הגרח"ק</w:t>
      </w:r>
      <w:r w:rsidRPr="00BB0D2A">
        <w:rPr>
          <w:rtl/>
        </w:rPr>
        <w:t xml:space="preserve"> שליט"א (</w:t>
      </w:r>
      <w:r w:rsidR="00463C7D" w:rsidRPr="00BB0D2A">
        <w:rPr>
          <w:rtl/>
        </w:rPr>
        <w:t xml:space="preserve">שם </w:t>
      </w:r>
      <w:r w:rsidR="00A23446">
        <w:rPr>
          <w:rFonts w:hint="cs"/>
          <w:rtl/>
          <w:lang w:bidi="he-IL"/>
        </w:rPr>
        <w:t xml:space="preserve">ריש </w:t>
      </w:r>
      <w:r w:rsidR="00463C7D" w:rsidRPr="00BB0D2A">
        <w:rPr>
          <w:rtl/>
        </w:rPr>
        <w:t>עמ' תנ"ו</w:t>
      </w:r>
      <w:r>
        <w:rPr>
          <w:rFonts w:hint="cs"/>
          <w:rtl/>
          <w:lang w:bidi="he-IL"/>
        </w:rPr>
        <w:t xml:space="preserve">) </w:t>
      </w:r>
      <w:r>
        <w:rPr>
          <w:rtl/>
          <w:lang w:bidi="he-IL"/>
        </w:rPr>
        <w:t>–</w:t>
      </w:r>
      <w:r w:rsidR="00463C7D" w:rsidRPr="00BB0D2A">
        <w:rPr>
          <w:rtl/>
        </w:rPr>
        <w:t xml:space="preserve"> "נ"ב אם מותר לספר לשה"ר על עצמו, למה יהי' אסור כשהשומע איננו יודע שזה על עצמו. תשובת הגרח"ק שליט"א: </w:t>
      </w:r>
      <w:r w:rsidR="00463C7D" w:rsidRPr="00BB0D2A">
        <w:rPr>
          <w:b/>
          <w:bCs/>
          <w:rtl/>
        </w:rPr>
        <w:t>ילמד ממנו</w:t>
      </w:r>
      <w:r w:rsidR="00463C7D" w:rsidRPr="00BB0D2A">
        <w:rPr>
          <w:rtl/>
        </w:rPr>
        <w:t xml:space="preserve"> שמותר לספר לה"ר".</w:t>
      </w:r>
    </w:p>
    <w:p w14:paraId="2A2BACBC" w14:textId="77777777" w:rsidR="00463C7D" w:rsidRDefault="00463C7D" w:rsidP="00463C7D">
      <w:pPr>
        <w:numPr>
          <w:ilvl w:val="3"/>
          <w:numId w:val="10"/>
        </w:numPr>
        <w:bidi/>
        <w:jc w:val="both"/>
      </w:pPr>
      <w:r w:rsidRPr="00BB0D2A">
        <w:rPr>
          <w:rFonts w:hint="cs"/>
          <w:rtl/>
        </w:rPr>
        <w:t xml:space="preserve">לפ"ז, </w:t>
      </w:r>
      <w:r>
        <w:rPr>
          <w:rFonts w:hint="cs"/>
          <w:rtl/>
        </w:rPr>
        <w:t xml:space="preserve">יהיה </w:t>
      </w:r>
      <w:r w:rsidRPr="00BB0D2A">
        <w:rPr>
          <w:rFonts w:hint="cs"/>
          <w:rtl/>
        </w:rPr>
        <w:t xml:space="preserve">חידוש </w:t>
      </w:r>
      <w:r>
        <w:rPr>
          <w:rFonts w:hint="cs"/>
          <w:rtl/>
        </w:rPr>
        <w:t>-</w:t>
      </w:r>
      <w:r w:rsidRPr="00BB0D2A">
        <w:rPr>
          <w:rFonts w:hint="cs"/>
          <w:rtl/>
        </w:rPr>
        <w:t xml:space="preserve"> מי שחושב שיש איסור ל</w:t>
      </w:r>
      <w:r>
        <w:rPr>
          <w:rFonts w:hint="cs"/>
          <w:rtl/>
        </w:rPr>
        <w:t>דבר ל</w:t>
      </w:r>
      <w:r w:rsidRPr="00BB0D2A">
        <w:rPr>
          <w:rFonts w:hint="cs"/>
          <w:rtl/>
        </w:rPr>
        <w:t>הש"ר</w:t>
      </w:r>
      <w:r>
        <w:rPr>
          <w:rFonts w:hint="cs"/>
          <w:rtl/>
        </w:rPr>
        <w:t xml:space="preserve"> על עצמו</w:t>
      </w:r>
      <w:r w:rsidRPr="00BB0D2A">
        <w:rPr>
          <w:rFonts w:hint="cs"/>
          <w:rtl/>
        </w:rPr>
        <w:t xml:space="preserve">, </w:t>
      </w:r>
      <w:r>
        <w:rPr>
          <w:rFonts w:hint="cs"/>
          <w:rtl/>
        </w:rPr>
        <w:t>לדבר לו יהיה אבק לשה"ר.</w:t>
      </w:r>
    </w:p>
    <w:p w14:paraId="688E7CAA" w14:textId="77777777" w:rsidR="00CA3A46" w:rsidRDefault="00A14F68" w:rsidP="00623183">
      <w:pPr>
        <w:numPr>
          <w:ilvl w:val="2"/>
          <w:numId w:val="10"/>
        </w:numPr>
        <w:bidi/>
        <w:jc w:val="both"/>
        <w:rPr>
          <w:rtl/>
        </w:rPr>
      </w:pPr>
      <w:r>
        <w:rPr>
          <w:rFonts w:hint="cs"/>
          <w:rtl/>
          <w:lang w:bidi="he-IL"/>
        </w:rPr>
        <w:t>מראי מקומות</w:t>
      </w:r>
      <w:r w:rsidR="00CA3A46">
        <w:rPr>
          <w:rFonts w:hint="cs"/>
          <w:rtl/>
        </w:rPr>
        <w:t xml:space="preserve"> </w:t>
      </w:r>
      <w:r w:rsidR="00CA3A46">
        <w:rPr>
          <w:rtl/>
        </w:rPr>
        <w:t>–</w:t>
      </w:r>
      <w:r w:rsidR="00C7723B">
        <w:rPr>
          <w:rFonts w:hint="cs"/>
          <w:rtl/>
        </w:rPr>
        <w:t xml:space="preserve"> </w:t>
      </w:r>
      <w:r w:rsidR="00CA3A46" w:rsidRPr="00CA3A46">
        <w:rPr>
          <w:rFonts w:hint="cs"/>
          <w:u w:val="single"/>
          <w:rtl/>
        </w:rPr>
        <w:t>עלי באר</w:t>
      </w:r>
      <w:r w:rsidR="00CA3A46">
        <w:rPr>
          <w:rFonts w:hint="cs"/>
          <w:rtl/>
        </w:rPr>
        <w:t xml:space="preserve"> (סוף כלל א').</w:t>
      </w:r>
    </w:p>
    <w:p w14:paraId="3D5173D4" w14:textId="77777777" w:rsidR="00920353" w:rsidRDefault="00920353" w:rsidP="00920353">
      <w:pPr>
        <w:bidi/>
        <w:jc w:val="both"/>
        <w:rPr>
          <w:rtl/>
        </w:rPr>
      </w:pPr>
    </w:p>
    <w:p w14:paraId="78D55F55" w14:textId="77777777" w:rsidR="00463C7D" w:rsidRPr="00BB0D2A" w:rsidRDefault="00463C7D" w:rsidP="00853891">
      <w:pPr>
        <w:numPr>
          <w:ilvl w:val="1"/>
          <w:numId w:val="10"/>
        </w:numPr>
        <w:bidi/>
        <w:jc w:val="both"/>
        <w:rPr>
          <w:rtl/>
        </w:rPr>
      </w:pPr>
      <w:r w:rsidRPr="00BB0D2A">
        <w:rPr>
          <w:rFonts w:hint="cs"/>
          <w:b/>
          <w:bCs/>
          <w:rtl/>
        </w:rPr>
        <w:t>ישעיה הנביא</w:t>
      </w:r>
      <w:r w:rsidR="00853891">
        <w:rPr>
          <w:rFonts w:hint="cs"/>
          <w:rtl/>
        </w:rPr>
        <w:t xml:space="preserve">, </w:t>
      </w:r>
      <w:r w:rsidR="00853891" w:rsidRPr="00853891">
        <w:rPr>
          <w:rFonts w:hint="cs"/>
          <w:u w:val="single"/>
          <w:rtl/>
        </w:rPr>
        <w:t>ח"ח</w:t>
      </w:r>
      <w:r w:rsidR="00853891">
        <w:rPr>
          <w:rFonts w:hint="cs"/>
          <w:rtl/>
        </w:rPr>
        <w:t xml:space="preserve"> (לשה"ר במ"ח סוף כלל א') </w:t>
      </w:r>
      <w:r w:rsidR="00853891">
        <w:rPr>
          <w:rtl/>
        </w:rPr>
        <w:t>–</w:t>
      </w:r>
      <w:r w:rsidR="00853891">
        <w:rPr>
          <w:rFonts w:hint="cs"/>
          <w:rtl/>
        </w:rPr>
        <w:t xml:space="preserve"> "</w:t>
      </w:r>
      <w:r w:rsidR="00853891" w:rsidRPr="00853891">
        <w:rPr>
          <w:rtl/>
        </w:rPr>
        <w:t>ממה שמצינו בישעיה כשאמר אוי לי כי נדמיתי כי איש טמא שפתים אנכי ובתוך עם טמא שפתים אנכי יושב. ואף שישעיה לא כיון חס ושלום לגנות בזה את ישראל, רק היה מתאונן על עצמו ואומר אוי לי כי נדמיתי וגו' ובאורו כמו שפרש רש''י והמפרשים הריני מת שלא הייתי כדאי שאראה פני השכינה לא מצד מעשי ולא מצד מעשה אבותי, וגם הקדים לבזות לעצמו וכמו שאמר כי איש וגו' ואפילו הכי נענש על זה כמו שכתוב שם ויעף אלי וגו' ובידו רצפה, ואמרו חז''ל שאמר לו הקדוש ברוך הוא למלאך רצוץ פה שאמר דילטוריא על בני. וגם על שאמר כי איש וגו' השיבו הקב''ה עליך אתה רשאי לומר ואי אתה רשאי לומר עליהם וכמו דאיתא בילקוט שם</w:t>
      </w:r>
      <w:r w:rsidR="00853891">
        <w:rPr>
          <w:rFonts w:hint="cs"/>
          <w:rtl/>
        </w:rPr>
        <w:t>"</w:t>
      </w:r>
      <w:r w:rsidRPr="00BB0D2A">
        <w:rPr>
          <w:rtl/>
        </w:rPr>
        <w:t>.</w:t>
      </w:r>
    </w:p>
    <w:p w14:paraId="2CB73F7C" w14:textId="77777777" w:rsidR="00463C7D" w:rsidRDefault="00463C7D" w:rsidP="00F7785D">
      <w:pPr>
        <w:numPr>
          <w:ilvl w:val="2"/>
          <w:numId w:val="10"/>
        </w:numPr>
        <w:bidi/>
        <w:jc w:val="both"/>
      </w:pPr>
      <w:r w:rsidRPr="00AE4F4F">
        <w:rPr>
          <w:rFonts w:hint="eastAsia"/>
          <w:u w:val="single"/>
          <w:rtl/>
        </w:rPr>
        <w:t>ריטב</w:t>
      </w:r>
      <w:r w:rsidRPr="00AE4F4F">
        <w:rPr>
          <w:u w:val="single"/>
          <w:rtl/>
        </w:rPr>
        <w:t>"</w:t>
      </w:r>
      <w:r w:rsidRPr="00AE4F4F">
        <w:rPr>
          <w:rFonts w:hint="eastAsia"/>
          <w:u w:val="single"/>
          <w:rtl/>
        </w:rPr>
        <w:t>א</w:t>
      </w:r>
      <w:r w:rsidRPr="00AE4F4F">
        <w:rPr>
          <w:rtl/>
        </w:rPr>
        <w:t xml:space="preserve"> </w:t>
      </w:r>
      <w:r>
        <w:rPr>
          <w:rFonts w:hint="cs"/>
          <w:rtl/>
        </w:rPr>
        <w:t>(</w:t>
      </w:r>
      <w:r w:rsidRPr="00AE4F4F">
        <w:rPr>
          <w:rFonts w:hint="eastAsia"/>
          <w:rtl/>
        </w:rPr>
        <w:t>יבמות</w:t>
      </w:r>
      <w:r w:rsidRPr="00AE4F4F">
        <w:rPr>
          <w:rtl/>
        </w:rPr>
        <w:t xml:space="preserve"> </w:t>
      </w:r>
      <w:r w:rsidRPr="00AE4F4F">
        <w:rPr>
          <w:rFonts w:hint="eastAsia"/>
          <w:rtl/>
        </w:rPr>
        <w:t>דף</w:t>
      </w:r>
      <w:r w:rsidRPr="00AE4F4F">
        <w:rPr>
          <w:rtl/>
        </w:rPr>
        <w:t xml:space="preserve"> </w:t>
      </w:r>
      <w:r w:rsidRPr="00AE4F4F">
        <w:rPr>
          <w:rFonts w:hint="eastAsia"/>
          <w:rtl/>
        </w:rPr>
        <w:t>מט</w:t>
      </w:r>
      <w:r>
        <w:rPr>
          <w:rFonts w:hint="cs"/>
          <w:rtl/>
        </w:rPr>
        <w:t xml:space="preserve">. ד"ה משום) </w:t>
      </w:r>
      <w:r>
        <w:rPr>
          <w:rtl/>
        </w:rPr>
        <w:t>–</w:t>
      </w:r>
      <w:r w:rsidRPr="00AE4F4F">
        <w:rPr>
          <w:rtl/>
        </w:rPr>
        <w:t xml:space="preserve"> </w:t>
      </w:r>
      <w:r>
        <w:rPr>
          <w:rFonts w:hint="cs"/>
          <w:rtl/>
        </w:rPr>
        <w:t>"</w:t>
      </w:r>
      <w:r w:rsidRPr="00AE4F4F">
        <w:rPr>
          <w:rFonts w:hint="eastAsia"/>
          <w:rtl/>
        </w:rPr>
        <w:t>וי</w:t>
      </w:r>
      <w:r w:rsidRPr="00AE4F4F">
        <w:rPr>
          <w:rtl/>
        </w:rPr>
        <w:t>"</w:t>
      </w:r>
      <w:r w:rsidRPr="00AE4F4F">
        <w:rPr>
          <w:rFonts w:hint="eastAsia"/>
          <w:rtl/>
        </w:rPr>
        <w:t>מ</w:t>
      </w:r>
      <w:r w:rsidRPr="00AE4F4F">
        <w:rPr>
          <w:rtl/>
        </w:rPr>
        <w:t xml:space="preserve"> </w:t>
      </w:r>
      <w:r w:rsidRPr="00AE4F4F">
        <w:rPr>
          <w:rFonts w:hint="eastAsia"/>
          <w:rtl/>
        </w:rPr>
        <w:t>וסר</w:t>
      </w:r>
      <w:r w:rsidRPr="00AE4F4F">
        <w:rPr>
          <w:rtl/>
        </w:rPr>
        <w:t xml:space="preserve"> </w:t>
      </w:r>
      <w:r w:rsidRPr="00AE4F4F">
        <w:rPr>
          <w:rFonts w:hint="eastAsia"/>
          <w:rtl/>
        </w:rPr>
        <w:t>עונך</w:t>
      </w:r>
      <w:r w:rsidRPr="00AE4F4F">
        <w:rPr>
          <w:rtl/>
        </w:rPr>
        <w:t xml:space="preserve"> </w:t>
      </w:r>
      <w:r w:rsidRPr="00AE4F4F">
        <w:rPr>
          <w:rFonts w:hint="eastAsia"/>
          <w:rtl/>
        </w:rPr>
        <w:t>שאמרת</w:t>
      </w:r>
      <w:r w:rsidRPr="00AE4F4F">
        <w:rPr>
          <w:rtl/>
        </w:rPr>
        <w:t xml:space="preserve"> </w:t>
      </w:r>
      <w:r w:rsidRPr="00AE4F4F">
        <w:rPr>
          <w:rFonts w:hint="eastAsia"/>
          <w:rtl/>
        </w:rPr>
        <w:t>איש</w:t>
      </w:r>
      <w:r w:rsidRPr="00AE4F4F">
        <w:rPr>
          <w:rtl/>
        </w:rPr>
        <w:t xml:space="preserve"> </w:t>
      </w:r>
      <w:r w:rsidRPr="00AE4F4F">
        <w:rPr>
          <w:rFonts w:hint="eastAsia"/>
          <w:rtl/>
        </w:rPr>
        <w:t>טמא</w:t>
      </w:r>
      <w:r w:rsidRPr="00AE4F4F">
        <w:rPr>
          <w:rtl/>
        </w:rPr>
        <w:t xml:space="preserve"> </w:t>
      </w:r>
      <w:r w:rsidRPr="00AE4F4F">
        <w:rPr>
          <w:rFonts w:hint="eastAsia"/>
          <w:rtl/>
        </w:rPr>
        <w:t>שפתים</w:t>
      </w:r>
      <w:r w:rsidRPr="00AE4F4F">
        <w:rPr>
          <w:rtl/>
        </w:rPr>
        <w:t xml:space="preserve"> </w:t>
      </w:r>
      <w:r w:rsidRPr="00AE4F4F">
        <w:rPr>
          <w:rFonts w:hint="eastAsia"/>
          <w:rtl/>
        </w:rPr>
        <w:t>אנכי</w:t>
      </w:r>
      <w:r w:rsidRPr="00AE4F4F">
        <w:rPr>
          <w:rFonts w:hint="cs"/>
          <w:rtl/>
        </w:rPr>
        <w:t>".</w:t>
      </w:r>
    </w:p>
    <w:p w14:paraId="0D0B386A" w14:textId="77777777" w:rsidR="00463C7D" w:rsidRDefault="00463C7D" w:rsidP="00463C7D">
      <w:pPr>
        <w:numPr>
          <w:ilvl w:val="3"/>
          <w:numId w:val="10"/>
        </w:numPr>
        <w:bidi/>
        <w:jc w:val="both"/>
      </w:pPr>
      <w:r w:rsidRPr="00A3606F">
        <w:rPr>
          <w:rFonts w:hint="cs"/>
          <w:rtl/>
        </w:rPr>
        <w:t xml:space="preserve">מכאן, אסור לומר לשה"ר בעצמו </w:t>
      </w:r>
      <w:r w:rsidR="002D1FD2">
        <w:rPr>
          <w:rtl/>
        </w:rPr>
        <w:t>–</w:t>
      </w:r>
      <w:r w:rsidRPr="00A3606F">
        <w:rPr>
          <w:rFonts w:hint="cs"/>
          <w:rtl/>
        </w:rPr>
        <w:t xml:space="preserve"> </w:t>
      </w:r>
      <w:r w:rsidRPr="00A3606F">
        <w:rPr>
          <w:rFonts w:hint="eastAsia"/>
          <w:u w:val="single"/>
          <w:rtl/>
        </w:rPr>
        <w:t>הגר</w:t>
      </w:r>
      <w:r w:rsidRPr="00A3606F">
        <w:rPr>
          <w:u w:val="single"/>
          <w:rtl/>
        </w:rPr>
        <w:t>"</w:t>
      </w:r>
      <w:r w:rsidRPr="00A3606F">
        <w:rPr>
          <w:rFonts w:hint="eastAsia"/>
          <w:u w:val="single"/>
          <w:rtl/>
        </w:rPr>
        <w:t>א</w:t>
      </w:r>
      <w:r w:rsidRPr="00A3606F">
        <w:rPr>
          <w:u w:val="single"/>
          <w:rtl/>
        </w:rPr>
        <w:t xml:space="preserve"> </w:t>
      </w:r>
      <w:r w:rsidRPr="00A3606F">
        <w:rPr>
          <w:rFonts w:hint="eastAsia"/>
          <w:u w:val="single"/>
          <w:rtl/>
        </w:rPr>
        <w:t>יפין</w:t>
      </w:r>
      <w:r w:rsidRPr="00A3606F">
        <w:rPr>
          <w:rtl/>
        </w:rPr>
        <w:t xml:space="preserve"> </w:t>
      </w:r>
      <w:r w:rsidRPr="00A3606F">
        <w:rPr>
          <w:rFonts w:hint="eastAsia"/>
          <w:rtl/>
        </w:rPr>
        <w:t>זצ</w:t>
      </w:r>
      <w:r w:rsidRPr="00A3606F">
        <w:rPr>
          <w:rtl/>
        </w:rPr>
        <w:t>"</w:t>
      </w:r>
      <w:r w:rsidRPr="00A3606F">
        <w:rPr>
          <w:rFonts w:hint="eastAsia"/>
          <w:rtl/>
        </w:rPr>
        <w:t>ל</w:t>
      </w:r>
      <w:r w:rsidRPr="00A3606F">
        <w:rPr>
          <w:rtl/>
        </w:rPr>
        <w:t xml:space="preserve"> (</w:t>
      </w:r>
      <w:r w:rsidRPr="00A3606F">
        <w:rPr>
          <w:rFonts w:hint="eastAsia"/>
          <w:rtl/>
        </w:rPr>
        <w:t>מגיה</w:t>
      </w:r>
      <w:r w:rsidRPr="00A3606F">
        <w:rPr>
          <w:rtl/>
        </w:rPr>
        <w:t xml:space="preserve"> </w:t>
      </w:r>
      <w:r w:rsidRPr="00A3606F">
        <w:rPr>
          <w:rFonts w:hint="eastAsia"/>
          <w:rtl/>
        </w:rPr>
        <w:t>לריטב</w:t>
      </w:r>
      <w:r w:rsidRPr="00A3606F">
        <w:rPr>
          <w:rtl/>
        </w:rPr>
        <w:t>"</w:t>
      </w:r>
      <w:r w:rsidRPr="00A3606F">
        <w:rPr>
          <w:rFonts w:hint="eastAsia"/>
          <w:rtl/>
        </w:rPr>
        <w:t>א</w:t>
      </w:r>
      <w:r w:rsidRPr="00A3606F">
        <w:rPr>
          <w:rtl/>
        </w:rPr>
        <w:t xml:space="preserve"> </w:t>
      </w:r>
      <w:r w:rsidRPr="00A3606F">
        <w:rPr>
          <w:rFonts w:hint="eastAsia"/>
          <w:rtl/>
        </w:rPr>
        <w:t>יבמות</w:t>
      </w:r>
      <w:r w:rsidRPr="00A3606F">
        <w:rPr>
          <w:rtl/>
        </w:rPr>
        <w:t xml:space="preserve"> </w:t>
      </w:r>
      <w:r w:rsidRPr="00A3606F">
        <w:rPr>
          <w:rFonts w:hint="eastAsia"/>
          <w:rtl/>
        </w:rPr>
        <w:t>דף</w:t>
      </w:r>
      <w:r w:rsidRPr="00A3606F">
        <w:rPr>
          <w:rtl/>
        </w:rPr>
        <w:t xml:space="preserve"> </w:t>
      </w:r>
      <w:r w:rsidRPr="00A3606F">
        <w:rPr>
          <w:rFonts w:hint="eastAsia"/>
          <w:rtl/>
        </w:rPr>
        <w:t>מט</w:t>
      </w:r>
      <w:r w:rsidRPr="00A3606F">
        <w:rPr>
          <w:rtl/>
        </w:rPr>
        <w:t xml:space="preserve">: </w:t>
      </w:r>
      <w:r w:rsidRPr="00A3606F">
        <w:rPr>
          <w:rFonts w:hint="eastAsia"/>
          <w:rtl/>
        </w:rPr>
        <w:t>הע</w:t>
      </w:r>
      <w:r w:rsidRPr="00A3606F">
        <w:rPr>
          <w:rtl/>
        </w:rPr>
        <w:t xml:space="preserve">' </w:t>
      </w:r>
      <w:r w:rsidRPr="00A3606F">
        <w:rPr>
          <w:rFonts w:hint="eastAsia"/>
          <w:rtl/>
        </w:rPr>
        <w:t>שפ</w:t>
      </w:r>
      <w:r w:rsidRPr="00A3606F">
        <w:rPr>
          <w:rtl/>
        </w:rPr>
        <w:t>"</w:t>
      </w:r>
      <w:r w:rsidRPr="00A3606F">
        <w:rPr>
          <w:rFonts w:hint="eastAsia"/>
          <w:rtl/>
        </w:rPr>
        <w:t>ג</w:t>
      </w:r>
      <w:r w:rsidRPr="00A3606F">
        <w:rPr>
          <w:rtl/>
        </w:rPr>
        <w:t>)</w:t>
      </w:r>
      <w:r>
        <w:rPr>
          <w:rFonts w:hint="cs"/>
          <w:rtl/>
        </w:rPr>
        <w:t>.</w:t>
      </w:r>
    </w:p>
    <w:p w14:paraId="027FEF1D" w14:textId="77777777" w:rsidR="00463C7D" w:rsidRPr="00A3606F" w:rsidRDefault="00463C7D" w:rsidP="00E538AF">
      <w:pPr>
        <w:numPr>
          <w:ilvl w:val="3"/>
          <w:numId w:val="10"/>
        </w:numPr>
        <w:bidi/>
        <w:jc w:val="both"/>
      </w:pPr>
      <w:r>
        <w:rPr>
          <w:rFonts w:hint="cs"/>
          <w:rtl/>
        </w:rPr>
        <w:t xml:space="preserve">י"ל, מצד תוכחה או שאר עבירות </w:t>
      </w:r>
      <w:r>
        <w:rPr>
          <w:rtl/>
        </w:rPr>
        <w:t>–</w:t>
      </w:r>
      <w:r>
        <w:rPr>
          <w:rFonts w:hint="cs"/>
          <w:rtl/>
        </w:rPr>
        <w:t xml:space="preserve"> </w:t>
      </w:r>
      <w:r w:rsidR="00E538AF">
        <w:rPr>
          <w:rFonts w:hint="cs"/>
          <w:u w:val="single"/>
          <w:rtl/>
        </w:rPr>
        <w:t>מהר"י ק</w:t>
      </w:r>
      <w:r w:rsidRPr="00A3606F">
        <w:rPr>
          <w:rFonts w:hint="cs"/>
          <w:u w:val="single"/>
          <w:rtl/>
        </w:rPr>
        <w:t>ר</w:t>
      </w:r>
      <w:r w:rsidR="00E538AF">
        <w:rPr>
          <w:rFonts w:hint="cs"/>
          <w:u w:val="single"/>
          <w:rtl/>
          <w:lang w:bidi="he-IL"/>
        </w:rPr>
        <w:t>א</w:t>
      </w:r>
      <w:r>
        <w:rPr>
          <w:rFonts w:hint="cs"/>
          <w:rtl/>
        </w:rPr>
        <w:t xml:space="preserve"> (</w:t>
      </w:r>
      <w:r w:rsidR="00E538AF" w:rsidRPr="00A3606F">
        <w:rPr>
          <w:rFonts w:hint="eastAsia"/>
          <w:rtl/>
        </w:rPr>
        <w:t>ישעיהו</w:t>
      </w:r>
      <w:r w:rsidR="00E538AF" w:rsidRPr="00A3606F">
        <w:rPr>
          <w:rtl/>
        </w:rPr>
        <w:t xml:space="preserve"> </w:t>
      </w:r>
      <w:r w:rsidR="00E538AF" w:rsidRPr="00A3606F">
        <w:rPr>
          <w:rFonts w:hint="eastAsia"/>
          <w:rtl/>
        </w:rPr>
        <w:t>פרק</w:t>
      </w:r>
      <w:r w:rsidR="00E538AF" w:rsidRPr="00A3606F">
        <w:rPr>
          <w:rtl/>
        </w:rPr>
        <w:t xml:space="preserve"> </w:t>
      </w:r>
      <w:r w:rsidR="00E538AF" w:rsidRPr="00A3606F">
        <w:rPr>
          <w:rFonts w:hint="eastAsia"/>
          <w:rtl/>
        </w:rPr>
        <w:t>ו</w:t>
      </w:r>
      <w:r w:rsidR="00E538AF">
        <w:rPr>
          <w:rFonts w:hint="cs"/>
          <w:rtl/>
        </w:rPr>
        <w:t>'</w:t>
      </w:r>
      <w:r w:rsidR="00E538AF" w:rsidRPr="00A3606F">
        <w:rPr>
          <w:rtl/>
        </w:rPr>
        <w:t xml:space="preserve"> </w:t>
      </w:r>
      <w:r w:rsidR="00E538AF">
        <w:rPr>
          <w:rFonts w:hint="cs"/>
          <w:rtl/>
        </w:rPr>
        <w:t>פסוק</w:t>
      </w:r>
      <w:r>
        <w:rPr>
          <w:rFonts w:hint="cs"/>
          <w:rtl/>
        </w:rPr>
        <w:t xml:space="preserve"> </w:t>
      </w:r>
      <w:r w:rsidR="00E538AF">
        <w:rPr>
          <w:rFonts w:hint="cs"/>
          <w:rtl/>
          <w:lang w:bidi="he-IL"/>
        </w:rPr>
        <w:t>ה'</w:t>
      </w:r>
      <w:r>
        <w:rPr>
          <w:rFonts w:hint="cs"/>
          <w:rtl/>
        </w:rPr>
        <w:t xml:space="preserve">), </w:t>
      </w:r>
      <w:r w:rsidRPr="00A3606F">
        <w:rPr>
          <w:rFonts w:hint="cs"/>
          <w:u w:val="single"/>
          <w:rtl/>
        </w:rPr>
        <w:t>מלבי</w:t>
      </w:r>
      <w:r w:rsidR="00D1033D">
        <w:rPr>
          <w:rFonts w:hint="cs"/>
          <w:u w:val="single"/>
          <w:rtl/>
        </w:rPr>
        <w:t>"</w:t>
      </w:r>
      <w:r w:rsidRPr="00A3606F">
        <w:rPr>
          <w:rFonts w:hint="cs"/>
          <w:u w:val="single"/>
          <w:rtl/>
        </w:rPr>
        <w:t>ם</w:t>
      </w:r>
      <w:r>
        <w:rPr>
          <w:rFonts w:hint="cs"/>
          <w:rtl/>
        </w:rPr>
        <w:t xml:space="preserve"> (</w:t>
      </w:r>
      <w:r w:rsidRPr="00A3606F">
        <w:rPr>
          <w:rFonts w:hint="eastAsia"/>
          <w:rtl/>
        </w:rPr>
        <w:t>ישעיהו</w:t>
      </w:r>
      <w:r w:rsidRPr="00A3606F">
        <w:rPr>
          <w:rtl/>
        </w:rPr>
        <w:t xml:space="preserve"> </w:t>
      </w:r>
      <w:r w:rsidRPr="00A3606F">
        <w:rPr>
          <w:rFonts w:hint="eastAsia"/>
          <w:rtl/>
        </w:rPr>
        <w:t>פרק</w:t>
      </w:r>
      <w:r w:rsidRPr="00A3606F">
        <w:rPr>
          <w:rtl/>
        </w:rPr>
        <w:t xml:space="preserve"> </w:t>
      </w:r>
      <w:r w:rsidRPr="00A3606F">
        <w:rPr>
          <w:rFonts w:hint="eastAsia"/>
          <w:rtl/>
        </w:rPr>
        <w:t>ו</w:t>
      </w:r>
      <w:r>
        <w:rPr>
          <w:rFonts w:hint="cs"/>
          <w:rtl/>
        </w:rPr>
        <w:t>'</w:t>
      </w:r>
      <w:r w:rsidRPr="00A3606F">
        <w:rPr>
          <w:rtl/>
        </w:rPr>
        <w:t xml:space="preserve"> </w:t>
      </w:r>
      <w:r>
        <w:rPr>
          <w:rFonts w:hint="cs"/>
          <w:rtl/>
        </w:rPr>
        <w:t>פסוק ז', "</w:t>
      </w:r>
      <w:r w:rsidRPr="00A3606F">
        <w:rPr>
          <w:rFonts w:hint="eastAsia"/>
          <w:rtl/>
        </w:rPr>
        <w:t>עי</w:t>
      </w:r>
      <w:r w:rsidRPr="00A3606F">
        <w:rPr>
          <w:rtl/>
        </w:rPr>
        <w:t>"</w:t>
      </w:r>
      <w:r w:rsidRPr="00A3606F">
        <w:rPr>
          <w:rFonts w:hint="eastAsia"/>
          <w:rtl/>
        </w:rPr>
        <w:t>כ</w:t>
      </w:r>
      <w:r w:rsidRPr="00A3606F">
        <w:rPr>
          <w:rtl/>
        </w:rPr>
        <w:t xml:space="preserve"> </w:t>
      </w:r>
      <w:r w:rsidRPr="00A3606F">
        <w:rPr>
          <w:rFonts w:hint="eastAsia"/>
          <w:rtl/>
        </w:rPr>
        <w:t>וסר</w:t>
      </w:r>
      <w:r w:rsidRPr="00A3606F">
        <w:rPr>
          <w:rtl/>
        </w:rPr>
        <w:t xml:space="preserve"> </w:t>
      </w:r>
      <w:r w:rsidRPr="00A3606F">
        <w:rPr>
          <w:rFonts w:hint="eastAsia"/>
          <w:rtl/>
        </w:rPr>
        <w:t>עונך</w:t>
      </w:r>
      <w:r w:rsidRPr="00A3606F">
        <w:rPr>
          <w:rtl/>
        </w:rPr>
        <w:t xml:space="preserve">, </w:t>
      </w:r>
      <w:r w:rsidRPr="00A3606F">
        <w:rPr>
          <w:rFonts w:hint="eastAsia"/>
          <w:rtl/>
        </w:rPr>
        <w:t>הוא</w:t>
      </w:r>
      <w:r w:rsidRPr="00A3606F">
        <w:rPr>
          <w:rtl/>
        </w:rPr>
        <w:t xml:space="preserve"> </w:t>
      </w:r>
      <w:r w:rsidRPr="00A3606F">
        <w:rPr>
          <w:rFonts w:hint="eastAsia"/>
          <w:rtl/>
        </w:rPr>
        <w:t>העון</w:t>
      </w:r>
      <w:r w:rsidRPr="00A3606F">
        <w:rPr>
          <w:rtl/>
        </w:rPr>
        <w:t xml:space="preserve"> </w:t>
      </w:r>
      <w:r w:rsidRPr="00A3606F">
        <w:rPr>
          <w:rFonts w:hint="eastAsia"/>
          <w:rtl/>
        </w:rPr>
        <w:t>הנזכר</w:t>
      </w:r>
      <w:r w:rsidRPr="00A3606F">
        <w:rPr>
          <w:rtl/>
        </w:rPr>
        <w:t xml:space="preserve"> (</w:t>
      </w:r>
      <w:r w:rsidRPr="00A3606F">
        <w:rPr>
          <w:rFonts w:hint="eastAsia"/>
          <w:rtl/>
        </w:rPr>
        <w:t>פסוק</w:t>
      </w:r>
      <w:r w:rsidRPr="00A3606F">
        <w:rPr>
          <w:rtl/>
        </w:rPr>
        <w:t xml:space="preserve"> </w:t>
      </w:r>
      <w:r w:rsidRPr="00A3606F">
        <w:rPr>
          <w:rFonts w:hint="eastAsia"/>
          <w:rtl/>
        </w:rPr>
        <w:t>ה</w:t>
      </w:r>
      <w:r w:rsidRPr="00A3606F">
        <w:rPr>
          <w:rtl/>
        </w:rPr>
        <w:t xml:space="preserve">) </w:t>
      </w:r>
      <w:r w:rsidRPr="00A3606F">
        <w:rPr>
          <w:rFonts w:hint="eastAsia"/>
          <w:rtl/>
        </w:rPr>
        <w:t>שאמר</w:t>
      </w:r>
      <w:r w:rsidRPr="00A3606F">
        <w:rPr>
          <w:rtl/>
        </w:rPr>
        <w:t xml:space="preserve"> </w:t>
      </w:r>
      <w:r w:rsidRPr="00A3606F">
        <w:rPr>
          <w:rFonts w:hint="eastAsia"/>
          <w:rtl/>
        </w:rPr>
        <w:t>איש</w:t>
      </w:r>
      <w:r w:rsidRPr="00A3606F">
        <w:rPr>
          <w:rtl/>
        </w:rPr>
        <w:t xml:space="preserve"> </w:t>
      </w:r>
      <w:r w:rsidRPr="00A3606F">
        <w:rPr>
          <w:rFonts w:hint="eastAsia"/>
          <w:rtl/>
        </w:rPr>
        <w:t>טמא</w:t>
      </w:r>
      <w:r w:rsidRPr="00A3606F">
        <w:rPr>
          <w:rtl/>
        </w:rPr>
        <w:t xml:space="preserve"> </w:t>
      </w:r>
      <w:r w:rsidRPr="00A3606F">
        <w:rPr>
          <w:rFonts w:hint="eastAsia"/>
          <w:rtl/>
        </w:rPr>
        <w:t>שפתים</w:t>
      </w:r>
      <w:r w:rsidRPr="00A3606F">
        <w:rPr>
          <w:rtl/>
        </w:rPr>
        <w:t xml:space="preserve"> </w:t>
      </w:r>
      <w:r w:rsidRPr="00A3606F">
        <w:rPr>
          <w:rFonts w:hint="eastAsia"/>
          <w:rtl/>
        </w:rPr>
        <w:t>אנכי</w:t>
      </w:r>
      <w:r w:rsidRPr="00A3606F">
        <w:rPr>
          <w:rtl/>
        </w:rPr>
        <w:t xml:space="preserve"> </w:t>
      </w:r>
      <w:r w:rsidRPr="00A3606F">
        <w:rPr>
          <w:rFonts w:hint="eastAsia"/>
          <w:rtl/>
        </w:rPr>
        <w:t>על</w:t>
      </w:r>
      <w:r w:rsidRPr="00A3606F">
        <w:rPr>
          <w:rtl/>
        </w:rPr>
        <w:t xml:space="preserve"> </w:t>
      </w:r>
      <w:r w:rsidRPr="00A3606F">
        <w:rPr>
          <w:rFonts w:hint="eastAsia"/>
          <w:rtl/>
        </w:rPr>
        <w:t>שנמנע</w:t>
      </w:r>
      <w:r w:rsidRPr="00A3606F">
        <w:rPr>
          <w:rtl/>
        </w:rPr>
        <w:t xml:space="preserve"> </w:t>
      </w:r>
      <w:r w:rsidRPr="00A3606F">
        <w:rPr>
          <w:rFonts w:hint="eastAsia"/>
          <w:rtl/>
        </w:rPr>
        <w:t>מהוכיח</w:t>
      </w:r>
      <w:r w:rsidRPr="00A3606F">
        <w:rPr>
          <w:rtl/>
        </w:rPr>
        <w:t xml:space="preserve">, </w:t>
      </w:r>
      <w:r w:rsidRPr="00A3606F">
        <w:rPr>
          <w:rFonts w:hint="eastAsia"/>
          <w:rtl/>
        </w:rPr>
        <w:t>ואף</w:t>
      </w:r>
      <w:r w:rsidRPr="00A3606F">
        <w:rPr>
          <w:rtl/>
        </w:rPr>
        <w:t xml:space="preserve"> </w:t>
      </w:r>
      <w:r w:rsidRPr="00A3606F">
        <w:rPr>
          <w:rFonts w:hint="eastAsia"/>
          <w:rtl/>
        </w:rPr>
        <w:t>חטאתך</w:t>
      </w:r>
      <w:r w:rsidRPr="00A3606F">
        <w:rPr>
          <w:rtl/>
        </w:rPr>
        <w:t xml:space="preserve"> </w:t>
      </w:r>
      <w:r w:rsidRPr="00A3606F">
        <w:rPr>
          <w:rFonts w:hint="eastAsia"/>
          <w:rtl/>
        </w:rPr>
        <w:t>תכפר</w:t>
      </w:r>
      <w:r w:rsidRPr="00A3606F">
        <w:rPr>
          <w:rtl/>
        </w:rPr>
        <w:t xml:space="preserve">, </w:t>
      </w:r>
      <w:r w:rsidRPr="00A3606F">
        <w:rPr>
          <w:rFonts w:hint="eastAsia"/>
          <w:rtl/>
        </w:rPr>
        <w:t>שלא</w:t>
      </w:r>
      <w:r w:rsidRPr="00A3606F">
        <w:rPr>
          <w:rtl/>
        </w:rPr>
        <w:t xml:space="preserve"> </w:t>
      </w:r>
      <w:r w:rsidRPr="00A3606F">
        <w:rPr>
          <w:rFonts w:hint="eastAsia"/>
          <w:rtl/>
        </w:rPr>
        <w:t>ישאר</w:t>
      </w:r>
      <w:r w:rsidRPr="00A3606F">
        <w:rPr>
          <w:rtl/>
        </w:rPr>
        <w:t xml:space="preserve"> </w:t>
      </w:r>
      <w:r w:rsidRPr="00A3606F">
        <w:rPr>
          <w:rFonts w:hint="eastAsia"/>
          <w:rtl/>
        </w:rPr>
        <w:t>אף</w:t>
      </w:r>
      <w:r w:rsidRPr="00A3606F">
        <w:rPr>
          <w:rtl/>
        </w:rPr>
        <w:t xml:space="preserve"> </w:t>
      </w:r>
      <w:r w:rsidRPr="00A3606F">
        <w:rPr>
          <w:rFonts w:hint="eastAsia"/>
          <w:rtl/>
        </w:rPr>
        <w:t>חטא</w:t>
      </w:r>
      <w:r w:rsidRPr="00A3606F">
        <w:rPr>
          <w:rtl/>
        </w:rPr>
        <w:t xml:space="preserve"> </w:t>
      </w:r>
      <w:r w:rsidRPr="00A3606F">
        <w:rPr>
          <w:rFonts w:hint="eastAsia"/>
          <w:rtl/>
        </w:rPr>
        <w:t>שוגג</w:t>
      </w:r>
      <w:r w:rsidRPr="00A3606F">
        <w:rPr>
          <w:rFonts w:hint="cs"/>
          <w:rtl/>
        </w:rPr>
        <w:t>"</w:t>
      </w:r>
      <w:r>
        <w:rPr>
          <w:rFonts w:hint="cs"/>
          <w:rtl/>
        </w:rPr>
        <w:t>)</w:t>
      </w:r>
      <w:r w:rsidRPr="00A3606F">
        <w:rPr>
          <w:rFonts w:hint="cs"/>
          <w:rtl/>
        </w:rPr>
        <w:t>.</w:t>
      </w:r>
    </w:p>
    <w:p w14:paraId="0104CC48" w14:textId="77777777" w:rsidR="00463C7D" w:rsidRPr="00A3606F" w:rsidRDefault="00463C7D" w:rsidP="000F1A83">
      <w:pPr>
        <w:numPr>
          <w:ilvl w:val="2"/>
          <w:numId w:val="10"/>
        </w:numPr>
        <w:bidi/>
        <w:jc w:val="both"/>
      </w:pPr>
      <w:r w:rsidRPr="00AE4F4F">
        <w:rPr>
          <w:rFonts w:hint="eastAsia"/>
          <w:u w:val="single"/>
          <w:rtl/>
        </w:rPr>
        <w:t>תנחומא</w:t>
      </w:r>
      <w:r w:rsidRPr="00AE4F4F">
        <w:rPr>
          <w:rtl/>
        </w:rPr>
        <w:t xml:space="preserve"> (</w:t>
      </w:r>
      <w:r w:rsidRPr="00AE4F4F">
        <w:rPr>
          <w:rFonts w:hint="eastAsia"/>
          <w:rtl/>
        </w:rPr>
        <w:t>וישלח</w:t>
      </w:r>
      <w:r w:rsidRPr="00AE4F4F">
        <w:rPr>
          <w:rtl/>
        </w:rPr>
        <w:t xml:space="preserve"> </w:t>
      </w:r>
      <w:r>
        <w:rPr>
          <w:rFonts w:hint="eastAsia"/>
          <w:rtl/>
        </w:rPr>
        <w:t>סי</w:t>
      </w:r>
      <w:r>
        <w:rPr>
          <w:rFonts w:hint="cs"/>
          <w:rtl/>
        </w:rPr>
        <w:t>'</w:t>
      </w:r>
      <w:r w:rsidRPr="00AE4F4F">
        <w:rPr>
          <w:rtl/>
        </w:rPr>
        <w:t xml:space="preserve"> </w:t>
      </w:r>
      <w:r w:rsidRPr="00AE4F4F">
        <w:rPr>
          <w:rFonts w:hint="eastAsia"/>
          <w:rtl/>
        </w:rPr>
        <w:t>ב</w:t>
      </w:r>
      <w:r>
        <w:rPr>
          <w:rFonts w:hint="cs"/>
          <w:rtl/>
        </w:rPr>
        <w:t>' אות ב', שיר השירים פרק א' פ</w:t>
      </w:r>
      <w:r w:rsidR="000F1A83">
        <w:rPr>
          <w:rFonts w:hint="cs"/>
          <w:rtl/>
          <w:lang w:bidi="he-IL"/>
        </w:rPr>
        <w:t xml:space="preserve">סוק </w:t>
      </w:r>
      <w:r>
        <w:rPr>
          <w:rFonts w:hint="cs"/>
          <w:rtl/>
        </w:rPr>
        <w:t>ו</w:t>
      </w:r>
      <w:r w:rsidR="000F1A83">
        <w:rPr>
          <w:rFonts w:hint="cs"/>
          <w:rtl/>
          <w:lang w:bidi="he-IL"/>
        </w:rPr>
        <w:t>'</w:t>
      </w:r>
      <w:r>
        <w:rPr>
          <w:rFonts w:hint="cs"/>
          <w:rtl/>
        </w:rPr>
        <w:t xml:space="preserve"> </w:t>
      </w:r>
      <w:r w:rsidR="00E538AF">
        <w:rPr>
          <w:rFonts w:hint="cs"/>
          <w:rtl/>
          <w:lang w:bidi="he-IL"/>
        </w:rPr>
        <w:t>אות ל"ט</w:t>
      </w:r>
      <w:r>
        <w:rPr>
          <w:rFonts w:hint="cs"/>
          <w:rtl/>
        </w:rPr>
        <w:t xml:space="preserve">, פסיקתא רבתי פרק ל"ד אות ג') </w:t>
      </w:r>
      <w:r>
        <w:rPr>
          <w:rtl/>
        </w:rPr>
        <w:t>–</w:t>
      </w:r>
      <w:r w:rsidRPr="00AE4F4F">
        <w:rPr>
          <w:rtl/>
        </w:rPr>
        <w:t xml:space="preserve"> </w:t>
      </w:r>
      <w:r>
        <w:rPr>
          <w:rFonts w:hint="cs"/>
          <w:rtl/>
        </w:rPr>
        <w:t>"</w:t>
      </w:r>
      <w:r w:rsidRPr="00AE4F4F">
        <w:rPr>
          <w:rFonts w:hint="eastAsia"/>
          <w:rtl/>
        </w:rPr>
        <w:t>שבשעה</w:t>
      </w:r>
      <w:r w:rsidRPr="00AE4F4F">
        <w:rPr>
          <w:rtl/>
        </w:rPr>
        <w:t xml:space="preserve"> </w:t>
      </w:r>
      <w:r w:rsidRPr="00AE4F4F">
        <w:rPr>
          <w:rFonts w:hint="eastAsia"/>
          <w:rtl/>
        </w:rPr>
        <w:t>שאמר</w:t>
      </w:r>
      <w:r w:rsidRPr="00AE4F4F">
        <w:rPr>
          <w:rtl/>
        </w:rPr>
        <w:t xml:space="preserve"> </w:t>
      </w:r>
      <w:r w:rsidRPr="00AE4F4F">
        <w:rPr>
          <w:rFonts w:hint="eastAsia"/>
          <w:rtl/>
        </w:rPr>
        <w:t>ישעיה</w:t>
      </w:r>
      <w:r w:rsidRPr="00AE4F4F">
        <w:rPr>
          <w:rtl/>
        </w:rPr>
        <w:t xml:space="preserve"> </w:t>
      </w:r>
      <w:r w:rsidRPr="00AE4F4F">
        <w:rPr>
          <w:rFonts w:hint="eastAsia"/>
          <w:rtl/>
        </w:rPr>
        <w:t>כי</w:t>
      </w:r>
      <w:r w:rsidRPr="00AE4F4F">
        <w:rPr>
          <w:rtl/>
        </w:rPr>
        <w:t xml:space="preserve"> </w:t>
      </w:r>
      <w:r w:rsidRPr="00AE4F4F">
        <w:rPr>
          <w:rFonts w:hint="eastAsia"/>
          <w:rtl/>
        </w:rPr>
        <w:t>איש</w:t>
      </w:r>
      <w:r w:rsidRPr="00AE4F4F">
        <w:rPr>
          <w:rtl/>
        </w:rPr>
        <w:t xml:space="preserve"> </w:t>
      </w:r>
      <w:r w:rsidRPr="00AE4F4F">
        <w:rPr>
          <w:rFonts w:hint="eastAsia"/>
          <w:rtl/>
        </w:rPr>
        <w:t>טמא</w:t>
      </w:r>
      <w:r w:rsidRPr="00AE4F4F">
        <w:rPr>
          <w:rtl/>
        </w:rPr>
        <w:t xml:space="preserve"> </w:t>
      </w:r>
      <w:r w:rsidRPr="00AE4F4F">
        <w:rPr>
          <w:rFonts w:hint="eastAsia"/>
          <w:rtl/>
        </w:rPr>
        <w:t>שפתים</w:t>
      </w:r>
      <w:r w:rsidRPr="00AE4F4F">
        <w:rPr>
          <w:rtl/>
        </w:rPr>
        <w:t xml:space="preserve"> </w:t>
      </w:r>
      <w:r w:rsidRPr="00AE4F4F">
        <w:rPr>
          <w:rFonts w:hint="eastAsia"/>
          <w:rtl/>
        </w:rPr>
        <w:t>אנכי</w:t>
      </w:r>
      <w:r w:rsidRPr="00AE4F4F">
        <w:rPr>
          <w:rtl/>
        </w:rPr>
        <w:t xml:space="preserve"> </w:t>
      </w:r>
      <w:r w:rsidRPr="00AE4F4F">
        <w:rPr>
          <w:rFonts w:hint="eastAsia"/>
          <w:rtl/>
        </w:rPr>
        <w:t>ובתוך</w:t>
      </w:r>
      <w:r w:rsidRPr="00AE4F4F">
        <w:rPr>
          <w:rtl/>
        </w:rPr>
        <w:t xml:space="preserve"> </w:t>
      </w:r>
      <w:r w:rsidRPr="00AE4F4F">
        <w:rPr>
          <w:rFonts w:hint="eastAsia"/>
          <w:rtl/>
        </w:rPr>
        <w:t>עם</w:t>
      </w:r>
      <w:r w:rsidRPr="00AE4F4F">
        <w:rPr>
          <w:rtl/>
        </w:rPr>
        <w:t xml:space="preserve"> </w:t>
      </w:r>
      <w:r w:rsidRPr="00AE4F4F">
        <w:rPr>
          <w:rFonts w:hint="eastAsia"/>
          <w:rtl/>
        </w:rPr>
        <w:t>טמא</w:t>
      </w:r>
      <w:r w:rsidRPr="00AE4F4F">
        <w:rPr>
          <w:rtl/>
        </w:rPr>
        <w:t xml:space="preserve"> </w:t>
      </w:r>
      <w:r w:rsidRPr="00AE4F4F">
        <w:rPr>
          <w:rFonts w:hint="eastAsia"/>
          <w:rtl/>
        </w:rPr>
        <w:t>שפתים</w:t>
      </w:r>
      <w:r w:rsidRPr="00AE4F4F">
        <w:rPr>
          <w:rtl/>
        </w:rPr>
        <w:t xml:space="preserve"> </w:t>
      </w:r>
      <w:r w:rsidRPr="00AE4F4F">
        <w:rPr>
          <w:rFonts w:hint="eastAsia"/>
          <w:rtl/>
        </w:rPr>
        <w:t>אנכי</w:t>
      </w:r>
      <w:r w:rsidRPr="00AE4F4F">
        <w:rPr>
          <w:rtl/>
        </w:rPr>
        <w:t xml:space="preserve"> </w:t>
      </w:r>
      <w:r w:rsidRPr="00AE4F4F">
        <w:rPr>
          <w:rFonts w:hint="eastAsia"/>
          <w:rtl/>
        </w:rPr>
        <w:t>יושב</w:t>
      </w:r>
      <w:r w:rsidRPr="00AE4F4F">
        <w:rPr>
          <w:rtl/>
        </w:rPr>
        <w:t xml:space="preserve"> (</w:t>
      </w:r>
      <w:r w:rsidRPr="00AE4F4F">
        <w:rPr>
          <w:rFonts w:hint="eastAsia"/>
          <w:rtl/>
        </w:rPr>
        <w:t>ישעיה</w:t>
      </w:r>
      <w:r w:rsidRPr="00AE4F4F">
        <w:rPr>
          <w:rtl/>
        </w:rPr>
        <w:t xml:space="preserve"> </w:t>
      </w:r>
      <w:r w:rsidRPr="00AE4F4F">
        <w:rPr>
          <w:rFonts w:hint="eastAsia"/>
          <w:rtl/>
        </w:rPr>
        <w:t>ו</w:t>
      </w:r>
      <w:r w:rsidRPr="00AE4F4F">
        <w:rPr>
          <w:rtl/>
        </w:rPr>
        <w:t xml:space="preserve">) </w:t>
      </w:r>
      <w:r w:rsidRPr="00AE4F4F">
        <w:rPr>
          <w:rFonts w:hint="eastAsia"/>
          <w:rtl/>
        </w:rPr>
        <w:t>א</w:t>
      </w:r>
      <w:r w:rsidRPr="00AE4F4F">
        <w:rPr>
          <w:rtl/>
        </w:rPr>
        <w:t>"</w:t>
      </w:r>
      <w:r w:rsidRPr="00AE4F4F">
        <w:rPr>
          <w:rFonts w:hint="eastAsia"/>
          <w:rtl/>
        </w:rPr>
        <w:t>ל</w:t>
      </w:r>
      <w:r w:rsidRPr="00AE4F4F">
        <w:rPr>
          <w:rtl/>
        </w:rPr>
        <w:t xml:space="preserve"> </w:t>
      </w:r>
      <w:r w:rsidRPr="00AE4F4F">
        <w:rPr>
          <w:rFonts w:hint="eastAsia"/>
          <w:rtl/>
        </w:rPr>
        <w:t>הקדוש</w:t>
      </w:r>
      <w:r w:rsidRPr="00AE4F4F">
        <w:rPr>
          <w:rtl/>
        </w:rPr>
        <w:t xml:space="preserve"> </w:t>
      </w:r>
      <w:r w:rsidRPr="00AE4F4F">
        <w:rPr>
          <w:rFonts w:hint="eastAsia"/>
          <w:rtl/>
        </w:rPr>
        <w:t>ברוך</w:t>
      </w:r>
      <w:r w:rsidRPr="00AE4F4F">
        <w:rPr>
          <w:rtl/>
        </w:rPr>
        <w:t xml:space="preserve"> </w:t>
      </w:r>
      <w:r w:rsidRPr="00AE4F4F">
        <w:rPr>
          <w:rFonts w:hint="eastAsia"/>
          <w:rtl/>
        </w:rPr>
        <w:t>הוא</w:t>
      </w:r>
      <w:r w:rsidRPr="00AE4F4F">
        <w:rPr>
          <w:rtl/>
        </w:rPr>
        <w:t xml:space="preserve"> </w:t>
      </w:r>
      <w:r w:rsidRPr="00AE4F4F">
        <w:rPr>
          <w:rFonts w:hint="eastAsia"/>
          <w:rtl/>
        </w:rPr>
        <w:t>ישעיה</w:t>
      </w:r>
      <w:r w:rsidRPr="00AE4F4F">
        <w:rPr>
          <w:rtl/>
        </w:rPr>
        <w:t xml:space="preserve"> </w:t>
      </w:r>
      <w:r w:rsidRPr="00AE4F4F">
        <w:rPr>
          <w:rFonts w:hint="eastAsia"/>
          <w:rtl/>
        </w:rPr>
        <w:t>בעצמך</w:t>
      </w:r>
      <w:r w:rsidRPr="00AE4F4F">
        <w:rPr>
          <w:rtl/>
        </w:rPr>
        <w:t xml:space="preserve"> </w:t>
      </w:r>
      <w:r w:rsidRPr="00AE4F4F">
        <w:rPr>
          <w:rFonts w:hint="eastAsia"/>
          <w:b/>
          <w:bCs/>
          <w:rtl/>
        </w:rPr>
        <w:t>אתה</w:t>
      </w:r>
      <w:r w:rsidRPr="00AE4F4F">
        <w:rPr>
          <w:b/>
          <w:bCs/>
          <w:rtl/>
        </w:rPr>
        <w:t xml:space="preserve"> </w:t>
      </w:r>
      <w:r w:rsidRPr="00AE4F4F">
        <w:rPr>
          <w:rFonts w:hint="eastAsia"/>
          <w:b/>
          <w:bCs/>
          <w:rtl/>
        </w:rPr>
        <w:t>רשאי</w:t>
      </w:r>
      <w:r w:rsidRPr="00AE4F4F">
        <w:rPr>
          <w:b/>
          <w:bCs/>
          <w:rtl/>
        </w:rPr>
        <w:t xml:space="preserve"> </w:t>
      </w:r>
      <w:r w:rsidRPr="00AE4F4F">
        <w:rPr>
          <w:rFonts w:hint="eastAsia"/>
          <w:b/>
          <w:bCs/>
          <w:rtl/>
        </w:rPr>
        <w:t>לומר</w:t>
      </w:r>
      <w:r w:rsidRPr="00AE4F4F">
        <w:rPr>
          <w:rtl/>
        </w:rPr>
        <w:t xml:space="preserve"> </w:t>
      </w:r>
      <w:r w:rsidRPr="00AE4F4F">
        <w:rPr>
          <w:rFonts w:hint="eastAsia"/>
          <w:rtl/>
        </w:rPr>
        <w:t>איש</w:t>
      </w:r>
      <w:r w:rsidRPr="00AE4F4F">
        <w:rPr>
          <w:rtl/>
        </w:rPr>
        <w:t xml:space="preserve"> </w:t>
      </w:r>
      <w:r w:rsidRPr="00AE4F4F">
        <w:rPr>
          <w:rFonts w:hint="eastAsia"/>
          <w:rtl/>
        </w:rPr>
        <w:t>טמא</w:t>
      </w:r>
      <w:r w:rsidRPr="00AE4F4F">
        <w:rPr>
          <w:rtl/>
        </w:rPr>
        <w:t xml:space="preserve"> </w:t>
      </w:r>
      <w:r w:rsidRPr="00AE4F4F">
        <w:rPr>
          <w:rFonts w:hint="eastAsia"/>
          <w:rtl/>
        </w:rPr>
        <w:t>שפתים</w:t>
      </w:r>
      <w:r w:rsidRPr="00AE4F4F">
        <w:rPr>
          <w:rtl/>
        </w:rPr>
        <w:t xml:space="preserve"> </w:t>
      </w:r>
      <w:r w:rsidRPr="00AE4F4F">
        <w:rPr>
          <w:rFonts w:hint="eastAsia"/>
          <w:rtl/>
        </w:rPr>
        <w:t>אבל</w:t>
      </w:r>
      <w:r w:rsidRPr="00AE4F4F">
        <w:rPr>
          <w:rtl/>
        </w:rPr>
        <w:t xml:space="preserve"> </w:t>
      </w:r>
      <w:r w:rsidRPr="00AE4F4F">
        <w:rPr>
          <w:rFonts w:hint="eastAsia"/>
          <w:rtl/>
        </w:rPr>
        <w:t>לישראל</w:t>
      </w:r>
      <w:r w:rsidRPr="00AE4F4F">
        <w:rPr>
          <w:rtl/>
        </w:rPr>
        <w:t xml:space="preserve"> </w:t>
      </w:r>
      <w:r w:rsidRPr="00AE4F4F">
        <w:rPr>
          <w:rFonts w:hint="eastAsia"/>
          <w:rtl/>
        </w:rPr>
        <w:t>אתה</w:t>
      </w:r>
      <w:r w:rsidRPr="00AE4F4F">
        <w:rPr>
          <w:rtl/>
        </w:rPr>
        <w:t xml:space="preserve"> </w:t>
      </w:r>
      <w:r w:rsidRPr="00AE4F4F">
        <w:rPr>
          <w:rFonts w:hint="eastAsia"/>
          <w:rtl/>
        </w:rPr>
        <w:t>אומר</w:t>
      </w:r>
      <w:r w:rsidRPr="00AE4F4F">
        <w:rPr>
          <w:rtl/>
        </w:rPr>
        <w:t xml:space="preserve"> </w:t>
      </w:r>
      <w:r w:rsidRPr="00AE4F4F">
        <w:rPr>
          <w:rFonts w:hint="eastAsia"/>
          <w:rtl/>
        </w:rPr>
        <w:t>בתוך</w:t>
      </w:r>
      <w:r w:rsidRPr="00AE4F4F">
        <w:rPr>
          <w:rtl/>
        </w:rPr>
        <w:t xml:space="preserve"> </w:t>
      </w:r>
      <w:r w:rsidRPr="00AE4F4F">
        <w:rPr>
          <w:rFonts w:hint="eastAsia"/>
          <w:rtl/>
        </w:rPr>
        <w:t>עם</w:t>
      </w:r>
      <w:r w:rsidRPr="00AE4F4F">
        <w:rPr>
          <w:rtl/>
        </w:rPr>
        <w:t xml:space="preserve"> </w:t>
      </w:r>
      <w:r w:rsidRPr="00AE4F4F">
        <w:rPr>
          <w:rFonts w:hint="eastAsia"/>
          <w:rtl/>
        </w:rPr>
        <w:t>טמא</w:t>
      </w:r>
      <w:r w:rsidRPr="00AE4F4F">
        <w:rPr>
          <w:rtl/>
        </w:rPr>
        <w:t xml:space="preserve"> </w:t>
      </w:r>
      <w:r w:rsidRPr="00AE4F4F">
        <w:rPr>
          <w:rFonts w:hint="eastAsia"/>
          <w:rtl/>
        </w:rPr>
        <w:t>שפתים</w:t>
      </w:r>
      <w:r w:rsidRPr="00AE4F4F">
        <w:rPr>
          <w:rtl/>
        </w:rPr>
        <w:t xml:space="preserve"> </w:t>
      </w:r>
      <w:r w:rsidRPr="00AE4F4F">
        <w:rPr>
          <w:rFonts w:hint="eastAsia"/>
          <w:rtl/>
        </w:rPr>
        <w:t>שהם</w:t>
      </w:r>
      <w:r w:rsidRPr="00AE4F4F">
        <w:rPr>
          <w:rtl/>
        </w:rPr>
        <w:t xml:space="preserve"> </w:t>
      </w:r>
      <w:r w:rsidRPr="00AE4F4F">
        <w:rPr>
          <w:rFonts w:hint="eastAsia"/>
          <w:rtl/>
        </w:rPr>
        <w:t>הקדימו</w:t>
      </w:r>
      <w:r w:rsidRPr="00AE4F4F">
        <w:rPr>
          <w:rtl/>
        </w:rPr>
        <w:t xml:space="preserve"> </w:t>
      </w:r>
      <w:r w:rsidRPr="00AE4F4F">
        <w:rPr>
          <w:rFonts w:hint="eastAsia"/>
          <w:rtl/>
        </w:rPr>
        <w:t>עשיה</w:t>
      </w:r>
      <w:r w:rsidRPr="00AE4F4F">
        <w:rPr>
          <w:rtl/>
        </w:rPr>
        <w:t xml:space="preserve"> </w:t>
      </w:r>
      <w:r w:rsidRPr="00AE4F4F">
        <w:rPr>
          <w:rFonts w:hint="eastAsia"/>
          <w:rtl/>
        </w:rPr>
        <w:t>לשמיעה</w:t>
      </w:r>
      <w:r w:rsidRPr="00AE4F4F">
        <w:rPr>
          <w:rtl/>
        </w:rPr>
        <w:t xml:space="preserve"> </w:t>
      </w:r>
      <w:r w:rsidRPr="00AE4F4F">
        <w:rPr>
          <w:rFonts w:hint="eastAsia"/>
          <w:rtl/>
        </w:rPr>
        <w:t>ומיחדין</w:t>
      </w:r>
      <w:r w:rsidRPr="00AE4F4F">
        <w:rPr>
          <w:rtl/>
        </w:rPr>
        <w:t xml:space="preserve"> </w:t>
      </w:r>
      <w:r w:rsidRPr="00AE4F4F">
        <w:rPr>
          <w:rFonts w:hint="eastAsia"/>
          <w:rtl/>
        </w:rPr>
        <w:t>את</w:t>
      </w:r>
      <w:r w:rsidRPr="00AE4F4F">
        <w:rPr>
          <w:rtl/>
        </w:rPr>
        <w:t xml:space="preserve"> </w:t>
      </w:r>
      <w:r w:rsidRPr="00AE4F4F">
        <w:rPr>
          <w:rFonts w:hint="eastAsia"/>
          <w:rtl/>
        </w:rPr>
        <w:t>שמי</w:t>
      </w:r>
      <w:r w:rsidRPr="00AE4F4F">
        <w:rPr>
          <w:rtl/>
        </w:rPr>
        <w:t xml:space="preserve"> </w:t>
      </w:r>
      <w:r w:rsidRPr="00AE4F4F">
        <w:rPr>
          <w:rFonts w:hint="eastAsia"/>
          <w:rtl/>
        </w:rPr>
        <w:t>פעמים</w:t>
      </w:r>
      <w:r w:rsidRPr="00AE4F4F">
        <w:rPr>
          <w:rtl/>
        </w:rPr>
        <w:t xml:space="preserve"> </w:t>
      </w:r>
      <w:r w:rsidRPr="00AE4F4F">
        <w:rPr>
          <w:rFonts w:hint="eastAsia"/>
          <w:rtl/>
        </w:rPr>
        <w:t>בכל</w:t>
      </w:r>
      <w:r w:rsidRPr="00AE4F4F">
        <w:rPr>
          <w:rtl/>
        </w:rPr>
        <w:t xml:space="preserve"> </w:t>
      </w:r>
      <w:r w:rsidRPr="00AE4F4F">
        <w:rPr>
          <w:rFonts w:hint="eastAsia"/>
          <w:rtl/>
        </w:rPr>
        <w:t>יום</w:t>
      </w:r>
      <w:r w:rsidRPr="00AE4F4F">
        <w:rPr>
          <w:rtl/>
        </w:rPr>
        <w:t xml:space="preserve"> </w:t>
      </w:r>
      <w:r w:rsidRPr="00AE4F4F">
        <w:rPr>
          <w:rFonts w:hint="eastAsia"/>
          <w:rtl/>
        </w:rPr>
        <w:t>ואת</w:t>
      </w:r>
      <w:r w:rsidRPr="00AE4F4F">
        <w:rPr>
          <w:rtl/>
        </w:rPr>
        <w:t xml:space="preserve"> </w:t>
      </w:r>
      <w:r w:rsidRPr="00AE4F4F">
        <w:rPr>
          <w:rFonts w:hint="eastAsia"/>
          <w:rtl/>
        </w:rPr>
        <w:t>קורא</w:t>
      </w:r>
      <w:r w:rsidRPr="00AE4F4F">
        <w:rPr>
          <w:rtl/>
        </w:rPr>
        <w:t xml:space="preserve"> </w:t>
      </w:r>
      <w:r w:rsidRPr="00AE4F4F">
        <w:rPr>
          <w:rFonts w:hint="eastAsia"/>
          <w:rtl/>
        </w:rPr>
        <w:t>אותן</w:t>
      </w:r>
      <w:r w:rsidRPr="00AE4F4F">
        <w:rPr>
          <w:rtl/>
        </w:rPr>
        <w:t xml:space="preserve"> </w:t>
      </w:r>
      <w:r w:rsidRPr="00AE4F4F">
        <w:rPr>
          <w:rFonts w:hint="eastAsia"/>
          <w:rtl/>
        </w:rPr>
        <w:t>עם</w:t>
      </w:r>
      <w:r w:rsidRPr="00AE4F4F">
        <w:rPr>
          <w:rtl/>
        </w:rPr>
        <w:t xml:space="preserve"> </w:t>
      </w:r>
      <w:r w:rsidRPr="00AE4F4F">
        <w:rPr>
          <w:rFonts w:hint="eastAsia"/>
          <w:rtl/>
        </w:rPr>
        <w:t>טמא</w:t>
      </w:r>
      <w:r w:rsidRPr="00AE4F4F">
        <w:rPr>
          <w:rtl/>
        </w:rPr>
        <w:t xml:space="preserve"> </w:t>
      </w:r>
      <w:r w:rsidRPr="00AE4F4F">
        <w:rPr>
          <w:rFonts w:hint="eastAsia"/>
          <w:rtl/>
        </w:rPr>
        <w:t>שפתים</w:t>
      </w:r>
      <w:r w:rsidRPr="00AE4F4F">
        <w:rPr>
          <w:rtl/>
        </w:rPr>
        <w:t xml:space="preserve">, </w:t>
      </w:r>
      <w:r w:rsidRPr="00AE4F4F">
        <w:rPr>
          <w:rFonts w:hint="eastAsia"/>
          <w:rtl/>
        </w:rPr>
        <w:t>מה</w:t>
      </w:r>
      <w:r w:rsidRPr="00AE4F4F">
        <w:rPr>
          <w:rtl/>
        </w:rPr>
        <w:t xml:space="preserve"> </w:t>
      </w:r>
      <w:r w:rsidRPr="00AE4F4F">
        <w:rPr>
          <w:rFonts w:hint="eastAsia"/>
          <w:rtl/>
        </w:rPr>
        <w:t>כתיב</w:t>
      </w:r>
      <w:r w:rsidRPr="00AE4F4F">
        <w:rPr>
          <w:rtl/>
        </w:rPr>
        <w:t xml:space="preserve"> </w:t>
      </w:r>
      <w:r w:rsidRPr="00AE4F4F">
        <w:rPr>
          <w:rFonts w:hint="eastAsia"/>
          <w:rtl/>
        </w:rPr>
        <w:t>שם</w:t>
      </w:r>
      <w:r w:rsidRPr="00AE4F4F">
        <w:rPr>
          <w:rtl/>
        </w:rPr>
        <w:t xml:space="preserve"> </w:t>
      </w:r>
      <w:r w:rsidRPr="00AE4F4F">
        <w:rPr>
          <w:rFonts w:hint="eastAsia"/>
          <w:rtl/>
        </w:rPr>
        <w:t>ויעף</w:t>
      </w:r>
      <w:r w:rsidRPr="00AE4F4F">
        <w:rPr>
          <w:rtl/>
        </w:rPr>
        <w:t xml:space="preserve"> </w:t>
      </w:r>
      <w:r w:rsidRPr="00AE4F4F">
        <w:rPr>
          <w:rFonts w:hint="eastAsia"/>
          <w:rtl/>
        </w:rPr>
        <w:t>אלי</w:t>
      </w:r>
      <w:r w:rsidRPr="00AE4F4F">
        <w:rPr>
          <w:rtl/>
        </w:rPr>
        <w:t xml:space="preserve"> </w:t>
      </w:r>
      <w:r w:rsidRPr="00AE4F4F">
        <w:rPr>
          <w:rFonts w:hint="eastAsia"/>
          <w:rtl/>
        </w:rPr>
        <w:t>אחד</w:t>
      </w:r>
      <w:r w:rsidRPr="00AE4F4F">
        <w:rPr>
          <w:rtl/>
        </w:rPr>
        <w:t xml:space="preserve"> </w:t>
      </w:r>
      <w:r w:rsidRPr="00AE4F4F">
        <w:rPr>
          <w:rFonts w:hint="eastAsia"/>
          <w:rtl/>
        </w:rPr>
        <w:t>מן</w:t>
      </w:r>
      <w:r w:rsidRPr="00AE4F4F">
        <w:rPr>
          <w:rtl/>
        </w:rPr>
        <w:t xml:space="preserve"> </w:t>
      </w:r>
      <w:r w:rsidRPr="00AE4F4F">
        <w:rPr>
          <w:rFonts w:hint="eastAsia"/>
          <w:rtl/>
        </w:rPr>
        <w:t>השרפים</w:t>
      </w:r>
      <w:r w:rsidRPr="00AE4F4F">
        <w:rPr>
          <w:rtl/>
        </w:rPr>
        <w:t xml:space="preserve"> </w:t>
      </w:r>
      <w:r w:rsidRPr="00AE4F4F">
        <w:rPr>
          <w:rFonts w:hint="eastAsia"/>
          <w:rtl/>
        </w:rPr>
        <w:t>ובידו</w:t>
      </w:r>
      <w:r w:rsidRPr="00AE4F4F">
        <w:rPr>
          <w:rtl/>
        </w:rPr>
        <w:t xml:space="preserve"> </w:t>
      </w:r>
      <w:r w:rsidRPr="00AE4F4F">
        <w:rPr>
          <w:rFonts w:hint="eastAsia"/>
          <w:rtl/>
        </w:rPr>
        <w:t>רצפה</w:t>
      </w:r>
      <w:r w:rsidRPr="00AE4F4F">
        <w:rPr>
          <w:rtl/>
        </w:rPr>
        <w:t xml:space="preserve"> </w:t>
      </w:r>
      <w:r w:rsidRPr="00AE4F4F">
        <w:rPr>
          <w:rFonts w:hint="eastAsia"/>
          <w:rtl/>
        </w:rPr>
        <w:t>מהו</w:t>
      </w:r>
      <w:r w:rsidRPr="00AE4F4F">
        <w:rPr>
          <w:rtl/>
        </w:rPr>
        <w:t xml:space="preserve"> </w:t>
      </w:r>
      <w:r w:rsidRPr="00AE4F4F">
        <w:rPr>
          <w:rFonts w:hint="eastAsia"/>
          <w:rtl/>
        </w:rPr>
        <w:t>רצפה</w:t>
      </w:r>
      <w:r w:rsidRPr="00AE4F4F">
        <w:rPr>
          <w:rtl/>
        </w:rPr>
        <w:t xml:space="preserve"> </w:t>
      </w:r>
      <w:r w:rsidRPr="00AE4F4F">
        <w:rPr>
          <w:rFonts w:hint="eastAsia"/>
          <w:rtl/>
        </w:rPr>
        <w:t>רוץ</w:t>
      </w:r>
      <w:r w:rsidRPr="00AE4F4F">
        <w:rPr>
          <w:rtl/>
        </w:rPr>
        <w:t xml:space="preserve"> </w:t>
      </w:r>
      <w:r w:rsidRPr="00AE4F4F">
        <w:rPr>
          <w:rFonts w:hint="eastAsia"/>
          <w:rtl/>
        </w:rPr>
        <w:t>פה</w:t>
      </w:r>
      <w:r w:rsidRPr="00AE4F4F">
        <w:rPr>
          <w:rtl/>
        </w:rPr>
        <w:t xml:space="preserve"> </w:t>
      </w:r>
      <w:r w:rsidRPr="00AE4F4F">
        <w:rPr>
          <w:rFonts w:hint="eastAsia"/>
          <w:rtl/>
        </w:rPr>
        <w:t>של</w:t>
      </w:r>
      <w:r w:rsidRPr="00AE4F4F">
        <w:rPr>
          <w:rtl/>
        </w:rPr>
        <w:t xml:space="preserve"> </w:t>
      </w:r>
      <w:r w:rsidRPr="00AE4F4F">
        <w:rPr>
          <w:rFonts w:hint="eastAsia"/>
          <w:rtl/>
        </w:rPr>
        <w:t>מי</w:t>
      </w:r>
      <w:r w:rsidRPr="00AE4F4F">
        <w:rPr>
          <w:rtl/>
        </w:rPr>
        <w:t xml:space="preserve"> </w:t>
      </w:r>
      <w:r w:rsidRPr="00AE4F4F">
        <w:rPr>
          <w:rFonts w:hint="eastAsia"/>
          <w:rtl/>
        </w:rPr>
        <w:t>שאומר</w:t>
      </w:r>
      <w:r w:rsidRPr="00AE4F4F">
        <w:rPr>
          <w:rtl/>
        </w:rPr>
        <w:t xml:space="preserve"> </w:t>
      </w:r>
      <w:r w:rsidRPr="00AE4F4F">
        <w:rPr>
          <w:rFonts w:hint="eastAsia"/>
          <w:rtl/>
        </w:rPr>
        <w:t>לשון</w:t>
      </w:r>
      <w:r w:rsidRPr="00AE4F4F">
        <w:rPr>
          <w:rtl/>
        </w:rPr>
        <w:t xml:space="preserve"> </w:t>
      </w:r>
      <w:r w:rsidRPr="00AE4F4F">
        <w:rPr>
          <w:rFonts w:hint="eastAsia"/>
          <w:rtl/>
        </w:rPr>
        <w:t>הרע</w:t>
      </w:r>
      <w:r w:rsidRPr="00AE4F4F">
        <w:rPr>
          <w:rtl/>
        </w:rPr>
        <w:t xml:space="preserve"> </w:t>
      </w:r>
      <w:r w:rsidRPr="00AE4F4F">
        <w:rPr>
          <w:rFonts w:hint="eastAsia"/>
          <w:rtl/>
        </w:rPr>
        <w:t>על</w:t>
      </w:r>
      <w:r w:rsidRPr="00AE4F4F">
        <w:rPr>
          <w:rtl/>
        </w:rPr>
        <w:t xml:space="preserve"> </w:t>
      </w:r>
      <w:r w:rsidRPr="00AE4F4F">
        <w:rPr>
          <w:rFonts w:hint="eastAsia"/>
          <w:rtl/>
        </w:rPr>
        <w:t>בני</w:t>
      </w:r>
      <w:r w:rsidRPr="00AE4F4F">
        <w:rPr>
          <w:rtl/>
        </w:rPr>
        <w:t xml:space="preserve">, </w:t>
      </w:r>
      <w:r w:rsidRPr="00AE4F4F">
        <w:rPr>
          <w:rFonts w:hint="eastAsia"/>
          <w:rtl/>
        </w:rPr>
        <w:t>במלקחים</w:t>
      </w:r>
      <w:r w:rsidRPr="00AE4F4F">
        <w:rPr>
          <w:rtl/>
        </w:rPr>
        <w:t xml:space="preserve"> </w:t>
      </w:r>
      <w:r w:rsidRPr="00AE4F4F">
        <w:rPr>
          <w:rFonts w:hint="eastAsia"/>
          <w:rtl/>
        </w:rPr>
        <w:t>מהו</w:t>
      </w:r>
      <w:r w:rsidRPr="00AE4F4F">
        <w:rPr>
          <w:rtl/>
        </w:rPr>
        <w:t xml:space="preserve"> </w:t>
      </w:r>
      <w:r w:rsidRPr="00AE4F4F">
        <w:rPr>
          <w:rFonts w:hint="eastAsia"/>
          <w:rtl/>
        </w:rPr>
        <w:t>מלמד</w:t>
      </w:r>
      <w:r w:rsidRPr="00AE4F4F">
        <w:rPr>
          <w:rtl/>
        </w:rPr>
        <w:t xml:space="preserve"> </w:t>
      </w:r>
      <w:r w:rsidRPr="00AE4F4F">
        <w:rPr>
          <w:rFonts w:hint="eastAsia"/>
          <w:rtl/>
        </w:rPr>
        <w:t>שהיו</w:t>
      </w:r>
      <w:r w:rsidRPr="00AE4F4F">
        <w:rPr>
          <w:rtl/>
        </w:rPr>
        <w:t xml:space="preserve"> </w:t>
      </w:r>
      <w:r w:rsidRPr="00AE4F4F">
        <w:rPr>
          <w:rFonts w:hint="eastAsia"/>
          <w:rtl/>
        </w:rPr>
        <w:t>שתי</w:t>
      </w:r>
      <w:r w:rsidRPr="00AE4F4F">
        <w:rPr>
          <w:rtl/>
        </w:rPr>
        <w:t xml:space="preserve"> </w:t>
      </w:r>
      <w:r w:rsidRPr="00AE4F4F">
        <w:rPr>
          <w:rFonts w:hint="eastAsia"/>
          <w:rtl/>
        </w:rPr>
        <w:t>מלקחות</w:t>
      </w:r>
      <w:r w:rsidRPr="00AE4F4F">
        <w:rPr>
          <w:rtl/>
        </w:rPr>
        <w:t xml:space="preserve"> </w:t>
      </w:r>
      <w:r w:rsidRPr="00AE4F4F">
        <w:rPr>
          <w:rFonts w:hint="eastAsia"/>
          <w:rtl/>
        </w:rPr>
        <w:t>הלך</w:t>
      </w:r>
      <w:r w:rsidRPr="00AE4F4F">
        <w:rPr>
          <w:rtl/>
        </w:rPr>
        <w:t xml:space="preserve"> </w:t>
      </w:r>
      <w:r w:rsidRPr="00AE4F4F">
        <w:rPr>
          <w:rFonts w:hint="eastAsia"/>
          <w:rtl/>
        </w:rPr>
        <w:t>המלאך</w:t>
      </w:r>
      <w:r w:rsidRPr="00AE4F4F">
        <w:rPr>
          <w:rtl/>
        </w:rPr>
        <w:t xml:space="preserve"> </w:t>
      </w:r>
      <w:r w:rsidRPr="00AE4F4F">
        <w:rPr>
          <w:rFonts w:hint="eastAsia"/>
          <w:rtl/>
        </w:rPr>
        <w:t>ליטול</w:t>
      </w:r>
      <w:r w:rsidRPr="00AE4F4F">
        <w:rPr>
          <w:rtl/>
        </w:rPr>
        <w:t xml:space="preserve"> </w:t>
      </w:r>
      <w:r w:rsidRPr="00AE4F4F">
        <w:rPr>
          <w:rFonts w:hint="eastAsia"/>
          <w:rtl/>
        </w:rPr>
        <w:t>את</w:t>
      </w:r>
      <w:r w:rsidRPr="00AE4F4F">
        <w:rPr>
          <w:rtl/>
        </w:rPr>
        <w:t xml:space="preserve"> </w:t>
      </w:r>
      <w:r w:rsidRPr="00AE4F4F">
        <w:rPr>
          <w:rFonts w:hint="eastAsia"/>
          <w:rtl/>
        </w:rPr>
        <w:t>הגחלת</w:t>
      </w:r>
      <w:r w:rsidRPr="00AE4F4F">
        <w:rPr>
          <w:rtl/>
        </w:rPr>
        <w:t xml:space="preserve"> </w:t>
      </w:r>
      <w:r w:rsidRPr="00AE4F4F">
        <w:rPr>
          <w:rFonts w:hint="eastAsia"/>
          <w:rtl/>
        </w:rPr>
        <w:t>ונכוה</w:t>
      </w:r>
      <w:r w:rsidRPr="00BB0D2A">
        <w:rPr>
          <w:rFonts w:hint="cs"/>
          <w:rtl/>
        </w:rPr>
        <w:t xml:space="preserve"> ...".</w:t>
      </w:r>
    </w:p>
    <w:p w14:paraId="301DA819" w14:textId="77777777" w:rsidR="00463C7D" w:rsidRDefault="00463C7D" w:rsidP="00463C7D">
      <w:pPr>
        <w:numPr>
          <w:ilvl w:val="3"/>
          <w:numId w:val="10"/>
        </w:numPr>
        <w:bidi/>
        <w:jc w:val="both"/>
      </w:pPr>
      <w:r>
        <w:rPr>
          <w:rFonts w:hint="cs"/>
          <w:rtl/>
        </w:rPr>
        <w:t>אינו ראיה, הוא ב</w:t>
      </w:r>
      <w:r w:rsidRPr="00A3606F">
        <w:rPr>
          <w:rFonts w:hint="cs"/>
          <w:rtl/>
        </w:rPr>
        <w:t>דרך וידאי</w:t>
      </w:r>
      <w:r>
        <w:rPr>
          <w:rFonts w:hint="cs"/>
          <w:rtl/>
        </w:rPr>
        <w:t xml:space="preserve"> </w:t>
      </w:r>
      <w:r>
        <w:rPr>
          <w:rtl/>
        </w:rPr>
        <w:t>–</w:t>
      </w:r>
      <w:r>
        <w:rPr>
          <w:rFonts w:hint="cs"/>
          <w:rtl/>
        </w:rPr>
        <w:t xml:space="preserve"> </w:t>
      </w:r>
      <w:r w:rsidRPr="004767C8">
        <w:rPr>
          <w:u w:val="single"/>
          <w:rtl/>
        </w:rPr>
        <w:t>עטרת פז</w:t>
      </w:r>
      <w:r w:rsidRPr="004767C8">
        <w:rPr>
          <w:rtl/>
        </w:rPr>
        <w:t xml:space="preserve"> (ח"א כרך ג' חו"מ הע' סי' ז' הע' ב'</w:t>
      </w:r>
      <w:r>
        <w:rPr>
          <w:rFonts w:hint="cs"/>
          <w:rtl/>
        </w:rPr>
        <w:t>, "</w:t>
      </w:r>
      <w:r w:rsidRPr="004767C8">
        <w:rPr>
          <w:rFonts w:hint="eastAsia"/>
          <w:rtl/>
        </w:rPr>
        <w:t>אולם</w:t>
      </w:r>
      <w:r w:rsidRPr="004767C8">
        <w:rPr>
          <w:rtl/>
        </w:rPr>
        <w:t xml:space="preserve"> </w:t>
      </w:r>
      <w:r w:rsidRPr="004767C8">
        <w:rPr>
          <w:rFonts w:hint="eastAsia"/>
          <w:rtl/>
        </w:rPr>
        <w:t>יש</w:t>
      </w:r>
      <w:r w:rsidRPr="004767C8">
        <w:rPr>
          <w:rtl/>
        </w:rPr>
        <w:t xml:space="preserve"> </w:t>
      </w:r>
      <w:r w:rsidRPr="004767C8">
        <w:rPr>
          <w:rFonts w:hint="eastAsia"/>
          <w:rtl/>
        </w:rPr>
        <w:t>להתבונן</w:t>
      </w:r>
      <w:r w:rsidRPr="004767C8">
        <w:rPr>
          <w:rtl/>
        </w:rPr>
        <w:t xml:space="preserve"> </w:t>
      </w:r>
      <w:r w:rsidRPr="004767C8">
        <w:rPr>
          <w:rFonts w:hint="eastAsia"/>
          <w:rtl/>
        </w:rPr>
        <w:t>דדילמא</w:t>
      </w:r>
      <w:r w:rsidRPr="004767C8">
        <w:rPr>
          <w:rtl/>
        </w:rPr>
        <w:t xml:space="preserve"> </w:t>
      </w:r>
      <w:r w:rsidRPr="004767C8">
        <w:rPr>
          <w:rFonts w:hint="eastAsia"/>
          <w:rtl/>
        </w:rPr>
        <w:t>שרי</w:t>
      </w:r>
      <w:r w:rsidRPr="004767C8">
        <w:rPr>
          <w:rtl/>
        </w:rPr>
        <w:t xml:space="preserve"> </w:t>
      </w:r>
      <w:r w:rsidRPr="004767C8">
        <w:rPr>
          <w:rFonts w:hint="eastAsia"/>
          <w:rtl/>
        </w:rPr>
        <w:t>התם</w:t>
      </w:r>
      <w:r w:rsidRPr="004767C8">
        <w:rPr>
          <w:rtl/>
        </w:rPr>
        <w:t xml:space="preserve"> </w:t>
      </w:r>
      <w:r w:rsidRPr="004767C8">
        <w:rPr>
          <w:rFonts w:hint="eastAsia"/>
          <w:rtl/>
        </w:rPr>
        <w:t>מכיון</w:t>
      </w:r>
      <w:r w:rsidRPr="004767C8">
        <w:rPr>
          <w:rtl/>
        </w:rPr>
        <w:t xml:space="preserve"> </w:t>
      </w:r>
      <w:r w:rsidRPr="004767C8">
        <w:rPr>
          <w:rFonts w:hint="eastAsia"/>
          <w:rtl/>
        </w:rPr>
        <w:t>שעושה</w:t>
      </w:r>
      <w:r w:rsidRPr="004767C8">
        <w:rPr>
          <w:rtl/>
        </w:rPr>
        <w:t xml:space="preserve"> </w:t>
      </w:r>
      <w:r w:rsidRPr="004767C8">
        <w:rPr>
          <w:rFonts w:hint="eastAsia"/>
          <w:rtl/>
        </w:rPr>
        <w:t>זאת</w:t>
      </w:r>
      <w:r w:rsidRPr="004767C8">
        <w:rPr>
          <w:rtl/>
        </w:rPr>
        <w:t xml:space="preserve"> </w:t>
      </w:r>
      <w:r w:rsidRPr="004767C8">
        <w:rPr>
          <w:rFonts w:hint="eastAsia"/>
          <w:rtl/>
        </w:rPr>
        <w:t>בדרך</w:t>
      </w:r>
      <w:r w:rsidRPr="004767C8">
        <w:rPr>
          <w:rtl/>
        </w:rPr>
        <w:t xml:space="preserve"> </w:t>
      </w:r>
      <w:r w:rsidRPr="004767C8">
        <w:rPr>
          <w:rFonts w:hint="eastAsia"/>
          <w:rtl/>
        </w:rPr>
        <w:t>וידוי</w:t>
      </w:r>
      <w:r w:rsidRPr="004767C8">
        <w:rPr>
          <w:rtl/>
        </w:rPr>
        <w:t xml:space="preserve"> </w:t>
      </w:r>
      <w:r w:rsidRPr="004767C8">
        <w:rPr>
          <w:rFonts w:hint="eastAsia"/>
          <w:rtl/>
        </w:rPr>
        <w:t>וכדו</w:t>
      </w:r>
      <w:r w:rsidRPr="004767C8">
        <w:rPr>
          <w:rtl/>
        </w:rPr>
        <w:t xml:space="preserve">', </w:t>
      </w:r>
      <w:r w:rsidRPr="004767C8">
        <w:rPr>
          <w:rFonts w:hint="eastAsia"/>
          <w:rtl/>
        </w:rPr>
        <w:t>והוי</w:t>
      </w:r>
      <w:r w:rsidRPr="004767C8">
        <w:rPr>
          <w:rtl/>
        </w:rPr>
        <w:t xml:space="preserve"> </w:t>
      </w:r>
      <w:r w:rsidRPr="004767C8">
        <w:rPr>
          <w:rFonts w:hint="eastAsia"/>
          <w:rtl/>
        </w:rPr>
        <w:t>כי</w:t>
      </w:r>
      <w:r w:rsidRPr="004767C8">
        <w:rPr>
          <w:rtl/>
        </w:rPr>
        <w:t xml:space="preserve"> </w:t>
      </w:r>
      <w:r w:rsidRPr="004767C8">
        <w:rPr>
          <w:rFonts w:hint="eastAsia"/>
          <w:rtl/>
        </w:rPr>
        <w:t>הא</w:t>
      </w:r>
      <w:r w:rsidRPr="004767C8">
        <w:rPr>
          <w:rtl/>
        </w:rPr>
        <w:t xml:space="preserve"> </w:t>
      </w:r>
      <w:r w:rsidRPr="004767C8">
        <w:rPr>
          <w:rFonts w:hint="eastAsia"/>
          <w:rtl/>
        </w:rPr>
        <w:t>דכתב</w:t>
      </w:r>
      <w:r w:rsidRPr="004767C8">
        <w:rPr>
          <w:rtl/>
        </w:rPr>
        <w:t xml:space="preserve"> </w:t>
      </w:r>
      <w:r w:rsidRPr="004767C8">
        <w:rPr>
          <w:rFonts w:hint="eastAsia"/>
          <w:rtl/>
        </w:rPr>
        <w:t>החפץ</w:t>
      </w:r>
      <w:r w:rsidRPr="004767C8">
        <w:rPr>
          <w:rtl/>
        </w:rPr>
        <w:t xml:space="preserve"> </w:t>
      </w:r>
      <w:r w:rsidRPr="004767C8">
        <w:rPr>
          <w:rFonts w:hint="eastAsia"/>
          <w:rtl/>
        </w:rPr>
        <w:t>חיים</w:t>
      </w:r>
      <w:r w:rsidRPr="004767C8">
        <w:rPr>
          <w:rtl/>
        </w:rPr>
        <w:t xml:space="preserve"> </w:t>
      </w:r>
      <w:r w:rsidRPr="004767C8">
        <w:rPr>
          <w:rFonts w:hint="eastAsia"/>
          <w:rtl/>
        </w:rPr>
        <w:t>בהל</w:t>
      </w:r>
      <w:r w:rsidRPr="004767C8">
        <w:rPr>
          <w:rtl/>
        </w:rPr>
        <w:t xml:space="preserve">' </w:t>
      </w:r>
      <w:r w:rsidRPr="004767C8">
        <w:rPr>
          <w:rFonts w:hint="eastAsia"/>
          <w:rtl/>
        </w:rPr>
        <w:t>לשוה</w:t>
      </w:r>
      <w:r w:rsidRPr="004767C8">
        <w:rPr>
          <w:rtl/>
        </w:rPr>
        <w:t>"</w:t>
      </w:r>
      <w:r w:rsidRPr="004767C8">
        <w:rPr>
          <w:rFonts w:hint="eastAsia"/>
          <w:rtl/>
        </w:rPr>
        <w:t>ר</w:t>
      </w:r>
      <w:r w:rsidRPr="004767C8">
        <w:rPr>
          <w:rtl/>
        </w:rPr>
        <w:t xml:space="preserve"> (</w:t>
      </w:r>
      <w:r w:rsidRPr="004767C8">
        <w:rPr>
          <w:rFonts w:hint="eastAsia"/>
          <w:rtl/>
        </w:rPr>
        <w:t>כלל</w:t>
      </w:r>
      <w:r w:rsidRPr="004767C8">
        <w:rPr>
          <w:rtl/>
        </w:rPr>
        <w:t xml:space="preserve"> </w:t>
      </w:r>
      <w:r w:rsidRPr="004767C8">
        <w:rPr>
          <w:rFonts w:hint="eastAsia"/>
          <w:rtl/>
        </w:rPr>
        <w:t>ד</w:t>
      </w:r>
      <w:r w:rsidRPr="004767C8">
        <w:rPr>
          <w:rtl/>
        </w:rPr>
        <w:t xml:space="preserve"> </w:t>
      </w:r>
      <w:r w:rsidRPr="004767C8">
        <w:rPr>
          <w:rFonts w:hint="eastAsia"/>
          <w:rtl/>
        </w:rPr>
        <w:t>סעיף</w:t>
      </w:r>
      <w:r w:rsidRPr="004767C8">
        <w:rPr>
          <w:rtl/>
        </w:rPr>
        <w:t xml:space="preserve"> </w:t>
      </w:r>
      <w:r w:rsidRPr="004767C8">
        <w:rPr>
          <w:rFonts w:hint="eastAsia"/>
          <w:rtl/>
        </w:rPr>
        <w:t>יב</w:t>
      </w:r>
      <w:r w:rsidRPr="004767C8">
        <w:rPr>
          <w:rtl/>
        </w:rPr>
        <w:t xml:space="preserve">) </w:t>
      </w:r>
      <w:r w:rsidRPr="004767C8">
        <w:rPr>
          <w:rFonts w:hint="eastAsia"/>
          <w:rtl/>
        </w:rPr>
        <w:t>דאם</w:t>
      </w:r>
      <w:r w:rsidRPr="004767C8">
        <w:rPr>
          <w:rtl/>
        </w:rPr>
        <w:t xml:space="preserve"> </w:t>
      </w:r>
      <w:r w:rsidRPr="004767C8">
        <w:rPr>
          <w:rFonts w:hint="eastAsia"/>
          <w:rtl/>
        </w:rPr>
        <w:t>סיפר</w:t>
      </w:r>
      <w:r w:rsidRPr="004767C8">
        <w:rPr>
          <w:rtl/>
        </w:rPr>
        <w:t xml:space="preserve"> </w:t>
      </w:r>
      <w:r w:rsidRPr="004767C8">
        <w:rPr>
          <w:rFonts w:hint="eastAsia"/>
          <w:rtl/>
        </w:rPr>
        <w:t>לשוה</w:t>
      </w:r>
      <w:r w:rsidRPr="004767C8">
        <w:rPr>
          <w:rtl/>
        </w:rPr>
        <w:t>"</w:t>
      </w:r>
      <w:r w:rsidRPr="004767C8">
        <w:rPr>
          <w:rFonts w:hint="eastAsia"/>
          <w:rtl/>
        </w:rPr>
        <w:t>ר</w:t>
      </w:r>
      <w:r w:rsidRPr="004767C8">
        <w:rPr>
          <w:rtl/>
        </w:rPr>
        <w:t xml:space="preserve"> </w:t>
      </w:r>
      <w:r w:rsidRPr="004767C8">
        <w:rPr>
          <w:rFonts w:hint="eastAsia"/>
          <w:rtl/>
        </w:rPr>
        <w:t>על</w:t>
      </w:r>
      <w:r w:rsidRPr="004767C8">
        <w:rPr>
          <w:rtl/>
        </w:rPr>
        <w:t xml:space="preserve"> </w:t>
      </w:r>
      <w:r w:rsidRPr="004767C8">
        <w:rPr>
          <w:rFonts w:hint="eastAsia"/>
          <w:rtl/>
        </w:rPr>
        <w:t>חבירו</w:t>
      </w:r>
      <w:r w:rsidRPr="004767C8">
        <w:rPr>
          <w:rtl/>
        </w:rPr>
        <w:t xml:space="preserve">, </w:t>
      </w:r>
      <w:r w:rsidRPr="004767C8">
        <w:rPr>
          <w:rFonts w:hint="eastAsia"/>
          <w:rtl/>
        </w:rPr>
        <w:t>וחבירו</w:t>
      </w:r>
      <w:r w:rsidRPr="004767C8">
        <w:rPr>
          <w:rtl/>
        </w:rPr>
        <w:t xml:space="preserve"> </w:t>
      </w:r>
      <w:r w:rsidRPr="004767C8">
        <w:rPr>
          <w:rFonts w:hint="eastAsia"/>
          <w:rtl/>
        </w:rPr>
        <w:t>התגנה</w:t>
      </w:r>
      <w:r w:rsidRPr="004767C8">
        <w:rPr>
          <w:rtl/>
        </w:rPr>
        <w:t xml:space="preserve"> </w:t>
      </w:r>
      <w:r w:rsidRPr="004767C8">
        <w:rPr>
          <w:rFonts w:hint="eastAsia"/>
          <w:rtl/>
        </w:rPr>
        <w:t>עי</w:t>
      </w:r>
      <w:r w:rsidRPr="004767C8">
        <w:rPr>
          <w:rtl/>
        </w:rPr>
        <w:t>"</w:t>
      </w:r>
      <w:r w:rsidRPr="004767C8">
        <w:rPr>
          <w:rFonts w:hint="eastAsia"/>
          <w:rtl/>
        </w:rPr>
        <w:t>ז</w:t>
      </w:r>
      <w:r w:rsidRPr="004767C8">
        <w:rPr>
          <w:rtl/>
        </w:rPr>
        <w:t xml:space="preserve"> </w:t>
      </w:r>
      <w:r w:rsidRPr="004767C8">
        <w:rPr>
          <w:rFonts w:hint="eastAsia"/>
          <w:rtl/>
        </w:rPr>
        <w:t>בעיני</w:t>
      </w:r>
      <w:r w:rsidRPr="004767C8">
        <w:rPr>
          <w:rtl/>
        </w:rPr>
        <w:t xml:space="preserve"> </w:t>
      </w:r>
      <w:r w:rsidRPr="004767C8">
        <w:rPr>
          <w:rFonts w:hint="eastAsia"/>
          <w:rtl/>
        </w:rPr>
        <w:t>השומעים</w:t>
      </w:r>
      <w:r w:rsidRPr="004767C8">
        <w:rPr>
          <w:rtl/>
        </w:rPr>
        <w:t xml:space="preserve">, </w:t>
      </w:r>
      <w:r w:rsidRPr="004767C8">
        <w:rPr>
          <w:rFonts w:hint="eastAsia"/>
          <w:rtl/>
        </w:rPr>
        <w:t>או</w:t>
      </w:r>
      <w:r w:rsidRPr="004767C8">
        <w:rPr>
          <w:rtl/>
        </w:rPr>
        <w:t xml:space="preserve"> </w:t>
      </w:r>
      <w:r w:rsidRPr="004767C8">
        <w:rPr>
          <w:rFonts w:hint="eastAsia"/>
          <w:rtl/>
        </w:rPr>
        <w:t>נגרם</w:t>
      </w:r>
      <w:r w:rsidRPr="004767C8">
        <w:rPr>
          <w:rtl/>
        </w:rPr>
        <w:t xml:space="preserve"> </w:t>
      </w:r>
      <w:r w:rsidRPr="004767C8">
        <w:rPr>
          <w:rFonts w:hint="eastAsia"/>
          <w:rtl/>
        </w:rPr>
        <w:t>לו</w:t>
      </w:r>
      <w:r w:rsidRPr="004767C8">
        <w:rPr>
          <w:rtl/>
        </w:rPr>
        <w:t xml:space="preserve"> </w:t>
      </w:r>
      <w:r w:rsidRPr="004767C8">
        <w:rPr>
          <w:rFonts w:hint="eastAsia"/>
          <w:rtl/>
        </w:rPr>
        <w:t>עי</w:t>
      </w:r>
      <w:r w:rsidRPr="004767C8">
        <w:rPr>
          <w:rtl/>
        </w:rPr>
        <w:t>"</w:t>
      </w:r>
      <w:r w:rsidRPr="004767C8">
        <w:rPr>
          <w:rFonts w:hint="eastAsia"/>
          <w:rtl/>
        </w:rPr>
        <w:t>ז</w:t>
      </w:r>
      <w:r w:rsidRPr="004767C8">
        <w:rPr>
          <w:rtl/>
        </w:rPr>
        <w:t xml:space="preserve"> </w:t>
      </w:r>
      <w:r w:rsidRPr="004767C8">
        <w:rPr>
          <w:rFonts w:hint="eastAsia"/>
          <w:rtl/>
        </w:rPr>
        <w:t>היזק</w:t>
      </w:r>
      <w:r w:rsidRPr="004767C8">
        <w:rPr>
          <w:rtl/>
        </w:rPr>
        <w:t xml:space="preserve"> </w:t>
      </w:r>
      <w:r w:rsidRPr="004767C8">
        <w:rPr>
          <w:rFonts w:hint="eastAsia"/>
          <w:rtl/>
        </w:rPr>
        <w:t>בגופו</w:t>
      </w:r>
      <w:r w:rsidRPr="004767C8">
        <w:rPr>
          <w:rtl/>
        </w:rPr>
        <w:t xml:space="preserve"> </w:t>
      </w:r>
      <w:r w:rsidRPr="004767C8">
        <w:rPr>
          <w:rFonts w:hint="eastAsia"/>
          <w:rtl/>
        </w:rPr>
        <w:t>או</w:t>
      </w:r>
      <w:r w:rsidRPr="004767C8">
        <w:rPr>
          <w:rtl/>
        </w:rPr>
        <w:t xml:space="preserve"> </w:t>
      </w:r>
      <w:r w:rsidRPr="004767C8">
        <w:rPr>
          <w:rFonts w:hint="eastAsia"/>
          <w:rtl/>
        </w:rPr>
        <w:t>בממונו</w:t>
      </w:r>
      <w:r w:rsidRPr="004767C8">
        <w:rPr>
          <w:rtl/>
        </w:rPr>
        <w:t xml:space="preserve"> </w:t>
      </w:r>
      <w:r w:rsidRPr="004767C8">
        <w:rPr>
          <w:rFonts w:hint="eastAsia"/>
          <w:rtl/>
        </w:rPr>
        <w:t>או</w:t>
      </w:r>
      <w:r w:rsidRPr="004767C8">
        <w:rPr>
          <w:rtl/>
        </w:rPr>
        <w:t xml:space="preserve"> </w:t>
      </w:r>
      <w:r w:rsidRPr="004767C8">
        <w:rPr>
          <w:rFonts w:hint="eastAsia"/>
          <w:rtl/>
        </w:rPr>
        <w:t>שהיצר</w:t>
      </w:r>
      <w:r w:rsidRPr="004767C8">
        <w:rPr>
          <w:rtl/>
        </w:rPr>
        <w:t xml:space="preserve"> </w:t>
      </w:r>
      <w:r w:rsidRPr="004767C8">
        <w:rPr>
          <w:rFonts w:hint="eastAsia"/>
          <w:rtl/>
        </w:rPr>
        <w:t>לו</w:t>
      </w:r>
      <w:r w:rsidRPr="004767C8">
        <w:rPr>
          <w:rtl/>
        </w:rPr>
        <w:t xml:space="preserve"> </w:t>
      </w:r>
      <w:r w:rsidRPr="004767C8">
        <w:rPr>
          <w:rFonts w:hint="eastAsia"/>
          <w:rtl/>
        </w:rPr>
        <w:t>על</w:t>
      </w:r>
      <w:r w:rsidRPr="004767C8">
        <w:rPr>
          <w:rtl/>
        </w:rPr>
        <w:t xml:space="preserve"> </w:t>
      </w:r>
      <w:r w:rsidRPr="004767C8">
        <w:rPr>
          <w:rFonts w:hint="eastAsia"/>
          <w:rtl/>
        </w:rPr>
        <w:t>ידי</w:t>
      </w:r>
      <w:r w:rsidRPr="004767C8">
        <w:rPr>
          <w:rtl/>
        </w:rPr>
        <w:t xml:space="preserve"> </w:t>
      </w:r>
      <w:r w:rsidRPr="004767C8">
        <w:rPr>
          <w:rFonts w:hint="eastAsia"/>
          <w:rtl/>
        </w:rPr>
        <w:t>זה</w:t>
      </w:r>
      <w:r w:rsidRPr="004767C8">
        <w:rPr>
          <w:rtl/>
        </w:rPr>
        <w:t xml:space="preserve">, </w:t>
      </w:r>
      <w:r w:rsidRPr="004767C8">
        <w:rPr>
          <w:rFonts w:hint="eastAsia"/>
          <w:rtl/>
        </w:rPr>
        <w:t>הרי</w:t>
      </w:r>
      <w:r w:rsidRPr="004767C8">
        <w:rPr>
          <w:rtl/>
        </w:rPr>
        <w:t xml:space="preserve"> </w:t>
      </w:r>
      <w:r w:rsidRPr="004767C8">
        <w:rPr>
          <w:rFonts w:hint="eastAsia"/>
          <w:rtl/>
        </w:rPr>
        <w:t>הוא</w:t>
      </w:r>
      <w:r w:rsidRPr="004767C8">
        <w:rPr>
          <w:rtl/>
        </w:rPr>
        <w:t xml:space="preserve"> </w:t>
      </w:r>
      <w:r w:rsidRPr="004767C8">
        <w:rPr>
          <w:rFonts w:hint="eastAsia"/>
          <w:rtl/>
        </w:rPr>
        <w:t>ככל</w:t>
      </w:r>
      <w:r w:rsidRPr="004767C8">
        <w:rPr>
          <w:rtl/>
        </w:rPr>
        <w:t xml:space="preserve"> </w:t>
      </w:r>
      <w:r w:rsidRPr="004767C8">
        <w:rPr>
          <w:rFonts w:hint="eastAsia"/>
          <w:rtl/>
        </w:rPr>
        <w:t>העוונות</w:t>
      </w:r>
      <w:r w:rsidRPr="004767C8">
        <w:rPr>
          <w:rtl/>
        </w:rPr>
        <w:t xml:space="preserve"> </w:t>
      </w:r>
      <w:r w:rsidRPr="004767C8">
        <w:rPr>
          <w:rFonts w:hint="eastAsia"/>
          <w:rtl/>
        </w:rPr>
        <w:t>שבין</w:t>
      </w:r>
      <w:r w:rsidRPr="004767C8">
        <w:rPr>
          <w:rtl/>
        </w:rPr>
        <w:t xml:space="preserve"> </w:t>
      </w:r>
      <w:r w:rsidRPr="004767C8">
        <w:rPr>
          <w:rFonts w:hint="eastAsia"/>
          <w:rtl/>
        </w:rPr>
        <w:t>אדם</w:t>
      </w:r>
      <w:r w:rsidRPr="004767C8">
        <w:rPr>
          <w:rtl/>
        </w:rPr>
        <w:t xml:space="preserve"> </w:t>
      </w:r>
      <w:r w:rsidRPr="004767C8">
        <w:rPr>
          <w:rFonts w:hint="eastAsia"/>
          <w:rtl/>
        </w:rPr>
        <w:t>לחבירו</w:t>
      </w:r>
      <w:r w:rsidRPr="004767C8">
        <w:rPr>
          <w:rtl/>
        </w:rPr>
        <w:t xml:space="preserve">, </w:t>
      </w:r>
      <w:r w:rsidRPr="004767C8">
        <w:rPr>
          <w:rFonts w:hint="eastAsia"/>
          <w:rtl/>
        </w:rPr>
        <w:t>שאפילו</w:t>
      </w:r>
      <w:r w:rsidRPr="004767C8">
        <w:rPr>
          <w:rtl/>
        </w:rPr>
        <w:t xml:space="preserve"> </w:t>
      </w:r>
      <w:r w:rsidRPr="004767C8">
        <w:rPr>
          <w:rFonts w:hint="eastAsia"/>
          <w:rtl/>
        </w:rPr>
        <w:t>יום</w:t>
      </w:r>
      <w:r w:rsidRPr="004767C8">
        <w:rPr>
          <w:rtl/>
        </w:rPr>
        <w:t xml:space="preserve"> </w:t>
      </w:r>
      <w:r w:rsidRPr="004767C8">
        <w:rPr>
          <w:rFonts w:hint="eastAsia"/>
          <w:rtl/>
        </w:rPr>
        <w:t>הכיפורים</w:t>
      </w:r>
      <w:r w:rsidRPr="004767C8">
        <w:rPr>
          <w:rtl/>
        </w:rPr>
        <w:t xml:space="preserve"> </w:t>
      </w:r>
      <w:r w:rsidRPr="004767C8">
        <w:rPr>
          <w:rFonts w:hint="eastAsia"/>
          <w:rtl/>
        </w:rPr>
        <w:t>ויום</w:t>
      </w:r>
      <w:r w:rsidRPr="004767C8">
        <w:rPr>
          <w:rtl/>
        </w:rPr>
        <w:t xml:space="preserve"> </w:t>
      </w:r>
      <w:r w:rsidRPr="004767C8">
        <w:rPr>
          <w:rFonts w:hint="eastAsia"/>
          <w:rtl/>
        </w:rPr>
        <w:t>המיתה</w:t>
      </w:r>
      <w:r w:rsidRPr="004767C8">
        <w:rPr>
          <w:rtl/>
        </w:rPr>
        <w:t xml:space="preserve"> </w:t>
      </w:r>
      <w:r w:rsidRPr="004767C8">
        <w:rPr>
          <w:rFonts w:hint="eastAsia"/>
          <w:rtl/>
        </w:rPr>
        <w:t>אינו</w:t>
      </w:r>
      <w:r w:rsidRPr="004767C8">
        <w:rPr>
          <w:rtl/>
        </w:rPr>
        <w:t xml:space="preserve"> </w:t>
      </w:r>
      <w:r w:rsidRPr="004767C8">
        <w:rPr>
          <w:rFonts w:hint="eastAsia"/>
          <w:rtl/>
        </w:rPr>
        <w:t>מכפר</w:t>
      </w:r>
      <w:r w:rsidRPr="004767C8">
        <w:rPr>
          <w:rtl/>
        </w:rPr>
        <w:t xml:space="preserve"> </w:t>
      </w:r>
      <w:r w:rsidRPr="004767C8">
        <w:rPr>
          <w:rFonts w:hint="eastAsia"/>
          <w:rtl/>
        </w:rPr>
        <w:t>עד</w:t>
      </w:r>
      <w:r w:rsidRPr="004767C8">
        <w:rPr>
          <w:rtl/>
        </w:rPr>
        <w:t xml:space="preserve"> </w:t>
      </w:r>
      <w:r w:rsidRPr="004767C8">
        <w:rPr>
          <w:rFonts w:hint="eastAsia"/>
          <w:rtl/>
        </w:rPr>
        <w:t>שירצה</w:t>
      </w:r>
      <w:r w:rsidRPr="004767C8">
        <w:rPr>
          <w:rtl/>
        </w:rPr>
        <w:t xml:space="preserve"> </w:t>
      </w:r>
      <w:r w:rsidRPr="004767C8">
        <w:rPr>
          <w:rFonts w:hint="eastAsia"/>
          <w:rtl/>
        </w:rPr>
        <w:t>את</w:t>
      </w:r>
      <w:r w:rsidRPr="004767C8">
        <w:rPr>
          <w:rtl/>
        </w:rPr>
        <w:t xml:space="preserve"> </w:t>
      </w:r>
      <w:r w:rsidRPr="004767C8">
        <w:rPr>
          <w:rFonts w:hint="eastAsia"/>
          <w:rtl/>
        </w:rPr>
        <w:t>חבירו</w:t>
      </w:r>
      <w:r w:rsidRPr="004767C8">
        <w:rPr>
          <w:rtl/>
        </w:rPr>
        <w:t xml:space="preserve">, </w:t>
      </w:r>
      <w:r w:rsidRPr="004767C8">
        <w:rPr>
          <w:rFonts w:hint="eastAsia"/>
          <w:rtl/>
        </w:rPr>
        <w:t>על</w:t>
      </w:r>
      <w:r w:rsidRPr="004767C8">
        <w:rPr>
          <w:rtl/>
        </w:rPr>
        <w:t xml:space="preserve"> </w:t>
      </w:r>
      <w:r w:rsidRPr="004767C8">
        <w:rPr>
          <w:rFonts w:hint="eastAsia"/>
          <w:rtl/>
        </w:rPr>
        <w:t>כן</w:t>
      </w:r>
      <w:r w:rsidRPr="004767C8">
        <w:rPr>
          <w:rtl/>
        </w:rPr>
        <w:t xml:space="preserve"> </w:t>
      </w:r>
      <w:r w:rsidRPr="004767C8">
        <w:rPr>
          <w:rFonts w:hint="eastAsia"/>
          <w:rtl/>
        </w:rPr>
        <w:t>צריך</w:t>
      </w:r>
      <w:r w:rsidRPr="004767C8">
        <w:rPr>
          <w:rtl/>
        </w:rPr>
        <w:t xml:space="preserve"> </w:t>
      </w:r>
      <w:r w:rsidRPr="004767C8">
        <w:rPr>
          <w:rFonts w:hint="eastAsia"/>
          <w:rtl/>
        </w:rPr>
        <w:t>שיבקש</w:t>
      </w:r>
      <w:r w:rsidRPr="004767C8">
        <w:rPr>
          <w:rtl/>
        </w:rPr>
        <w:t xml:space="preserve"> </w:t>
      </w:r>
      <w:r w:rsidRPr="004767C8">
        <w:rPr>
          <w:rFonts w:hint="eastAsia"/>
          <w:rtl/>
        </w:rPr>
        <w:t>מחילה</w:t>
      </w:r>
      <w:r w:rsidRPr="004767C8">
        <w:rPr>
          <w:rtl/>
        </w:rPr>
        <w:t xml:space="preserve"> </w:t>
      </w:r>
      <w:r w:rsidRPr="004767C8">
        <w:rPr>
          <w:rFonts w:hint="eastAsia"/>
          <w:rtl/>
        </w:rPr>
        <w:t>מחבירו</w:t>
      </w:r>
      <w:r w:rsidRPr="004767C8">
        <w:rPr>
          <w:rtl/>
        </w:rPr>
        <w:t xml:space="preserve"> </w:t>
      </w:r>
      <w:r w:rsidRPr="004767C8">
        <w:rPr>
          <w:rFonts w:hint="eastAsia"/>
          <w:rtl/>
        </w:rPr>
        <w:t>ע</w:t>
      </w:r>
      <w:r w:rsidRPr="004767C8">
        <w:rPr>
          <w:rtl/>
        </w:rPr>
        <w:t>"</w:t>
      </w:r>
      <w:r w:rsidRPr="004767C8">
        <w:rPr>
          <w:rFonts w:hint="eastAsia"/>
          <w:rtl/>
        </w:rPr>
        <w:t>ז</w:t>
      </w:r>
      <w:r w:rsidRPr="004767C8">
        <w:rPr>
          <w:rtl/>
        </w:rPr>
        <w:t xml:space="preserve"> </w:t>
      </w:r>
      <w:r w:rsidRPr="004767C8">
        <w:rPr>
          <w:rFonts w:hint="eastAsia"/>
          <w:rtl/>
        </w:rPr>
        <w:t>שיתפייס</w:t>
      </w:r>
      <w:r w:rsidRPr="004767C8">
        <w:rPr>
          <w:rtl/>
        </w:rPr>
        <w:t xml:space="preserve"> </w:t>
      </w:r>
      <w:r w:rsidRPr="004767C8">
        <w:rPr>
          <w:rFonts w:hint="eastAsia"/>
          <w:rtl/>
        </w:rPr>
        <w:t>וימחול</w:t>
      </w:r>
      <w:r w:rsidRPr="004767C8">
        <w:rPr>
          <w:rtl/>
        </w:rPr>
        <w:t xml:space="preserve"> </w:t>
      </w:r>
      <w:r w:rsidRPr="004767C8">
        <w:rPr>
          <w:rFonts w:hint="eastAsia"/>
          <w:rtl/>
        </w:rPr>
        <w:t>לו</w:t>
      </w:r>
      <w:r w:rsidRPr="004767C8">
        <w:rPr>
          <w:rtl/>
        </w:rPr>
        <w:t xml:space="preserve">. </w:t>
      </w:r>
      <w:r w:rsidRPr="004767C8">
        <w:rPr>
          <w:rFonts w:hint="eastAsia"/>
          <w:rtl/>
        </w:rPr>
        <w:t>ע</w:t>
      </w:r>
      <w:r w:rsidRPr="004767C8">
        <w:rPr>
          <w:rtl/>
        </w:rPr>
        <w:t>"</w:t>
      </w:r>
      <w:r w:rsidRPr="004767C8">
        <w:rPr>
          <w:rFonts w:hint="eastAsia"/>
          <w:rtl/>
        </w:rPr>
        <w:t>ש</w:t>
      </w:r>
      <w:r w:rsidRPr="004767C8">
        <w:rPr>
          <w:rtl/>
        </w:rPr>
        <w:t xml:space="preserve">. </w:t>
      </w:r>
      <w:r w:rsidRPr="004767C8">
        <w:rPr>
          <w:rFonts w:hint="eastAsia"/>
          <w:rtl/>
        </w:rPr>
        <w:t>והוא</w:t>
      </w:r>
      <w:r w:rsidRPr="004767C8">
        <w:rPr>
          <w:rtl/>
        </w:rPr>
        <w:t xml:space="preserve"> </w:t>
      </w:r>
      <w:r w:rsidRPr="004767C8">
        <w:rPr>
          <w:rFonts w:hint="eastAsia"/>
          <w:rtl/>
        </w:rPr>
        <w:t>מדברי</w:t>
      </w:r>
      <w:r w:rsidRPr="004767C8">
        <w:rPr>
          <w:rtl/>
        </w:rPr>
        <w:t xml:space="preserve"> </w:t>
      </w:r>
      <w:r w:rsidRPr="004767C8">
        <w:rPr>
          <w:rFonts w:hint="eastAsia"/>
          <w:rtl/>
        </w:rPr>
        <w:t>רבינו</w:t>
      </w:r>
      <w:r w:rsidRPr="004767C8">
        <w:rPr>
          <w:rtl/>
        </w:rPr>
        <w:t xml:space="preserve"> </w:t>
      </w:r>
      <w:r w:rsidRPr="004767C8">
        <w:rPr>
          <w:rFonts w:hint="eastAsia"/>
          <w:rtl/>
        </w:rPr>
        <w:t>יונה</w:t>
      </w:r>
      <w:r w:rsidRPr="004767C8">
        <w:rPr>
          <w:rtl/>
        </w:rPr>
        <w:t xml:space="preserve"> </w:t>
      </w:r>
      <w:r w:rsidRPr="004767C8">
        <w:rPr>
          <w:rFonts w:hint="eastAsia"/>
          <w:rtl/>
        </w:rPr>
        <w:t>בשערי</w:t>
      </w:r>
      <w:r w:rsidRPr="004767C8">
        <w:rPr>
          <w:rtl/>
        </w:rPr>
        <w:t xml:space="preserve"> </w:t>
      </w:r>
      <w:r w:rsidRPr="004767C8">
        <w:rPr>
          <w:rFonts w:hint="eastAsia"/>
          <w:rtl/>
        </w:rPr>
        <w:t>תשובה</w:t>
      </w:r>
      <w:r w:rsidRPr="004767C8">
        <w:rPr>
          <w:rtl/>
        </w:rPr>
        <w:t xml:space="preserve"> (</w:t>
      </w:r>
      <w:r w:rsidRPr="004767C8">
        <w:rPr>
          <w:rFonts w:hint="eastAsia"/>
          <w:rtl/>
        </w:rPr>
        <w:t>מאמר</w:t>
      </w:r>
      <w:r w:rsidRPr="004767C8">
        <w:rPr>
          <w:rtl/>
        </w:rPr>
        <w:t xml:space="preserve"> </w:t>
      </w:r>
      <w:r w:rsidRPr="004767C8">
        <w:rPr>
          <w:rFonts w:hint="eastAsia"/>
          <w:rtl/>
        </w:rPr>
        <w:t>רז</w:t>
      </w:r>
      <w:r w:rsidRPr="004767C8">
        <w:rPr>
          <w:rtl/>
        </w:rPr>
        <w:t xml:space="preserve">). </w:t>
      </w:r>
      <w:r w:rsidRPr="004767C8">
        <w:rPr>
          <w:rFonts w:hint="eastAsia"/>
          <w:rtl/>
        </w:rPr>
        <w:t>ע</w:t>
      </w:r>
      <w:r w:rsidRPr="004767C8">
        <w:rPr>
          <w:rtl/>
        </w:rPr>
        <w:t>"</w:t>
      </w:r>
      <w:r w:rsidRPr="004767C8">
        <w:rPr>
          <w:rFonts w:hint="eastAsia"/>
          <w:rtl/>
        </w:rPr>
        <w:t>ש</w:t>
      </w:r>
      <w:r w:rsidRPr="004767C8">
        <w:rPr>
          <w:rtl/>
        </w:rPr>
        <w:t xml:space="preserve">. </w:t>
      </w:r>
      <w:r w:rsidRPr="004767C8">
        <w:rPr>
          <w:rFonts w:hint="eastAsia"/>
          <w:rtl/>
        </w:rPr>
        <w:t>הרי</w:t>
      </w:r>
      <w:r w:rsidRPr="004767C8">
        <w:rPr>
          <w:rtl/>
        </w:rPr>
        <w:t xml:space="preserve"> </w:t>
      </w:r>
      <w:r w:rsidRPr="004767C8">
        <w:rPr>
          <w:rFonts w:hint="eastAsia"/>
          <w:rtl/>
        </w:rPr>
        <w:t>שלצורך</w:t>
      </w:r>
      <w:r w:rsidRPr="004767C8">
        <w:rPr>
          <w:rtl/>
        </w:rPr>
        <w:t xml:space="preserve"> </w:t>
      </w:r>
      <w:r w:rsidRPr="004767C8">
        <w:rPr>
          <w:rFonts w:hint="eastAsia"/>
          <w:rtl/>
        </w:rPr>
        <w:t>הוידוי</w:t>
      </w:r>
      <w:r w:rsidRPr="004767C8">
        <w:rPr>
          <w:rtl/>
        </w:rPr>
        <w:t xml:space="preserve"> </w:t>
      </w:r>
      <w:r w:rsidRPr="004767C8">
        <w:rPr>
          <w:rFonts w:hint="eastAsia"/>
          <w:rtl/>
        </w:rPr>
        <w:t>שרי</w:t>
      </w:r>
      <w:r w:rsidRPr="004767C8">
        <w:rPr>
          <w:rtl/>
        </w:rPr>
        <w:t xml:space="preserve"> </w:t>
      </w:r>
      <w:r w:rsidRPr="004767C8">
        <w:rPr>
          <w:rFonts w:hint="eastAsia"/>
          <w:rtl/>
        </w:rPr>
        <w:t>לפרש</w:t>
      </w:r>
      <w:r w:rsidRPr="004767C8">
        <w:rPr>
          <w:rtl/>
        </w:rPr>
        <w:t xml:space="preserve"> </w:t>
      </w:r>
      <w:r w:rsidRPr="004767C8">
        <w:rPr>
          <w:rFonts w:hint="eastAsia"/>
          <w:rtl/>
        </w:rPr>
        <w:t>את</w:t>
      </w:r>
      <w:r w:rsidRPr="004767C8">
        <w:rPr>
          <w:rtl/>
        </w:rPr>
        <w:t xml:space="preserve"> </w:t>
      </w:r>
      <w:r w:rsidRPr="004767C8">
        <w:rPr>
          <w:rFonts w:hint="eastAsia"/>
          <w:rtl/>
        </w:rPr>
        <w:t>חטאו</w:t>
      </w:r>
      <w:r w:rsidRPr="004767C8">
        <w:rPr>
          <w:rtl/>
        </w:rPr>
        <w:t xml:space="preserve">. </w:t>
      </w:r>
      <w:r w:rsidRPr="004767C8">
        <w:rPr>
          <w:rFonts w:hint="eastAsia"/>
          <w:rtl/>
        </w:rPr>
        <w:t>וכיו</w:t>
      </w:r>
      <w:r w:rsidRPr="004767C8">
        <w:rPr>
          <w:rtl/>
        </w:rPr>
        <w:t>"</w:t>
      </w:r>
      <w:r w:rsidRPr="004767C8">
        <w:rPr>
          <w:rFonts w:hint="eastAsia"/>
          <w:rtl/>
        </w:rPr>
        <w:t>ב</w:t>
      </w:r>
      <w:r w:rsidRPr="004767C8">
        <w:rPr>
          <w:rtl/>
        </w:rPr>
        <w:t xml:space="preserve"> </w:t>
      </w:r>
      <w:r w:rsidRPr="004767C8">
        <w:rPr>
          <w:rFonts w:hint="eastAsia"/>
          <w:rtl/>
        </w:rPr>
        <w:t>מתבאר</w:t>
      </w:r>
      <w:r w:rsidRPr="004767C8">
        <w:rPr>
          <w:rtl/>
        </w:rPr>
        <w:t xml:space="preserve"> </w:t>
      </w:r>
      <w:r w:rsidRPr="004767C8">
        <w:rPr>
          <w:rFonts w:hint="eastAsia"/>
          <w:rtl/>
        </w:rPr>
        <w:t>בספר</w:t>
      </w:r>
      <w:r w:rsidRPr="004767C8">
        <w:rPr>
          <w:rtl/>
        </w:rPr>
        <w:t xml:space="preserve"> </w:t>
      </w:r>
      <w:r w:rsidRPr="004767C8">
        <w:rPr>
          <w:rFonts w:hint="eastAsia"/>
          <w:rtl/>
        </w:rPr>
        <w:t>חסידים</w:t>
      </w:r>
      <w:r w:rsidRPr="004767C8">
        <w:rPr>
          <w:rtl/>
        </w:rPr>
        <w:t xml:space="preserve"> (</w:t>
      </w:r>
      <w:r w:rsidRPr="004767C8">
        <w:rPr>
          <w:rFonts w:hint="eastAsia"/>
          <w:rtl/>
        </w:rPr>
        <w:t>סי</w:t>
      </w:r>
      <w:r w:rsidRPr="004767C8">
        <w:rPr>
          <w:rtl/>
        </w:rPr>
        <w:t xml:space="preserve">' </w:t>
      </w:r>
      <w:r w:rsidRPr="004767C8">
        <w:rPr>
          <w:rFonts w:hint="eastAsia"/>
          <w:rtl/>
        </w:rPr>
        <w:t>כא</w:t>
      </w:r>
      <w:r w:rsidRPr="004767C8">
        <w:rPr>
          <w:rtl/>
        </w:rPr>
        <w:t xml:space="preserve">) </w:t>
      </w:r>
      <w:r w:rsidRPr="004767C8">
        <w:rPr>
          <w:rFonts w:hint="eastAsia"/>
          <w:rtl/>
        </w:rPr>
        <w:t>שכתב</w:t>
      </w:r>
      <w:r w:rsidRPr="004767C8">
        <w:rPr>
          <w:rtl/>
        </w:rPr>
        <w:t xml:space="preserve"> </w:t>
      </w:r>
      <w:r w:rsidRPr="004767C8">
        <w:rPr>
          <w:rFonts w:hint="eastAsia"/>
          <w:rtl/>
        </w:rPr>
        <w:t>שם</w:t>
      </w:r>
      <w:r w:rsidRPr="004767C8">
        <w:rPr>
          <w:rtl/>
        </w:rPr>
        <w:t xml:space="preserve">, </w:t>
      </w:r>
      <w:r w:rsidRPr="004767C8">
        <w:rPr>
          <w:rFonts w:hint="eastAsia"/>
          <w:rtl/>
        </w:rPr>
        <w:t>ומה</w:t>
      </w:r>
      <w:r w:rsidRPr="004767C8">
        <w:rPr>
          <w:rtl/>
        </w:rPr>
        <w:t xml:space="preserve"> </w:t>
      </w:r>
      <w:r w:rsidRPr="004767C8">
        <w:rPr>
          <w:rFonts w:hint="eastAsia"/>
          <w:rtl/>
        </w:rPr>
        <w:t>שאמרו</w:t>
      </w:r>
      <w:r w:rsidRPr="004767C8">
        <w:rPr>
          <w:rtl/>
        </w:rPr>
        <w:t xml:space="preserve"> </w:t>
      </w:r>
      <w:r w:rsidRPr="004767C8">
        <w:rPr>
          <w:rFonts w:hint="eastAsia"/>
          <w:rtl/>
        </w:rPr>
        <w:t>חציף</w:t>
      </w:r>
      <w:r w:rsidRPr="004767C8">
        <w:rPr>
          <w:rtl/>
        </w:rPr>
        <w:t xml:space="preserve"> </w:t>
      </w:r>
      <w:r w:rsidRPr="004767C8">
        <w:rPr>
          <w:rFonts w:hint="eastAsia"/>
          <w:rtl/>
        </w:rPr>
        <w:t>מאן</w:t>
      </w:r>
      <w:r w:rsidRPr="004767C8">
        <w:rPr>
          <w:rtl/>
        </w:rPr>
        <w:t xml:space="preserve"> </w:t>
      </w:r>
      <w:r w:rsidRPr="004767C8">
        <w:rPr>
          <w:rFonts w:hint="eastAsia"/>
          <w:rtl/>
        </w:rPr>
        <w:t>דמפרש</w:t>
      </w:r>
      <w:r w:rsidRPr="004767C8">
        <w:rPr>
          <w:rtl/>
        </w:rPr>
        <w:t xml:space="preserve"> </w:t>
      </w:r>
      <w:r w:rsidRPr="004767C8">
        <w:rPr>
          <w:rFonts w:hint="eastAsia"/>
          <w:rtl/>
        </w:rPr>
        <w:t>חטאיה</w:t>
      </w:r>
      <w:r w:rsidRPr="004767C8">
        <w:rPr>
          <w:rtl/>
        </w:rPr>
        <w:t xml:space="preserve">, </w:t>
      </w:r>
      <w:r w:rsidRPr="004767C8">
        <w:rPr>
          <w:rFonts w:hint="eastAsia"/>
          <w:rtl/>
        </w:rPr>
        <w:t>זהו</w:t>
      </w:r>
      <w:r w:rsidRPr="004767C8">
        <w:rPr>
          <w:rtl/>
        </w:rPr>
        <w:t xml:space="preserve"> </w:t>
      </w:r>
      <w:r w:rsidRPr="004767C8">
        <w:rPr>
          <w:rFonts w:hint="eastAsia"/>
          <w:rtl/>
        </w:rPr>
        <w:t>שמגיד</w:t>
      </w:r>
      <w:r w:rsidRPr="004767C8">
        <w:rPr>
          <w:rtl/>
        </w:rPr>
        <w:t xml:space="preserve"> </w:t>
      </w:r>
      <w:r w:rsidRPr="004767C8">
        <w:rPr>
          <w:rFonts w:hint="eastAsia"/>
          <w:rtl/>
        </w:rPr>
        <w:t>לכל</w:t>
      </w:r>
      <w:r w:rsidRPr="004767C8">
        <w:rPr>
          <w:rtl/>
        </w:rPr>
        <w:t xml:space="preserve"> </w:t>
      </w:r>
      <w:r w:rsidRPr="004767C8">
        <w:rPr>
          <w:rFonts w:hint="eastAsia"/>
          <w:rtl/>
        </w:rPr>
        <w:t>אשר</w:t>
      </w:r>
      <w:r w:rsidRPr="004767C8">
        <w:rPr>
          <w:rtl/>
        </w:rPr>
        <w:t xml:space="preserve"> </w:t>
      </w:r>
      <w:r w:rsidRPr="004767C8">
        <w:rPr>
          <w:rFonts w:hint="eastAsia"/>
          <w:rtl/>
        </w:rPr>
        <w:t>חטא</w:t>
      </w:r>
      <w:r w:rsidRPr="004767C8">
        <w:rPr>
          <w:rtl/>
        </w:rPr>
        <w:t xml:space="preserve">, </w:t>
      </w:r>
      <w:r w:rsidRPr="004767C8">
        <w:rPr>
          <w:rFonts w:hint="eastAsia"/>
          <w:rtl/>
        </w:rPr>
        <w:t>אבל</w:t>
      </w:r>
      <w:r w:rsidRPr="004767C8">
        <w:rPr>
          <w:rtl/>
        </w:rPr>
        <w:t xml:space="preserve"> </w:t>
      </w:r>
      <w:r w:rsidRPr="004767C8">
        <w:rPr>
          <w:rFonts w:hint="eastAsia"/>
          <w:rtl/>
        </w:rPr>
        <w:t>מותר</w:t>
      </w:r>
      <w:r w:rsidRPr="004767C8">
        <w:rPr>
          <w:rtl/>
        </w:rPr>
        <w:t xml:space="preserve"> </w:t>
      </w:r>
      <w:r w:rsidRPr="004767C8">
        <w:rPr>
          <w:rFonts w:hint="eastAsia"/>
          <w:rtl/>
        </w:rPr>
        <w:t>להגיד</w:t>
      </w:r>
      <w:r w:rsidRPr="004767C8">
        <w:rPr>
          <w:rtl/>
        </w:rPr>
        <w:t xml:space="preserve"> </w:t>
      </w:r>
      <w:r w:rsidRPr="004767C8">
        <w:rPr>
          <w:rFonts w:hint="eastAsia"/>
          <w:rtl/>
        </w:rPr>
        <w:t>לאדם</w:t>
      </w:r>
      <w:r w:rsidRPr="004767C8">
        <w:rPr>
          <w:rtl/>
        </w:rPr>
        <w:t xml:space="preserve"> </w:t>
      </w:r>
      <w:r w:rsidRPr="004767C8">
        <w:rPr>
          <w:rFonts w:hint="eastAsia"/>
          <w:rtl/>
        </w:rPr>
        <w:t>צדיק</w:t>
      </w:r>
      <w:r w:rsidRPr="004767C8">
        <w:rPr>
          <w:rtl/>
        </w:rPr>
        <w:t xml:space="preserve"> </w:t>
      </w:r>
      <w:r w:rsidRPr="004767C8">
        <w:rPr>
          <w:rFonts w:hint="eastAsia"/>
          <w:rtl/>
        </w:rPr>
        <w:t>וצנוע</w:t>
      </w:r>
      <w:r w:rsidRPr="004767C8">
        <w:rPr>
          <w:rtl/>
        </w:rPr>
        <w:t xml:space="preserve"> </w:t>
      </w:r>
      <w:r w:rsidRPr="004767C8">
        <w:rPr>
          <w:rFonts w:hint="eastAsia"/>
          <w:rtl/>
        </w:rPr>
        <w:t>אחד</w:t>
      </w:r>
      <w:r w:rsidRPr="004767C8">
        <w:rPr>
          <w:rtl/>
        </w:rPr>
        <w:t xml:space="preserve"> </w:t>
      </w:r>
      <w:r w:rsidRPr="004767C8">
        <w:rPr>
          <w:rFonts w:hint="eastAsia"/>
          <w:rtl/>
        </w:rPr>
        <w:t>מעוונותיו</w:t>
      </w:r>
      <w:r w:rsidRPr="004767C8">
        <w:rPr>
          <w:rtl/>
        </w:rPr>
        <w:t xml:space="preserve"> </w:t>
      </w:r>
      <w:r w:rsidRPr="004767C8">
        <w:rPr>
          <w:rFonts w:hint="eastAsia"/>
          <w:rtl/>
        </w:rPr>
        <w:t>כדי</w:t>
      </w:r>
      <w:r w:rsidRPr="004767C8">
        <w:rPr>
          <w:rtl/>
        </w:rPr>
        <w:t xml:space="preserve"> </w:t>
      </w:r>
      <w:r w:rsidRPr="004767C8">
        <w:rPr>
          <w:rFonts w:hint="eastAsia"/>
          <w:rtl/>
        </w:rPr>
        <w:t>שיורה</w:t>
      </w:r>
      <w:r w:rsidRPr="004767C8">
        <w:rPr>
          <w:rtl/>
        </w:rPr>
        <w:t xml:space="preserve"> </w:t>
      </w:r>
      <w:r w:rsidRPr="004767C8">
        <w:rPr>
          <w:rFonts w:hint="eastAsia"/>
          <w:rtl/>
        </w:rPr>
        <w:t>לו</w:t>
      </w:r>
      <w:r w:rsidRPr="004767C8">
        <w:rPr>
          <w:rtl/>
        </w:rPr>
        <w:t xml:space="preserve"> </w:t>
      </w:r>
      <w:r w:rsidRPr="004767C8">
        <w:rPr>
          <w:rFonts w:hint="eastAsia"/>
          <w:rtl/>
        </w:rPr>
        <w:t>היאך</w:t>
      </w:r>
      <w:r w:rsidRPr="004767C8">
        <w:rPr>
          <w:rtl/>
        </w:rPr>
        <w:t xml:space="preserve"> </w:t>
      </w:r>
      <w:r w:rsidRPr="004767C8">
        <w:rPr>
          <w:rFonts w:hint="eastAsia"/>
          <w:rtl/>
        </w:rPr>
        <w:t>יעשה</w:t>
      </w:r>
      <w:r w:rsidRPr="004767C8">
        <w:rPr>
          <w:rtl/>
        </w:rPr>
        <w:t xml:space="preserve"> </w:t>
      </w:r>
      <w:r w:rsidRPr="004767C8">
        <w:rPr>
          <w:rFonts w:hint="eastAsia"/>
          <w:rtl/>
        </w:rPr>
        <w:t>תשובה</w:t>
      </w:r>
      <w:r w:rsidRPr="004767C8">
        <w:rPr>
          <w:rtl/>
        </w:rPr>
        <w:t xml:space="preserve">. </w:t>
      </w:r>
      <w:r w:rsidRPr="004767C8">
        <w:rPr>
          <w:rFonts w:hint="eastAsia"/>
          <w:rtl/>
        </w:rPr>
        <w:t>ע</w:t>
      </w:r>
      <w:r w:rsidRPr="004767C8">
        <w:rPr>
          <w:rtl/>
        </w:rPr>
        <w:t>"</w:t>
      </w:r>
      <w:r w:rsidRPr="004767C8">
        <w:rPr>
          <w:rFonts w:hint="eastAsia"/>
          <w:rtl/>
        </w:rPr>
        <w:t>ש</w:t>
      </w:r>
      <w:r w:rsidRPr="004767C8">
        <w:rPr>
          <w:rtl/>
        </w:rPr>
        <w:t xml:space="preserve">. </w:t>
      </w:r>
      <w:r w:rsidRPr="004767C8">
        <w:rPr>
          <w:rFonts w:hint="eastAsia"/>
          <w:rtl/>
        </w:rPr>
        <w:t>הרי</w:t>
      </w:r>
      <w:r w:rsidRPr="004767C8">
        <w:rPr>
          <w:rtl/>
        </w:rPr>
        <w:t xml:space="preserve"> </w:t>
      </w:r>
      <w:r w:rsidRPr="004767C8">
        <w:rPr>
          <w:rFonts w:hint="eastAsia"/>
          <w:rtl/>
        </w:rPr>
        <w:t>שבמקום</w:t>
      </w:r>
      <w:r w:rsidRPr="004767C8">
        <w:rPr>
          <w:rtl/>
        </w:rPr>
        <w:t xml:space="preserve"> </w:t>
      </w:r>
      <w:r w:rsidRPr="004767C8">
        <w:rPr>
          <w:rFonts w:hint="eastAsia"/>
          <w:rtl/>
        </w:rPr>
        <w:t>וידוי</w:t>
      </w:r>
      <w:r w:rsidRPr="004767C8">
        <w:rPr>
          <w:rtl/>
        </w:rPr>
        <w:t xml:space="preserve"> </w:t>
      </w:r>
      <w:r w:rsidRPr="004767C8">
        <w:rPr>
          <w:rFonts w:hint="eastAsia"/>
          <w:rtl/>
        </w:rPr>
        <w:t>וכדו</w:t>
      </w:r>
      <w:r w:rsidRPr="004767C8">
        <w:rPr>
          <w:rtl/>
        </w:rPr>
        <w:t xml:space="preserve">' </w:t>
      </w:r>
      <w:r w:rsidRPr="004767C8">
        <w:rPr>
          <w:rFonts w:hint="eastAsia"/>
          <w:rtl/>
        </w:rPr>
        <w:t>ליכא</w:t>
      </w:r>
      <w:r w:rsidRPr="004767C8">
        <w:rPr>
          <w:rtl/>
        </w:rPr>
        <w:t xml:space="preserve"> </w:t>
      </w:r>
      <w:r w:rsidRPr="004767C8">
        <w:rPr>
          <w:rFonts w:hint="eastAsia"/>
          <w:rtl/>
        </w:rPr>
        <w:t>איסורא</w:t>
      </w:r>
      <w:r w:rsidRPr="004767C8">
        <w:rPr>
          <w:rtl/>
        </w:rPr>
        <w:t xml:space="preserve"> </w:t>
      </w:r>
      <w:r w:rsidRPr="004767C8">
        <w:rPr>
          <w:rFonts w:hint="eastAsia"/>
          <w:rtl/>
        </w:rPr>
        <w:t>במאי</w:t>
      </w:r>
      <w:r w:rsidRPr="004767C8">
        <w:rPr>
          <w:rtl/>
        </w:rPr>
        <w:t xml:space="preserve"> </w:t>
      </w:r>
      <w:r w:rsidRPr="004767C8">
        <w:rPr>
          <w:rFonts w:hint="eastAsia"/>
          <w:rtl/>
        </w:rPr>
        <w:t>דמפרש</w:t>
      </w:r>
      <w:r w:rsidRPr="004767C8">
        <w:rPr>
          <w:rtl/>
        </w:rPr>
        <w:t xml:space="preserve"> </w:t>
      </w:r>
      <w:r w:rsidRPr="004767C8">
        <w:rPr>
          <w:rFonts w:hint="eastAsia"/>
          <w:rtl/>
        </w:rPr>
        <w:t>חטאו</w:t>
      </w:r>
      <w:r w:rsidRPr="004767C8">
        <w:rPr>
          <w:rtl/>
        </w:rPr>
        <w:t xml:space="preserve">, </w:t>
      </w:r>
      <w:r w:rsidRPr="004767C8">
        <w:rPr>
          <w:rFonts w:hint="eastAsia"/>
          <w:rtl/>
        </w:rPr>
        <w:t>ולא</w:t>
      </w:r>
      <w:r w:rsidRPr="004767C8">
        <w:rPr>
          <w:rtl/>
        </w:rPr>
        <w:t xml:space="preserve"> </w:t>
      </w:r>
      <w:r w:rsidRPr="004767C8">
        <w:rPr>
          <w:rFonts w:hint="eastAsia"/>
          <w:rtl/>
        </w:rPr>
        <w:t>הוי</w:t>
      </w:r>
      <w:r w:rsidRPr="004767C8">
        <w:rPr>
          <w:rtl/>
        </w:rPr>
        <w:t xml:space="preserve"> </w:t>
      </w:r>
      <w:r w:rsidRPr="004767C8">
        <w:rPr>
          <w:rFonts w:hint="eastAsia"/>
          <w:rtl/>
        </w:rPr>
        <w:t>כמדבר</w:t>
      </w:r>
      <w:r w:rsidRPr="004767C8">
        <w:rPr>
          <w:rtl/>
        </w:rPr>
        <w:t xml:space="preserve"> </w:t>
      </w:r>
      <w:r w:rsidRPr="004767C8">
        <w:rPr>
          <w:rFonts w:hint="eastAsia"/>
          <w:rtl/>
        </w:rPr>
        <w:t>לישנא</w:t>
      </w:r>
      <w:r w:rsidRPr="004767C8">
        <w:rPr>
          <w:rtl/>
        </w:rPr>
        <w:t xml:space="preserve"> </w:t>
      </w:r>
      <w:r w:rsidRPr="004767C8">
        <w:rPr>
          <w:rFonts w:hint="eastAsia"/>
          <w:rtl/>
        </w:rPr>
        <w:t>בישא</w:t>
      </w:r>
      <w:r w:rsidRPr="004767C8">
        <w:rPr>
          <w:rtl/>
        </w:rPr>
        <w:t xml:space="preserve"> </w:t>
      </w:r>
      <w:r w:rsidRPr="004767C8">
        <w:rPr>
          <w:rFonts w:hint="eastAsia"/>
          <w:rtl/>
        </w:rPr>
        <w:t>על</w:t>
      </w:r>
      <w:r w:rsidRPr="004767C8">
        <w:rPr>
          <w:rtl/>
        </w:rPr>
        <w:t xml:space="preserve"> </w:t>
      </w:r>
      <w:r w:rsidRPr="004767C8">
        <w:rPr>
          <w:rFonts w:hint="eastAsia"/>
          <w:rtl/>
        </w:rPr>
        <w:t>נפשיה</w:t>
      </w:r>
      <w:r w:rsidRPr="004767C8">
        <w:rPr>
          <w:rFonts w:hint="cs"/>
          <w:rtl/>
        </w:rPr>
        <w:t>"</w:t>
      </w:r>
      <w:r w:rsidRPr="004767C8">
        <w:rPr>
          <w:rtl/>
        </w:rPr>
        <w:t>)</w:t>
      </w:r>
      <w:r w:rsidRPr="004767C8">
        <w:rPr>
          <w:rFonts w:hint="cs"/>
          <w:rtl/>
        </w:rPr>
        <w:t xml:space="preserve">, </w:t>
      </w:r>
      <w:r w:rsidRPr="004767C8">
        <w:rPr>
          <w:u w:val="single"/>
          <w:rtl/>
        </w:rPr>
        <w:t>עלי באר</w:t>
      </w:r>
      <w:r w:rsidRPr="004767C8">
        <w:rPr>
          <w:rtl/>
        </w:rPr>
        <w:t xml:space="preserve"> (סוף כלל א')</w:t>
      </w:r>
      <w:r w:rsidRPr="004767C8">
        <w:rPr>
          <w:rFonts w:hint="cs"/>
          <w:rtl/>
        </w:rPr>
        <w:t>.</w:t>
      </w:r>
    </w:p>
    <w:p w14:paraId="7CC68B8F" w14:textId="77777777" w:rsidR="00E538AF" w:rsidRPr="004767C8" w:rsidRDefault="00E538AF" w:rsidP="00D414BD">
      <w:pPr>
        <w:numPr>
          <w:ilvl w:val="3"/>
          <w:numId w:val="10"/>
        </w:numPr>
        <w:bidi/>
        <w:jc w:val="both"/>
      </w:pPr>
      <w:r w:rsidRPr="00A3606F">
        <w:rPr>
          <w:rFonts w:hint="cs"/>
          <w:u w:val="single"/>
          <w:rtl/>
        </w:rPr>
        <w:t>עץ יוסף</w:t>
      </w:r>
      <w:r>
        <w:rPr>
          <w:rFonts w:hint="cs"/>
          <w:rtl/>
        </w:rPr>
        <w:t xml:space="preserve"> (</w:t>
      </w:r>
      <w:r w:rsidR="00D414BD">
        <w:rPr>
          <w:rFonts w:hint="cs"/>
          <w:rtl/>
        </w:rPr>
        <w:t>שיר השירים פרק א' פ</w:t>
      </w:r>
      <w:r w:rsidR="00D414BD">
        <w:rPr>
          <w:rFonts w:hint="cs"/>
          <w:rtl/>
          <w:lang w:bidi="he-IL"/>
        </w:rPr>
        <w:t xml:space="preserve">סוק </w:t>
      </w:r>
      <w:r w:rsidR="00D414BD">
        <w:rPr>
          <w:rFonts w:hint="cs"/>
          <w:rtl/>
        </w:rPr>
        <w:t>ו</w:t>
      </w:r>
      <w:r w:rsidR="00D414BD">
        <w:rPr>
          <w:rFonts w:hint="cs"/>
          <w:rtl/>
          <w:lang w:bidi="he-IL"/>
        </w:rPr>
        <w:t>'</w:t>
      </w:r>
      <w:r w:rsidR="00D414BD">
        <w:rPr>
          <w:rFonts w:hint="cs"/>
          <w:rtl/>
        </w:rPr>
        <w:t xml:space="preserve"> </w:t>
      </w:r>
      <w:r w:rsidR="00D414BD">
        <w:rPr>
          <w:rFonts w:hint="cs"/>
          <w:rtl/>
          <w:lang w:bidi="he-IL"/>
        </w:rPr>
        <w:t>אות ל"ט ד"ה בנפשך</w:t>
      </w:r>
      <w:r>
        <w:rPr>
          <w:rFonts w:hint="cs"/>
          <w:rtl/>
        </w:rPr>
        <w:t>)</w:t>
      </w:r>
      <w:r w:rsidR="00D414BD">
        <w:rPr>
          <w:rFonts w:hint="cs"/>
          <w:rtl/>
          <w:lang w:bidi="he-IL"/>
        </w:rPr>
        <w:t xml:space="preserve"> </w:t>
      </w:r>
      <w:r w:rsidR="00D414BD">
        <w:rPr>
          <w:rtl/>
          <w:lang w:bidi="he-IL"/>
        </w:rPr>
        <w:t>–</w:t>
      </w:r>
      <w:r w:rsidR="00D414BD">
        <w:rPr>
          <w:rFonts w:hint="cs"/>
          <w:rtl/>
          <w:lang w:bidi="he-IL"/>
        </w:rPr>
        <w:t xml:space="preserve"> "</w:t>
      </w:r>
      <w:r w:rsidR="00D414BD" w:rsidRPr="00D414BD">
        <w:rPr>
          <w:rtl/>
          <w:lang w:bidi="he-IL"/>
        </w:rPr>
        <w:t xml:space="preserve">בנפשך את רשאי לומר כו'. שבלי ספק שגם מה שקרא עצמו איש טמא שפתים חטא. כי כיון שהוא שליח המקום אינו רשאי אפילו בשלו. ולזה אמר לו הקב"ה בנפשיך את רשאי לומר. ר"ל </w:t>
      </w:r>
      <w:r w:rsidR="00D414BD" w:rsidRPr="00D414BD">
        <w:rPr>
          <w:b/>
          <w:bCs/>
          <w:rtl/>
          <w:lang w:bidi="he-IL"/>
        </w:rPr>
        <w:t>שזה חטא קל</w:t>
      </w:r>
      <w:r w:rsidR="00D414BD" w:rsidRPr="00D414BD">
        <w:rPr>
          <w:rtl/>
          <w:lang w:bidi="he-IL"/>
        </w:rPr>
        <w:t xml:space="preserve"> והותרה לך שאתה שליט בעצמך. אבל שמא ובתוך עם טמא שפתים אנכי יושב אתה רשאי לומר בתמיה</w:t>
      </w:r>
      <w:r w:rsidR="00D414BD">
        <w:rPr>
          <w:rFonts w:hint="cs"/>
          <w:rtl/>
          <w:lang w:bidi="he-IL"/>
        </w:rPr>
        <w:t>".</w:t>
      </w:r>
    </w:p>
    <w:p w14:paraId="67E4DAC1" w14:textId="77777777" w:rsidR="00463C7D" w:rsidRDefault="00463C7D" w:rsidP="00463C7D">
      <w:pPr>
        <w:numPr>
          <w:ilvl w:val="2"/>
          <w:numId w:val="10"/>
        </w:numPr>
        <w:bidi/>
        <w:jc w:val="both"/>
      </w:pPr>
      <w:r w:rsidRPr="00AE4F4F">
        <w:rPr>
          <w:rFonts w:hint="eastAsia"/>
          <w:u w:val="single"/>
          <w:rtl/>
        </w:rPr>
        <w:t>ילקוט</w:t>
      </w:r>
      <w:r w:rsidRPr="00AE4F4F">
        <w:rPr>
          <w:u w:val="single"/>
          <w:rtl/>
        </w:rPr>
        <w:t xml:space="preserve"> </w:t>
      </w:r>
      <w:r w:rsidR="00D1033D">
        <w:rPr>
          <w:rFonts w:hint="eastAsia"/>
          <w:u w:val="single"/>
          <w:rtl/>
        </w:rPr>
        <w:t>שמ</w:t>
      </w:r>
      <w:r w:rsidR="00D1033D">
        <w:rPr>
          <w:rFonts w:hint="cs"/>
          <w:u w:val="single"/>
          <w:rtl/>
        </w:rPr>
        <w:t>ע</w:t>
      </w:r>
      <w:r w:rsidRPr="00AE4F4F">
        <w:rPr>
          <w:rFonts w:hint="eastAsia"/>
          <w:u w:val="single"/>
          <w:rtl/>
        </w:rPr>
        <w:t>וני</w:t>
      </w:r>
      <w:r w:rsidRPr="00AE4F4F">
        <w:rPr>
          <w:rtl/>
        </w:rPr>
        <w:t xml:space="preserve"> </w:t>
      </w:r>
      <w:r>
        <w:rPr>
          <w:rFonts w:hint="cs"/>
          <w:rtl/>
        </w:rPr>
        <w:t>(</w:t>
      </w:r>
      <w:r w:rsidRPr="00AE4F4F">
        <w:rPr>
          <w:rFonts w:hint="eastAsia"/>
          <w:rtl/>
        </w:rPr>
        <w:t>ישעיהו</w:t>
      </w:r>
      <w:r w:rsidRPr="00AE4F4F">
        <w:rPr>
          <w:rtl/>
        </w:rPr>
        <w:t xml:space="preserve"> </w:t>
      </w:r>
      <w:r w:rsidRPr="00AE4F4F">
        <w:rPr>
          <w:rFonts w:hint="eastAsia"/>
          <w:rtl/>
        </w:rPr>
        <w:t>רמז</w:t>
      </w:r>
      <w:r w:rsidRPr="00AE4F4F">
        <w:rPr>
          <w:rtl/>
        </w:rPr>
        <w:t xml:space="preserve"> </w:t>
      </w:r>
      <w:r w:rsidRPr="00AE4F4F">
        <w:rPr>
          <w:rFonts w:hint="eastAsia"/>
          <w:rtl/>
        </w:rPr>
        <w:t>ת</w:t>
      </w:r>
      <w:r>
        <w:rPr>
          <w:rFonts w:hint="cs"/>
          <w:rtl/>
        </w:rPr>
        <w:t>"</w:t>
      </w:r>
      <w:r w:rsidRPr="00AE4F4F">
        <w:rPr>
          <w:rFonts w:hint="eastAsia"/>
          <w:rtl/>
        </w:rPr>
        <w:t>ו</w:t>
      </w:r>
      <w:r>
        <w:rPr>
          <w:rFonts w:hint="cs"/>
          <w:rtl/>
        </w:rPr>
        <w:t xml:space="preserve">) </w:t>
      </w:r>
      <w:r>
        <w:rPr>
          <w:rtl/>
        </w:rPr>
        <w:t>–</w:t>
      </w:r>
      <w:r w:rsidRPr="00AE4F4F">
        <w:rPr>
          <w:rtl/>
        </w:rPr>
        <w:t xml:space="preserve"> </w:t>
      </w:r>
      <w:r>
        <w:rPr>
          <w:rFonts w:hint="cs"/>
          <w:rtl/>
        </w:rPr>
        <w:t>"</w:t>
      </w:r>
      <w:r w:rsidRPr="00AE4F4F">
        <w:rPr>
          <w:rFonts w:hint="eastAsia"/>
          <w:rtl/>
        </w:rPr>
        <w:t>עם</w:t>
      </w:r>
      <w:r w:rsidRPr="00AE4F4F">
        <w:rPr>
          <w:rtl/>
        </w:rPr>
        <w:t xml:space="preserve"> </w:t>
      </w:r>
      <w:r w:rsidRPr="00AE4F4F">
        <w:rPr>
          <w:rFonts w:hint="eastAsia"/>
          <w:rtl/>
        </w:rPr>
        <w:t>כשהוא</w:t>
      </w:r>
      <w:r w:rsidRPr="00AE4F4F">
        <w:rPr>
          <w:rtl/>
        </w:rPr>
        <w:t xml:space="preserve"> </w:t>
      </w:r>
      <w:r w:rsidRPr="00AE4F4F">
        <w:rPr>
          <w:rFonts w:hint="eastAsia"/>
          <w:rtl/>
        </w:rPr>
        <w:t>עומד</w:t>
      </w:r>
      <w:r w:rsidRPr="00AE4F4F">
        <w:rPr>
          <w:rtl/>
        </w:rPr>
        <w:t xml:space="preserve"> </w:t>
      </w:r>
      <w:r w:rsidRPr="00AE4F4F">
        <w:rPr>
          <w:rFonts w:hint="eastAsia"/>
          <w:rtl/>
        </w:rPr>
        <w:t>ומשתומם</w:t>
      </w:r>
      <w:r w:rsidRPr="00AE4F4F">
        <w:rPr>
          <w:rtl/>
        </w:rPr>
        <w:t xml:space="preserve"> </w:t>
      </w:r>
      <w:r w:rsidRPr="00AE4F4F">
        <w:rPr>
          <w:rFonts w:hint="eastAsia"/>
          <w:rtl/>
        </w:rPr>
        <w:t>על</w:t>
      </w:r>
      <w:r w:rsidRPr="00AE4F4F">
        <w:rPr>
          <w:rtl/>
        </w:rPr>
        <w:t xml:space="preserve"> </w:t>
      </w:r>
      <w:r w:rsidRPr="00AE4F4F">
        <w:rPr>
          <w:rFonts w:hint="eastAsia"/>
          <w:rtl/>
        </w:rPr>
        <w:t>הדבר</w:t>
      </w:r>
      <w:r w:rsidRPr="00AE4F4F">
        <w:rPr>
          <w:rtl/>
        </w:rPr>
        <w:t xml:space="preserve"> </w:t>
      </w:r>
      <w:r w:rsidRPr="00AE4F4F">
        <w:rPr>
          <w:rFonts w:hint="eastAsia"/>
          <w:rtl/>
        </w:rPr>
        <w:t>הוציא</w:t>
      </w:r>
      <w:r w:rsidRPr="00AE4F4F">
        <w:rPr>
          <w:rtl/>
        </w:rPr>
        <w:t xml:space="preserve"> </w:t>
      </w:r>
      <w:r w:rsidRPr="00AE4F4F">
        <w:rPr>
          <w:rFonts w:hint="eastAsia"/>
          <w:rtl/>
        </w:rPr>
        <w:t>דבר</w:t>
      </w:r>
      <w:r w:rsidRPr="00AE4F4F">
        <w:rPr>
          <w:rtl/>
        </w:rPr>
        <w:t xml:space="preserve"> </w:t>
      </w:r>
      <w:r w:rsidRPr="00AE4F4F">
        <w:rPr>
          <w:rFonts w:hint="eastAsia"/>
          <w:rtl/>
        </w:rPr>
        <w:t>יתר</w:t>
      </w:r>
      <w:r w:rsidRPr="00AE4F4F">
        <w:rPr>
          <w:rtl/>
        </w:rPr>
        <w:t xml:space="preserve"> </w:t>
      </w:r>
      <w:r w:rsidRPr="00AE4F4F">
        <w:rPr>
          <w:rFonts w:hint="eastAsia"/>
          <w:rtl/>
        </w:rPr>
        <w:t>מפיו</w:t>
      </w:r>
      <w:r w:rsidRPr="00AE4F4F">
        <w:rPr>
          <w:rtl/>
        </w:rPr>
        <w:t xml:space="preserve"> </w:t>
      </w:r>
      <w:r w:rsidRPr="00AE4F4F">
        <w:rPr>
          <w:rFonts w:hint="eastAsia"/>
          <w:rtl/>
        </w:rPr>
        <w:t>ובתוך</w:t>
      </w:r>
      <w:r w:rsidRPr="00AE4F4F">
        <w:rPr>
          <w:rtl/>
        </w:rPr>
        <w:t xml:space="preserve"> </w:t>
      </w:r>
      <w:r w:rsidRPr="00AE4F4F">
        <w:rPr>
          <w:rFonts w:hint="eastAsia"/>
          <w:rtl/>
        </w:rPr>
        <w:t>עם</w:t>
      </w:r>
      <w:r w:rsidRPr="00AE4F4F">
        <w:rPr>
          <w:rtl/>
        </w:rPr>
        <w:t xml:space="preserve"> </w:t>
      </w:r>
      <w:r w:rsidRPr="00AE4F4F">
        <w:rPr>
          <w:rFonts w:hint="eastAsia"/>
          <w:rtl/>
        </w:rPr>
        <w:t>טמא</w:t>
      </w:r>
      <w:r w:rsidRPr="00AE4F4F">
        <w:rPr>
          <w:rtl/>
        </w:rPr>
        <w:t xml:space="preserve"> </w:t>
      </w:r>
      <w:r w:rsidRPr="00AE4F4F">
        <w:rPr>
          <w:rFonts w:hint="eastAsia"/>
          <w:rtl/>
        </w:rPr>
        <w:t>שפתים</w:t>
      </w:r>
      <w:r w:rsidRPr="00AE4F4F">
        <w:rPr>
          <w:rtl/>
        </w:rPr>
        <w:t xml:space="preserve"> </w:t>
      </w:r>
      <w:r w:rsidRPr="00AE4F4F">
        <w:rPr>
          <w:rFonts w:hint="eastAsia"/>
          <w:rtl/>
        </w:rPr>
        <w:t>אנכי</w:t>
      </w:r>
      <w:r w:rsidRPr="00AE4F4F">
        <w:rPr>
          <w:rtl/>
        </w:rPr>
        <w:t xml:space="preserve"> </w:t>
      </w:r>
      <w:r w:rsidRPr="00AE4F4F">
        <w:rPr>
          <w:rFonts w:hint="eastAsia"/>
          <w:rtl/>
        </w:rPr>
        <w:t>יושב</w:t>
      </w:r>
      <w:r w:rsidRPr="00AE4F4F">
        <w:rPr>
          <w:rtl/>
        </w:rPr>
        <w:t xml:space="preserve">, </w:t>
      </w:r>
      <w:r w:rsidRPr="00AE4F4F">
        <w:rPr>
          <w:rFonts w:hint="eastAsia"/>
          <w:rtl/>
        </w:rPr>
        <w:t>אמר</w:t>
      </w:r>
      <w:r w:rsidRPr="00AE4F4F">
        <w:rPr>
          <w:rtl/>
        </w:rPr>
        <w:t xml:space="preserve"> </w:t>
      </w:r>
      <w:r w:rsidRPr="00AE4F4F">
        <w:rPr>
          <w:rFonts w:hint="eastAsia"/>
          <w:rtl/>
        </w:rPr>
        <w:t>לו</w:t>
      </w:r>
      <w:r w:rsidRPr="00AE4F4F">
        <w:rPr>
          <w:rtl/>
        </w:rPr>
        <w:t xml:space="preserve"> </w:t>
      </w:r>
      <w:r w:rsidRPr="00AE4F4F">
        <w:rPr>
          <w:rFonts w:hint="eastAsia"/>
          <w:rtl/>
        </w:rPr>
        <w:t>הקדוש</w:t>
      </w:r>
      <w:r w:rsidRPr="00AE4F4F">
        <w:rPr>
          <w:rtl/>
        </w:rPr>
        <w:t xml:space="preserve"> </w:t>
      </w:r>
      <w:r w:rsidRPr="00AE4F4F">
        <w:rPr>
          <w:rFonts w:hint="eastAsia"/>
          <w:rtl/>
        </w:rPr>
        <w:t>ברוך</w:t>
      </w:r>
      <w:r w:rsidRPr="00AE4F4F">
        <w:rPr>
          <w:rtl/>
        </w:rPr>
        <w:t xml:space="preserve"> </w:t>
      </w:r>
      <w:r w:rsidRPr="00AE4F4F">
        <w:rPr>
          <w:rFonts w:hint="eastAsia"/>
          <w:rtl/>
        </w:rPr>
        <w:t>הוא</w:t>
      </w:r>
      <w:r w:rsidRPr="00AE4F4F">
        <w:rPr>
          <w:rtl/>
        </w:rPr>
        <w:t xml:space="preserve"> </w:t>
      </w:r>
      <w:r w:rsidRPr="00AE4F4F">
        <w:rPr>
          <w:rFonts w:hint="eastAsia"/>
          <w:rtl/>
        </w:rPr>
        <w:t>על</w:t>
      </w:r>
      <w:r w:rsidRPr="00AE4F4F">
        <w:rPr>
          <w:rtl/>
        </w:rPr>
        <w:t xml:space="preserve"> </w:t>
      </w:r>
      <w:r w:rsidRPr="00AE4F4F">
        <w:rPr>
          <w:rFonts w:hint="eastAsia"/>
          <w:rtl/>
        </w:rPr>
        <w:t>שאמרת</w:t>
      </w:r>
      <w:r w:rsidRPr="00AE4F4F">
        <w:rPr>
          <w:rtl/>
        </w:rPr>
        <w:t xml:space="preserve"> </w:t>
      </w:r>
      <w:r w:rsidRPr="00AE4F4F">
        <w:rPr>
          <w:rFonts w:hint="eastAsia"/>
          <w:rtl/>
        </w:rPr>
        <w:t>כי</w:t>
      </w:r>
      <w:r w:rsidRPr="00AE4F4F">
        <w:rPr>
          <w:rtl/>
        </w:rPr>
        <w:t xml:space="preserve"> </w:t>
      </w:r>
      <w:r w:rsidRPr="00AE4F4F">
        <w:rPr>
          <w:rFonts w:hint="eastAsia"/>
          <w:rtl/>
        </w:rPr>
        <w:t>איש</w:t>
      </w:r>
      <w:r w:rsidRPr="00AE4F4F">
        <w:rPr>
          <w:rtl/>
        </w:rPr>
        <w:t xml:space="preserve"> </w:t>
      </w:r>
      <w:r w:rsidRPr="00AE4F4F">
        <w:rPr>
          <w:rFonts w:hint="eastAsia"/>
          <w:rtl/>
        </w:rPr>
        <w:t>טמא</w:t>
      </w:r>
      <w:r w:rsidRPr="00AE4F4F">
        <w:rPr>
          <w:rtl/>
        </w:rPr>
        <w:t xml:space="preserve"> </w:t>
      </w:r>
      <w:r w:rsidRPr="00AE4F4F">
        <w:rPr>
          <w:rFonts w:hint="eastAsia"/>
          <w:rtl/>
        </w:rPr>
        <w:t>שפתים</w:t>
      </w:r>
      <w:r w:rsidRPr="00AE4F4F">
        <w:rPr>
          <w:rtl/>
        </w:rPr>
        <w:t xml:space="preserve"> </w:t>
      </w:r>
      <w:r w:rsidRPr="00AE4F4F">
        <w:rPr>
          <w:rFonts w:hint="eastAsia"/>
          <w:b/>
          <w:bCs/>
          <w:rtl/>
        </w:rPr>
        <w:t>אנכי</w:t>
      </w:r>
      <w:r w:rsidRPr="00AE4F4F">
        <w:rPr>
          <w:b/>
          <w:bCs/>
          <w:rtl/>
        </w:rPr>
        <w:t xml:space="preserve"> </w:t>
      </w:r>
      <w:r w:rsidRPr="00AE4F4F">
        <w:rPr>
          <w:rFonts w:hint="eastAsia"/>
          <w:b/>
          <w:bCs/>
          <w:rtl/>
        </w:rPr>
        <w:t>שרא</w:t>
      </w:r>
      <w:r w:rsidRPr="00AE4F4F">
        <w:rPr>
          <w:b/>
          <w:bCs/>
          <w:rtl/>
        </w:rPr>
        <w:t xml:space="preserve"> </w:t>
      </w:r>
      <w:r w:rsidRPr="00AE4F4F">
        <w:rPr>
          <w:rFonts w:hint="eastAsia"/>
          <w:b/>
          <w:bCs/>
          <w:rtl/>
        </w:rPr>
        <w:t>לך</w:t>
      </w:r>
      <w:r w:rsidRPr="00AE4F4F">
        <w:rPr>
          <w:rtl/>
        </w:rPr>
        <w:t xml:space="preserve"> </w:t>
      </w:r>
      <w:r w:rsidRPr="00AE4F4F">
        <w:rPr>
          <w:rFonts w:hint="eastAsia"/>
          <w:rtl/>
        </w:rPr>
        <w:t>שאתה</w:t>
      </w:r>
      <w:r w:rsidRPr="00AE4F4F">
        <w:rPr>
          <w:rtl/>
        </w:rPr>
        <w:t xml:space="preserve"> </w:t>
      </w:r>
      <w:r w:rsidRPr="00AE4F4F">
        <w:rPr>
          <w:rFonts w:hint="eastAsia"/>
          <w:rtl/>
        </w:rPr>
        <w:t>שליט</w:t>
      </w:r>
      <w:r w:rsidRPr="00AE4F4F">
        <w:rPr>
          <w:rtl/>
        </w:rPr>
        <w:t xml:space="preserve"> </w:t>
      </w:r>
      <w:r w:rsidRPr="00AE4F4F">
        <w:rPr>
          <w:rFonts w:hint="eastAsia"/>
          <w:rtl/>
        </w:rPr>
        <w:t>בעצמך</w:t>
      </w:r>
      <w:r w:rsidRPr="00AE4F4F">
        <w:rPr>
          <w:rtl/>
        </w:rPr>
        <w:t xml:space="preserve">, </w:t>
      </w:r>
      <w:r w:rsidRPr="00AE4F4F">
        <w:rPr>
          <w:rFonts w:hint="eastAsia"/>
          <w:rtl/>
        </w:rPr>
        <w:t>שמא</w:t>
      </w:r>
      <w:r w:rsidRPr="00AE4F4F">
        <w:rPr>
          <w:rtl/>
        </w:rPr>
        <w:t xml:space="preserve"> </w:t>
      </w:r>
      <w:r w:rsidRPr="00AE4F4F">
        <w:rPr>
          <w:rFonts w:hint="eastAsia"/>
          <w:rtl/>
        </w:rPr>
        <w:t>בבני</w:t>
      </w:r>
      <w:r w:rsidRPr="00AE4F4F">
        <w:rPr>
          <w:rtl/>
        </w:rPr>
        <w:t xml:space="preserve"> </w:t>
      </w:r>
      <w:r w:rsidRPr="00AE4F4F">
        <w:rPr>
          <w:rFonts w:hint="eastAsia"/>
          <w:rtl/>
        </w:rPr>
        <w:t>היית</w:t>
      </w:r>
      <w:r w:rsidRPr="00AE4F4F">
        <w:rPr>
          <w:rtl/>
        </w:rPr>
        <w:t xml:space="preserve"> </w:t>
      </w:r>
      <w:r w:rsidRPr="00AE4F4F">
        <w:rPr>
          <w:rFonts w:hint="eastAsia"/>
          <w:rtl/>
        </w:rPr>
        <w:t>שליט</w:t>
      </w:r>
      <w:r w:rsidRPr="00AE4F4F">
        <w:rPr>
          <w:rtl/>
        </w:rPr>
        <w:t xml:space="preserve"> </w:t>
      </w:r>
      <w:r w:rsidRPr="00AE4F4F">
        <w:rPr>
          <w:rFonts w:hint="eastAsia"/>
          <w:rtl/>
        </w:rPr>
        <w:t>שאמרת</w:t>
      </w:r>
      <w:r w:rsidRPr="00AE4F4F">
        <w:rPr>
          <w:rtl/>
        </w:rPr>
        <w:t xml:space="preserve"> </w:t>
      </w:r>
      <w:r w:rsidRPr="00AE4F4F">
        <w:rPr>
          <w:rFonts w:hint="eastAsia"/>
          <w:rtl/>
        </w:rPr>
        <w:t>ובתוך</w:t>
      </w:r>
      <w:r w:rsidRPr="00AE4F4F">
        <w:rPr>
          <w:rtl/>
        </w:rPr>
        <w:t xml:space="preserve"> </w:t>
      </w:r>
      <w:r w:rsidRPr="00AE4F4F">
        <w:rPr>
          <w:rFonts w:hint="eastAsia"/>
          <w:rtl/>
        </w:rPr>
        <w:t>עם</w:t>
      </w:r>
      <w:r w:rsidRPr="00AE4F4F">
        <w:rPr>
          <w:rtl/>
        </w:rPr>
        <w:t xml:space="preserve"> </w:t>
      </w:r>
      <w:r w:rsidRPr="00AE4F4F">
        <w:rPr>
          <w:rFonts w:hint="eastAsia"/>
          <w:rtl/>
        </w:rPr>
        <w:t>טמא</w:t>
      </w:r>
      <w:r w:rsidRPr="00AE4F4F">
        <w:rPr>
          <w:rtl/>
        </w:rPr>
        <w:t xml:space="preserve"> </w:t>
      </w:r>
      <w:r w:rsidRPr="00AE4F4F">
        <w:rPr>
          <w:rFonts w:hint="eastAsia"/>
          <w:rtl/>
        </w:rPr>
        <w:t>שפתים</w:t>
      </w:r>
      <w:r w:rsidRPr="00AE4F4F">
        <w:rPr>
          <w:rtl/>
        </w:rPr>
        <w:t xml:space="preserve"> </w:t>
      </w:r>
      <w:r w:rsidRPr="00AE4F4F">
        <w:rPr>
          <w:rFonts w:hint="eastAsia"/>
          <w:rtl/>
        </w:rPr>
        <w:t>אנכי</w:t>
      </w:r>
      <w:r w:rsidRPr="00AE4F4F">
        <w:rPr>
          <w:rtl/>
        </w:rPr>
        <w:t xml:space="preserve"> </w:t>
      </w:r>
      <w:r w:rsidRPr="00AE4F4F">
        <w:rPr>
          <w:rFonts w:hint="eastAsia"/>
          <w:rtl/>
        </w:rPr>
        <w:t>יושב</w:t>
      </w:r>
      <w:r w:rsidRPr="00AE4F4F">
        <w:rPr>
          <w:rtl/>
        </w:rPr>
        <w:t xml:space="preserve">, </w:t>
      </w:r>
      <w:r w:rsidRPr="00AE4F4F">
        <w:rPr>
          <w:rFonts w:hint="eastAsia"/>
          <w:rtl/>
        </w:rPr>
        <w:t>מיד</w:t>
      </w:r>
      <w:r w:rsidRPr="00AE4F4F">
        <w:rPr>
          <w:rtl/>
        </w:rPr>
        <w:t xml:space="preserve"> </w:t>
      </w:r>
      <w:r w:rsidRPr="00AE4F4F">
        <w:rPr>
          <w:rFonts w:hint="eastAsia"/>
          <w:rtl/>
        </w:rPr>
        <w:t>נטל</w:t>
      </w:r>
      <w:r w:rsidRPr="00AE4F4F">
        <w:rPr>
          <w:rtl/>
        </w:rPr>
        <w:t xml:space="preserve"> </w:t>
      </w:r>
      <w:r w:rsidRPr="00AE4F4F">
        <w:rPr>
          <w:rFonts w:hint="eastAsia"/>
          <w:rtl/>
        </w:rPr>
        <w:t>את</w:t>
      </w:r>
      <w:r w:rsidRPr="00AE4F4F">
        <w:rPr>
          <w:rtl/>
        </w:rPr>
        <w:t xml:space="preserve"> </w:t>
      </w:r>
      <w:r w:rsidRPr="00AE4F4F">
        <w:rPr>
          <w:rFonts w:hint="eastAsia"/>
          <w:rtl/>
        </w:rPr>
        <w:t>שלו</w:t>
      </w:r>
      <w:r w:rsidRPr="00AE4F4F">
        <w:rPr>
          <w:rtl/>
        </w:rPr>
        <w:t xml:space="preserve"> </w:t>
      </w:r>
      <w:r w:rsidRPr="00AE4F4F">
        <w:rPr>
          <w:rFonts w:hint="eastAsia"/>
          <w:rtl/>
        </w:rPr>
        <w:t>שנאמר</w:t>
      </w:r>
      <w:r w:rsidRPr="00AE4F4F">
        <w:rPr>
          <w:rtl/>
        </w:rPr>
        <w:t xml:space="preserve"> </w:t>
      </w:r>
      <w:r w:rsidRPr="00AE4F4F">
        <w:rPr>
          <w:rFonts w:hint="eastAsia"/>
          <w:rtl/>
        </w:rPr>
        <w:t>ויעף</w:t>
      </w:r>
      <w:r w:rsidRPr="00AE4F4F">
        <w:rPr>
          <w:rtl/>
        </w:rPr>
        <w:t xml:space="preserve"> </w:t>
      </w:r>
      <w:r w:rsidRPr="00AE4F4F">
        <w:rPr>
          <w:rFonts w:hint="eastAsia"/>
          <w:rtl/>
        </w:rPr>
        <w:t>אלי</w:t>
      </w:r>
      <w:r w:rsidRPr="00AE4F4F">
        <w:rPr>
          <w:rtl/>
        </w:rPr>
        <w:t xml:space="preserve"> </w:t>
      </w:r>
      <w:r w:rsidRPr="00AE4F4F">
        <w:rPr>
          <w:rFonts w:hint="eastAsia"/>
          <w:rtl/>
        </w:rPr>
        <w:t>אחד</w:t>
      </w:r>
      <w:r w:rsidRPr="00AE4F4F">
        <w:rPr>
          <w:rtl/>
        </w:rPr>
        <w:t xml:space="preserve"> </w:t>
      </w:r>
      <w:r w:rsidRPr="00AE4F4F">
        <w:rPr>
          <w:rFonts w:hint="eastAsia"/>
          <w:rtl/>
        </w:rPr>
        <w:t>מן</w:t>
      </w:r>
      <w:r w:rsidRPr="00AE4F4F">
        <w:rPr>
          <w:rtl/>
        </w:rPr>
        <w:t xml:space="preserve"> </w:t>
      </w:r>
      <w:r w:rsidRPr="00AE4F4F">
        <w:rPr>
          <w:rFonts w:hint="eastAsia"/>
          <w:rtl/>
        </w:rPr>
        <w:t>השרפים</w:t>
      </w:r>
      <w:r w:rsidRPr="00AE4F4F">
        <w:rPr>
          <w:rtl/>
        </w:rPr>
        <w:t xml:space="preserve"> </w:t>
      </w:r>
      <w:r w:rsidRPr="00AE4F4F">
        <w:rPr>
          <w:rFonts w:hint="eastAsia"/>
          <w:rtl/>
        </w:rPr>
        <w:t>ובידו</w:t>
      </w:r>
      <w:r w:rsidRPr="00AE4F4F">
        <w:rPr>
          <w:rtl/>
        </w:rPr>
        <w:t xml:space="preserve"> </w:t>
      </w:r>
      <w:r w:rsidRPr="00AE4F4F">
        <w:rPr>
          <w:rFonts w:hint="eastAsia"/>
          <w:rtl/>
        </w:rPr>
        <w:t>גחלת</w:t>
      </w:r>
      <w:r w:rsidRPr="00AE4F4F">
        <w:rPr>
          <w:rtl/>
        </w:rPr>
        <w:t xml:space="preserve"> </w:t>
      </w:r>
      <w:r w:rsidRPr="00AE4F4F">
        <w:rPr>
          <w:rFonts w:hint="eastAsia"/>
          <w:rtl/>
        </w:rPr>
        <w:t>אין</w:t>
      </w:r>
      <w:r w:rsidRPr="00AE4F4F">
        <w:rPr>
          <w:rtl/>
        </w:rPr>
        <w:t xml:space="preserve"> </w:t>
      </w:r>
      <w:r w:rsidRPr="00AE4F4F">
        <w:rPr>
          <w:rFonts w:hint="eastAsia"/>
          <w:rtl/>
        </w:rPr>
        <w:t>כתיב</w:t>
      </w:r>
      <w:r w:rsidRPr="00AE4F4F">
        <w:rPr>
          <w:rtl/>
        </w:rPr>
        <w:t xml:space="preserve"> </w:t>
      </w:r>
      <w:r w:rsidRPr="00AE4F4F">
        <w:rPr>
          <w:rFonts w:hint="eastAsia"/>
          <w:rtl/>
        </w:rPr>
        <w:t>כאן</w:t>
      </w:r>
      <w:r w:rsidRPr="00AE4F4F">
        <w:rPr>
          <w:rtl/>
        </w:rPr>
        <w:t xml:space="preserve"> </w:t>
      </w:r>
      <w:r w:rsidRPr="00AE4F4F">
        <w:rPr>
          <w:rFonts w:hint="eastAsia"/>
          <w:rtl/>
        </w:rPr>
        <w:t>אלא</w:t>
      </w:r>
      <w:r w:rsidRPr="00AE4F4F">
        <w:rPr>
          <w:rtl/>
        </w:rPr>
        <w:t xml:space="preserve"> </w:t>
      </w:r>
      <w:r w:rsidRPr="00AE4F4F">
        <w:rPr>
          <w:rFonts w:hint="eastAsia"/>
          <w:rtl/>
        </w:rPr>
        <w:t>רצפה</w:t>
      </w:r>
      <w:r w:rsidRPr="00AE4F4F">
        <w:rPr>
          <w:rtl/>
        </w:rPr>
        <w:t xml:space="preserve">, </w:t>
      </w:r>
      <w:r w:rsidRPr="00AE4F4F">
        <w:rPr>
          <w:rFonts w:hint="eastAsia"/>
          <w:rtl/>
        </w:rPr>
        <w:t>מהו</w:t>
      </w:r>
      <w:r w:rsidRPr="00AE4F4F">
        <w:rPr>
          <w:rtl/>
        </w:rPr>
        <w:t xml:space="preserve"> </w:t>
      </w:r>
      <w:r w:rsidRPr="00AE4F4F">
        <w:rPr>
          <w:rFonts w:hint="eastAsia"/>
          <w:rtl/>
        </w:rPr>
        <w:t>רצפה</w:t>
      </w:r>
      <w:r w:rsidRPr="00AE4F4F">
        <w:rPr>
          <w:rtl/>
        </w:rPr>
        <w:t xml:space="preserve"> </w:t>
      </w:r>
      <w:r w:rsidRPr="00AE4F4F">
        <w:rPr>
          <w:rFonts w:hint="eastAsia"/>
          <w:rtl/>
        </w:rPr>
        <w:t>א</w:t>
      </w:r>
      <w:r w:rsidRPr="00AE4F4F">
        <w:rPr>
          <w:rtl/>
        </w:rPr>
        <w:t>"</w:t>
      </w:r>
      <w:r w:rsidRPr="00AE4F4F">
        <w:rPr>
          <w:rFonts w:hint="eastAsia"/>
          <w:rtl/>
        </w:rPr>
        <w:t>ר</w:t>
      </w:r>
      <w:r w:rsidRPr="00AE4F4F">
        <w:rPr>
          <w:rtl/>
        </w:rPr>
        <w:t xml:space="preserve"> </w:t>
      </w:r>
      <w:r w:rsidRPr="00AE4F4F">
        <w:rPr>
          <w:rFonts w:hint="eastAsia"/>
          <w:rtl/>
        </w:rPr>
        <w:t>שמואל</w:t>
      </w:r>
      <w:r w:rsidRPr="00AE4F4F">
        <w:rPr>
          <w:rtl/>
        </w:rPr>
        <w:t xml:space="preserve"> </w:t>
      </w:r>
      <w:r w:rsidRPr="00AE4F4F">
        <w:rPr>
          <w:rFonts w:hint="eastAsia"/>
          <w:rtl/>
        </w:rPr>
        <w:t>בר</w:t>
      </w:r>
      <w:r w:rsidRPr="00AE4F4F">
        <w:rPr>
          <w:rtl/>
        </w:rPr>
        <w:t xml:space="preserve"> </w:t>
      </w:r>
      <w:r w:rsidRPr="00AE4F4F">
        <w:rPr>
          <w:rFonts w:hint="eastAsia"/>
          <w:rtl/>
        </w:rPr>
        <w:t>נחמני</w:t>
      </w:r>
      <w:r w:rsidRPr="00AE4F4F">
        <w:rPr>
          <w:rtl/>
        </w:rPr>
        <w:t xml:space="preserve"> </w:t>
      </w:r>
      <w:r w:rsidRPr="00AE4F4F">
        <w:rPr>
          <w:rFonts w:hint="eastAsia"/>
          <w:rtl/>
        </w:rPr>
        <w:t>רצץ</w:t>
      </w:r>
      <w:r w:rsidRPr="00AE4F4F">
        <w:rPr>
          <w:rtl/>
        </w:rPr>
        <w:t xml:space="preserve"> </w:t>
      </w:r>
      <w:r w:rsidRPr="00AE4F4F">
        <w:rPr>
          <w:rFonts w:hint="eastAsia"/>
          <w:rtl/>
        </w:rPr>
        <w:t>פה</w:t>
      </w:r>
      <w:r w:rsidRPr="00AE4F4F">
        <w:rPr>
          <w:rtl/>
        </w:rPr>
        <w:t xml:space="preserve"> </w:t>
      </w:r>
      <w:r w:rsidRPr="00AE4F4F">
        <w:rPr>
          <w:rFonts w:hint="eastAsia"/>
          <w:rtl/>
        </w:rPr>
        <w:t>שאמרה</w:t>
      </w:r>
      <w:r w:rsidRPr="00AE4F4F">
        <w:rPr>
          <w:rtl/>
        </w:rPr>
        <w:t xml:space="preserve"> </w:t>
      </w:r>
      <w:r w:rsidRPr="00AE4F4F">
        <w:rPr>
          <w:rFonts w:hint="eastAsia"/>
          <w:rtl/>
        </w:rPr>
        <w:t>דלטוריא</w:t>
      </w:r>
      <w:r w:rsidRPr="00AE4F4F">
        <w:rPr>
          <w:rtl/>
        </w:rPr>
        <w:t xml:space="preserve"> </w:t>
      </w:r>
      <w:r w:rsidRPr="00AE4F4F">
        <w:rPr>
          <w:rFonts w:hint="eastAsia"/>
          <w:rtl/>
        </w:rPr>
        <w:t>על</w:t>
      </w:r>
      <w:r w:rsidRPr="00AE4F4F">
        <w:rPr>
          <w:rtl/>
        </w:rPr>
        <w:t xml:space="preserve"> </w:t>
      </w:r>
      <w:r w:rsidRPr="00AE4F4F">
        <w:rPr>
          <w:rFonts w:hint="eastAsia"/>
          <w:rtl/>
        </w:rPr>
        <w:t>בני</w:t>
      </w:r>
      <w:r w:rsidRPr="00AE4F4F">
        <w:rPr>
          <w:rFonts w:hint="cs"/>
          <w:rtl/>
        </w:rPr>
        <w:t>".</w:t>
      </w:r>
    </w:p>
    <w:p w14:paraId="51A912A0" w14:textId="77777777" w:rsidR="00463C7D" w:rsidRDefault="00F43A39" w:rsidP="00F43A39">
      <w:pPr>
        <w:numPr>
          <w:ilvl w:val="3"/>
          <w:numId w:val="10"/>
        </w:numPr>
        <w:bidi/>
        <w:jc w:val="both"/>
      </w:pPr>
      <w:r w:rsidRPr="00F43A39">
        <w:rPr>
          <w:rFonts w:hint="cs"/>
          <w:u w:val="single"/>
          <w:rtl/>
        </w:rPr>
        <w:t>אוצר החיים</w:t>
      </w:r>
      <w:r>
        <w:rPr>
          <w:rFonts w:hint="cs"/>
          <w:rtl/>
        </w:rPr>
        <w:t xml:space="preserve"> (על ח"ח שם) </w:t>
      </w:r>
      <w:r>
        <w:rPr>
          <w:rtl/>
        </w:rPr>
        <w:t>–</w:t>
      </w:r>
      <w:r>
        <w:rPr>
          <w:rFonts w:hint="cs"/>
          <w:rtl/>
        </w:rPr>
        <w:t xml:space="preserve"> "</w:t>
      </w:r>
      <w:r w:rsidR="00463C7D">
        <w:rPr>
          <w:rFonts w:hint="cs"/>
          <w:rtl/>
        </w:rPr>
        <w:t xml:space="preserve">שרא </w:t>
      </w:r>
      <w:r>
        <w:rPr>
          <w:rFonts w:hint="cs"/>
          <w:rtl/>
        </w:rPr>
        <w:t>(פירוש</w:t>
      </w:r>
      <w:r w:rsidR="00463C7D">
        <w:rPr>
          <w:rFonts w:hint="cs"/>
          <w:rtl/>
        </w:rPr>
        <w:t xml:space="preserve"> מחו</w:t>
      </w:r>
      <w:r>
        <w:rPr>
          <w:rFonts w:hint="cs"/>
          <w:rtl/>
        </w:rPr>
        <w:t>ל)"</w:t>
      </w:r>
      <w:r w:rsidR="00463C7D" w:rsidRPr="00A3606F">
        <w:rPr>
          <w:rFonts w:hint="cs"/>
          <w:rtl/>
        </w:rPr>
        <w:t>.</w:t>
      </w:r>
    </w:p>
    <w:p w14:paraId="5E3C6F45" w14:textId="77777777" w:rsidR="00463C7D" w:rsidRPr="00A3606F" w:rsidRDefault="00A14F68" w:rsidP="00E538AF">
      <w:pPr>
        <w:numPr>
          <w:ilvl w:val="2"/>
          <w:numId w:val="10"/>
        </w:numPr>
        <w:bidi/>
        <w:jc w:val="both"/>
      </w:pPr>
      <w:r>
        <w:rPr>
          <w:rFonts w:hint="cs"/>
          <w:rtl/>
          <w:lang w:bidi="he-IL"/>
        </w:rPr>
        <w:t>מראי מקומות</w:t>
      </w:r>
      <w:r w:rsidR="00463C7D">
        <w:rPr>
          <w:rFonts w:hint="cs"/>
          <w:rtl/>
        </w:rPr>
        <w:t xml:space="preserve"> </w:t>
      </w:r>
      <w:r w:rsidR="00463C7D">
        <w:rPr>
          <w:rtl/>
        </w:rPr>
        <w:t>–</w:t>
      </w:r>
      <w:r w:rsidR="00F7785D">
        <w:rPr>
          <w:rFonts w:hint="cs"/>
          <w:rtl/>
          <w:lang w:bidi="he-IL"/>
        </w:rPr>
        <w:t xml:space="preserve"> </w:t>
      </w:r>
      <w:r w:rsidR="00F7785D" w:rsidRPr="00F7785D">
        <w:rPr>
          <w:rFonts w:hint="cs"/>
          <w:u w:val="single"/>
          <w:rtl/>
          <w:lang w:bidi="he-IL"/>
        </w:rPr>
        <w:t>שמירת הלשון</w:t>
      </w:r>
      <w:r w:rsidR="00F7785D">
        <w:rPr>
          <w:rFonts w:hint="cs"/>
          <w:rtl/>
          <w:lang w:bidi="he-IL"/>
        </w:rPr>
        <w:t xml:space="preserve"> (שער התבונה </w:t>
      </w:r>
      <w:r w:rsidR="00E538AF">
        <w:rPr>
          <w:rFonts w:hint="cs"/>
          <w:rtl/>
          <w:lang w:bidi="he-IL"/>
        </w:rPr>
        <w:t xml:space="preserve">ריש </w:t>
      </w:r>
      <w:r w:rsidR="00F7785D">
        <w:rPr>
          <w:rFonts w:hint="cs"/>
          <w:rtl/>
          <w:lang w:bidi="he-IL"/>
        </w:rPr>
        <w:t>פרק ז'</w:t>
      </w:r>
      <w:r w:rsidR="00E538AF">
        <w:rPr>
          <w:rFonts w:hint="cs"/>
          <w:rtl/>
          <w:lang w:bidi="he-IL"/>
        </w:rPr>
        <w:t>,</w:t>
      </w:r>
      <w:r w:rsidR="00F7785D">
        <w:rPr>
          <w:rFonts w:hint="cs"/>
          <w:rtl/>
          <w:lang w:bidi="he-IL"/>
        </w:rPr>
        <w:t xml:space="preserve"> </w:t>
      </w:r>
      <w:r w:rsidR="00E538AF">
        <w:rPr>
          <w:rFonts w:hint="cs"/>
          <w:rtl/>
          <w:lang w:bidi="he-IL"/>
        </w:rPr>
        <w:t>והג"ה</w:t>
      </w:r>
      <w:r w:rsidR="00F7785D">
        <w:rPr>
          <w:rFonts w:hint="cs"/>
          <w:rtl/>
          <w:lang w:bidi="he-IL"/>
        </w:rPr>
        <w:t>)</w:t>
      </w:r>
      <w:r w:rsidR="00463C7D">
        <w:rPr>
          <w:rFonts w:hint="cs"/>
          <w:rtl/>
        </w:rPr>
        <w:t>.</w:t>
      </w:r>
    </w:p>
    <w:p w14:paraId="4F85A087" w14:textId="77777777" w:rsidR="00920353" w:rsidRDefault="00920353" w:rsidP="00162EB0">
      <w:pPr>
        <w:bidi/>
        <w:jc w:val="both"/>
        <w:rPr>
          <w:rtl/>
        </w:rPr>
      </w:pPr>
    </w:p>
    <w:p w14:paraId="546C3B8D" w14:textId="77777777" w:rsidR="00263F8E" w:rsidRDefault="00456AB5" w:rsidP="00263F8E">
      <w:pPr>
        <w:numPr>
          <w:ilvl w:val="1"/>
          <w:numId w:val="10"/>
        </w:numPr>
        <w:bidi/>
        <w:jc w:val="both"/>
      </w:pPr>
      <w:r w:rsidRPr="00456AB5">
        <w:rPr>
          <w:rFonts w:hint="cs"/>
          <w:b/>
          <w:bCs/>
          <w:rtl/>
        </w:rPr>
        <w:t>האם מותר לבייש את עצמו</w:t>
      </w:r>
      <w:r>
        <w:rPr>
          <w:rFonts w:hint="cs"/>
          <w:rtl/>
        </w:rPr>
        <w:t>.</w:t>
      </w:r>
    </w:p>
    <w:p w14:paraId="57356843" w14:textId="77777777" w:rsidR="00263F8E" w:rsidRDefault="00263F8E" w:rsidP="00263F8E">
      <w:pPr>
        <w:numPr>
          <w:ilvl w:val="2"/>
          <w:numId w:val="10"/>
        </w:numPr>
        <w:bidi/>
        <w:jc w:val="both"/>
        <w:rPr>
          <w:rtl/>
        </w:rPr>
      </w:pPr>
      <w:r w:rsidRPr="00263F8E">
        <w:rPr>
          <w:rFonts w:hint="cs"/>
          <w:rtl/>
          <w:lang w:bidi="he-IL"/>
        </w:rPr>
        <w:t>עי' ערך הלבנת פנים</w:t>
      </w:r>
      <w:r>
        <w:rPr>
          <w:rFonts w:hint="cs"/>
          <w:rtl/>
          <w:lang w:bidi="he-IL"/>
        </w:rPr>
        <w:t>.</w:t>
      </w:r>
    </w:p>
    <w:p w14:paraId="36EDBC97" w14:textId="77777777" w:rsidR="00920353" w:rsidRDefault="00920353" w:rsidP="00C34DA6">
      <w:pPr>
        <w:bidi/>
        <w:jc w:val="both"/>
      </w:pPr>
    </w:p>
    <w:p w14:paraId="5968B60F" w14:textId="77777777" w:rsidR="009117E6" w:rsidRDefault="00996AD0" w:rsidP="00323EE3">
      <w:pPr>
        <w:numPr>
          <w:ilvl w:val="1"/>
          <w:numId w:val="10"/>
        </w:numPr>
        <w:bidi/>
        <w:jc w:val="both"/>
      </w:pPr>
      <w:r w:rsidRPr="00996AD0">
        <w:rPr>
          <w:rFonts w:hint="cs"/>
          <w:b/>
          <w:bCs/>
          <w:rtl/>
        </w:rPr>
        <w:t>מחילה לאחרים</w:t>
      </w:r>
      <w:r w:rsidR="009117E6">
        <w:rPr>
          <w:rFonts w:hint="cs"/>
          <w:rtl/>
        </w:rPr>
        <w:t>.</w:t>
      </w:r>
    </w:p>
    <w:p w14:paraId="211D490C" w14:textId="77777777" w:rsidR="009117E6" w:rsidRPr="009117E6" w:rsidRDefault="009117E6" w:rsidP="009117E6">
      <w:pPr>
        <w:numPr>
          <w:ilvl w:val="2"/>
          <w:numId w:val="10"/>
        </w:numPr>
        <w:bidi/>
        <w:jc w:val="both"/>
      </w:pPr>
      <w:r>
        <w:rPr>
          <w:rFonts w:hint="cs"/>
          <w:rtl/>
        </w:rPr>
        <w:t>עי' אפי תלתא, לשיטות ו</w:t>
      </w:r>
      <w:r w:rsidR="00A14F68">
        <w:rPr>
          <w:rFonts w:hint="cs"/>
          <w:rtl/>
          <w:lang w:bidi="he-IL"/>
        </w:rPr>
        <w:t>מראי מקומות</w:t>
      </w:r>
      <w:r>
        <w:rPr>
          <w:rFonts w:hint="cs"/>
          <w:rtl/>
        </w:rPr>
        <w:t>.</w:t>
      </w:r>
    </w:p>
    <w:p w14:paraId="7B8824E7" w14:textId="77777777" w:rsidR="00920353" w:rsidRDefault="00920353" w:rsidP="00920353">
      <w:pPr>
        <w:bidi/>
        <w:jc w:val="both"/>
      </w:pPr>
    </w:p>
    <w:p w14:paraId="30FCA010" w14:textId="77777777" w:rsidR="0015295E" w:rsidRDefault="00996AD0" w:rsidP="00623183">
      <w:pPr>
        <w:numPr>
          <w:ilvl w:val="1"/>
          <w:numId w:val="10"/>
        </w:numPr>
        <w:bidi/>
        <w:jc w:val="both"/>
        <w:rPr>
          <w:rtl/>
        </w:rPr>
      </w:pPr>
      <w:r w:rsidRPr="00996AD0">
        <w:rPr>
          <w:rFonts w:hint="cs"/>
          <w:b/>
          <w:bCs/>
          <w:rtl/>
        </w:rPr>
        <w:t>אם אינו מקפיד</w:t>
      </w:r>
      <w:r w:rsidR="0015295E">
        <w:rPr>
          <w:rFonts w:hint="cs"/>
          <w:rtl/>
        </w:rPr>
        <w:t>.</w:t>
      </w:r>
    </w:p>
    <w:p w14:paraId="66956040" w14:textId="77777777" w:rsidR="009117E6" w:rsidRPr="009117E6" w:rsidRDefault="009117E6" w:rsidP="009117E6">
      <w:pPr>
        <w:numPr>
          <w:ilvl w:val="2"/>
          <w:numId w:val="10"/>
        </w:numPr>
        <w:bidi/>
        <w:jc w:val="both"/>
      </w:pPr>
      <w:r>
        <w:rPr>
          <w:rFonts w:hint="cs"/>
          <w:rtl/>
        </w:rPr>
        <w:t>עי' אפי תלתא, לשיטות ו</w:t>
      </w:r>
      <w:r w:rsidR="00A14F68">
        <w:rPr>
          <w:rFonts w:hint="cs"/>
          <w:rtl/>
          <w:lang w:bidi="he-IL"/>
        </w:rPr>
        <w:t>מראי מקומות</w:t>
      </w:r>
      <w:r>
        <w:rPr>
          <w:rFonts w:hint="cs"/>
          <w:rtl/>
        </w:rPr>
        <w:t>.</w:t>
      </w:r>
    </w:p>
    <w:p w14:paraId="0B9A5A4F" w14:textId="77777777" w:rsidR="001C1337" w:rsidRDefault="001C1337" w:rsidP="00A24E46">
      <w:pPr>
        <w:bidi/>
        <w:jc w:val="both"/>
      </w:pPr>
    </w:p>
    <w:p w14:paraId="3B87411F" w14:textId="77777777" w:rsidR="00486235" w:rsidRDefault="00486235" w:rsidP="00623183">
      <w:pPr>
        <w:numPr>
          <w:ilvl w:val="0"/>
          <w:numId w:val="10"/>
        </w:numPr>
        <w:bidi/>
        <w:jc w:val="both"/>
      </w:pPr>
      <w:r w:rsidRPr="00486235">
        <w:rPr>
          <w:rFonts w:hint="cs"/>
          <w:sz w:val="28"/>
          <w:szCs w:val="28"/>
          <w:u w:val="single"/>
          <w:rtl/>
        </w:rPr>
        <w:t>לשון הרע בשוגג</w:t>
      </w:r>
      <w:r>
        <w:rPr>
          <w:rFonts w:hint="cs"/>
          <w:rtl/>
        </w:rPr>
        <w:t>.</w:t>
      </w:r>
    </w:p>
    <w:p w14:paraId="4EDA137C" w14:textId="77777777" w:rsidR="00486235" w:rsidRPr="00622C26" w:rsidRDefault="00486235" w:rsidP="00623183">
      <w:pPr>
        <w:numPr>
          <w:ilvl w:val="1"/>
          <w:numId w:val="10"/>
        </w:numPr>
        <w:bidi/>
        <w:jc w:val="both"/>
        <w:rPr>
          <w:rtl/>
        </w:rPr>
      </w:pPr>
      <w:r w:rsidRPr="00622C26">
        <w:rPr>
          <w:u w:val="single"/>
          <w:rtl/>
        </w:rPr>
        <w:t>ערכין</w:t>
      </w:r>
      <w:r w:rsidRPr="00622C26">
        <w:rPr>
          <w:rtl/>
        </w:rPr>
        <w:t xml:space="preserve"> (דף טז.) – "א"ר שמואל בר נחמני א"ר יוחנן על שבעה דברים נגעים באין: על לשון הרע, ועל שפיכות דמים, ועל שבועת שוא, ועל גילוי עריות, ועל גסות הרוח, ועל הגזל, ועל צרות העין. על לשון הרע, דכתיב ... אמר ר' ענני בר ששון: למה נסמכה פרשת בגדי כהונה לפרשת קרבנות. לומר לך: מה קרבנות מכפרין, אף בגדי כהונה מכפרין; כתונת מכפרת על שפיכות דמים, דכתיב ... מכנסים מכפרים על גילוי עריות, דכתיב ... מצנפת מכפרת על גסי הרוח ... אבנט מכפרת על הרהור הלב ... חושן מכפר על הדינין ... אפוד מכפר על עבודה זרה, דכתיב ... מעיל מכפר על לשון הרע, אמר הקדוש ברוך הוא: יבא דבר שבקול ויכפר על מעשה הקול; ציץ מכפר על מעשה עזי פנים, כתיב ... לא קשיא: הא דאהנו מעשיו, הא דלא אהנו מעשיו, אי אהנו מעשיו - אתו נגעים עליה, אי לא אהנו מעשיו - מעיל מכפר".</w:t>
      </w:r>
    </w:p>
    <w:p w14:paraId="1F2A51FE" w14:textId="77777777" w:rsidR="00486235" w:rsidRPr="00622C26" w:rsidRDefault="00486235" w:rsidP="00623183">
      <w:pPr>
        <w:numPr>
          <w:ilvl w:val="2"/>
          <w:numId w:val="10"/>
        </w:numPr>
        <w:bidi/>
        <w:jc w:val="both"/>
        <w:rPr>
          <w:rtl/>
        </w:rPr>
      </w:pPr>
      <w:r w:rsidRPr="00622C26">
        <w:rPr>
          <w:u w:val="single"/>
          <w:rtl/>
        </w:rPr>
        <w:t>מהרש"א</w:t>
      </w:r>
      <w:r w:rsidRPr="00622C26">
        <w:rPr>
          <w:rtl/>
        </w:rPr>
        <w:t xml:space="preserve"> (ח"א זבחים דף פח:) – "ודע דבפרק יש בערכין פריך והא אהך דעל שבעה דברים באים נגעים וחשיב לשון הרע ושפיכת דמים וגילוי עריות וכו' ומשני שם לא קשיא הא וכו' אי לא אהני מעשיו מעיל מכפר מזה משמע דלא הוה קא מקשה אלא אמעיל וכתב רש"י שם ואי קשיא אמאי לא מותיב משפיכת דמים וג"ע וכו' תירץ מהא דתניא בגדי כהונה מכפרין וכו' אלא על האחרים וכו' ע"ש והתוס' דחו פירושו וכתבו חירוצים אחרים על זה ע"ש ולי נראה ליישב דודאי הא דקאמר דבגדי כהונה מכפרין על ש"ד וג"ע וע"ז היינו אשוגג דוקא אבל אמזיד ודאי דאין בגדי כהונה מכפרין אלא הנגעים באין עליו בש"ד ובג"ע במזיד כדמייתי בש"ד דיואב שהיה מזיד </w:t>
      </w:r>
      <w:r w:rsidRPr="006D0266">
        <w:rPr>
          <w:b/>
          <w:bCs/>
          <w:rtl/>
        </w:rPr>
        <w:t>אבל מלה"ר דלא שייך אלא במזיד</w:t>
      </w:r>
      <w:r w:rsidRPr="00622C26">
        <w:rPr>
          <w:rtl/>
        </w:rPr>
        <w:t xml:space="preserve"> פריך שפיר".</w:t>
      </w:r>
    </w:p>
    <w:p w14:paraId="35983DDD" w14:textId="77777777" w:rsidR="00486235" w:rsidRDefault="00486235" w:rsidP="00623183">
      <w:pPr>
        <w:numPr>
          <w:ilvl w:val="3"/>
          <w:numId w:val="10"/>
        </w:numPr>
        <w:bidi/>
        <w:jc w:val="both"/>
      </w:pPr>
      <w:r>
        <w:rPr>
          <w:rFonts w:hint="cs"/>
          <w:rtl/>
        </w:rPr>
        <w:t>לכאורה הפשט:</w:t>
      </w:r>
      <w:r w:rsidRPr="00622C26">
        <w:rPr>
          <w:rtl/>
        </w:rPr>
        <w:t xml:space="preserve"> לא שוגג בהאיסור [כמו שבת, </w:t>
      </w:r>
      <w:r>
        <w:rPr>
          <w:rFonts w:hint="cs"/>
          <w:rtl/>
        </w:rPr>
        <w:t>ש</w:t>
      </w:r>
      <w:r w:rsidRPr="00622C26">
        <w:rPr>
          <w:rtl/>
        </w:rPr>
        <w:t xml:space="preserve">לא יודע </w:t>
      </w:r>
      <w:r>
        <w:rPr>
          <w:rFonts w:hint="cs"/>
          <w:rtl/>
        </w:rPr>
        <w:t xml:space="preserve">שהוא </w:t>
      </w:r>
      <w:r w:rsidRPr="00622C26">
        <w:rPr>
          <w:rtl/>
        </w:rPr>
        <w:t xml:space="preserve">שבת, </w:t>
      </w:r>
      <w:r>
        <w:rPr>
          <w:rFonts w:hint="cs"/>
          <w:rtl/>
        </w:rPr>
        <w:t>או ש</w:t>
      </w:r>
      <w:r>
        <w:rPr>
          <w:rtl/>
        </w:rPr>
        <w:t xml:space="preserve">לא יודע האיסור] </w:t>
      </w:r>
      <w:r>
        <w:rPr>
          <w:rFonts w:hint="cs"/>
          <w:rtl/>
        </w:rPr>
        <w:t>-</w:t>
      </w:r>
      <w:r w:rsidRPr="00622C26">
        <w:rPr>
          <w:rtl/>
        </w:rPr>
        <w:t xml:space="preserve"> רק בשוגג גורם גנאי.</w:t>
      </w:r>
    </w:p>
    <w:p w14:paraId="2C8A10CB" w14:textId="77777777" w:rsidR="00486235" w:rsidRDefault="00486235" w:rsidP="00623183">
      <w:pPr>
        <w:numPr>
          <w:ilvl w:val="2"/>
          <w:numId w:val="10"/>
        </w:numPr>
        <w:bidi/>
        <w:jc w:val="both"/>
      </w:pPr>
      <w:r w:rsidRPr="00486235">
        <w:rPr>
          <w:u w:val="single"/>
          <w:rtl/>
        </w:rPr>
        <w:t>שאילת שלום</w:t>
      </w:r>
      <w:r>
        <w:rPr>
          <w:rtl/>
        </w:rPr>
        <w:t xml:space="preserve"> </w:t>
      </w:r>
      <w:r>
        <w:rPr>
          <w:rFonts w:hint="cs"/>
          <w:rtl/>
        </w:rPr>
        <w:t>(</w:t>
      </w:r>
      <w:r>
        <w:rPr>
          <w:rtl/>
        </w:rPr>
        <w:t>אות ק"ה, עמ' קל"ב</w:t>
      </w:r>
      <w:r>
        <w:rPr>
          <w:rFonts w:hint="cs"/>
          <w:rtl/>
        </w:rPr>
        <w:t xml:space="preserve">) </w:t>
      </w:r>
      <w:r>
        <w:rPr>
          <w:rtl/>
        </w:rPr>
        <w:t>– "חזינן דל</w:t>
      </w:r>
      <w:r>
        <w:rPr>
          <w:rFonts w:hint="cs"/>
          <w:rtl/>
        </w:rPr>
        <w:t>א</w:t>
      </w:r>
      <w:r w:rsidRPr="00622C26">
        <w:rPr>
          <w:rtl/>
        </w:rPr>
        <w:t xml:space="preserve"> רצו רש"י ותו' בזה שכ' בח"א דודאי מצינו ענין שוגג גם</w:t>
      </w:r>
      <w:r>
        <w:rPr>
          <w:rtl/>
        </w:rPr>
        <w:t xml:space="preserve"> בלשה"ר כמבואר בב"ב (קסד:) ..."</w:t>
      </w:r>
      <w:r>
        <w:rPr>
          <w:rFonts w:hint="cs"/>
          <w:rtl/>
        </w:rPr>
        <w:t>.</w:t>
      </w:r>
    </w:p>
    <w:p w14:paraId="47B2F67D" w14:textId="77777777" w:rsidR="00486235" w:rsidRDefault="00486235" w:rsidP="00623183">
      <w:pPr>
        <w:numPr>
          <w:ilvl w:val="2"/>
          <w:numId w:val="10"/>
        </w:numPr>
        <w:bidi/>
        <w:jc w:val="both"/>
      </w:pPr>
      <w:r w:rsidRPr="00622C26">
        <w:rPr>
          <w:u w:val="single"/>
          <w:rtl/>
        </w:rPr>
        <w:t>ח"ח</w:t>
      </w:r>
      <w:r w:rsidRPr="00622C26">
        <w:rPr>
          <w:rtl/>
        </w:rPr>
        <w:t xml:space="preserve"> (רכילות במ"ח כלל א' ס"ק ז') – "דנענשין על הפשיעה בלשה"ר אעפ"י שלא נתכוין להבזות בעליהן. וכן ארז"ל בספרי ומה מרים שלא נתכונה לגנותו ...".</w:t>
      </w:r>
    </w:p>
    <w:p w14:paraId="37A702D6" w14:textId="77777777" w:rsidR="004A15FF" w:rsidRPr="00622C26" w:rsidRDefault="004A15FF" w:rsidP="004A15FF">
      <w:pPr>
        <w:numPr>
          <w:ilvl w:val="2"/>
          <w:numId w:val="10"/>
        </w:numPr>
        <w:bidi/>
        <w:jc w:val="both"/>
        <w:rPr>
          <w:rtl/>
        </w:rPr>
      </w:pPr>
      <w:r w:rsidRPr="005B7A4A">
        <w:rPr>
          <w:rFonts w:hint="cs"/>
          <w:u w:val="single"/>
          <w:rtl/>
        </w:rPr>
        <w:t>עמק דבר</w:t>
      </w:r>
      <w:r>
        <w:rPr>
          <w:rFonts w:hint="cs"/>
          <w:rtl/>
        </w:rPr>
        <w:t xml:space="preserve"> (כי תצא פרק כ"ד פסוק ט') </w:t>
      </w:r>
      <w:r>
        <w:rPr>
          <w:rtl/>
        </w:rPr>
        <w:t>–</w:t>
      </w:r>
      <w:r>
        <w:rPr>
          <w:rFonts w:hint="cs"/>
          <w:rtl/>
        </w:rPr>
        <w:t xml:space="preserve"> "</w:t>
      </w:r>
      <w:r>
        <w:rPr>
          <w:rtl/>
        </w:rPr>
        <w:t xml:space="preserve">ולי נראה עפ"י שביארנו בס' במדבר י"ב י"א דאהרן ביקש ממשה שלא יחשוב לעון מה שנואלנו והוציאו שם רע. וזה העון חמור מלה"ר לחוד. ואינו מתכפר אלא בתורת המצורע ולא בצרעת לחוד. והנה הקב"ה לא קיבל בקשת אהרן ואמר תסגר מרים ודן אותה בעונש מוציא ש"ר אף על גב שבשוגג וטעות דברה על משה בשקר. דבחטאים שבין אדם לחבירו </w:t>
      </w:r>
      <w:r w:rsidRPr="004F098C">
        <w:rPr>
          <w:b/>
          <w:bCs/>
          <w:rtl/>
        </w:rPr>
        <w:t>אדם מועד לעולם</w:t>
      </w:r>
      <w:r>
        <w:rPr>
          <w:rtl/>
        </w:rPr>
        <w:t xml:space="preserve"> בין שוגג בין מזיד</w:t>
      </w:r>
      <w:r>
        <w:rPr>
          <w:rFonts w:hint="cs"/>
          <w:rtl/>
        </w:rPr>
        <w:t>".</w:t>
      </w:r>
    </w:p>
    <w:p w14:paraId="1D249506" w14:textId="3CE0D474" w:rsidR="00486235" w:rsidRPr="00622C26" w:rsidRDefault="00486235" w:rsidP="00623183">
      <w:pPr>
        <w:numPr>
          <w:ilvl w:val="2"/>
          <w:numId w:val="10"/>
        </w:numPr>
        <w:bidi/>
        <w:jc w:val="both"/>
        <w:rPr>
          <w:rtl/>
        </w:rPr>
      </w:pPr>
      <w:r w:rsidRPr="00622C26">
        <w:rPr>
          <w:u w:val="single"/>
          <w:rtl/>
        </w:rPr>
        <w:t>שבילי חיים</w:t>
      </w:r>
      <w:r w:rsidRPr="00622C26">
        <w:rPr>
          <w:rtl/>
        </w:rPr>
        <w:t xml:space="preserve"> (שם אות ג') – "דוקא אם היה לו לשער שיגרום שנאה או נזק ..."</w:t>
      </w:r>
      <w:r w:rsidR="002F69EB">
        <w:rPr>
          <w:rFonts w:hint="cs"/>
          <w:rtl/>
          <w:lang w:bidi="he-IL"/>
        </w:rPr>
        <w:t>.</w:t>
      </w:r>
    </w:p>
    <w:p w14:paraId="1F75D362" w14:textId="77777777" w:rsidR="00486235" w:rsidRDefault="00486235" w:rsidP="00486235">
      <w:pPr>
        <w:bidi/>
        <w:ind w:left="397"/>
        <w:jc w:val="both"/>
      </w:pPr>
      <w:r w:rsidRPr="00622C26">
        <w:rPr>
          <w:u w:val="single"/>
          <w:rtl/>
        </w:rPr>
        <w:t>זרע חיים</w:t>
      </w:r>
      <w:r w:rsidRPr="00622C26">
        <w:rPr>
          <w:rtl/>
        </w:rPr>
        <w:t xml:space="preserve"> (עמ' ש"א ד"ה אמנם) – "לשה"ר לתועלת וטועה בדבריו ... אם לא היה אפשר לעמוד על טעותו וכונת דבריו לתועלת אין כאן אלא לשה"ר בשוגג שהוא כאונס, ונראה דלא שייך כלל שם הליכת רכיל (עיין מהרש"א זבחים פ"ח ע"ב ח"א ד"ה ודע, ודו"ק)".</w:t>
      </w:r>
    </w:p>
    <w:p w14:paraId="063B2608" w14:textId="77777777" w:rsidR="00486235" w:rsidRDefault="00A14F68" w:rsidP="00623183">
      <w:pPr>
        <w:numPr>
          <w:ilvl w:val="2"/>
          <w:numId w:val="10"/>
        </w:numPr>
        <w:bidi/>
        <w:jc w:val="both"/>
      </w:pPr>
      <w:r>
        <w:rPr>
          <w:rFonts w:hint="cs"/>
          <w:rtl/>
          <w:lang w:bidi="he-IL"/>
        </w:rPr>
        <w:t>מראי מקומות</w:t>
      </w:r>
      <w:r w:rsidR="00486235" w:rsidRPr="00486235">
        <w:rPr>
          <w:rFonts w:hint="cs"/>
          <w:rtl/>
        </w:rPr>
        <w:t xml:space="preserve"> </w:t>
      </w:r>
      <w:r w:rsidR="00486235" w:rsidRPr="00486235">
        <w:rPr>
          <w:rtl/>
        </w:rPr>
        <w:t>–</w:t>
      </w:r>
      <w:r w:rsidR="00486235" w:rsidRPr="00486235">
        <w:rPr>
          <w:rFonts w:hint="cs"/>
          <w:rtl/>
        </w:rPr>
        <w:t xml:space="preserve"> </w:t>
      </w:r>
      <w:r w:rsidR="00486235" w:rsidRPr="00622C26">
        <w:rPr>
          <w:u w:val="single"/>
          <w:rtl/>
        </w:rPr>
        <w:t>רי"ף</w:t>
      </w:r>
      <w:r w:rsidR="00486235" w:rsidRPr="00622C26">
        <w:rPr>
          <w:rtl/>
        </w:rPr>
        <w:t xml:space="preserve"> (עין יעקב בזבחים שם).</w:t>
      </w:r>
    </w:p>
    <w:p w14:paraId="262EA2B3" w14:textId="77777777" w:rsidR="00486235" w:rsidRPr="00486235" w:rsidRDefault="00486235" w:rsidP="00486235">
      <w:pPr>
        <w:bidi/>
        <w:jc w:val="both"/>
      </w:pPr>
    </w:p>
    <w:p w14:paraId="662483CB" w14:textId="77777777" w:rsidR="00486235" w:rsidRDefault="00486235" w:rsidP="00623183">
      <w:pPr>
        <w:numPr>
          <w:ilvl w:val="1"/>
          <w:numId w:val="10"/>
        </w:numPr>
        <w:bidi/>
        <w:jc w:val="both"/>
      </w:pPr>
      <w:r w:rsidRPr="006D0266">
        <w:rPr>
          <w:rFonts w:hint="cs"/>
          <w:u w:val="single"/>
          <w:rtl/>
        </w:rPr>
        <w:t>שבת</w:t>
      </w:r>
      <w:r>
        <w:rPr>
          <w:rFonts w:hint="cs"/>
          <w:rtl/>
        </w:rPr>
        <w:t xml:space="preserve"> (דף קמח:) - "</w:t>
      </w:r>
      <w:r w:rsidRPr="00622C26">
        <w:rPr>
          <w:rtl/>
        </w:rPr>
        <w:t>מוטב שיהיו שוגגים ואל שיהיו מזידין"</w:t>
      </w:r>
      <w:r>
        <w:rPr>
          <w:rFonts w:hint="cs"/>
          <w:rtl/>
        </w:rPr>
        <w:t>.</w:t>
      </w:r>
    </w:p>
    <w:p w14:paraId="21E0E9A0" w14:textId="77777777" w:rsidR="009E6CE3" w:rsidRPr="009E6CE3" w:rsidRDefault="009E6CE3" w:rsidP="00623183">
      <w:pPr>
        <w:numPr>
          <w:ilvl w:val="2"/>
          <w:numId w:val="10"/>
        </w:numPr>
        <w:bidi/>
        <w:jc w:val="both"/>
      </w:pPr>
      <w:r>
        <w:rPr>
          <w:rFonts w:hint="cs"/>
          <w:rtl/>
          <w:lang w:bidi="he-IL"/>
        </w:rPr>
        <w:t>עי' ערך תוכחה, לשיטות ו</w:t>
      </w:r>
      <w:r w:rsidR="00A14F68">
        <w:rPr>
          <w:rFonts w:hint="cs"/>
          <w:rtl/>
          <w:lang w:bidi="he-IL"/>
        </w:rPr>
        <w:t>מראי מקומות</w:t>
      </w:r>
      <w:r>
        <w:rPr>
          <w:rFonts w:hint="cs"/>
          <w:rtl/>
          <w:lang w:bidi="he-IL"/>
        </w:rPr>
        <w:t>.</w:t>
      </w:r>
    </w:p>
    <w:p w14:paraId="4C6F61A9" w14:textId="77777777" w:rsidR="00486235" w:rsidRPr="00486235" w:rsidRDefault="00486235" w:rsidP="00486235">
      <w:pPr>
        <w:bidi/>
        <w:jc w:val="both"/>
      </w:pPr>
    </w:p>
    <w:p w14:paraId="6802759F" w14:textId="77777777" w:rsidR="00165901" w:rsidRDefault="00165901" w:rsidP="00623183">
      <w:pPr>
        <w:numPr>
          <w:ilvl w:val="0"/>
          <w:numId w:val="10"/>
        </w:numPr>
        <w:bidi/>
        <w:jc w:val="both"/>
      </w:pPr>
      <w:r w:rsidRPr="00CD5CD9">
        <w:rPr>
          <w:rFonts w:hint="cs"/>
          <w:sz w:val="28"/>
          <w:szCs w:val="28"/>
          <w:u w:val="single"/>
          <w:rtl/>
        </w:rPr>
        <w:t>לשה"ר בלי שם</w:t>
      </w:r>
      <w:r>
        <w:rPr>
          <w:rFonts w:hint="cs"/>
          <w:rtl/>
        </w:rPr>
        <w:t xml:space="preserve"> - כלל ג' סעי' ד'.</w:t>
      </w:r>
    </w:p>
    <w:p w14:paraId="41673DD0" w14:textId="77777777" w:rsidR="00165901" w:rsidRDefault="00165901" w:rsidP="00B86810">
      <w:pPr>
        <w:numPr>
          <w:ilvl w:val="1"/>
          <w:numId w:val="10"/>
        </w:numPr>
        <w:bidi/>
        <w:jc w:val="both"/>
      </w:pPr>
      <w:r w:rsidRPr="0098049A">
        <w:rPr>
          <w:rFonts w:hint="cs"/>
          <w:b/>
          <w:bCs/>
          <w:rtl/>
        </w:rPr>
        <w:t>בלי שם</w:t>
      </w:r>
      <w:r>
        <w:rPr>
          <w:rFonts w:hint="cs"/>
          <w:rtl/>
        </w:rPr>
        <w:t>.</w:t>
      </w:r>
    </w:p>
    <w:p w14:paraId="30BB215E" w14:textId="77777777" w:rsidR="00852E4E" w:rsidRDefault="00165901" w:rsidP="00852E4E">
      <w:pPr>
        <w:numPr>
          <w:ilvl w:val="2"/>
          <w:numId w:val="10"/>
        </w:numPr>
        <w:bidi/>
        <w:jc w:val="both"/>
      </w:pPr>
      <w:r>
        <w:rPr>
          <w:rFonts w:hint="cs"/>
          <w:rtl/>
        </w:rPr>
        <w:t xml:space="preserve">מחמיר, </w:t>
      </w:r>
      <w:r w:rsidR="00852E4E">
        <w:rPr>
          <w:rFonts w:hint="cs"/>
          <w:rtl/>
          <w:lang w:bidi="he-IL"/>
        </w:rPr>
        <w:t xml:space="preserve">מחמת </w:t>
      </w:r>
      <w:r>
        <w:rPr>
          <w:rFonts w:hint="cs"/>
          <w:rtl/>
        </w:rPr>
        <w:t>חשד</w:t>
      </w:r>
      <w:r w:rsidR="00852E4E">
        <w:rPr>
          <w:rFonts w:hint="cs"/>
          <w:rtl/>
          <w:lang w:bidi="he-IL"/>
        </w:rPr>
        <w:t>.</w:t>
      </w:r>
    </w:p>
    <w:p w14:paraId="15FBCD98" w14:textId="77777777" w:rsidR="00165901" w:rsidRDefault="00165901" w:rsidP="00852E4E">
      <w:pPr>
        <w:numPr>
          <w:ilvl w:val="3"/>
          <w:numId w:val="10"/>
        </w:numPr>
        <w:bidi/>
        <w:jc w:val="both"/>
      </w:pPr>
      <w:r w:rsidRPr="0098049A">
        <w:rPr>
          <w:rFonts w:hint="cs"/>
          <w:u w:val="single"/>
          <w:rtl/>
        </w:rPr>
        <w:t>התעוררות בתשובה</w:t>
      </w:r>
      <w:r w:rsidR="00A23446">
        <w:rPr>
          <w:rFonts w:hint="cs"/>
          <w:rtl/>
        </w:rPr>
        <w:t xml:space="preserve"> (ח"ב סי' ע'</w:t>
      </w:r>
      <w:r w:rsidR="00852E4E">
        <w:rPr>
          <w:rFonts w:hint="cs"/>
          <w:rtl/>
          <w:lang w:bidi="he-IL"/>
        </w:rPr>
        <w:t xml:space="preserve">) </w:t>
      </w:r>
      <w:r w:rsidR="00852E4E">
        <w:rPr>
          <w:rtl/>
          <w:lang w:bidi="he-IL"/>
        </w:rPr>
        <w:t>–</w:t>
      </w:r>
      <w:r w:rsidR="00A23446">
        <w:rPr>
          <w:rFonts w:hint="cs"/>
          <w:rtl/>
          <w:lang w:bidi="he-IL"/>
        </w:rPr>
        <w:t xml:space="preserve"> "</w:t>
      </w:r>
      <w:r w:rsidR="00A23446" w:rsidRPr="00A23446">
        <w:rPr>
          <w:rtl/>
          <w:lang w:bidi="he-IL"/>
        </w:rPr>
        <w:t>נראה לי שאם מדברים לשון הרע בסתם בלי להזכיר שמו של האיש שמדברים עליו, אעפ"י כן הוי בכלל לה"ר. וכמו בהא שחששו ז"ל על מראית העין, משום חשדא שיאמרו הרואים שהעושים כך עושין איסור, או אינן מקיימין מצוה, דאף אם אין יודעין הרואים מי הם ומה שמותיהם, ג"כ איכא משום חשדא. כמו שאיתא במס' שבת (כ"ג ע"א) בחצר שיש לו שני פתחים</w:t>
      </w:r>
      <w:r w:rsidR="00A23446">
        <w:rPr>
          <w:rFonts w:hint="cs"/>
          <w:rtl/>
          <w:lang w:bidi="he-IL"/>
        </w:rPr>
        <w:t>"</w:t>
      </w:r>
      <w:r>
        <w:rPr>
          <w:rFonts w:hint="cs"/>
          <w:rtl/>
        </w:rPr>
        <w:t>.</w:t>
      </w:r>
    </w:p>
    <w:p w14:paraId="780B0DC4" w14:textId="77777777" w:rsidR="00EB6CFE" w:rsidRDefault="00EB6CFE" w:rsidP="00165901">
      <w:pPr>
        <w:numPr>
          <w:ilvl w:val="2"/>
          <w:numId w:val="10"/>
        </w:numPr>
        <w:bidi/>
        <w:jc w:val="both"/>
      </w:pPr>
      <w:r>
        <w:rPr>
          <w:rFonts w:hint="cs"/>
          <w:rtl/>
        </w:rPr>
        <w:t>מיקל.</w:t>
      </w:r>
    </w:p>
    <w:p w14:paraId="5B1C1854" w14:textId="77777777" w:rsidR="00165901" w:rsidRDefault="00165901" w:rsidP="00EB6CFE">
      <w:pPr>
        <w:numPr>
          <w:ilvl w:val="3"/>
          <w:numId w:val="10"/>
        </w:numPr>
        <w:bidi/>
        <w:jc w:val="both"/>
      </w:pPr>
      <w:r w:rsidRPr="0098049A">
        <w:rPr>
          <w:rFonts w:hint="cs"/>
          <w:u w:val="single"/>
          <w:rtl/>
        </w:rPr>
        <w:t>ח"ח</w:t>
      </w:r>
      <w:r>
        <w:rPr>
          <w:rFonts w:hint="cs"/>
          <w:rtl/>
        </w:rPr>
        <w:t xml:space="preserve"> (לשה"ר כלל ג' סעי' ד').</w:t>
      </w:r>
    </w:p>
    <w:p w14:paraId="5FDE3FBB" w14:textId="77777777" w:rsidR="00EB6CFE" w:rsidRDefault="00EB6CFE" w:rsidP="00EB6CFE">
      <w:pPr>
        <w:numPr>
          <w:ilvl w:val="3"/>
          <w:numId w:val="10"/>
        </w:numPr>
        <w:bidi/>
        <w:jc w:val="both"/>
      </w:pPr>
      <w:r>
        <w:rPr>
          <w:rFonts w:hint="cs"/>
          <w:u w:val="single"/>
          <w:rtl/>
        </w:rPr>
        <w:t>הגרח"ק</w:t>
      </w:r>
      <w:r w:rsidRPr="00EB6CFE">
        <w:rPr>
          <w:rFonts w:hint="cs"/>
          <w:rtl/>
        </w:rPr>
        <w:t xml:space="preserve"> שליט"א (שאלת רב ח"א פרק ז' סעי' ט') </w:t>
      </w:r>
      <w:r w:rsidRPr="00EB6CFE">
        <w:rPr>
          <w:rtl/>
        </w:rPr>
        <w:t>–</w:t>
      </w:r>
      <w:r w:rsidRPr="00EB6CFE">
        <w:rPr>
          <w:rFonts w:hint="cs"/>
          <w:rtl/>
        </w:rPr>
        <w:t xml:space="preserve"> "</w:t>
      </w:r>
      <w:r>
        <w:rPr>
          <w:rFonts w:hint="cs"/>
          <w:rtl/>
        </w:rPr>
        <w:t>אם ברור שלא יתגנה אדם מסוים אפשר דמותר".</w:t>
      </w:r>
    </w:p>
    <w:p w14:paraId="6C3FD461" w14:textId="77777777" w:rsidR="00165901" w:rsidRDefault="00165901" w:rsidP="00165901">
      <w:pPr>
        <w:numPr>
          <w:ilvl w:val="2"/>
          <w:numId w:val="10"/>
        </w:numPr>
        <w:bidi/>
        <w:jc w:val="both"/>
      </w:pPr>
      <w:r>
        <w:rPr>
          <w:rFonts w:hint="cs"/>
          <w:rtl/>
        </w:rPr>
        <w:t>מחמיר.</w:t>
      </w:r>
    </w:p>
    <w:p w14:paraId="67C37935" w14:textId="77777777" w:rsidR="00165901" w:rsidRPr="00A23459" w:rsidRDefault="00165901" w:rsidP="00165901">
      <w:pPr>
        <w:numPr>
          <w:ilvl w:val="3"/>
          <w:numId w:val="10"/>
        </w:numPr>
        <w:bidi/>
        <w:jc w:val="both"/>
      </w:pPr>
      <w:r w:rsidRPr="00357A7A">
        <w:rPr>
          <w:rFonts w:hint="cs"/>
          <w:u w:val="single"/>
          <w:rtl/>
        </w:rPr>
        <w:t>עיקרי דינים</w:t>
      </w:r>
      <w:r>
        <w:rPr>
          <w:rFonts w:hint="cs"/>
          <w:rtl/>
        </w:rPr>
        <w:t xml:space="preserve"> (כלל ג' בהג"ה) </w:t>
      </w:r>
      <w:r>
        <w:rPr>
          <w:rtl/>
        </w:rPr>
        <w:t>–</w:t>
      </w:r>
      <w:r>
        <w:rPr>
          <w:rFonts w:hint="cs"/>
          <w:rtl/>
        </w:rPr>
        <w:t xml:space="preserve"> "</w:t>
      </w:r>
      <w:r w:rsidRPr="00A23459">
        <w:rPr>
          <w:rFonts w:hint="eastAsia"/>
          <w:rtl/>
        </w:rPr>
        <w:t>ועוד</w:t>
      </w:r>
      <w:r w:rsidRPr="00A23459">
        <w:rPr>
          <w:rtl/>
        </w:rPr>
        <w:t xml:space="preserve"> </w:t>
      </w:r>
      <w:r w:rsidRPr="00A23459">
        <w:rPr>
          <w:rFonts w:hint="eastAsia"/>
          <w:rtl/>
        </w:rPr>
        <w:t>עובר</w:t>
      </w:r>
      <w:r w:rsidRPr="00A23459">
        <w:rPr>
          <w:rtl/>
        </w:rPr>
        <w:t xml:space="preserve"> </w:t>
      </w:r>
      <w:r w:rsidRPr="00A23459">
        <w:rPr>
          <w:rFonts w:hint="eastAsia"/>
          <w:rtl/>
        </w:rPr>
        <w:t>על</w:t>
      </w:r>
      <w:r w:rsidRPr="00A23459">
        <w:rPr>
          <w:rtl/>
        </w:rPr>
        <w:t xml:space="preserve"> </w:t>
      </w:r>
      <w:r w:rsidRPr="00A23459">
        <w:rPr>
          <w:rFonts w:hint="eastAsia"/>
          <w:rtl/>
        </w:rPr>
        <w:t>שני</w:t>
      </w:r>
      <w:r w:rsidRPr="00A23459">
        <w:rPr>
          <w:rtl/>
        </w:rPr>
        <w:t xml:space="preserve"> </w:t>
      </w:r>
      <w:r w:rsidRPr="00A23459">
        <w:rPr>
          <w:rFonts w:hint="eastAsia"/>
          <w:rtl/>
        </w:rPr>
        <w:t>לאוין</w:t>
      </w:r>
      <w:r w:rsidRPr="00A23459">
        <w:rPr>
          <w:rtl/>
        </w:rPr>
        <w:t xml:space="preserve"> </w:t>
      </w:r>
      <w:r w:rsidRPr="00A23459">
        <w:rPr>
          <w:rFonts w:hint="eastAsia"/>
          <w:rtl/>
        </w:rPr>
        <w:t>מדברי</w:t>
      </w:r>
      <w:r w:rsidRPr="00A23459">
        <w:rPr>
          <w:rtl/>
        </w:rPr>
        <w:t xml:space="preserve"> </w:t>
      </w:r>
      <w:r w:rsidRPr="00A23459">
        <w:rPr>
          <w:rFonts w:hint="eastAsia"/>
          <w:rtl/>
        </w:rPr>
        <w:t>קבלה</w:t>
      </w:r>
      <w:r w:rsidRPr="00A23459">
        <w:rPr>
          <w:rtl/>
        </w:rPr>
        <w:t xml:space="preserve"> </w:t>
      </w:r>
      <w:r>
        <w:rPr>
          <w:rFonts w:hint="eastAsia"/>
          <w:rtl/>
        </w:rPr>
        <w:t>כמ</w:t>
      </w:r>
      <w:r>
        <w:rPr>
          <w:rFonts w:hint="cs"/>
          <w:rtl/>
        </w:rPr>
        <w:t xml:space="preserve">ו </w:t>
      </w:r>
      <w:r w:rsidRPr="00A23459">
        <w:rPr>
          <w:rFonts w:hint="eastAsia"/>
          <w:rtl/>
        </w:rPr>
        <w:t>שכתוב</w:t>
      </w:r>
      <w:r w:rsidRPr="00A23459">
        <w:rPr>
          <w:rtl/>
        </w:rPr>
        <w:t xml:space="preserve"> </w:t>
      </w:r>
      <w:r w:rsidRPr="00A23459">
        <w:rPr>
          <w:rFonts w:hint="eastAsia"/>
          <w:rtl/>
        </w:rPr>
        <w:t>בזכריה</w:t>
      </w:r>
      <w:r w:rsidRPr="00A23459">
        <w:rPr>
          <w:rtl/>
        </w:rPr>
        <w:t xml:space="preserve"> </w:t>
      </w:r>
      <w:r w:rsidRPr="00A23459">
        <w:rPr>
          <w:rFonts w:hint="eastAsia"/>
          <w:rtl/>
        </w:rPr>
        <w:t>ז</w:t>
      </w:r>
      <w:r>
        <w:rPr>
          <w:rFonts w:hint="cs"/>
          <w:rtl/>
        </w:rPr>
        <w:t>'</w:t>
      </w:r>
      <w:r w:rsidRPr="00A23459">
        <w:rPr>
          <w:rtl/>
        </w:rPr>
        <w:t xml:space="preserve">, </w:t>
      </w:r>
      <w:r w:rsidRPr="00A23459">
        <w:rPr>
          <w:rFonts w:hint="eastAsia"/>
          <w:rtl/>
        </w:rPr>
        <w:t>ורעת</w:t>
      </w:r>
      <w:r w:rsidRPr="00A23459">
        <w:rPr>
          <w:rtl/>
        </w:rPr>
        <w:t xml:space="preserve"> </w:t>
      </w:r>
      <w:r w:rsidRPr="00A23459">
        <w:rPr>
          <w:rFonts w:hint="eastAsia"/>
          <w:rtl/>
        </w:rPr>
        <w:t>איש</w:t>
      </w:r>
      <w:r w:rsidRPr="00A23459">
        <w:rPr>
          <w:rtl/>
        </w:rPr>
        <w:t xml:space="preserve"> </w:t>
      </w:r>
      <w:r w:rsidRPr="00A23459">
        <w:rPr>
          <w:rFonts w:hint="eastAsia"/>
          <w:rtl/>
        </w:rPr>
        <w:t>אחיו</w:t>
      </w:r>
      <w:r w:rsidRPr="00A23459">
        <w:rPr>
          <w:rtl/>
        </w:rPr>
        <w:t xml:space="preserve"> </w:t>
      </w:r>
      <w:r w:rsidRPr="00A23459">
        <w:rPr>
          <w:rFonts w:hint="eastAsia"/>
          <w:rtl/>
        </w:rPr>
        <w:t>אל</w:t>
      </w:r>
      <w:r w:rsidRPr="00A23459">
        <w:rPr>
          <w:rtl/>
        </w:rPr>
        <w:t xml:space="preserve"> </w:t>
      </w:r>
      <w:r w:rsidRPr="00A23459">
        <w:rPr>
          <w:rFonts w:hint="eastAsia"/>
          <w:rtl/>
        </w:rPr>
        <w:t>תחשבו</w:t>
      </w:r>
      <w:r>
        <w:rPr>
          <w:rFonts w:hint="cs"/>
          <w:rtl/>
        </w:rPr>
        <w:t xml:space="preserve"> </w:t>
      </w:r>
      <w:r w:rsidRPr="00A23459">
        <w:rPr>
          <w:rFonts w:hint="eastAsia"/>
          <w:rtl/>
        </w:rPr>
        <w:t>בלבבכם</w:t>
      </w:r>
      <w:r w:rsidRPr="00A23459">
        <w:rPr>
          <w:rtl/>
        </w:rPr>
        <w:t xml:space="preserve"> </w:t>
      </w:r>
      <w:r w:rsidRPr="00A23459">
        <w:rPr>
          <w:rFonts w:hint="eastAsia"/>
          <w:rtl/>
        </w:rPr>
        <w:t>ובקפיטול</w:t>
      </w:r>
      <w:r w:rsidRPr="00A23459">
        <w:rPr>
          <w:rtl/>
        </w:rPr>
        <w:t xml:space="preserve"> </w:t>
      </w:r>
      <w:r>
        <w:rPr>
          <w:rFonts w:hint="cs"/>
          <w:rtl/>
        </w:rPr>
        <w:t>ח'</w:t>
      </w:r>
      <w:r w:rsidRPr="00A23459">
        <w:rPr>
          <w:rtl/>
        </w:rPr>
        <w:t xml:space="preserve">, </w:t>
      </w:r>
      <w:r w:rsidRPr="00A23459">
        <w:rPr>
          <w:rFonts w:hint="eastAsia"/>
          <w:rtl/>
        </w:rPr>
        <w:t>כתוב</w:t>
      </w:r>
      <w:r w:rsidRPr="00A23459">
        <w:rPr>
          <w:rtl/>
        </w:rPr>
        <w:t xml:space="preserve"> </w:t>
      </w:r>
      <w:r w:rsidRPr="00A23459">
        <w:rPr>
          <w:rFonts w:hint="eastAsia"/>
          <w:rtl/>
        </w:rPr>
        <w:t>ואיש</w:t>
      </w:r>
      <w:r w:rsidRPr="00A23459">
        <w:rPr>
          <w:rtl/>
        </w:rPr>
        <w:t xml:space="preserve"> </w:t>
      </w:r>
      <w:r w:rsidRPr="00A23459">
        <w:rPr>
          <w:rFonts w:hint="eastAsia"/>
          <w:rtl/>
        </w:rPr>
        <w:t>את</w:t>
      </w:r>
      <w:r w:rsidRPr="00A23459">
        <w:rPr>
          <w:rtl/>
        </w:rPr>
        <w:t xml:space="preserve"> </w:t>
      </w:r>
      <w:r w:rsidRPr="00A23459">
        <w:rPr>
          <w:rFonts w:hint="eastAsia"/>
          <w:rtl/>
        </w:rPr>
        <w:t>רעת</w:t>
      </w:r>
      <w:r w:rsidRPr="00A23459">
        <w:rPr>
          <w:rtl/>
        </w:rPr>
        <w:t xml:space="preserve"> </w:t>
      </w:r>
      <w:r w:rsidRPr="00A23459">
        <w:rPr>
          <w:rFonts w:hint="eastAsia"/>
          <w:rtl/>
        </w:rPr>
        <w:t>רעהו</w:t>
      </w:r>
      <w:r w:rsidRPr="00A23459">
        <w:rPr>
          <w:rFonts w:hint="cs"/>
          <w:rtl/>
        </w:rPr>
        <w:t xml:space="preserve"> </w:t>
      </w:r>
      <w:r w:rsidRPr="00A23459">
        <w:rPr>
          <w:rFonts w:hint="eastAsia"/>
          <w:rtl/>
        </w:rPr>
        <w:t>אל</w:t>
      </w:r>
      <w:r w:rsidRPr="00A23459">
        <w:rPr>
          <w:rtl/>
        </w:rPr>
        <w:t xml:space="preserve"> </w:t>
      </w:r>
      <w:r w:rsidRPr="00A23459">
        <w:rPr>
          <w:rFonts w:hint="eastAsia"/>
          <w:rtl/>
        </w:rPr>
        <w:t>תחשבו</w:t>
      </w:r>
      <w:r w:rsidRPr="00A23459">
        <w:rPr>
          <w:rtl/>
        </w:rPr>
        <w:t xml:space="preserve"> </w:t>
      </w:r>
      <w:r w:rsidRPr="00A23459">
        <w:rPr>
          <w:rFonts w:hint="eastAsia"/>
          <w:rtl/>
        </w:rPr>
        <w:t>בלבבכם</w:t>
      </w:r>
      <w:r w:rsidRPr="00A23459">
        <w:rPr>
          <w:rtl/>
        </w:rPr>
        <w:t xml:space="preserve"> </w:t>
      </w:r>
      <w:r>
        <w:rPr>
          <w:rFonts w:hint="eastAsia"/>
          <w:rtl/>
        </w:rPr>
        <w:t>וג</w:t>
      </w:r>
      <w:r>
        <w:rPr>
          <w:rFonts w:hint="cs"/>
          <w:rtl/>
        </w:rPr>
        <w:t>ו'</w:t>
      </w:r>
      <w:r w:rsidRPr="00A23459">
        <w:rPr>
          <w:rtl/>
        </w:rPr>
        <w:t xml:space="preserve">. </w:t>
      </w:r>
      <w:r w:rsidRPr="00A23459">
        <w:rPr>
          <w:rFonts w:hint="eastAsia"/>
          <w:rtl/>
        </w:rPr>
        <w:t>ועיין</w:t>
      </w:r>
      <w:r w:rsidRPr="00A23459">
        <w:rPr>
          <w:rtl/>
        </w:rPr>
        <w:t xml:space="preserve"> </w:t>
      </w:r>
      <w:r>
        <w:rPr>
          <w:rFonts w:hint="eastAsia"/>
          <w:rtl/>
        </w:rPr>
        <w:t>בלק</w:t>
      </w:r>
      <w:r>
        <w:rPr>
          <w:rFonts w:hint="cs"/>
          <w:rtl/>
        </w:rPr>
        <w:t>"</w:t>
      </w:r>
      <w:r w:rsidRPr="00A23459">
        <w:rPr>
          <w:rFonts w:hint="eastAsia"/>
          <w:rtl/>
        </w:rPr>
        <w:t>א</w:t>
      </w:r>
      <w:r w:rsidRPr="00A23459">
        <w:rPr>
          <w:rtl/>
        </w:rPr>
        <w:t xml:space="preserve"> </w:t>
      </w:r>
      <w:r>
        <w:rPr>
          <w:rFonts w:hint="eastAsia"/>
          <w:rtl/>
        </w:rPr>
        <w:t>להגר</w:t>
      </w:r>
      <w:r>
        <w:rPr>
          <w:rFonts w:hint="cs"/>
          <w:rtl/>
        </w:rPr>
        <w:t>"</w:t>
      </w:r>
      <w:r w:rsidRPr="00A23459">
        <w:rPr>
          <w:rFonts w:hint="eastAsia"/>
          <w:rtl/>
        </w:rPr>
        <w:t>ז</w:t>
      </w:r>
      <w:r w:rsidRPr="00A23459">
        <w:rPr>
          <w:rFonts w:hint="cs"/>
          <w:rtl/>
        </w:rPr>
        <w:t xml:space="preserve"> </w:t>
      </w:r>
      <w:r>
        <w:rPr>
          <w:rFonts w:hint="eastAsia"/>
          <w:rtl/>
        </w:rPr>
        <w:t>באגה</w:t>
      </w:r>
      <w:r>
        <w:rPr>
          <w:rFonts w:hint="cs"/>
          <w:rtl/>
        </w:rPr>
        <w:t>"</w:t>
      </w:r>
      <w:r w:rsidRPr="00A23459">
        <w:rPr>
          <w:rFonts w:hint="eastAsia"/>
          <w:rtl/>
        </w:rPr>
        <w:t>ק</w:t>
      </w:r>
      <w:r w:rsidRPr="00A23459">
        <w:rPr>
          <w:rtl/>
        </w:rPr>
        <w:t xml:space="preserve"> </w:t>
      </w:r>
      <w:r>
        <w:rPr>
          <w:rFonts w:hint="eastAsia"/>
          <w:rtl/>
        </w:rPr>
        <w:t>כ</w:t>
      </w:r>
      <w:r>
        <w:rPr>
          <w:rFonts w:hint="cs"/>
          <w:rtl/>
        </w:rPr>
        <w:t>"</w:t>
      </w:r>
      <w:r w:rsidRPr="00A23459">
        <w:rPr>
          <w:rFonts w:hint="eastAsia"/>
          <w:rtl/>
        </w:rPr>
        <w:t>ב</w:t>
      </w:r>
      <w:r w:rsidRPr="00A23459">
        <w:rPr>
          <w:rtl/>
        </w:rPr>
        <w:t xml:space="preserve"> </w:t>
      </w:r>
      <w:r w:rsidRPr="00A23459">
        <w:rPr>
          <w:rFonts w:hint="eastAsia"/>
          <w:rtl/>
        </w:rPr>
        <w:t>שגם</w:t>
      </w:r>
      <w:r w:rsidRPr="00A23459">
        <w:rPr>
          <w:rtl/>
        </w:rPr>
        <w:t xml:space="preserve"> </w:t>
      </w:r>
      <w:r w:rsidRPr="00A23459">
        <w:rPr>
          <w:rFonts w:hint="eastAsia"/>
          <w:rtl/>
        </w:rPr>
        <w:t>הוא</w:t>
      </w:r>
      <w:r w:rsidRPr="00A23459">
        <w:rPr>
          <w:rtl/>
        </w:rPr>
        <w:t xml:space="preserve"> </w:t>
      </w:r>
      <w:r w:rsidRPr="00A23459">
        <w:rPr>
          <w:rFonts w:hint="eastAsia"/>
          <w:rtl/>
        </w:rPr>
        <w:t>הביא</w:t>
      </w:r>
      <w:r w:rsidRPr="00A23459">
        <w:rPr>
          <w:rtl/>
        </w:rPr>
        <w:t xml:space="preserve"> </w:t>
      </w:r>
      <w:r w:rsidRPr="00A23459">
        <w:rPr>
          <w:rFonts w:hint="eastAsia"/>
          <w:rtl/>
        </w:rPr>
        <w:t>פסוק</w:t>
      </w:r>
      <w:r w:rsidRPr="00A23459">
        <w:rPr>
          <w:rtl/>
        </w:rPr>
        <w:t xml:space="preserve"> </w:t>
      </w:r>
      <w:r w:rsidRPr="00A23459">
        <w:rPr>
          <w:rFonts w:hint="eastAsia"/>
          <w:rtl/>
        </w:rPr>
        <w:t>זה</w:t>
      </w:r>
      <w:r w:rsidRPr="00A23459">
        <w:rPr>
          <w:rtl/>
        </w:rPr>
        <w:t xml:space="preserve"> </w:t>
      </w:r>
      <w:r w:rsidRPr="00A23459">
        <w:rPr>
          <w:rFonts w:hint="eastAsia"/>
          <w:rtl/>
        </w:rPr>
        <w:t>לענין</w:t>
      </w:r>
      <w:r w:rsidRPr="00A23459">
        <w:rPr>
          <w:rFonts w:hint="cs"/>
          <w:rtl/>
        </w:rPr>
        <w:t xml:space="preserve"> </w:t>
      </w:r>
      <w:r w:rsidRPr="00A23459">
        <w:rPr>
          <w:rFonts w:hint="eastAsia"/>
          <w:rtl/>
        </w:rPr>
        <w:t>מחשבת</w:t>
      </w:r>
      <w:r w:rsidRPr="00A23459">
        <w:rPr>
          <w:rtl/>
        </w:rPr>
        <w:t xml:space="preserve"> </w:t>
      </w:r>
      <w:r w:rsidRPr="00A23459">
        <w:rPr>
          <w:rFonts w:hint="eastAsia"/>
          <w:rtl/>
        </w:rPr>
        <w:t>לשון</w:t>
      </w:r>
      <w:r w:rsidRPr="00A23459">
        <w:rPr>
          <w:rtl/>
        </w:rPr>
        <w:t xml:space="preserve"> </w:t>
      </w:r>
      <w:r w:rsidRPr="00A23459">
        <w:rPr>
          <w:rFonts w:hint="eastAsia"/>
          <w:rtl/>
        </w:rPr>
        <w:t>הרע</w:t>
      </w:r>
      <w:r w:rsidRPr="00A23459">
        <w:rPr>
          <w:rtl/>
        </w:rPr>
        <w:t xml:space="preserve"> </w:t>
      </w:r>
      <w:r w:rsidRPr="00A23459">
        <w:rPr>
          <w:rFonts w:hint="eastAsia"/>
          <w:rtl/>
        </w:rPr>
        <w:t>לכך</w:t>
      </w:r>
      <w:r w:rsidRPr="00A23459">
        <w:rPr>
          <w:rtl/>
        </w:rPr>
        <w:t xml:space="preserve"> </w:t>
      </w:r>
      <w:r w:rsidRPr="00A23459">
        <w:rPr>
          <w:rFonts w:hint="eastAsia"/>
          <w:rtl/>
        </w:rPr>
        <w:t>צריך</w:t>
      </w:r>
      <w:r w:rsidRPr="00A23459">
        <w:rPr>
          <w:rtl/>
        </w:rPr>
        <w:t xml:space="preserve"> </w:t>
      </w:r>
      <w:r w:rsidRPr="00A23459">
        <w:rPr>
          <w:rFonts w:hint="eastAsia"/>
          <w:rtl/>
        </w:rPr>
        <w:t>שיעקור</w:t>
      </w:r>
      <w:r w:rsidRPr="00A23459">
        <w:rPr>
          <w:rtl/>
        </w:rPr>
        <w:t xml:space="preserve"> </w:t>
      </w:r>
      <w:r w:rsidRPr="00A23459">
        <w:rPr>
          <w:rFonts w:hint="eastAsia"/>
          <w:rtl/>
        </w:rPr>
        <w:t>הדבר</w:t>
      </w:r>
      <w:r w:rsidRPr="00A23459">
        <w:rPr>
          <w:rFonts w:hint="cs"/>
          <w:rtl/>
        </w:rPr>
        <w:t xml:space="preserve"> </w:t>
      </w:r>
      <w:r w:rsidRPr="00A23459">
        <w:rPr>
          <w:rFonts w:hint="eastAsia"/>
          <w:rtl/>
        </w:rPr>
        <w:t>מלבו</w:t>
      </w:r>
      <w:r w:rsidRPr="00A23459">
        <w:rPr>
          <w:rtl/>
        </w:rPr>
        <w:t xml:space="preserve"> </w:t>
      </w:r>
      <w:r w:rsidRPr="00A23459">
        <w:rPr>
          <w:rFonts w:hint="eastAsia"/>
          <w:rtl/>
        </w:rPr>
        <w:t>לגמרי</w:t>
      </w:r>
      <w:r w:rsidRPr="00A23459">
        <w:rPr>
          <w:rtl/>
        </w:rPr>
        <w:t xml:space="preserve"> </w:t>
      </w:r>
      <w:r w:rsidRPr="00A23459">
        <w:rPr>
          <w:rFonts w:hint="eastAsia"/>
          <w:rtl/>
        </w:rPr>
        <w:t>וממילא</w:t>
      </w:r>
      <w:r w:rsidRPr="00A23459">
        <w:rPr>
          <w:rtl/>
        </w:rPr>
        <w:t xml:space="preserve"> </w:t>
      </w:r>
      <w:r w:rsidRPr="00A23459">
        <w:rPr>
          <w:rFonts w:hint="eastAsia"/>
          <w:rtl/>
        </w:rPr>
        <w:t>לא</w:t>
      </w:r>
      <w:r w:rsidRPr="00A23459">
        <w:rPr>
          <w:rtl/>
        </w:rPr>
        <w:t xml:space="preserve"> </w:t>
      </w:r>
      <w:r w:rsidRPr="00A23459">
        <w:rPr>
          <w:rFonts w:hint="eastAsia"/>
          <w:rtl/>
        </w:rPr>
        <w:t>יחזור</w:t>
      </w:r>
      <w:r w:rsidRPr="00A23459">
        <w:rPr>
          <w:rtl/>
        </w:rPr>
        <w:t xml:space="preserve"> </w:t>
      </w:r>
      <w:r w:rsidRPr="00A23459">
        <w:rPr>
          <w:rFonts w:hint="eastAsia"/>
          <w:rtl/>
        </w:rPr>
        <w:t>לספר</w:t>
      </w:r>
      <w:r w:rsidRPr="00A23459">
        <w:rPr>
          <w:rtl/>
        </w:rPr>
        <w:t xml:space="preserve"> </w:t>
      </w:r>
      <w:r w:rsidRPr="00A23459">
        <w:rPr>
          <w:rFonts w:hint="eastAsia"/>
          <w:rtl/>
        </w:rPr>
        <w:t>זה</w:t>
      </w:r>
      <w:r w:rsidRPr="00A23459">
        <w:rPr>
          <w:rtl/>
        </w:rPr>
        <w:t xml:space="preserve"> </w:t>
      </w:r>
      <w:r w:rsidRPr="00A23459">
        <w:rPr>
          <w:rFonts w:hint="eastAsia"/>
          <w:rtl/>
        </w:rPr>
        <w:t>אף</w:t>
      </w:r>
      <w:r w:rsidRPr="00A23459">
        <w:rPr>
          <w:rFonts w:hint="cs"/>
          <w:rtl/>
        </w:rPr>
        <w:t xml:space="preserve"> </w:t>
      </w:r>
      <w:r w:rsidRPr="00A23459">
        <w:rPr>
          <w:rFonts w:hint="eastAsia"/>
          <w:rtl/>
        </w:rPr>
        <w:t>בלא</w:t>
      </w:r>
      <w:r w:rsidRPr="00A23459">
        <w:rPr>
          <w:rtl/>
        </w:rPr>
        <w:t xml:space="preserve"> </w:t>
      </w:r>
      <w:r w:rsidRPr="00A23459">
        <w:rPr>
          <w:rFonts w:hint="eastAsia"/>
          <w:rtl/>
        </w:rPr>
        <w:t>הזכרת</w:t>
      </w:r>
      <w:r w:rsidRPr="00A23459">
        <w:rPr>
          <w:rtl/>
        </w:rPr>
        <w:t xml:space="preserve"> </w:t>
      </w:r>
      <w:r w:rsidRPr="00A23459">
        <w:rPr>
          <w:rFonts w:hint="eastAsia"/>
          <w:rtl/>
        </w:rPr>
        <w:t>שם</w:t>
      </w:r>
      <w:r>
        <w:rPr>
          <w:rFonts w:hint="cs"/>
          <w:rtl/>
        </w:rPr>
        <w:t>"</w:t>
      </w:r>
      <w:r w:rsidRPr="00A23459">
        <w:rPr>
          <w:rFonts w:hint="cs"/>
          <w:rtl/>
        </w:rPr>
        <w:t>.</w:t>
      </w:r>
    </w:p>
    <w:p w14:paraId="510DDCB7" w14:textId="77777777" w:rsidR="00165901" w:rsidRDefault="00A14F68" w:rsidP="00165901">
      <w:pPr>
        <w:numPr>
          <w:ilvl w:val="2"/>
          <w:numId w:val="10"/>
        </w:numPr>
        <w:bidi/>
        <w:jc w:val="both"/>
      </w:pPr>
      <w:r>
        <w:rPr>
          <w:rFonts w:hint="cs"/>
          <w:rtl/>
          <w:lang w:bidi="he-IL"/>
        </w:rPr>
        <w:t>מראי מקומות</w:t>
      </w:r>
      <w:r w:rsidR="00165901">
        <w:rPr>
          <w:rFonts w:hint="cs"/>
          <w:rtl/>
        </w:rPr>
        <w:t xml:space="preserve"> </w:t>
      </w:r>
      <w:r w:rsidR="00165901">
        <w:rPr>
          <w:rtl/>
        </w:rPr>
        <w:t>–</w:t>
      </w:r>
      <w:r w:rsidR="00165901">
        <w:rPr>
          <w:rFonts w:hint="cs"/>
          <w:rtl/>
        </w:rPr>
        <w:t xml:space="preserve"> שו"ת </w:t>
      </w:r>
      <w:r w:rsidR="00165901" w:rsidRPr="00A23459">
        <w:rPr>
          <w:rFonts w:hint="cs"/>
          <w:u w:val="single"/>
          <w:rtl/>
        </w:rPr>
        <w:t>לח"ח</w:t>
      </w:r>
      <w:r w:rsidR="00165901">
        <w:rPr>
          <w:rFonts w:hint="cs"/>
          <w:rtl/>
        </w:rPr>
        <w:t xml:space="preserve"> (ח"ב סי' י"ט).</w:t>
      </w:r>
    </w:p>
    <w:p w14:paraId="1BD938FE" w14:textId="77777777" w:rsidR="00165901" w:rsidRDefault="00165901" w:rsidP="00165901">
      <w:pPr>
        <w:numPr>
          <w:ilvl w:val="3"/>
          <w:numId w:val="10"/>
        </w:numPr>
        <w:bidi/>
        <w:jc w:val="both"/>
      </w:pPr>
      <w:r w:rsidRPr="00165901">
        <w:rPr>
          <w:rFonts w:hint="eastAsia"/>
          <w:u w:val="single"/>
          <w:rtl/>
        </w:rPr>
        <w:t>תניא</w:t>
      </w:r>
      <w:r>
        <w:rPr>
          <w:rFonts w:hint="cs"/>
          <w:rtl/>
        </w:rPr>
        <w:t xml:space="preserve"> (</w:t>
      </w:r>
      <w:r w:rsidRPr="00357A7A">
        <w:rPr>
          <w:rFonts w:hint="eastAsia"/>
          <w:rtl/>
        </w:rPr>
        <w:t>איגרת</w:t>
      </w:r>
      <w:r w:rsidRPr="00357A7A">
        <w:rPr>
          <w:rtl/>
        </w:rPr>
        <w:t xml:space="preserve"> </w:t>
      </w:r>
      <w:r w:rsidRPr="00357A7A">
        <w:rPr>
          <w:rFonts w:hint="eastAsia"/>
          <w:rtl/>
        </w:rPr>
        <w:t>הקודש</w:t>
      </w:r>
      <w:r w:rsidRPr="00357A7A">
        <w:rPr>
          <w:rtl/>
        </w:rPr>
        <w:t xml:space="preserve"> </w:t>
      </w:r>
      <w:r>
        <w:rPr>
          <w:rFonts w:hint="cs"/>
          <w:rtl/>
        </w:rPr>
        <w:t xml:space="preserve">סוף </w:t>
      </w:r>
      <w:r w:rsidRPr="00357A7A">
        <w:rPr>
          <w:rFonts w:hint="eastAsia"/>
          <w:rtl/>
        </w:rPr>
        <w:t>פרק</w:t>
      </w:r>
      <w:r w:rsidRPr="00357A7A">
        <w:rPr>
          <w:rtl/>
        </w:rPr>
        <w:t xml:space="preserve"> </w:t>
      </w:r>
      <w:r w:rsidRPr="00357A7A">
        <w:rPr>
          <w:rFonts w:hint="eastAsia"/>
          <w:rtl/>
        </w:rPr>
        <w:t>כ</w:t>
      </w:r>
      <w:r>
        <w:rPr>
          <w:rFonts w:hint="cs"/>
          <w:rtl/>
        </w:rPr>
        <w:t>"</w:t>
      </w:r>
      <w:r w:rsidRPr="00357A7A">
        <w:rPr>
          <w:rFonts w:hint="eastAsia"/>
          <w:rtl/>
        </w:rPr>
        <w:t>ב</w:t>
      </w:r>
      <w:r>
        <w:rPr>
          <w:rFonts w:hint="cs"/>
          <w:rtl/>
        </w:rPr>
        <w:t xml:space="preserve">) </w:t>
      </w:r>
      <w:r>
        <w:rPr>
          <w:rtl/>
        </w:rPr>
        <w:t>–</w:t>
      </w:r>
      <w:r>
        <w:rPr>
          <w:rFonts w:hint="cs"/>
          <w:rtl/>
        </w:rPr>
        <w:t xml:space="preserve"> "</w:t>
      </w:r>
      <w:r w:rsidRPr="006544F2">
        <w:rPr>
          <w:rFonts w:hint="eastAsia"/>
          <w:rtl/>
        </w:rPr>
        <w:t>וע</w:t>
      </w:r>
      <w:r w:rsidRPr="006544F2">
        <w:rPr>
          <w:rtl/>
        </w:rPr>
        <w:t>"</w:t>
      </w:r>
      <w:r w:rsidRPr="006544F2">
        <w:rPr>
          <w:rFonts w:hint="eastAsia"/>
          <w:rtl/>
        </w:rPr>
        <w:t>כ</w:t>
      </w:r>
      <w:r w:rsidRPr="006544F2">
        <w:rPr>
          <w:rtl/>
        </w:rPr>
        <w:t xml:space="preserve"> </w:t>
      </w:r>
      <w:r w:rsidRPr="006544F2">
        <w:rPr>
          <w:rFonts w:hint="eastAsia"/>
          <w:rtl/>
        </w:rPr>
        <w:t>אהוביי</w:t>
      </w:r>
      <w:r w:rsidRPr="006544F2">
        <w:rPr>
          <w:rtl/>
        </w:rPr>
        <w:t xml:space="preserve"> </w:t>
      </w:r>
      <w:r w:rsidRPr="006544F2">
        <w:rPr>
          <w:rFonts w:hint="eastAsia"/>
          <w:rtl/>
        </w:rPr>
        <w:t>ידידיי</w:t>
      </w:r>
      <w:r w:rsidRPr="006544F2">
        <w:rPr>
          <w:rtl/>
        </w:rPr>
        <w:t xml:space="preserve"> </w:t>
      </w:r>
      <w:r w:rsidRPr="006544F2">
        <w:rPr>
          <w:rFonts w:hint="eastAsia"/>
          <w:rtl/>
        </w:rPr>
        <w:t>נא</w:t>
      </w:r>
      <w:r w:rsidRPr="006544F2">
        <w:rPr>
          <w:rtl/>
        </w:rPr>
        <w:t xml:space="preserve"> </w:t>
      </w:r>
      <w:r w:rsidRPr="006544F2">
        <w:rPr>
          <w:rFonts w:hint="eastAsia"/>
          <w:rtl/>
        </w:rPr>
        <w:t>ונא</w:t>
      </w:r>
      <w:r w:rsidRPr="006544F2">
        <w:rPr>
          <w:rtl/>
        </w:rPr>
        <w:t xml:space="preserve"> </w:t>
      </w:r>
      <w:r w:rsidRPr="006544F2">
        <w:rPr>
          <w:rFonts w:hint="eastAsia"/>
          <w:rtl/>
        </w:rPr>
        <w:t>לטרוח</w:t>
      </w:r>
      <w:r w:rsidRPr="006544F2">
        <w:rPr>
          <w:rtl/>
        </w:rPr>
        <w:t xml:space="preserve"> </w:t>
      </w:r>
      <w:r w:rsidRPr="006544F2">
        <w:rPr>
          <w:rFonts w:hint="eastAsia"/>
          <w:rtl/>
        </w:rPr>
        <w:t>בכל</w:t>
      </w:r>
      <w:r w:rsidRPr="006544F2">
        <w:rPr>
          <w:rtl/>
        </w:rPr>
        <w:t xml:space="preserve"> </w:t>
      </w:r>
      <w:r w:rsidRPr="006544F2">
        <w:rPr>
          <w:rFonts w:hint="eastAsia"/>
          <w:rtl/>
        </w:rPr>
        <w:t>לב</w:t>
      </w:r>
      <w:r w:rsidRPr="006544F2">
        <w:rPr>
          <w:rtl/>
        </w:rPr>
        <w:t xml:space="preserve"> </w:t>
      </w:r>
      <w:r w:rsidRPr="006544F2">
        <w:rPr>
          <w:rFonts w:hint="eastAsia"/>
          <w:rtl/>
        </w:rPr>
        <w:t>ונפש</w:t>
      </w:r>
      <w:r w:rsidRPr="006544F2">
        <w:rPr>
          <w:rtl/>
        </w:rPr>
        <w:t xml:space="preserve"> </w:t>
      </w:r>
      <w:r w:rsidRPr="006544F2">
        <w:rPr>
          <w:rFonts w:hint="eastAsia"/>
          <w:rtl/>
        </w:rPr>
        <w:t>לתקוע</w:t>
      </w:r>
      <w:r w:rsidRPr="006544F2">
        <w:rPr>
          <w:rtl/>
        </w:rPr>
        <w:t xml:space="preserve"> </w:t>
      </w:r>
      <w:r w:rsidRPr="006544F2">
        <w:rPr>
          <w:rFonts w:hint="eastAsia"/>
          <w:rtl/>
        </w:rPr>
        <w:t>אהבת</w:t>
      </w:r>
      <w:r w:rsidRPr="006544F2">
        <w:rPr>
          <w:rtl/>
        </w:rPr>
        <w:t xml:space="preserve"> </w:t>
      </w:r>
      <w:r w:rsidRPr="006544F2">
        <w:rPr>
          <w:rFonts w:hint="eastAsia"/>
          <w:rtl/>
        </w:rPr>
        <w:t>רעהו</w:t>
      </w:r>
      <w:r w:rsidRPr="006544F2">
        <w:rPr>
          <w:rtl/>
        </w:rPr>
        <w:t xml:space="preserve"> </w:t>
      </w:r>
      <w:r w:rsidRPr="006544F2">
        <w:rPr>
          <w:rFonts w:hint="eastAsia"/>
          <w:rtl/>
        </w:rPr>
        <w:t>בלבו</w:t>
      </w:r>
      <w:r w:rsidRPr="006544F2">
        <w:rPr>
          <w:rtl/>
        </w:rPr>
        <w:t xml:space="preserve">. </w:t>
      </w:r>
      <w:r w:rsidRPr="006544F2">
        <w:rPr>
          <w:rFonts w:hint="eastAsia"/>
          <w:rtl/>
        </w:rPr>
        <w:t>ואיש</w:t>
      </w:r>
      <w:r w:rsidRPr="006544F2">
        <w:rPr>
          <w:rtl/>
        </w:rPr>
        <w:t xml:space="preserve"> </w:t>
      </w:r>
      <w:r w:rsidRPr="006544F2">
        <w:rPr>
          <w:rFonts w:hint="eastAsia"/>
          <w:rtl/>
        </w:rPr>
        <w:t>את</w:t>
      </w:r>
      <w:r w:rsidRPr="006544F2">
        <w:rPr>
          <w:rtl/>
        </w:rPr>
        <w:t xml:space="preserve"> </w:t>
      </w:r>
      <w:r w:rsidRPr="006544F2">
        <w:rPr>
          <w:rFonts w:hint="eastAsia"/>
          <w:rtl/>
        </w:rPr>
        <w:t>רעת</w:t>
      </w:r>
      <w:r w:rsidRPr="006544F2">
        <w:rPr>
          <w:rtl/>
        </w:rPr>
        <w:t xml:space="preserve"> </w:t>
      </w:r>
      <w:r w:rsidRPr="006544F2">
        <w:rPr>
          <w:rFonts w:hint="eastAsia"/>
          <w:rtl/>
        </w:rPr>
        <w:t>רעהו</w:t>
      </w:r>
      <w:r w:rsidRPr="006544F2">
        <w:rPr>
          <w:rtl/>
        </w:rPr>
        <w:t xml:space="preserve"> </w:t>
      </w:r>
      <w:r w:rsidRPr="006544F2">
        <w:rPr>
          <w:rFonts w:hint="eastAsia"/>
          <w:rtl/>
        </w:rPr>
        <w:t>אל</w:t>
      </w:r>
      <w:r w:rsidRPr="006544F2">
        <w:rPr>
          <w:rtl/>
        </w:rPr>
        <w:t xml:space="preserve"> </w:t>
      </w:r>
      <w:r w:rsidRPr="006544F2">
        <w:rPr>
          <w:rFonts w:hint="eastAsia"/>
          <w:rtl/>
        </w:rPr>
        <w:t>תחשבו</w:t>
      </w:r>
      <w:r w:rsidRPr="006544F2">
        <w:rPr>
          <w:rtl/>
        </w:rPr>
        <w:t xml:space="preserve"> </w:t>
      </w:r>
      <w:r w:rsidRPr="006544F2">
        <w:rPr>
          <w:rFonts w:hint="eastAsia"/>
          <w:rtl/>
        </w:rPr>
        <w:t>בלבבכם</w:t>
      </w:r>
      <w:r w:rsidRPr="006544F2">
        <w:rPr>
          <w:rtl/>
        </w:rPr>
        <w:t xml:space="preserve"> </w:t>
      </w:r>
      <w:r w:rsidRPr="006544F2">
        <w:rPr>
          <w:rFonts w:hint="eastAsia"/>
          <w:rtl/>
        </w:rPr>
        <w:t>כתיב</w:t>
      </w:r>
      <w:r w:rsidRPr="006544F2">
        <w:rPr>
          <w:rtl/>
        </w:rPr>
        <w:t xml:space="preserve"> </w:t>
      </w:r>
      <w:r w:rsidRPr="006544F2">
        <w:rPr>
          <w:rFonts w:hint="eastAsia"/>
          <w:rtl/>
        </w:rPr>
        <w:t>ולא</w:t>
      </w:r>
      <w:r w:rsidRPr="006544F2">
        <w:rPr>
          <w:rtl/>
        </w:rPr>
        <w:t xml:space="preserve"> </w:t>
      </w:r>
      <w:r w:rsidRPr="006544F2">
        <w:rPr>
          <w:rFonts w:hint="eastAsia"/>
          <w:rtl/>
        </w:rPr>
        <w:t>תעלה</w:t>
      </w:r>
      <w:r w:rsidRPr="006544F2">
        <w:rPr>
          <w:rtl/>
        </w:rPr>
        <w:t xml:space="preserve"> </w:t>
      </w:r>
      <w:r w:rsidRPr="006544F2">
        <w:rPr>
          <w:rFonts w:hint="eastAsia"/>
          <w:rtl/>
        </w:rPr>
        <w:t>על</w:t>
      </w:r>
      <w:r w:rsidRPr="006544F2">
        <w:rPr>
          <w:rtl/>
        </w:rPr>
        <w:t xml:space="preserve"> </w:t>
      </w:r>
      <w:r w:rsidRPr="006544F2">
        <w:rPr>
          <w:rFonts w:hint="eastAsia"/>
          <w:rtl/>
        </w:rPr>
        <w:t>לב</w:t>
      </w:r>
      <w:r w:rsidRPr="006544F2">
        <w:rPr>
          <w:rtl/>
        </w:rPr>
        <w:t xml:space="preserve"> </w:t>
      </w:r>
      <w:r w:rsidRPr="006544F2">
        <w:rPr>
          <w:rFonts w:hint="eastAsia"/>
          <w:rtl/>
        </w:rPr>
        <w:t>לעולם</w:t>
      </w:r>
      <w:r w:rsidRPr="006544F2">
        <w:rPr>
          <w:rtl/>
        </w:rPr>
        <w:t xml:space="preserve"> </w:t>
      </w:r>
      <w:r w:rsidRPr="006544F2">
        <w:rPr>
          <w:rFonts w:hint="eastAsia"/>
          <w:rtl/>
        </w:rPr>
        <w:t>ואם</w:t>
      </w:r>
      <w:r w:rsidRPr="006544F2">
        <w:rPr>
          <w:rtl/>
        </w:rPr>
        <w:t xml:space="preserve"> </w:t>
      </w:r>
      <w:r w:rsidRPr="006544F2">
        <w:rPr>
          <w:rFonts w:hint="eastAsia"/>
          <w:rtl/>
        </w:rPr>
        <w:t>תעלה</w:t>
      </w:r>
      <w:r w:rsidRPr="006544F2">
        <w:rPr>
          <w:rtl/>
        </w:rPr>
        <w:t xml:space="preserve"> </w:t>
      </w:r>
      <w:r w:rsidRPr="006544F2">
        <w:rPr>
          <w:rFonts w:hint="eastAsia"/>
          <w:rtl/>
        </w:rPr>
        <w:t>יהדפנה</w:t>
      </w:r>
      <w:r w:rsidRPr="006544F2">
        <w:rPr>
          <w:rtl/>
        </w:rPr>
        <w:t xml:space="preserve"> </w:t>
      </w:r>
      <w:r w:rsidRPr="006544F2">
        <w:rPr>
          <w:rFonts w:hint="eastAsia"/>
          <w:rtl/>
        </w:rPr>
        <w:t>מלבו</w:t>
      </w:r>
      <w:r w:rsidRPr="006544F2">
        <w:rPr>
          <w:rtl/>
        </w:rPr>
        <w:t xml:space="preserve"> </w:t>
      </w:r>
      <w:r w:rsidRPr="006544F2">
        <w:rPr>
          <w:rFonts w:hint="eastAsia"/>
          <w:rtl/>
        </w:rPr>
        <w:t>כהנדוף</w:t>
      </w:r>
      <w:r w:rsidRPr="006544F2">
        <w:rPr>
          <w:rtl/>
        </w:rPr>
        <w:t xml:space="preserve"> </w:t>
      </w:r>
      <w:r w:rsidRPr="006544F2">
        <w:rPr>
          <w:rFonts w:hint="eastAsia"/>
          <w:rtl/>
        </w:rPr>
        <w:t>עשן</w:t>
      </w:r>
      <w:r w:rsidRPr="006544F2">
        <w:rPr>
          <w:rtl/>
        </w:rPr>
        <w:t xml:space="preserve"> </w:t>
      </w:r>
      <w:r w:rsidRPr="006544F2">
        <w:rPr>
          <w:rFonts w:hint="eastAsia"/>
          <w:rtl/>
        </w:rPr>
        <w:t>וכמו</w:t>
      </w:r>
      <w:r w:rsidRPr="006544F2">
        <w:rPr>
          <w:rtl/>
        </w:rPr>
        <w:t xml:space="preserve"> </w:t>
      </w:r>
      <w:r w:rsidRPr="006544F2">
        <w:rPr>
          <w:rFonts w:hint="eastAsia"/>
          <w:rtl/>
        </w:rPr>
        <w:t>מחשבת</w:t>
      </w:r>
      <w:r w:rsidRPr="006544F2">
        <w:rPr>
          <w:rtl/>
        </w:rPr>
        <w:t xml:space="preserve"> </w:t>
      </w:r>
      <w:r w:rsidRPr="006544F2">
        <w:rPr>
          <w:rFonts w:hint="eastAsia"/>
          <w:rtl/>
        </w:rPr>
        <w:t>ע</w:t>
      </w:r>
      <w:r w:rsidRPr="006544F2">
        <w:rPr>
          <w:rtl/>
        </w:rPr>
        <w:t>"</w:t>
      </w:r>
      <w:r w:rsidRPr="006544F2">
        <w:rPr>
          <w:rFonts w:hint="eastAsia"/>
          <w:rtl/>
        </w:rPr>
        <w:t>ז</w:t>
      </w:r>
      <w:r w:rsidRPr="006544F2">
        <w:rPr>
          <w:rtl/>
        </w:rPr>
        <w:t xml:space="preserve"> </w:t>
      </w:r>
      <w:r w:rsidRPr="006544F2">
        <w:rPr>
          <w:rFonts w:hint="eastAsia"/>
          <w:rtl/>
        </w:rPr>
        <w:t>ממש</w:t>
      </w:r>
      <w:r w:rsidRPr="006544F2">
        <w:rPr>
          <w:rtl/>
        </w:rPr>
        <w:t xml:space="preserve">. </w:t>
      </w:r>
      <w:r w:rsidRPr="006544F2">
        <w:rPr>
          <w:rFonts w:hint="eastAsia"/>
          <w:rtl/>
        </w:rPr>
        <w:t>כי</w:t>
      </w:r>
      <w:r w:rsidRPr="006544F2">
        <w:rPr>
          <w:rtl/>
        </w:rPr>
        <w:t xml:space="preserve"> </w:t>
      </w:r>
      <w:r w:rsidRPr="006544F2">
        <w:rPr>
          <w:rFonts w:hint="eastAsia"/>
          <w:rtl/>
        </w:rPr>
        <w:t>גדולה</w:t>
      </w:r>
      <w:r w:rsidRPr="006544F2">
        <w:rPr>
          <w:rtl/>
        </w:rPr>
        <w:t xml:space="preserve"> </w:t>
      </w:r>
      <w:r w:rsidRPr="006544F2">
        <w:rPr>
          <w:rFonts w:hint="eastAsia"/>
          <w:rtl/>
        </w:rPr>
        <w:t>לה</w:t>
      </w:r>
      <w:r w:rsidRPr="006544F2">
        <w:rPr>
          <w:rtl/>
        </w:rPr>
        <w:t>"</w:t>
      </w:r>
      <w:r w:rsidRPr="006544F2">
        <w:rPr>
          <w:rFonts w:hint="eastAsia"/>
          <w:rtl/>
        </w:rPr>
        <w:t>ר</w:t>
      </w:r>
      <w:r w:rsidRPr="006544F2">
        <w:rPr>
          <w:rtl/>
        </w:rPr>
        <w:t xml:space="preserve"> </w:t>
      </w:r>
      <w:r w:rsidRPr="006544F2">
        <w:rPr>
          <w:rFonts w:hint="eastAsia"/>
          <w:rtl/>
        </w:rPr>
        <w:t>כנגד</w:t>
      </w:r>
      <w:r w:rsidRPr="006544F2">
        <w:rPr>
          <w:rtl/>
        </w:rPr>
        <w:t xml:space="preserve"> </w:t>
      </w:r>
      <w:r w:rsidRPr="006544F2">
        <w:rPr>
          <w:rFonts w:hint="eastAsia"/>
          <w:rtl/>
        </w:rPr>
        <w:t>ע</w:t>
      </w:r>
      <w:r w:rsidRPr="006544F2">
        <w:rPr>
          <w:rtl/>
        </w:rPr>
        <w:t>"</w:t>
      </w:r>
      <w:r w:rsidRPr="006544F2">
        <w:rPr>
          <w:rFonts w:hint="eastAsia"/>
          <w:rtl/>
        </w:rPr>
        <w:t>ז</w:t>
      </w:r>
      <w:r w:rsidRPr="006544F2">
        <w:rPr>
          <w:rtl/>
        </w:rPr>
        <w:t xml:space="preserve"> </w:t>
      </w:r>
      <w:r w:rsidRPr="006544F2">
        <w:rPr>
          <w:rFonts w:hint="eastAsia"/>
          <w:rtl/>
        </w:rPr>
        <w:t>וג</w:t>
      </w:r>
      <w:r w:rsidRPr="006544F2">
        <w:rPr>
          <w:rtl/>
        </w:rPr>
        <w:t>"</w:t>
      </w:r>
      <w:r w:rsidRPr="006544F2">
        <w:rPr>
          <w:rFonts w:hint="eastAsia"/>
          <w:rtl/>
        </w:rPr>
        <w:t>ע</w:t>
      </w:r>
      <w:r w:rsidRPr="006544F2">
        <w:rPr>
          <w:rtl/>
        </w:rPr>
        <w:t xml:space="preserve"> </w:t>
      </w:r>
      <w:r w:rsidRPr="006544F2">
        <w:rPr>
          <w:rFonts w:hint="eastAsia"/>
          <w:rtl/>
        </w:rPr>
        <w:t>וש</w:t>
      </w:r>
      <w:r w:rsidRPr="006544F2">
        <w:rPr>
          <w:rtl/>
        </w:rPr>
        <w:t>"</w:t>
      </w:r>
      <w:r w:rsidRPr="006544F2">
        <w:rPr>
          <w:rFonts w:hint="eastAsia"/>
          <w:rtl/>
        </w:rPr>
        <w:t>ד</w:t>
      </w:r>
      <w:r w:rsidRPr="006544F2">
        <w:rPr>
          <w:rtl/>
        </w:rPr>
        <w:t xml:space="preserve">. </w:t>
      </w:r>
      <w:r w:rsidRPr="006544F2">
        <w:rPr>
          <w:rFonts w:hint="eastAsia"/>
          <w:rtl/>
        </w:rPr>
        <w:t>ואם</w:t>
      </w:r>
      <w:r w:rsidRPr="006544F2">
        <w:rPr>
          <w:rtl/>
        </w:rPr>
        <w:t xml:space="preserve"> </w:t>
      </w:r>
      <w:r w:rsidRPr="006544F2">
        <w:rPr>
          <w:rFonts w:hint="eastAsia"/>
          <w:rtl/>
        </w:rPr>
        <w:t>בדבור</w:t>
      </w:r>
      <w:r w:rsidRPr="006544F2">
        <w:rPr>
          <w:rtl/>
        </w:rPr>
        <w:t xml:space="preserve"> </w:t>
      </w:r>
      <w:r w:rsidRPr="006544F2">
        <w:rPr>
          <w:rFonts w:hint="eastAsia"/>
          <w:rtl/>
        </w:rPr>
        <w:t>כך</w:t>
      </w:r>
      <w:r w:rsidRPr="006544F2">
        <w:rPr>
          <w:rtl/>
        </w:rPr>
        <w:t xml:space="preserve"> </w:t>
      </w:r>
      <w:r w:rsidRPr="006544F2">
        <w:rPr>
          <w:rFonts w:hint="eastAsia"/>
          <w:rtl/>
        </w:rPr>
        <w:t>כו</w:t>
      </w:r>
      <w:r w:rsidRPr="006544F2">
        <w:rPr>
          <w:rtl/>
        </w:rPr>
        <w:t xml:space="preserve">' </w:t>
      </w:r>
      <w:r w:rsidRPr="006544F2">
        <w:rPr>
          <w:rFonts w:hint="eastAsia"/>
          <w:rtl/>
        </w:rPr>
        <w:t>וכבר</w:t>
      </w:r>
      <w:r w:rsidRPr="006544F2">
        <w:rPr>
          <w:rtl/>
        </w:rPr>
        <w:t xml:space="preserve"> </w:t>
      </w:r>
      <w:r w:rsidRPr="006544F2">
        <w:rPr>
          <w:rFonts w:hint="eastAsia"/>
          <w:rtl/>
        </w:rPr>
        <w:t>נודע</w:t>
      </w:r>
      <w:r w:rsidRPr="006544F2">
        <w:rPr>
          <w:rtl/>
        </w:rPr>
        <w:t xml:space="preserve"> </w:t>
      </w:r>
      <w:r w:rsidRPr="006544F2">
        <w:rPr>
          <w:rFonts w:hint="eastAsia"/>
          <w:rtl/>
        </w:rPr>
        <w:t>לכל</w:t>
      </w:r>
      <w:r w:rsidRPr="006544F2">
        <w:rPr>
          <w:rtl/>
        </w:rPr>
        <w:t xml:space="preserve"> </w:t>
      </w:r>
      <w:r w:rsidRPr="006544F2">
        <w:rPr>
          <w:rFonts w:hint="eastAsia"/>
          <w:rtl/>
        </w:rPr>
        <w:t>חכם</w:t>
      </w:r>
      <w:r w:rsidRPr="006544F2">
        <w:rPr>
          <w:rtl/>
        </w:rPr>
        <w:t xml:space="preserve"> </w:t>
      </w:r>
      <w:r w:rsidRPr="006544F2">
        <w:rPr>
          <w:rFonts w:hint="eastAsia"/>
          <w:rtl/>
        </w:rPr>
        <w:t>לב</w:t>
      </w:r>
      <w:r w:rsidRPr="006544F2">
        <w:rPr>
          <w:rtl/>
        </w:rPr>
        <w:t xml:space="preserve"> </w:t>
      </w:r>
      <w:r w:rsidRPr="006544F2">
        <w:rPr>
          <w:rFonts w:hint="eastAsia"/>
          <w:rtl/>
        </w:rPr>
        <w:t>יתרון</w:t>
      </w:r>
      <w:r w:rsidRPr="006544F2">
        <w:rPr>
          <w:rtl/>
        </w:rPr>
        <w:t xml:space="preserve"> </w:t>
      </w:r>
      <w:r w:rsidRPr="006544F2">
        <w:rPr>
          <w:rFonts w:hint="eastAsia"/>
          <w:rtl/>
        </w:rPr>
        <w:t>הכשר</w:t>
      </w:r>
      <w:r w:rsidRPr="006544F2">
        <w:rPr>
          <w:rtl/>
        </w:rPr>
        <w:t xml:space="preserve"> </w:t>
      </w:r>
      <w:r w:rsidRPr="006544F2">
        <w:rPr>
          <w:rFonts w:hint="eastAsia"/>
          <w:rtl/>
        </w:rPr>
        <w:t>המח</w:t>
      </w:r>
      <w:r w:rsidRPr="006544F2">
        <w:rPr>
          <w:rtl/>
        </w:rPr>
        <w:t xml:space="preserve">' </w:t>
      </w:r>
      <w:r w:rsidRPr="006544F2">
        <w:rPr>
          <w:rFonts w:hint="eastAsia"/>
          <w:rtl/>
        </w:rPr>
        <w:t>על</w:t>
      </w:r>
      <w:r w:rsidRPr="006544F2">
        <w:rPr>
          <w:rtl/>
        </w:rPr>
        <w:t xml:space="preserve"> </w:t>
      </w:r>
      <w:r w:rsidRPr="006544F2">
        <w:rPr>
          <w:rFonts w:hint="eastAsia"/>
          <w:rtl/>
        </w:rPr>
        <w:t>הדבור</w:t>
      </w:r>
      <w:r w:rsidRPr="006544F2">
        <w:rPr>
          <w:rtl/>
        </w:rPr>
        <w:t xml:space="preserve"> </w:t>
      </w:r>
      <w:r w:rsidRPr="006544F2">
        <w:rPr>
          <w:rFonts w:hint="eastAsia"/>
          <w:rtl/>
        </w:rPr>
        <w:t>הן</w:t>
      </w:r>
      <w:r w:rsidRPr="006544F2">
        <w:rPr>
          <w:rtl/>
        </w:rPr>
        <w:t xml:space="preserve"> </w:t>
      </w:r>
      <w:r w:rsidRPr="006544F2">
        <w:rPr>
          <w:rFonts w:hint="eastAsia"/>
          <w:rtl/>
        </w:rPr>
        <w:t>לטוב</w:t>
      </w:r>
      <w:r w:rsidRPr="006544F2">
        <w:rPr>
          <w:rtl/>
        </w:rPr>
        <w:t xml:space="preserve"> </w:t>
      </w:r>
      <w:r w:rsidRPr="006544F2">
        <w:rPr>
          <w:rFonts w:hint="eastAsia"/>
          <w:rtl/>
        </w:rPr>
        <w:t>והן</w:t>
      </w:r>
      <w:r w:rsidRPr="006544F2">
        <w:rPr>
          <w:rtl/>
        </w:rPr>
        <w:t xml:space="preserve"> </w:t>
      </w:r>
      <w:r w:rsidRPr="006544F2">
        <w:rPr>
          <w:rFonts w:hint="eastAsia"/>
          <w:rtl/>
        </w:rPr>
        <w:t>למוטב</w:t>
      </w:r>
      <w:r>
        <w:rPr>
          <w:rFonts w:hint="cs"/>
          <w:rtl/>
        </w:rPr>
        <w:t>".</w:t>
      </w:r>
    </w:p>
    <w:p w14:paraId="776C19F3" w14:textId="77777777" w:rsidR="00EB6CFE" w:rsidRDefault="00A374E6" w:rsidP="00363CDB">
      <w:pPr>
        <w:numPr>
          <w:ilvl w:val="3"/>
          <w:numId w:val="10"/>
        </w:numPr>
        <w:bidi/>
        <w:jc w:val="both"/>
      </w:pPr>
      <w:r>
        <w:rPr>
          <w:rFonts w:hint="cs"/>
          <w:u w:val="single"/>
          <w:rtl/>
        </w:rPr>
        <w:t>הגר'</w:t>
      </w:r>
      <w:r w:rsidR="00165901" w:rsidRPr="00EB6CFE">
        <w:rPr>
          <w:rFonts w:hint="cs"/>
          <w:u w:val="single"/>
          <w:rtl/>
        </w:rPr>
        <w:t xml:space="preserve"> </w:t>
      </w:r>
      <w:r>
        <w:rPr>
          <w:rFonts w:hint="cs"/>
          <w:u w:val="single"/>
          <w:rtl/>
        </w:rPr>
        <w:t>אביגדר</w:t>
      </w:r>
      <w:r w:rsidR="00165901" w:rsidRPr="00EB6CFE">
        <w:rPr>
          <w:rFonts w:hint="cs"/>
          <w:u w:val="single"/>
          <w:rtl/>
        </w:rPr>
        <w:t xml:space="preserve"> אריאלי</w:t>
      </w:r>
      <w:r w:rsidR="00165901">
        <w:rPr>
          <w:rFonts w:hint="cs"/>
          <w:rtl/>
        </w:rPr>
        <w:t xml:space="preserve"> שליט"א (הקדמה לרע"א על פסחים ד"ה לחיבת) </w:t>
      </w:r>
      <w:r w:rsidR="00165901">
        <w:rPr>
          <w:rtl/>
        </w:rPr>
        <w:t>–</w:t>
      </w:r>
      <w:r w:rsidR="00165901">
        <w:rPr>
          <w:rFonts w:hint="cs"/>
          <w:rtl/>
        </w:rPr>
        <w:t xml:space="preserve"> "החפץ חיים כלל ג' סעי' ו' ... דיש גם איסור בעצם מידתו הרעה שבוחר לחייב ולהרשיע את חבירו, מעתה אולי אסור גם לחשוב לשה"ר על חבירו ... וראיתי מובא בספר 'מאיר עיני ישראל' (ח"ב עמ' 326) שבעל </w:t>
      </w:r>
      <w:r w:rsidR="00165901" w:rsidRPr="00A374E6">
        <w:rPr>
          <w:rFonts w:hint="cs"/>
          <w:u w:val="single"/>
          <w:rtl/>
        </w:rPr>
        <w:t>האפיקי ים</w:t>
      </w:r>
      <w:r w:rsidR="00165901">
        <w:rPr>
          <w:rFonts w:hint="cs"/>
          <w:rtl/>
        </w:rPr>
        <w:t xml:space="preserve"> שאל את מרן </w:t>
      </w:r>
      <w:r w:rsidR="00165901" w:rsidRPr="00A374E6">
        <w:rPr>
          <w:rFonts w:hint="cs"/>
          <w:u w:val="single"/>
          <w:rtl/>
        </w:rPr>
        <w:t>הח"ח</w:t>
      </w:r>
      <w:r w:rsidR="00165901">
        <w:rPr>
          <w:rFonts w:hint="cs"/>
          <w:rtl/>
        </w:rPr>
        <w:t xml:space="preserve"> זצ"ל האם מותר לחשוב לשון הרע על חבירו (דאולי נימא דהרהור כדבור דמי). ומרן הח"ח כששמע שאלתו רקע ברגלו על הארץ ואמר </w:t>
      </w:r>
      <w:r w:rsidR="00165901" w:rsidRPr="00A374E6">
        <w:rPr>
          <w:rFonts w:hint="cs"/>
          <w:b/>
          <w:bCs/>
          <w:rtl/>
        </w:rPr>
        <w:t>'זיכער מעגמען, אנער דארף מען [נישט] זיין'</w:t>
      </w:r>
      <w:r w:rsidR="00165901">
        <w:rPr>
          <w:rFonts w:hint="cs"/>
          <w:rtl/>
        </w:rPr>
        <w:t xml:space="preserve"> (דהיינו, וכי שוטים צריך להיות, ודאי שמותר לחשוב לשה"ר) עד כאן כפי שמובא שם. ושם צויין לספר עיקרי דינים ... וראוי ליישב לבל תהי' סתירה בין הדברים ... דהח"ח איירי בגוונא שעפ"י מנהגו של עולם אדם רוצה להכיר מהותו של חבירו, אף שאין זה בגדר צורך ממש שיהי' מותר לספר לאחרים, אבל מה שנוגע לידיעה שלו בלבו ד"ז חשוב לו לדעת, כגון שהוא חבירו ומכירו וחשוב לו להכירו היטב אולי יהי' מזה נפק"מ להבא, בזה אמר הח"ח ודאי שמותר, וכי שוטים צריכים להיות. דכל מה שיכול להיות נוגע לי, איני צריך </w:t>
      </w:r>
      <w:r w:rsidR="00363CDB">
        <w:rPr>
          <w:rFonts w:hint="cs"/>
          <w:rtl/>
          <w:lang w:bidi="he-IL"/>
        </w:rPr>
        <w:t>ל</w:t>
      </w:r>
      <w:r w:rsidR="00165901">
        <w:rPr>
          <w:rFonts w:hint="cs"/>
          <w:rtl/>
        </w:rPr>
        <w:t>התעלם ולא לראות. ואדרבא ההתעלמות היא דרך שטות. אבל הגר"ז איירי במקום שאין לזה שום שייכות אלי. וכולו נובע ממדה רעה לראות מומין בחברי, ולזה כתיב קרא ואיש את רעת רעהו אל תחשבו בלבבכם".</w:t>
      </w:r>
    </w:p>
    <w:p w14:paraId="092C6988" w14:textId="77777777" w:rsidR="00EB6CFE" w:rsidRDefault="00165901" w:rsidP="00EB6CFE">
      <w:pPr>
        <w:numPr>
          <w:ilvl w:val="4"/>
          <w:numId w:val="10"/>
        </w:numPr>
        <w:bidi/>
        <w:jc w:val="both"/>
      </w:pPr>
      <w:r>
        <w:rPr>
          <w:rFonts w:hint="cs"/>
          <w:rtl/>
        </w:rPr>
        <w:t xml:space="preserve">לולי כבוד תורתו, שמתרץ הסיפור </w:t>
      </w:r>
      <w:r w:rsidR="00EB6CFE">
        <w:rPr>
          <w:rFonts w:hint="cs"/>
          <w:rtl/>
        </w:rPr>
        <w:t>-</w:t>
      </w:r>
      <w:r>
        <w:rPr>
          <w:rFonts w:hint="cs"/>
          <w:rtl/>
        </w:rPr>
        <w:t xml:space="preserve"> ל"מ שום </w:t>
      </w:r>
      <w:r w:rsidR="00A14F68">
        <w:rPr>
          <w:rFonts w:hint="cs"/>
          <w:rtl/>
          <w:lang w:bidi="he-IL"/>
        </w:rPr>
        <w:t>מראי מקומות</w:t>
      </w:r>
      <w:r>
        <w:rPr>
          <w:rFonts w:hint="cs"/>
          <w:rtl/>
        </w:rPr>
        <w:t xml:space="preserve"> בספרו לשה"ר, שהוא אסור.</w:t>
      </w:r>
    </w:p>
    <w:p w14:paraId="07D92967" w14:textId="77777777" w:rsidR="00EB6CFE" w:rsidRDefault="00165901" w:rsidP="00EB6CFE">
      <w:pPr>
        <w:numPr>
          <w:ilvl w:val="4"/>
          <w:numId w:val="10"/>
        </w:numPr>
        <w:bidi/>
        <w:jc w:val="both"/>
      </w:pPr>
      <w:r>
        <w:rPr>
          <w:rFonts w:hint="cs"/>
          <w:rtl/>
        </w:rPr>
        <w:t xml:space="preserve">והפסוק </w:t>
      </w:r>
      <w:r w:rsidR="00E9286F">
        <w:rPr>
          <w:rFonts w:hint="cs"/>
          <w:rtl/>
        </w:rPr>
        <w:t>בזכריה, ע"ש ברש"י</w:t>
      </w:r>
      <w:r>
        <w:rPr>
          <w:rFonts w:hint="cs"/>
          <w:rtl/>
        </w:rPr>
        <w:t xml:space="preserve"> שהוא אזהרה על שנאת חינם.</w:t>
      </w:r>
    </w:p>
    <w:p w14:paraId="3116013A" w14:textId="77777777" w:rsidR="00EB6CFE" w:rsidRDefault="00165901" w:rsidP="00EB6CFE">
      <w:pPr>
        <w:numPr>
          <w:ilvl w:val="4"/>
          <w:numId w:val="10"/>
        </w:numPr>
        <w:bidi/>
        <w:jc w:val="both"/>
      </w:pPr>
      <w:r w:rsidRPr="00EB6CFE">
        <w:rPr>
          <w:rFonts w:hint="eastAsia"/>
          <w:u w:val="single"/>
          <w:rtl/>
        </w:rPr>
        <w:t>רש</w:t>
      </w:r>
      <w:r w:rsidRPr="00EB6CFE">
        <w:rPr>
          <w:u w:val="single"/>
          <w:rtl/>
        </w:rPr>
        <w:t>"</w:t>
      </w:r>
      <w:r w:rsidRPr="00EB6CFE">
        <w:rPr>
          <w:rFonts w:hint="eastAsia"/>
          <w:u w:val="single"/>
          <w:rtl/>
        </w:rPr>
        <w:t>י</w:t>
      </w:r>
      <w:r w:rsidRPr="005774D7">
        <w:rPr>
          <w:rtl/>
        </w:rPr>
        <w:t xml:space="preserve"> </w:t>
      </w:r>
      <w:r>
        <w:rPr>
          <w:rFonts w:hint="cs"/>
          <w:rtl/>
        </w:rPr>
        <w:t>(</w:t>
      </w:r>
      <w:r w:rsidRPr="005774D7">
        <w:rPr>
          <w:rFonts w:hint="eastAsia"/>
          <w:rtl/>
        </w:rPr>
        <w:t>זכריה</w:t>
      </w:r>
      <w:r w:rsidRPr="005774D7">
        <w:rPr>
          <w:rtl/>
        </w:rPr>
        <w:t xml:space="preserve"> </w:t>
      </w:r>
      <w:r w:rsidRPr="005774D7">
        <w:rPr>
          <w:rFonts w:hint="eastAsia"/>
          <w:rtl/>
        </w:rPr>
        <w:t>פרק</w:t>
      </w:r>
      <w:r w:rsidRPr="005774D7">
        <w:rPr>
          <w:rtl/>
        </w:rPr>
        <w:t xml:space="preserve"> </w:t>
      </w:r>
      <w:r w:rsidRPr="005774D7">
        <w:rPr>
          <w:rFonts w:hint="eastAsia"/>
          <w:rtl/>
        </w:rPr>
        <w:t>ח</w:t>
      </w:r>
      <w:r>
        <w:rPr>
          <w:rFonts w:hint="cs"/>
          <w:rtl/>
        </w:rPr>
        <w:t>'</w:t>
      </w:r>
      <w:r w:rsidRPr="005774D7">
        <w:rPr>
          <w:rtl/>
        </w:rPr>
        <w:t xml:space="preserve"> </w:t>
      </w:r>
      <w:r w:rsidRPr="005774D7">
        <w:rPr>
          <w:rFonts w:hint="eastAsia"/>
          <w:rtl/>
        </w:rPr>
        <w:t>פסוק</w:t>
      </w:r>
      <w:r w:rsidRPr="005774D7">
        <w:rPr>
          <w:rtl/>
        </w:rPr>
        <w:t xml:space="preserve"> </w:t>
      </w:r>
      <w:r w:rsidRPr="005774D7">
        <w:rPr>
          <w:rFonts w:hint="eastAsia"/>
          <w:rtl/>
        </w:rPr>
        <w:t>י</w:t>
      </w:r>
      <w:r>
        <w:rPr>
          <w:rFonts w:hint="cs"/>
          <w:rtl/>
        </w:rPr>
        <w:t>"</w:t>
      </w:r>
      <w:r w:rsidRPr="005774D7">
        <w:rPr>
          <w:rFonts w:hint="eastAsia"/>
          <w:rtl/>
        </w:rPr>
        <w:t>ז</w:t>
      </w:r>
      <w:r>
        <w:rPr>
          <w:rFonts w:hint="cs"/>
          <w:rtl/>
        </w:rPr>
        <w:t xml:space="preserve">) </w:t>
      </w:r>
      <w:r>
        <w:rPr>
          <w:rtl/>
        </w:rPr>
        <w:t>–</w:t>
      </w:r>
      <w:r w:rsidRPr="005774D7">
        <w:rPr>
          <w:rtl/>
        </w:rPr>
        <w:t xml:space="preserve"> </w:t>
      </w:r>
      <w:r>
        <w:rPr>
          <w:rFonts w:hint="cs"/>
          <w:rtl/>
        </w:rPr>
        <w:t>"</w:t>
      </w:r>
      <w:r w:rsidRPr="005774D7">
        <w:rPr>
          <w:rFonts w:hint="eastAsia"/>
          <w:rtl/>
        </w:rPr>
        <w:t>ואיש</w:t>
      </w:r>
      <w:r w:rsidRPr="005774D7">
        <w:rPr>
          <w:rtl/>
        </w:rPr>
        <w:t xml:space="preserve"> </w:t>
      </w:r>
      <w:r w:rsidRPr="005774D7">
        <w:rPr>
          <w:rFonts w:hint="eastAsia"/>
          <w:rtl/>
        </w:rPr>
        <w:t>את</w:t>
      </w:r>
      <w:r w:rsidRPr="005774D7">
        <w:rPr>
          <w:rtl/>
        </w:rPr>
        <w:t xml:space="preserve"> </w:t>
      </w:r>
      <w:r w:rsidRPr="005774D7">
        <w:rPr>
          <w:rFonts w:hint="eastAsia"/>
          <w:rtl/>
        </w:rPr>
        <w:t>רעת</w:t>
      </w:r>
      <w:r w:rsidRPr="005774D7">
        <w:rPr>
          <w:rtl/>
        </w:rPr>
        <w:t xml:space="preserve"> </w:t>
      </w:r>
      <w:r w:rsidRPr="005774D7">
        <w:rPr>
          <w:rFonts w:hint="eastAsia"/>
          <w:rtl/>
        </w:rPr>
        <w:t>רעהו</w:t>
      </w:r>
      <w:r>
        <w:rPr>
          <w:rFonts w:hint="cs"/>
          <w:rtl/>
        </w:rPr>
        <w:t>.</w:t>
      </w:r>
      <w:r w:rsidRPr="005774D7">
        <w:rPr>
          <w:rtl/>
        </w:rPr>
        <w:t xml:space="preserve"> </w:t>
      </w:r>
      <w:r w:rsidRPr="005774D7">
        <w:rPr>
          <w:rFonts w:hint="eastAsia"/>
          <w:rtl/>
        </w:rPr>
        <w:t>הזהירם</w:t>
      </w:r>
      <w:r w:rsidRPr="005774D7">
        <w:rPr>
          <w:rtl/>
        </w:rPr>
        <w:t xml:space="preserve"> </w:t>
      </w:r>
      <w:r w:rsidRPr="005774D7">
        <w:rPr>
          <w:rFonts w:hint="eastAsia"/>
          <w:rtl/>
        </w:rPr>
        <w:t>על</w:t>
      </w:r>
      <w:r w:rsidRPr="005774D7">
        <w:rPr>
          <w:rtl/>
        </w:rPr>
        <w:t xml:space="preserve"> </w:t>
      </w:r>
      <w:r w:rsidRPr="005774D7">
        <w:rPr>
          <w:rFonts w:hint="eastAsia"/>
          <w:rtl/>
        </w:rPr>
        <w:t>שנאת</w:t>
      </w:r>
      <w:r w:rsidRPr="005774D7">
        <w:rPr>
          <w:rtl/>
        </w:rPr>
        <w:t xml:space="preserve"> </w:t>
      </w:r>
      <w:r w:rsidRPr="005774D7">
        <w:rPr>
          <w:rFonts w:hint="eastAsia"/>
          <w:rtl/>
        </w:rPr>
        <w:t>חנם</w:t>
      </w:r>
      <w:r w:rsidRPr="005774D7">
        <w:rPr>
          <w:rtl/>
        </w:rPr>
        <w:t xml:space="preserve"> </w:t>
      </w:r>
      <w:r w:rsidRPr="005774D7">
        <w:rPr>
          <w:rFonts w:hint="eastAsia"/>
          <w:rtl/>
        </w:rPr>
        <w:t>והיא</w:t>
      </w:r>
      <w:r w:rsidRPr="005774D7">
        <w:rPr>
          <w:rtl/>
        </w:rPr>
        <w:t xml:space="preserve"> </w:t>
      </w:r>
      <w:r w:rsidRPr="005774D7">
        <w:rPr>
          <w:rFonts w:hint="eastAsia"/>
          <w:rtl/>
        </w:rPr>
        <w:t>שהחריבה</w:t>
      </w:r>
      <w:r w:rsidRPr="005774D7">
        <w:rPr>
          <w:rtl/>
        </w:rPr>
        <w:t xml:space="preserve"> </w:t>
      </w:r>
      <w:r w:rsidRPr="005774D7">
        <w:rPr>
          <w:rFonts w:hint="eastAsia"/>
          <w:rtl/>
        </w:rPr>
        <w:t>בית</w:t>
      </w:r>
      <w:r w:rsidRPr="005774D7">
        <w:rPr>
          <w:rtl/>
        </w:rPr>
        <w:t xml:space="preserve"> </w:t>
      </w:r>
      <w:r w:rsidRPr="005774D7">
        <w:rPr>
          <w:rFonts w:hint="eastAsia"/>
          <w:rtl/>
        </w:rPr>
        <w:t>המקדש</w:t>
      </w:r>
      <w:r w:rsidRPr="005774D7">
        <w:rPr>
          <w:rtl/>
        </w:rPr>
        <w:t xml:space="preserve"> </w:t>
      </w:r>
      <w:r w:rsidRPr="005774D7">
        <w:rPr>
          <w:rFonts w:hint="eastAsia"/>
          <w:rtl/>
        </w:rPr>
        <w:t>שני</w:t>
      </w:r>
      <w:r>
        <w:rPr>
          <w:rFonts w:hint="cs"/>
          <w:rtl/>
        </w:rPr>
        <w:t>".</w:t>
      </w:r>
    </w:p>
    <w:p w14:paraId="3439D960" w14:textId="77777777" w:rsidR="00EB6CFE" w:rsidRDefault="00165901" w:rsidP="00EB6CFE">
      <w:pPr>
        <w:numPr>
          <w:ilvl w:val="4"/>
          <w:numId w:val="10"/>
        </w:numPr>
        <w:bidi/>
        <w:jc w:val="both"/>
      </w:pPr>
      <w:r w:rsidRPr="00EB6CFE">
        <w:rPr>
          <w:rFonts w:hint="eastAsia"/>
          <w:u w:val="single"/>
          <w:rtl/>
        </w:rPr>
        <w:t>משנת</w:t>
      </w:r>
      <w:r w:rsidRPr="00EB6CFE">
        <w:rPr>
          <w:u w:val="single"/>
          <w:rtl/>
        </w:rPr>
        <w:t xml:space="preserve"> </w:t>
      </w:r>
      <w:r w:rsidRPr="00EB6CFE">
        <w:rPr>
          <w:rFonts w:hint="eastAsia"/>
          <w:u w:val="single"/>
          <w:rtl/>
        </w:rPr>
        <w:t>רבי</w:t>
      </w:r>
      <w:r w:rsidRPr="00EB6CFE">
        <w:rPr>
          <w:u w:val="single"/>
          <w:rtl/>
        </w:rPr>
        <w:t xml:space="preserve"> </w:t>
      </w:r>
      <w:r w:rsidRPr="00EB6CFE">
        <w:rPr>
          <w:rFonts w:hint="eastAsia"/>
          <w:u w:val="single"/>
          <w:rtl/>
        </w:rPr>
        <w:t>אליעזר</w:t>
      </w:r>
      <w:r w:rsidRPr="009C20F0">
        <w:rPr>
          <w:rtl/>
        </w:rPr>
        <w:t xml:space="preserve"> </w:t>
      </w:r>
      <w:r>
        <w:rPr>
          <w:rFonts w:hint="cs"/>
          <w:rtl/>
        </w:rPr>
        <w:t>(</w:t>
      </w:r>
      <w:r w:rsidRPr="009C20F0">
        <w:rPr>
          <w:rFonts w:hint="eastAsia"/>
          <w:rtl/>
        </w:rPr>
        <w:t>פרשה</w:t>
      </w:r>
      <w:r w:rsidRPr="009C20F0">
        <w:rPr>
          <w:rtl/>
        </w:rPr>
        <w:t xml:space="preserve"> </w:t>
      </w:r>
      <w:r w:rsidRPr="009C20F0">
        <w:rPr>
          <w:rFonts w:hint="eastAsia"/>
          <w:rtl/>
        </w:rPr>
        <w:t>ד</w:t>
      </w:r>
      <w:r>
        <w:rPr>
          <w:rFonts w:hint="cs"/>
          <w:rtl/>
        </w:rPr>
        <w:t>'</w:t>
      </w:r>
      <w:r w:rsidRPr="009C20F0">
        <w:rPr>
          <w:rtl/>
        </w:rPr>
        <w:t xml:space="preserve"> </w:t>
      </w:r>
      <w:r w:rsidRPr="009C20F0">
        <w:rPr>
          <w:rFonts w:hint="eastAsia"/>
          <w:rtl/>
        </w:rPr>
        <w:t>עמוד</w:t>
      </w:r>
      <w:r w:rsidRPr="009C20F0">
        <w:rPr>
          <w:rtl/>
        </w:rPr>
        <w:t xml:space="preserve"> 85</w:t>
      </w:r>
      <w:r>
        <w:rPr>
          <w:rFonts w:hint="cs"/>
          <w:rtl/>
        </w:rPr>
        <w:t xml:space="preserve">) </w:t>
      </w:r>
      <w:r>
        <w:rPr>
          <w:rtl/>
        </w:rPr>
        <w:t>–</w:t>
      </w:r>
      <w:r w:rsidRPr="009C20F0">
        <w:rPr>
          <w:rtl/>
        </w:rPr>
        <w:t xml:space="preserve"> </w:t>
      </w:r>
      <w:r>
        <w:rPr>
          <w:rFonts w:hint="cs"/>
          <w:rtl/>
        </w:rPr>
        <w:t>"</w:t>
      </w:r>
      <w:r w:rsidRPr="009C20F0">
        <w:rPr>
          <w:rFonts w:hint="eastAsia"/>
          <w:rtl/>
        </w:rPr>
        <w:t>מנין</w:t>
      </w:r>
      <w:r w:rsidRPr="009C20F0">
        <w:rPr>
          <w:rtl/>
        </w:rPr>
        <w:t xml:space="preserve"> </w:t>
      </w:r>
      <w:r w:rsidRPr="009C20F0">
        <w:rPr>
          <w:rFonts w:hint="eastAsia"/>
          <w:rtl/>
        </w:rPr>
        <w:t>אפלו</w:t>
      </w:r>
      <w:r w:rsidRPr="009C20F0">
        <w:rPr>
          <w:rtl/>
        </w:rPr>
        <w:t xml:space="preserve"> </w:t>
      </w:r>
      <w:r w:rsidRPr="009C20F0">
        <w:rPr>
          <w:rFonts w:hint="eastAsia"/>
          <w:rtl/>
        </w:rPr>
        <w:t>בלב</w:t>
      </w:r>
      <w:r w:rsidRPr="009C20F0">
        <w:rPr>
          <w:rtl/>
        </w:rPr>
        <w:t xml:space="preserve"> </w:t>
      </w:r>
      <w:r w:rsidRPr="009C20F0">
        <w:rPr>
          <w:rFonts w:hint="eastAsia"/>
          <w:rtl/>
        </w:rPr>
        <w:t>אסור</w:t>
      </w:r>
      <w:r w:rsidRPr="009C20F0">
        <w:rPr>
          <w:rtl/>
        </w:rPr>
        <w:t xml:space="preserve"> </w:t>
      </w:r>
      <w:r w:rsidRPr="009C20F0">
        <w:rPr>
          <w:rFonts w:hint="eastAsia"/>
          <w:rtl/>
        </w:rPr>
        <w:t>לחשב</w:t>
      </w:r>
      <w:r w:rsidRPr="009C20F0">
        <w:rPr>
          <w:rtl/>
        </w:rPr>
        <w:t xml:space="preserve"> </w:t>
      </w:r>
      <w:r w:rsidRPr="009C20F0">
        <w:rPr>
          <w:rFonts w:hint="eastAsia"/>
          <w:rtl/>
        </w:rPr>
        <w:t>רע</w:t>
      </w:r>
      <w:r w:rsidRPr="009C20F0">
        <w:rPr>
          <w:rtl/>
        </w:rPr>
        <w:t xml:space="preserve">, </w:t>
      </w:r>
      <w:r w:rsidRPr="009C20F0">
        <w:rPr>
          <w:rFonts w:hint="eastAsia"/>
          <w:rtl/>
        </w:rPr>
        <w:t>שנ</w:t>
      </w:r>
      <w:r w:rsidRPr="009C20F0">
        <w:rPr>
          <w:rtl/>
        </w:rPr>
        <w:t xml:space="preserve">' </w:t>
      </w:r>
      <w:r w:rsidRPr="009C20F0">
        <w:rPr>
          <w:rFonts w:hint="eastAsia"/>
          <w:rtl/>
        </w:rPr>
        <w:t>ואיש</w:t>
      </w:r>
      <w:r w:rsidRPr="009C20F0">
        <w:rPr>
          <w:rtl/>
        </w:rPr>
        <w:t xml:space="preserve"> </w:t>
      </w:r>
      <w:r w:rsidRPr="009C20F0">
        <w:rPr>
          <w:rFonts w:hint="eastAsia"/>
          <w:rtl/>
        </w:rPr>
        <w:t>את</w:t>
      </w:r>
      <w:r w:rsidRPr="009C20F0">
        <w:rPr>
          <w:rtl/>
        </w:rPr>
        <w:t xml:space="preserve"> </w:t>
      </w:r>
      <w:r w:rsidRPr="009C20F0">
        <w:rPr>
          <w:rFonts w:hint="eastAsia"/>
          <w:rtl/>
        </w:rPr>
        <w:t>רעת</w:t>
      </w:r>
      <w:r w:rsidRPr="009C20F0">
        <w:rPr>
          <w:rtl/>
        </w:rPr>
        <w:t xml:space="preserve"> </w:t>
      </w:r>
      <w:r w:rsidRPr="009C20F0">
        <w:rPr>
          <w:rFonts w:hint="eastAsia"/>
          <w:rtl/>
        </w:rPr>
        <w:t>רעהו</w:t>
      </w:r>
      <w:r w:rsidRPr="009C20F0">
        <w:rPr>
          <w:rtl/>
        </w:rPr>
        <w:t xml:space="preserve"> </w:t>
      </w:r>
      <w:r w:rsidRPr="009C20F0">
        <w:rPr>
          <w:rFonts w:hint="eastAsia"/>
          <w:rtl/>
        </w:rPr>
        <w:t>אל</w:t>
      </w:r>
      <w:r w:rsidRPr="009C20F0">
        <w:rPr>
          <w:rtl/>
        </w:rPr>
        <w:t xml:space="preserve"> </w:t>
      </w:r>
      <w:r w:rsidRPr="009C20F0">
        <w:rPr>
          <w:rFonts w:hint="eastAsia"/>
          <w:rtl/>
        </w:rPr>
        <w:t>תחשבו</w:t>
      </w:r>
      <w:r w:rsidRPr="009C20F0">
        <w:rPr>
          <w:rtl/>
        </w:rPr>
        <w:t xml:space="preserve"> </w:t>
      </w:r>
      <w:r w:rsidRPr="009C20F0">
        <w:rPr>
          <w:rFonts w:hint="eastAsia"/>
          <w:rtl/>
        </w:rPr>
        <w:t>בלבבכם</w:t>
      </w:r>
      <w:r>
        <w:rPr>
          <w:rFonts w:hint="cs"/>
          <w:rtl/>
        </w:rPr>
        <w:t>".</w:t>
      </w:r>
    </w:p>
    <w:p w14:paraId="2A550068" w14:textId="77777777" w:rsidR="00165901" w:rsidRDefault="00165901" w:rsidP="00EB6CFE">
      <w:pPr>
        <w:numPr>
          <w:ilvl w:val="4"/>
          <w:numId w:val="10"/>
        </w:numPr>
        <w:bidi/>
        <w:jc w:val="both"/>
      </w:pPr>
      <w:r>
        <w:rPr>
          <w:rFonts w:hint="cs"/>
          <w:rtl/>
        </w:rPr>
        <w:t>והאיסור מכח אל הפואל.</w:t>
      </w:r>
    </w:p>
    <w:p w14:paraId="19FD6907" w14:textId="77777777" w:rsidR="00B86810" w:rsidRDefault="00B86810" w:rsidP="00B86810">
      <w:pPr>
        <w:bidi/>
        <w:jc w:val="both"/>
      </w:pPr>
    </w:p>
    <w:p w14:paraId="29B303D1" w14:textId="77777777" w:rsidR="002158C9" w:rsidRDefault="002158C9" w:rsidP="002158C9">
      <w:pPr>
        <w:numPr>
          <w:ilvl w:val="1"/>
          <w:numId w:val="10"/>
        </w:numPr>
        <w:bidi/>
        <w:jc w:val="both"/>
      </w:pPr>
      <w:r>
        <w:rPr>
          <w:b/>
          <w:bCs/>
          <w:rtl/>
        </w:rPr>
        <w:t>מזכיר השם, ואינם יודעים במי מדובר</w:t>
      </w:r>
      <w:r>
        <w:rPr>
          <w:rtl/>
        </w:rPr>
        <w:t>.</w:t>
      </w:r>
    </w:p>
    <w:p w14:paraId="53A62D56" w14:textId="77777777" w:rsidR="002158C9" w:rsidRDefault="002158C9" w:rsidP="00AB33A4">
      <w:pPr>
        <w:numPr>
          <w:ilvl w:val="2"/>
          <w:numId w:val="10"/>
        </w:numPr>
        <w:bidi/>
        <w:jc w:val="both"/>
      </w:pPr>
      <w:r>
        <w:rPr>
          <w:rtl/>
        </w:rPr>
        <w:t>מחמיר –</w:t>
      </w:r>
      <w:r w:rsidR="00AB33A4">
        <w:rPr>
          <w:rFonts w:hint="cs"/>
          <w:rtl/>
        </w:rPr>
        <w:t xml:space="preserve"> </w:t>
      </w:r>
      <w:r w:rsidR="00AB33A4" w:rsidRPr="00AB33A4">
        <w:rPr>
          <w:u w:val="single"/>
          <w:rtl/>
        </w:rPr>
        <w:t>חוט שני</w:t>
      </w:r>
      <w:r w:rsidR="00AB33A4" w:rsidRPr="00AB33A4">
        <w:rPr>
          <w:rtl/>
        </w:rPr>
        <w:t xml:space="preserve"> (שמה"ל פרק א' ס"ק</w:t>
      </w:r>
      <w:r w:rsidR="00AB33A4">
        <w:rPr>
          <w:rFonts w:hint="cs"/>
          <w:rtl/>
        </w:rPr>
        <w:t xml:space="preserve"> ג' אות ג'),</w:t>
      </w:r>
      <w:r>
        <w:rPr>
          <w:rtl/>
        </w:rPr>
        <w:t xml:space="preserve"> עי' שו"ת </w:t>
      </w:r>
      <w:r>
        <w:rPr>
          <w:u w:val="single"/>
          <w:rtl/>
        </w:rPr>
        <w:t>לח"ח</w:t>
      </w:r>
      <w:r>
        <w:rPr>
          <w:rtl/>
        </w:rPr>
        <w:t xml:space="preserve"> (ח"ג סי' י"ב, "הח"ח בכלל ט' סעי' ב' ... נראה מדברי הח"ח שיש איסור לשה"ר בדבר").</w:t>
      </w:r>
    </w:p>
    <w:p w14:paraId="29260FDD" w14:textId="77777777" w:rsidR="002158C9" w:rsidRDefault="002158C9" w:rsidP="002158C9">
      <w:pPr>
        <w:numPr>
          <w:ilvl w:val="2"/>
          <w:numId w:val="10"/>
        </w:numPr>
        <w:bidi/>
        <w:jc w:val="both"/>
      </w:pPr>
      <w:r>
        <w:rPr>
          <w:rtl/>
        </w:rPr>
        <w:t xml:space="preserve">מיקל – </w:t>
      </w:r>
      <w:r>
        <w:rPr>
          <w:u w:val="single"/>
          <w:rtl/>
        </w:rPr>
        <w:t>זרע חיים</w:t>
      </w:r>
      <w:r>
        <w:rPr>
          <w:rtl/>
        </w:rPr>
        <w:t xml:space="preserve"> (על כלל י' סעי' י"ב, עמ' תי"ב, "ונראה דה"ה המספר עם שם אבל באופן שלא יגרם לו נזק והשומע לא יכירנו לעולם. ומ"מ נראה ברור שהמספר לשה"ר על איש מפורסם אף שלא יגרום לו נזק והשומע אינו מכירו בעצמו רק מהשמועה וגם יש להניח שלא יכירנו בעצמו לעולם, מ"מ הוא לשה"ר גמור כי מאחר והאיש הזה מפורסם א"כ נחשב שהמספר הזה דיבר על אחד שידוע ומוכר אצל השומע").</w:t>
      </w:r>
    </w:p>
    <w:p w14:paraId="343B6009" w14:textId="77777777" w:rsidR="002158C9" w:rsidRPr="009F3556" w:rsidRDefault="002158C9" w:rsidP="002158C9">
      <w:pPr>
        <w:bidi/>
        <w:jc w:val="both"/>
      </w:pPr>
    </w:p>
    <w:p w14:paraId="64E00F6F" w14:textId="77777777" w:rsidR="002158C9" w:rsidRDefault="002158C9" w:rsidP="002158C9">
      <w:pPr>
        <w:numPr>
          <w:ilvl w:val="1"/>
          <w:numId w:val="10"/>
        </w:numPr>
        <w:bidi/>
        <w:jc w:val="both"/>
      </w:pPr>
      <w:r>
        <w:rPr>
          <w:b/>
          <w:bCs/>
          <w:rtl/>
        </w:rPr>
        <w:t>שם מפורסם</w:t>
      </w:r>
      <w:r>
        <w:rPr>
          <w:rtl/>
        </w:rPr>
        <w:t>.</w:t>
      </w:r>
    </w:p>
    <w:p w14:paraId="02BD112F" w14:textId="77777777" w:rsidR="002158C9" w:rsidRDefault="002158C9" w:rsidP="002158C9">
      <w:pPr>
        <w:numPr>
          <w:ilvl w:val="2"/>
          <w:numId w:val="10"/>
        </w:numPr>
        <w:bidi/>
        <w:jc w:val="both"/>
      </w:pPr>
      <w:r>
        <w:rPr>
          <w:rtl/>
        </w:rPr>
        <w:t xml:space="preserve">מחמיר – </w:t>
      </w:r>
      <w:r>
        <w:rPr>
          <w:u w:val="single"/>
          <w:rtl/>
        </w:rPr>
        <w:t>זרע חיים</w:t>
      </w:r>
      <w:r>
        <w:rPr>
          <w:rtl/>
        </w:rPr>
        <w:t xml:space="preserve"> (על כלל י' סעי' י"ב, עמ' תי"ב</w:t>
      </w:r>
      <w:r w:rsidR="00650600">
        <w:rPr>
          <w:rFonts w:hint="cs"/>
          <w:rtl/>
          <w:lang w:bidi="he-IL"/>
        </w:rPr>
        <w:t xml:space="preserve">, לשונו </w:t>
      </w:r>
      <w:r w:rsidR="0093396C">
        <w:rPr>
          <w:rFonts w:hint="cs"/>
          <w:rtl/>
          <w:lang w:bidi="he-IL"/>
        </w:rPr>
        <w:t xml:space="preserve">מובא </w:t>
      </w:r>
      <w:r w:rsidR="00650600">
        <w:rPr>
          <w:rFonts w:hint="cs"/>
          <w:rtl/>
          <w:lang w:bidi="he-IL"/>
        </w:rPr>
        <w:t>לעיל</w:t>
      </w:r>
      <w:r>
        <w:rPr>
          <w:rtl/>
        </w:rPr>
        <w:t>).</w:t>
      </w:r>
    </w:p>
    <w:p w14:paraId="2A48F538" w14:textId="77777777" w:rsidR="00852E4E" w:rsidRDefault="00852E4E" w:rsidP="00852E4E">
      <w:pPr>
        <w:bidi/>
        <w:jc w:val="both"/>
      </w:pPr>
    </w:p>
    <w:p w14:paraId="4BF42137" w14:textId="77777777" w:rsidR="00852E4E" w:rsidRDefault="00A14F68" w:rsidP="00852E4E">
      <w:pPr>
        <w:numPr>
          <w:ilvl w:val="1"/>
          <w:numId w:val="10"/>
        </w:numPr>
        <w:bidi/>
        <w:jc w:val="both"/>
      </w:pPr>
      <w:r>
        <w:rPr>
          <w:rFonts w:hint="cs"/>
          <w:rtl/>
          <w:lang w:bidi="he-IL"/>
        </w:rPr>
        <w:t>מראי מקומות</w:t>
      </w:r>
      <w:r w:rsidR="00852E4E">
        <w:rPr>
          <w:rFonts w:hint="cs"/>
          <w:rtl/>
          <w:lang w:bidi="he-IL"/>
        </w:rPr>
        <w:t>.</w:t>
      </w:r>
    </w:p>
    <w:p w14:paraId="6FAB0A7A" w14:textId="77777777" w:rsidR="008F6870" w:rsidRPr="008F6870" w:rsidRDefault="00852E4E" w:rsidP="00852E4E">
      <w:pPr>
        <w:numPr>
          <w:ilvl w:val="2"/>
          <w:numId w:val="10"/>
        </w:numPr>
        <w:bidi/>
        <w:jc w:val="both"/>
        <w:rPr>
          <w:lang w:bidi="he-IL"/>
        </w:rPr>
      </w:pPr>
      <w:r w:rsidRPr="00852E4E">
        <w:rPr>
          <w:rFonts w:hint="cs"/>
          <w:u w:val="single"/>
          <w:rtl/>
        </w:rPr>
        <w:t>הגר"י ברקוביץ</w:t>
      </w:r>
      <w:r w:rsidRPr="00A92A23">
        <w:rPr>
          <w:rFonts w:hint="cs"/>
          <w:rtl/>
        </w:rPr>
        <w:t xml:space="preserve"> שליט"א (</w:t>
      </w:r>
      <w:r w:rsidR="00AB2D12">
        <w:rPr>
          <w:rtl/>
          <w:lang w:bidi="he-IL"/>
        </w:rPr>
        <w:t>מכתב במייל</w:t>
      </w:r>
      <w:r w:rsidRPr="000F3551">
        <w:rPr>
          <w:color w:val="000000"/>
          <w:rtl/>
        </w:rPr>
        <w:t xml:space="preserve">) </w:t>
      </w:r>
      <w:r w:rsidR="008F6870">
        <w:rPr>
          <w:rFonts w:hint="cs"/>
          <w:color w:val="000000"/>
          <w:rtl/>
          <w:lang w:bidi="he-IL"/>
        </w:rPr>
        <w:t>-</w:t>
      </w:r>
    </w:p>
    <w:p w14:paraId="0FBDDFD0" w14:textId="77777777" w:rsidR="008F6870" w:rsidRDefault="00852E4E" w:rsidP="008F6870">
      <w:pPr>
        <w:ind w:right="324"/>
        <w:jc w:val="both"/>
        <w:rPr>
          <w:color w:val="222222"/>
        </w:rPr>
      </w:pPr>
      <w:r w:rsidRPr="000F3551">
        <w:rPr>
          <w:color w:val="222222"/>
        </w:rPr>
        <w:t xml:space="preserve">Someone tells me a story about someone I </w:t>
      </w:r>
      <w:proofErr w:type="gramStart"/>
      <w:r w:rsidRPr="000F3551">
        <w:rPr>
          <w:color w:val="222222"/>
        </w:rPr>
        <w:t>don’t</w:t>
      </w:r>
      <w:proofErr w:type="gramEnd"/>
      <w:r w:rsidRPr="000F3551">
        <w:rPr>
          <w:color w:val="222222"/>
        </w:rPr>
        <w:t xml:space="preserve"> know and can't find out. If I explain to him why that story is so bad in a way that he </w:t>
      </w:r>
      <w:proofErr w:type="gramStart"/>
      <w:r w:rsidRPr="000F3551">
        <w:rPr>
          <w:color w:val="222222"/>
        </w:rPr>
        <w:t>didn’t</w:t>
      </w:r>
      <w:proofErr w:type="gramEnd"/>
      <w:r w:rsidRPr="000F3551">
        <w:rPr>
          <w:color w:val="222222"/>
        </w:rPr>
        <w:t xml:space="preserve"> previously understand, can that possibly be considered lashon-hara? I </w:t>
      </w:r>
      <w:proofErr w:type="gramStart"/>
      <w:r w:rsidRPr="000F3551">
        <w:rPr>
          <w:color w:val="222222"/>
        </w:rPr>
        <w:t>don’t</w:t>
      </w:r>
      <w:proofErr w:type="gramEnd"/>
      <w:r w:rsidRPr="000F3551">
        <w:rPr>
          <w:color w:val="222222"/>
        </w:rPr>
        <w:t xml:space="preserve"> even know who it is! Similarly regarding </w:t>
      </w:r>
      <w:proofErr w:type="spellStart"/>
      <w:r w:rsidRPr="000F3551">
        <w:rPr>
          <w:color w:val="222222"/>
        </w:rPr>
        <w:t>rechilus</w:t>
      </w:r>
      <w:proofErr w:type="spellEnd"/>
      <w:r w:rsidRPr="000F3551">
        <w:rPr>
          <w:color w:val="222222"/>
        </w:rPr>
        <w:t xml:space="preserve">. If someone tells me what someone else did to him without telling me who it was, and I empathize with him and explain to him how bad it was what was done to him. He will now hate whoever did this even more. Is this </w:t>
      </w:r>
      <w:proofErr w:type="spellStart"/>
      <w:r w:rsidRPr="000F3551">
        <w:rPr>
          <w:color w:val="222222"/>
        </w:rPr>
        <w:t>rechilus</w:t>
      </w:r>
      <w:proofErr w:type="spellEnd"/>
      <w:r w:rsidRPr="000F3551">
        <w:rPr>
          <w:color w:val="222222"/>
        </w:rPr>
        <w:t>?</w:t>
      </w:r>
    </w:p>
    <w:p w14:paraId="023FDAD9" w14:textId="77777777" w:rsidR="00852E4E" w:rsidRPr="000F3551" w:rsidRDefault="00852E4E" w:rsidP="008F6870">
      <w:pPr>
        <w:ind w:right="324"/>
        <w:jc w:val="both"/>
        <w:rPr>
          <w:lang w:bidi="he-IL"/>
        </w:rPr>
      </w:pPr>
      <w:r w:rsidRPr="000F3551">
        <w:rPr>
          <w:color w:val="222222"/>
        </w:rPr>
        <w:t xml:space="preserve">R' Y. </w:t>
      </w:r>
      <w:proofErr w:type="spellStart"/>
      <w:r w:rsidRPr="000F3551">
        <w:rPr>
          <w:color w:val="222222"/>
        </w:rPr>
        <w:t>Berkovits</w:t>
      </w:r>
      <w:proofErr w:type="spellEnd"/>
      <w:r w:rsidRPr="000F3551">
        <w:rPr>
          <w:color w:val="222222"/>
        </w:rPr>
        <w:t xml:space="preserve"> wrote: Causing someone to think negatively of another is lashon hara. Even if you </w:t>
      </w:r>
      <w:proofErr w:type="gramStart"/>
      <w:r w:rsidRPr="000F3551">
        <w:rPr>
          <w:color w:val="222222"/>
        </w:rPr>
        <w:t>don’t</w:t>
      </w:r>
      <w:proofErr w:type="gramEnd"/>
      <w:r w:rsidRPr="000F3551">
        <w:rPr>
          <w:color w:val="222222"/>
        </w:rPr>
        <w:t xml:space="preserve"> know who it is - the other person does.</w:t>
      </w:r>
    </w:p>
    <w:p w14:paraId="66BB77B8" w14:textId="77777777" w:rsidR="002158C9" w:rsidRPr="00165901" w:rsidRDefault="002158C9" w:rsidP="002158C9">
      <w:pPr>
        <w:bidi/>
        <w:jc w:val="both"/>
        <w:rPr>
          <w:lang w:bidi="he-IL"/>
        </w:rPr>
      </w:pPr>
    </w:p>
    <w:p w14:paraId="40ECB339" w14:textId="77777777" w:rsidR="002158C9" w:rsidRDefault="002158C9" w:rsidP="002158C9">
      <w:pPr>
        <w:numPr>
          <w:ilvl w:val="0"/>
          <w:numId w:val="10"/>
        </w:numPr>
        <w:bidi/>
        <w:jc w:val="both"/>
      </w:pPr>
      <w:r w:rsidRPr="000F2C6C">
        <w:rPr>
          <w:rFonts w:hint="cs"/>
          <w:sz w:val="28"/>
          <w:szCs w:val="28"/>
          <w:u w:val="single"/>
          <w:rtl/>
        </w:rPr>
        <w:t>קבלת לשה"ר</w:t>
      </w:r>
      <w:r>
        <w:rPr>
          <w:rFonts w:hint="cs"/>
          <w:rtl/>
        </w:rPr>
        <w:t xml:space="preserve"> - כלל ו'.</w:t>
      </w:r>
    </w:p>
    <w:p w14:paraId="53A47955" w14:textId="77777777" w:rsidR="002158C9" w:rsidRDefault="00490E62" w:rsidP="007951D6">
      <w:pPr>
        <w:numPr>
          <w:ilvl w:val="1"/>
          <w:numId w:val="10"/>
        </w:numPr>
        <w:bidi/>
        <w:jc w:val="both"/>
      </w:pPr>
      <w:r w:rsidRPr="007951D6">
        <w:rPr>
          <w:u w:val="single"/>
          <w:rtl/>
          <w:lang w:bidi="he-IL"/>
        </w:rPr>
        <w:t>פסחים</w:t>
      </w:r>
      <w:r>
        <w:rPr>
          <w:rtl/>
          <w:lang w:bidi="he-IL"/>
        </w:rPr>
        <w:t xml:space="preserve"> </w:t>
      </w:r>
      <w:r>
        <w:rPr>
          <w:rFonts w:hint="cs"/>
          <w:rtl/>
          <w:lang w:bidi="he-IL"/>
        </w:rPr>
        <w:t>(</w:t>
      </w:r>
      <w:r>
        <w:rPr>
          <w:rtl/>
          <w:lang w:bidi="he-IL"/>
        </w:rPr>
        <w:t>דף קיח</w:t>
      </w:r>
      <w:r>
        <w:rPr>
          <w:rFonts w:hint="cs"/>
          <w:rtl/>
          <w:lang w:bidi="he-IL"/>
        </w:rPr>
        <w:t xml:space="preserve">.) </w:t>
      </w:r>
      <w:r>
        <w:rPr>
          <w:rtl/>
          <w:lang w:bidi="he-IL"/>
        </w:rPr>
        <w:t>–</w:t>
      </w:r>
      <w:r>
        <w:rPr>
          <w:rFonts w:hint="cs"/>
          <w:rtl/>
          <w:lang w:bidi="he-IL"/>
        </w:rPr>
        <w:t xml:space="preserve"> "</w:t>
      </w:r>
      <w:r>
        <w:rPr>
          <w:rtl/>
          <w:lang w:bidi="he-IL"/>
        </w:rPr>
        <w:t xml:space="preserve">ואמר רב ששת משום רבי אלעזר בן עזריה: כל המספר לשון הרע, וכל המקבל לשון הרע, וכל המעיד עדות שקר בחבירו - ראוי להשליכו לכלבים, שנאמר לכלב תשלכון אתו וכתיב בתריה </w:t>
      </w:r>
      <w:r w:rsidRPr="007951D6">
        <w:rPr>
          <w:b/>
          <w:bCs/>
          <w:rtl/>
          <w:lang w:bidi="he-IL"/>
        </w:rPr>
        <w:t>לא תשא שמע שוא</w:t>
      </w:r>
      <w:r>
        <w:rPr>
          <w:rtl/>
          <w:lang w:bidi="he-IL"/>
        </w:rPr>
        <w:t xml:space="preserve"> וקרי ביה לא תשיא</w:t>
      </w:r>
      <w:r>
        <w:rPr>
          <w:rFonts w:hint="cs"/>
          <w:rtl/>
          <w:lang w:bidi="he-IL"/>
        </w:rPr>
        <w:t>"</w:t>
      </w:r>
      <w:r w:rsidR="002158C9">
        <w:rPr>
          <w:rFonts w:hint="cs"/>
          <w:rtl/>
        </w:rPr>
        <w:t>.</w:t>
      </w:r>
    </w:p>
    <w:p w14:paraId="67CF93BC" w14:textId="77777777" w:rsidR="002158C9" w:rsidRDefault="002158C9" w:rsidP="007951D6">
      <w:pPr>
        <w:numPr>
          <w:ilvl w:val="2"/>
          <w:numId w:val="10"/>
        </w:numPr>
        <w:bidi/>
        <w:jc w:val="both"/>
      </w:pPr>
      <w:r w:rsidRPr="000F2C6C">
        <w:rPr>
          <w:rFonts w:hint="cs"/>
          <w:u w:val="single"/>
          <w:rtl/>
        </w:rPr>
        <w:t>ס' חרדים</w:t>
      </w:r>
      <w:r>
        <w:rPr>
          <w:rFonts w:hint="cs"/>
          <w:rtl/>
        </w:rPr>
        <w:t xml:space="preserve"> </w:t>
      </w:r>
      <w:r w:rsidR="00A93DDD">
        <w:rPr>
          <w:rFonts w:hint="cs"/>
          <w:rtl/>
        </w:rPr>
        <w:t>(</w:t>
      </w:r>
      <w:r w:rsidR="00A93DDD">
        <w:rPr>
          <w:rtl/>
        </w:rPr>
        <w:t>מצוות לא תעשה פרק ז</w:t>
      </w:r>
      <w:r w:rsidR="00A93DDD">
        <w:rPr>
          <w:rFonts w:hint="cs"/>
          <w:rtl/>
        </w:rPr>
        <w:t xml:space="preserve">') </w:t>
      </w:r>
      <w:r w:rsidR="00A93DDD">
        <w:rPr>
          <w:rtl/>
        </w:rPr>
        <w:t xml:space="preserve">– </w:t>
      </w:r>
      <w:r w:rsidR="00A93DDD">
        <w:rPr>
          <w:rFonts w:hint="cs"/>
          <w:rtl/>
        </w:rPr>
        <w:t>"</w:t>
      </w:r>
      <w:r w:rsidR="00A93DDD">
        <w:rPr>
          <w:rtl/>
        </w:rPr>
        <w:t xml:space="preserve">ולפעמים יתגלגל בעל לשון הרע בכלב וכן הרגיל לאכול בשר טרפה או המאכילה לישראל וזהו רמוז בתורה דכתיב ואנשי קודש תהיון לי ובשר בשדה טרפה לא תאכלו לכלב תשליכון אותו וכתיב בתריה לא תשא שמע שוא, נמצא קרא דלכלב תשליכון אותו כתוב בין שני העונות הללו בין אוכל טרפה ובין מספר לשון הרע לומר לך שעל שני עונות אלו </w:t>
      </w:r>
      <w:r w:rsidR="00A93DDD" w:rsidRPr="00A93DDD">
        <w:rPr>
          <w:b/>
          <w:bCs/>
          <w:rtl/>
        </w:rPr>
        <w:t>יתגלגל האדם בכלב</w:t>
      </w:r>
      <w:r w:rsidR="00A93DDD">
        <w:rPr>
          <w:rtl/>
        </w:rPr>
        <w:t xml:space="preserve"> כן כתבו המקובלים והוא רמוז בדברי רבותינו שאמרו כל המספר ל"ה ראוי להשליכו לכלבים וזהו שרמז דהע"ה הצילה מחרב נפשי מיד כלב יחידתי וסמיך ליה אספרה שמך לאחי וגו' לומר שאיני משתמש בלשוני לספר ל"ה להענש בגלגול הרע הזה אלא אני משתמש בה להללך ולהזהיר את ישראל שיגורו ממך ושיהללוך</w:t>
      </w:r>
      <w:r w:rsidR="00A93DDD">
        <w:rPr>
          <w:rFonts w:hint="cs"/>
          <w:rtl/>
        </w:rPr>
        <w:t>"</w:t>
      </w:r>
      <w:r>
        <w:rPr>
          <w:rFonts w:hint="cs"/>
          <w:rtl/>
        </w:rPr>
        <w:t>.</w:t>
      </w:r>
    </w:p>
    <w:p w14:paraId="216375AE" w14:textId="77777777" w:rsidR="007951D6" w:rsidRDefault="007951D6" w:rsidP="007951D6">
      <w:pPr>
        <w:numPr>
          <w:ilvl w:val="2"/>
          <w:numId w:val="10"/>
        </w:numPr>
        <w:bidi/>
        <w:jc w:val="both"/>
      </w:pPr>
      <w:r>
        <w:rPr>
          <w:rFonts w:hint="cs"/>
          <w:u w:val="single"/>
          <w:rtl/>
          <w:lang w:bidi="he-IL"/>
        </w:rPr>
        <w:t>שמירת הלשון</w:t>
      </w:r>
      <w:r w:rsidRPr="007951D6">
        <w:rPr>
          <w:rFonts w:hint="cs"/>
          <w:rtl/>
          <w:lang w:bidi="he-IL"/>
        </w:rPr>
        <w:t xml:space="preserve"> (</w:t>
      </w:r>
      <w:r>
        <w:rPr>
          <w:rFonts w:hint="cs"/>
          <w:rtl/>
          <w:lang w:bidi="he-IL"/>
        </w:rPr>
        <w:t xml:space="preserve">שער הזכירה פרק ח') </w:t>
      </w:r>
      <w:r>
        <w:rPr>
          <w:rtl/>
          <w:lang w:bidi="he-IL"/>
        </w:rPr>
        <w:t>–</w:t>
      </w:r>
      <w:r>
        <w:rPr>
          <w:rFonts w:hint="cs"/>
          <w:rtl/>
          <w:lang w:bidi="he-IL"/>
        </w:rPr>
        <w:t xml:space="preserve"> "</w:t>
      </w:r>
      <w:r w:rsidRPr="007951D6">
        <w:rPr>
          <w:rtl/>
          <w:lang w:bidi="he-IL"/>
        </w:rPr>
        <w:t xml:space="preserve"> גַּם נִגְרָע עַל יְדֵי זֶה מִמַּדְרֵגַת מִין אֱנוֹשִׁי שֶׁלּוֹ, עַד </w:t>
      </w:r>
      <w:r w:rsidRPr="007951D6">
        <w:rPr>
          <w:b/>
          <w:bCs/>
          <w:rtl/>
          <w:lang w:bidi="he-IL"/>
        </w:rPr>
        <w:t>שֶׁהוּא גָּרוּעַ יוֹתֵר מִכֶּלֶב</w:t>
      </w:r>
      <w:r w:rsidRPr="007951D6">
        <w:rPr>
          <w:rtl/>
          <w:lang w:bidi="he-IL"/>
        </w:rPr>
        <w:t>, כְּמוֹ שֶׁאָמְרוּ בִּפְסָחִים {דף קי''ח.} כָּל הַמְסַפֵּר לָשׁוֹן הָרָע וְכוּ' רָאוּי לְהַשְׁלִיכוֹ לַכְּלָבִים שֶׁנֶּאֱמַר {שמות כ''ג א</w:t>
      </w:r>
      <w:r>
        <w:rPr>
          <w:rtl/>
          <w:lang w:bidi="he-IL"/>
        </w:rPr>
        <w:t>'}: 'לֹא תִשָּׂא שֵׁמַע שָׁוְא</w:t>
      </w:r>
      <w:r w:rsidRPr="007951D6">
        <w:rPr>
          <w:rtl/>
          <w:lang w:bidi="he-IL"/>
        </w:rPr>
        <w:t>', וּקְרִי בֵּהּ: לֹא תַשִּׂיא, וְסָמִיךְ לֵהּ {שמות כ''ב ל'}: '</w:t>
      </w:r>
      <w:r>
        <w:rPr>
          <w:rtl/>
          <w:lang w:bidi="he-IL"/>
        </w:rPr>
        <w:t>לַכֶּלֶב תַּשְׁלִיכוּן אוֹתוֹ'</w:t>
      </w:r>
      <w:r w:rsidRPr="007951D6">
        <w:rPr>
          <w:rtl/>
          <w:lang w:bidi="he-IL"/>
        </w:rPr>
        <w:t xml:space="preserve">. וְהַטַּעַם הוּא פָּשׁוּט, כְּמוֹ שֶׁכָּתַב </w:t>
      </w:r>
      <w:r w:rsidRPr="007951D6">
        <w:rPr>
          <w:u w:val="single"/>
          <w:rtl/>
          <w:lang w:bidi="he-IL"/>
        </w:rPr>
        <w:t>הַמַּהַרַ''ל</w:t>
      </w:r>
      <w:r w:rsidRPr="007951D6">
        <w:rPr>
          <w:rtl/>
          <w:lang w:bidi="he-IL"/>
        </w:rPr>
        <w:t xml:space="preserve"> מִפְּרָאג, כִּי הַכְּלָבִים הָיוּ שׁוֹמְרִין אֶת עַצְמָן בְּעֵת הַצֹּרֶךְ מִלַּחֲרֹץ לְשׁוֹנָם, כְּמוֹ שֶׁכָּתוּב {שמות י''א ז'}: 'וּלְכָל בְּנֵי יִשְׂרָא</w:t>
      </w:r>
      <w:r>
        <w:rPr>
          <w:rtl/>
          <w:lang w:bidi="he-IL"/>
        </w:rPr>
        <w:t>ֵל לֹא יֶחֱרַץ כֶּלֶב לְשׁוֹנוֹ</w:t>
      </w:r>
      <w:r w:rsidRPr="007951D6">
        <w:rPr>
          <w:rtl/>
          <w:lang w:bidi="he-IL"/>
        </w:rPr>
        <w:t>'. וְהוּא, אֲשֶׁר חָלַק לוֹ ה' בִּינָה וָדַעַת, לֹא יוּכַל לַעֲצֹר אֶת יִצְרוֹ מִזֶּה, עַל כֵּן הוּא גָּרוּעַ מִמֶּנּוּ</w:t>
      </w:r>
      <w:r>
        <w:rPr>
          <w:rFonts w:hint="cs"/>
          <w:rtl/>
          <w:lang w:bidi="he-IL"/>
        </w:rPr>
        <w:t>".</w:t>
      </w:r>
    </w:p>
    <w:p w14:paraId="7FA65AA4" w14:textId="77777777" w:rsidR="002158C9" w:rsidRDefault="002158C9" w:rsidP="002158C9">
      <w:pPr>
        <w:bidi/>
        <w:jc w:val="both"/>
      </w:pPr>
    </w:p>
    <w:p w14:paraId="2BF03BE4" w14:textId="77777777" w:rsidR="002158C9" w:rsidRDefault="002158C9" w:rsidP="002158C9">
      <w:pPr>
        <w:numPr>
          <w:ilvl w:val="1"/>
          <w:numId w:val="10"/>
        </w:numPr>
        <w:bidi/>
        <w:jc w:val="both"/>
      </w:pPr>
      <w:r w:rsidRPr="000F2C6C">
        <w:rPr>
          <w:rFonts w:hint="cs"/>
          <w:b/>
          <w:bCs/>
          <w:rtl/>
        </w:rPr>
        <w:t>יתד תהיה אוזנך</w:t>
      </w:r>
      <w:r>
        <w:rPr>
          <w:rFonts w:hint="cs"/>
          <w:rtl/>
        </w:rPr>
        <w:t>.</w:t>
      </w:r>
    </w:p>
    <w:p w14:paraId="3A366C7A" w14:textId="77777777" w:rsidR="002158C9" w:rsidRDefault="002158C9" w:rsidP="002158C9">
      <w:pPr>
        <w:numPr>
          <w:ilvl w:val="2"/>
          <w:numId w:val="10"/>
        </w:numPr>
        <w:bidi/>
        <w:jc w:val="both"/>
      </w:pPr>
      <w:r>
        <w:rPr>
          <w:rFonts w:hint="cs"/>
          <w:rtl/>
        </w:rPr>
        <w:t>עי' לשון נקיה, לשיטות ו</w:t>
      </w:r>
      <w:r w:rsidR="00A14F68">
        <w:rPr>
          <w:rFonts w:hint="cs"/>
          <w:rtl/>
          <w:lang w:bidi="he-IL"/>
        </w:rPr>
        <w:t>מראי מקומות</w:t>
      </w:r>
      <w:r>
        <w:rPr>
          <w:rFonts w:hint="cs"/>
          <w:rtl/>
        </w:rPr>
        <w:t>.</w:t>
      </w:r>
    </w:p>
    <w:p w14:paraId="54EC4535" w14:textId="77777777" w:rsidR="002158C9" w:rsidRDefault="002158C9" w:rsidP="002158C9">
      <w:pPr>
        <w:numPr>
          <w:ilvl w:val="2"/>
          <w:numId w:val="10"/>
        </w:numPr>
        <w:bidi/>
        <w:jc w:val="both"/>
      </w:pPr>
      <w:r w:rsidRPr="00D42463">
        <w:rPr>
          <w:rFonts w:hint="cs"/>
          <w:u w:val="single"/>
          <w:rtl/>
        </w:rPr>
        <w:t>חוט שני</w:t>
      </w:r>
      <w:r>
        <w:rPr>
          <w:rFonts w:hint="cs"/>
          <w:rtl/>
        </w:rPr>
        <w:t xml:space="preserve"> (כיבוד אב ואם ס"ק ט"ו ד"ה בספר).</w:t>
      </w:r>
    </w:p>
    <w:p w14:paraId="0727E7A3" w14:textId="77777777" w:rsidR="002158C9" w:rsidRPr="00D92AB3" w:rsidRDefault="002158C9" w:rsidP="002158C9">
      <w:pPr>
        <w:bidi/>
        <w:jc w:val="both"/>
      </w:pPr>
    </w:p>
    <w:p w14:paraId="20EE027A" w14:textId="77777777" w:rsidR="002158C9" w:rsidRDefault="002158C9" w:rsidP="002158C9">
      <w:pPr>
        <w:numPr>
          <w:ilvl w:val="1"/>
          <w:numId w:val="10"/>
        </w:numPr>
        <w:bidi/>
        <w:jc w:val="both"/>
      </w:pPr>
      <w:r w:rsidRPr="000F2C6C">
        <w:rPr>
          <w:rFonts w:hint="cs"/>
          <w:b/>
          <w:bCs/>
          <w:rtl/>
        </w:rPr>
        <w:t>אומר בפיו שאינו מאמין ובלבו הוא מאמין לדברי המספר</w:t>
      </w:r>
      <w:r>
        <w:rPr>
          <w:rFonts w:hint="cs"/>
          <w:rtl/>
        </w:rPr>
        <w:t>.</w:t>
      </w:r>
    </w:p>
    <w:p w14:paraId="65E1C6E1" w14:textId="77777777" w:rsidR="003F0C3B" w:rsidRPr="003F0C3B" w:rsidRDefault="002158C9" w:rsidP="003F0C3B">
      <w:pPr>
        <w:numPr>
          <w:ilvl w:val="2"/>
          <w:numId w:val="10"/>
        </w:numPr>
        <w:bidi/>
        <w:jc w:val="both"/>
        <w:rPr>
          <w:b/>
          <w:i/>
        </w:rPr>
      </w:pPr>
      <w:r>
        <w:rPr>
          <w:rFonts w:hint="cs"/>
          <w:rtl/>
        </w:rPr>
        <w:t>מחמיר</w:t>
      </w:r>
      <w:r w:rsidR="003F0C3B">
        <w:rPr>
          <w:rFonts w:hint="cs"/>
          <w:rtl/>
          <w:lang w:bidi="he-IL"/>
        </w:rPr>
        <w:t>.</w:t>
      </w:r>
    </w:p>
    <w:p w14:paraId="2197874C" w14:textId="77777777" w:rsidR="003F0C3B" w:rsidRPr="003F0C3B" w:rsidRDefault="003F0C3B" w:rsidP="003F0C3B">
      <w:pPr>
        <w:numPr>
          <w:ilvl w:val="3"/>
          <w:numId w:val="10"/>
        </w:numPr>
        <w:bidi/>
        <w:jc w:val="both"/>
        <w:rPr>
          <w:b/>
          <w:i/>
        </w:rPr>
      </w:pPr>
      <w:r w:rsidRPr="00084E77">
        <w:rPr>
          <w:rFonts w:hint="cs"/>
          <w:b/>
          <w:i/>
          <w:u w:val="single"/>
          <w:rtl/>
        </w:rPr>
        <w:t>ח"ח</w:t>
      </w:r>
      <w:r>
        <w:rPr>
          <w:rFonts w:hint="cs"/>
          <w:b/>
          <w:i/>
          <w:rtl/>
        </w:rPr>
        <w:t xml:space="preserve"> (</w:t>
      </w:r>
      <w:r w:rsidR="000B493C">
        <w:rPr>
          <w:rFonts w:hint="cs"/>
          <w:b/>
          <w:i/>
          <w:rtl/>
          <w:lang w:bidi="he-IL"/>
        </w:rPr>
        <w:t xml:space="preserve">לשה"ר </w:t>
      </w:r>
      <w:r>
        <w:rPr>
          <w:rFonts w:hint="cs"/>
          <w:b/>
          <w:i/>
          <w:rtl/>
          <w:lang w:bidi="he-IL"/>
        </w:rPr>
        <w:t xml:space="preserve">סוף </w:t>
      </w:r>
      <w:r>
        <w:rPr>
          <w:rFonts w:hint="cs"/>
          <w:b/>
          <w:i/>
          <w:rtl/>
        </w:rPr>
        <w:t>כלל</w:t>
      </w:r>
      <w:r>
        <w:rPr>
          <w:rFonts w:hint="cs"/>
          <w:b/>
          <w:i/>
          <w:rtl/>
          <w:lang w:bidi="he-IL"/>
        </w:rPr>
        <w:t xml:space="preserve"> ו'</w:t>
      </w:r>
      <w:r>
        <w:rPr>
          <w:rFonts w:hint="cs"/>
          <w:b/>
          <w:i/>
          <w:rtl/>
        </w:rPr>
        <w:t>).</w:t>
      </w:r>
    </w:p>
    <w:p w14:paraId="4D2E351E" w14:textId="77777777" w:rsidR="00084E77" w:rsidRPr="003F0C3B" w:rsidRDefault="002158C9" w:rsidP="003F0C3B">
      <w:pPr>
        <w:numPr>
          <w:ilvl w:val="3"/>
          <w:numId w:val="10"/>
        </w:numPr>
        <w:bidi/>
        <w:jc w:val="both"/>
        <w:rPr>
          <w:b/>
          <w:i/>
        </w:rPr>
      </w:pPr>
      <w:r w:rsidRPr="000F2C6C">
        <w:rPr>
          <w:rFonts w:hint="cs"/>
          <w:b/>
          <w:i/>
          <w:u w:val="single"/>
          <w:rtl/>
        </w:rPr>
        <w:t>הגר' ראובן גראזאווסקי</w:t>
      </w:r>
      <w:r>
        <w:rPr>
          <w:rFonts w:hint="cs"/>
          <w:b/>
          <w:i/>
          <w:rtl/>
        </w:rPr>
        <w:t xml:space="preserve"> זצ"ל (קובץ קול התורה ח</w:t>
      </w:r>
      <w:r w:rsidRPr="000F2C6C">
        <w:rPr>
          <w:rFonts w:hint="cs"/>
          <w:b/>
          <w:i/>
          <w:rtl/>
        </w:rPr>
        <w:t>נ"ה עמ' נ"ג, ס' זכרון אבן ציון עמ' תקמ"ב</w:t>
      </w:r>
      <w:r w:rsidR="003F0C3B">
        <w:rPr>
          <w:rFonts w:hint="cs"/>
          <w:b/>
          <w:i/>
          <w:rtl/>
          <w:lang w:bidi="he-IL"/>
        </w:rPr>
        <w:t xml:space="preserve">) </w:t>
      </w:r>
      <w:r w:rsidR="003F0C3B">
        <w:rPr>
          <w:b/>
          <w:i/>
          <w:rtl/>
          <w:lang w:bidi="he-IL"/>
        </w:rPr>
        <w:t>–</w:t>
      </w:r>
      <w:r>
        <w:rPr>
          <w:rFonts w:hint="cs"/>
          <w:b/>
          <w:i/>
          <w:rtl/>
        </w:rPr>
        <w:t xml:space="preserve"> "</w:t>
      </w:r>
      <w:r w:rsidR="00F961B0" w:rsidRPr="00F961B0">
        <w:rPr>
          <w:b/>
          <w:i/>
          <w:rtl/>
        </w:rPr>
        <w:t>בלאו דלא תשא שמע שוא חקרתי אם</w:t>
      </w:r>
      <w:r w:rsidR="00F961B0">
        <w:rPr>
          <w:rFonts w:hint="cs"/>
          <w:b/>
          <w:i/>
          <w:rtl/>
        </w:rPr>
        <w:t xml:space="preserve"> </w:t>
      </w:r>
      <w:r w:rsidR="00F961B0" w:rsidRPr="00F961B0">
        <w:rPr>
          <w:b/>
          <w:i/>
          <w:rtl/>
        </w:rPr>
        <w:t>אומר בפיו שאינו מאמין ובלבו הוא מאמין</w:t>
      </w:r>
      <w:r w:rsidR="00F961B0" w:rsidRPr="00F961B0">
        <w:rPr>
          <w:rFonts w:hint="cs"/>
          <w:b/>
          <w:i/>
          <w:rtl/>
        </w:rPr>
        <w:t xml:space="preserve"> </w:t>
      </w:r>
      <w:r w:rsidR="00F961B0" w:rsidRPr="00F961B0">
        <w:rPr>
          <w:b/>
          <w:i/>
          <w:rtl/>
        </w:rPr>
        <w:t>לדברי המספר, האם נימא דלא עבר בלא תשא</w:t>
      </w:r>
      <w:r w:rsidR="00F961B0" w:rsidRPr="00F961B0">
        <w:rPr>
          <w:rFonts w:hint="cs"/>
          <w:b/>
          <w:i/>
          <w:rtl/>
        </w:rPr>
        <w:t xml:space="preserve"> </w:t>
      </w:r>
      <w:r w:rsidR="00F961B0" w:rsidRPr="00F961B0">
        <w:rPr>
          <w:b/>
          <w:i/>
          <w:rtl/>
        </w:rPr>
        <w:t>דדברים שבלב אינם דברים, וכמו לענין</w:t>
      </w:r>
      <w:r w:rsidR="00F961B0" w:rsidRPr="00F961B0">
        <w:rPr>
          <w:rFonts w:hint="cs"/>
          <w:b/>
          <w:i/>
          <w:rtl/>
        </w:rPr>
        <w:t xml:space="preserve"> </w:t>
      </w:r>
      <w:r w:rsidR="00F961B0" w:rsidRPr="00F961B0">
        <w:rPr>
          <w:b/>
          <w:i/>
          <w:rtl/>
        </w:rPr>
        <w:t>שליחות יד</w:t>
      </w:r>
      <w:r w:rsidR="00F961B0" w:rsidRPr="00F961B0">
        <w:rPr>
          <w:rFonts w:hint="cs"/>
          <w:b/>
          <w:i/>
          <w:rtl/>
        </w:rPr>
        <w:t xml:space="preserve"> ... </w:t>
      </w:r>
      <w:r w:rsidR="00F961B0" w:rsidRPr="00F961B0">
        <w:rPr>
          <w:b/>
          <w:i/>
          <w:rtl/>
        </w:rPr>
        <w:t>נראה לחלק דהא באהבת ד</w:t>
      </w:r>
      <w:r w:rsidR="00F961B0">
        <w:rPr>
          <w:rFonts w:hint="cs"/>
          <w:b/>
          <w:i/>
          <w:rtl/>
        </w:rPr>
        <w:t>'</w:t>
      </w:r>
      <w:r w:rsidR="00F961B0" w:rsidRPr="00F961B0">
        <w:rPr>
          <w:b/>
          <w:i/>
          <w:rtl/>
        </w:rPr>
        <w:t xml:space="preserve"> ויראתו</w:t>
      </w:r>
      <w:r w:rsidR="00F961B0">
        <w:rPr>
          <w:rFonts w:hint="cs"/>
          <w:b/>
          <w:i/>
          <w:rtl/>
        </w:rPr>
        <w:t xml:space="preserve"> </w:t>
      </w:r>
      <w:r w:rsidR="00F961B0" w:rsidRPr="00F961B0">
        <w:rPr>
          <w:b/>
          <w:i/>
          <w:rtl/>
        </w:rPr>
        <w:t>ובטחונו ואהבת הכתות וכל חובות הלבבות</w:t>
      </w:r>
      <w:r w:rsidR="00F961B0" w:rsidRPr="00F961B0">
        <w:rPr>
          <w:rFonts w:hint="cs"/>
          <w:b/>
          <w:i/>
          <w:rtl/>
        </w:rPr>
        <w:t xml:space="preserve"> </w:t>
      </w:r>
      <w:r w:rsidR="00F961B0" w:rsidRPr="00F961B0">
        <w:rPr>
          <w:b/>
          <w:i/>
          <w:rtl/>
        </w:rPr>
        <w:t>וכן קבלת תשובה ה</w:t>
      </w:r>
      <w:r w:rsidR="00F961B0">
        <w:rPr>
          <w:rFonts w:hint="cs"/>
          <w:b/>
          <w:i/>
          <w:rtl/>
        </w:rPr>
        <w:t>רי</w:t>
      </w:r>
      <w:r w:rsidR="00F961B0" w:rsidRPr="00F961B0">
        <w:rPr>
          <w:b/>
          <w:i/>
          <w:rtl/>
        </w:rPr>
        <w:t xml:space="preserve"> לא יועיל מה שיפתוהו</w:t>
      </w:r>
      <w:r w:rsidR="00F961B0" w:rsidRPr="00F961B0">
        <w:rPr>
          <w:rFonts w:hint="cs"/>
          <w:b/>
          <w:i/>
          <w:rtl/>
        </w:rPr>
        <w:t xml:space="preserve"> </w:t>
      </w:r>
      <w:r w:rsidR="00F961B0" w:rsidRPr="00F961B0">
        <w:rPr>
          <w:b/>
          <w:i/>
          <w:rtl/>
        </w:rPr>
        <w:t>בפיהם ובלשונם יכזבו לו. והחילוק הוא, דרק</w:t>
      </w:r>
      <w:r w:rsidR="00F961B0" w:rsidRPr="00F961B0">
        <w:rPr>
          <w:rFonts w:hint="cs"/>
          <w:b/>
          <w:i/>
          <w:rtl/>
        </w:rPr>
        <w:t xml:space="preserve"> </w:t>
      </w:r>
      <w:r w:rsidR="00F961B0" w:rsidRPr="00F961B0">
        <w:rPr>
          <w:b/>
          <w:i/>
          <w:rtl/>
        </w:rPr>
        <w:t>מחשבה שעושה חלות כשרות או חיוב או</w:t>
      </w:r>
      <w:r w:rsidR="00F961B0" w:rsidRPr="00F961B0">
        <w:rPr>
          <w:rFonts w:hint="cs"/>
          <w:b/>
          <w:i/>
          <w:rtl/>
        </w:rPr>
        <w:t xml:space="preserve"> </w:t>
      </w:r>
      <w:r w:rsidR="00F961B0" w:rsidRPr="00F961B0">
        <w:rPr>
          <w:b/>
          <w:i/>
          <w:rtl/>
        </w:rPr>
        <w:t>פטור וכן מחילת תרעומת דמדמי לה הגר</w:t>
      </w:r>
      <w:r w:rsidR="004E6031">
        <w:rPr>
          <w:rFonts w:hint="cs"/>
          <w:b/>
          <w:i/>
          <w:rtl/>
        </w:rPr>
        <w:t>"</w:t>
      </w:r>
      <w:r w:rsidR="00F961B0" w:rsidRPr="00F961B0">
        <w:rPr>
          <w:b/>
          <w:i/>
          <w:rtl/>
        </w:rPr>
        <w:t>י</w:t>
      </w:r>
      <w:r w:rsidR="00F961B0" w:rsidRPr="00F961B0">
        <w:rPr>
          <w:rFonts w:hint="cs"/>
          <w:b/>
          <w:i/>
          <w:rtl/>
        </w:rPr>
        <w:t xml:space="preserve"> </w:t>
      </w:r>
      <w:r w:rsidR="00F961B0" w:rsidRPr="00F961B0">
        <w:rPr>
          <w:b/>
          <w:i/>
          <w:rtl/>
        </w:rPr>
        <w:t>מסאלאנט ז</w:t>
      </w:r>
      <w:r w:rsidR="004E6031">
        <w:rPr>
          <w:rFonts w:hint="cs"/>
          <w:b/>
          <w:i/>
          <w:rtl/>
        </w:rPr>
        <w:t>"</w:t>
      </w:r>
      <w:r w:rsidR="00F961B0" w:rsidRPr="00F961B0">
        <w:rPr>
          <w:b/>
          <w:i/>
          <w:rtl/>
        </w:rPr>
        <w:t>ל למחילת ממון, בזה שייך דברים</w:t>
      </w:r>
      <w:r w:rsidR="00F961B0" w:rsidRPr="00F961B0">
        <w:rPr>
          <w:rFonts w:hint="cs"/>
          <w:b/>
          <w:i/>
          <w:rtl/>
        </w:rPr>
        <w:t xml:space="preserve"> </w:t>
      </w:r>
      <w:r w:rsidR="00F961B0" w:rsidRPr="00F961B0">
        <w:rPr>
          <w:b/>
          <w:i/>
          <w:rtl/>
        </w:rPr>
        <w:t>שבלב אינם דב</w:t>
      </w:r>
      <w:r w:rsidR="004E6031">
        <w:rPr>
          <w:rFonts w:hint="cs"/>
          <w:b/>
          <w:i/>
          <w:rtl/>
        </w:rPr>
        <w:t>רי</w:t>
      </w:r>
      <w:r w:rsidR="00F961B0" w:rsidRPr="00F961B0">
        <w:rPr>
          <w:b/>
          <w:i/>
          <w:rtl/>
        </w:rPr>
        <w:t>ם (ונראה דאפי</w:t>
      </w:r>
      <w:r w:rsidR="004E6031">
        <w:rPr>
          <w:rFonts w:hint="cs"/>
          <w:b/>
          <w:i/>
          <w:rtl/>
        </w:rPr>
        <w:t>'</w:t>
      </w:r>
      <w:r w:rsidR="00F961B0" w:rsidRPr="00F961B0">
        <w:rPr>
          <w:b/>
          <w:i/>
          <w:rtl/>
        </w:rPr>
        <w:t xml:space="preserve"> בדברים</w:t>
      </w:r>
      <w:r w:rsidR="00F961B0" w:rsidRPr="00F961B0">
        <w:rPr>
          <w:rFonts w:hint="cs"/>
          <w:b/>
          <w:i/>
          <w:rtl/>
        </w:rPr>
        <w:t xml:space="preserve"> </w:t>
      </w:r>
      <w:r w:rsidR="00F961B0" w:rsidRPr="00F961B0">
        <w:rPr>
          <w:b/>
          <w:i/>
          <w:rtl/>
        </w:rPr>
        <w:t>הנוגעים לעצמו ולא לחבי</w:t>
      </w:r>
      <w:r w:rsidR="004E6031">
        <w:rPr>
          <w:rFonts w:hint="cs"/>
          <w:b/>
          <w:i/>
          <w:rtl/>
        </w:rPr>
        <w:t>רו</w:t>
      </w:r>
      <w:r w:rsidR="00F961B0" w:rsidRPr="00F961B0">
        <w:rPr>
          <w:b/>
          <w:i/>
          <w:rtl/>
        </w:rPr>
        <w:t>), אבל חובות</w:t>
      </w:r>
      <w:r w:rsidR="00F961B0" w:rsidRPr="00F961B0">
        <w:rPr>
          <w:rFonts w:hint="cs"/>
          <w:b/>
          <w:i/>
          <w:rtl/>
        </w:rPr>
        <w:t xml:space="preserve"> </w:t>
      </w:r>
      <w:r w:rsidR="00F961B0" w:rsidRPr="00F961B0">
        <w:rPr>
          <w:b/>
          <w:i/>
          <w:rtl/>
        </w:rPr>
        <w:t>הלבבות אי</w:t>
      </w:r>
      <w:r w:rsidR="004E6031">
        <w:rPr>
          <w:rFonts w:hint="cs"/>
          <w:b/>
          <w:i/>
          <w:rtl/>
        </w:rPr>
        <w:t>"</w:t>
      </w:r>
      <w:r w:rsidR="00F961B0" w:rsidRPr="00F961B0">
        <w:rPr>
          <w:b/>
          <w:i/>
          <w:rtl/>
        </w:rPr>
        <w:t>ז מחשבה שעושה חלות אלא דין</w:t>
      </w:r>
      <w:r w:rsidR="00F961B0" w:rsidRPr="00F961B0">
        <w:rPr>
          <w:rFonts w:hint="cs"/>
          <w:b/>
          <w:i/>
          <w:rtl/>
        </w:rPr>
        <w:t xml:space="preserve"> </w:t>
      </w:r>
      <w:r w:rsidR="00F961B0" w:rsidRPr="00F961B0">
        <w:rPr>
          <w:b/>
          <w:i/>
          <w:rtl/>
        </w:rPr>
        <w:t>הוא על האדם שיהא אוהב וירא ובוטח והיינו</w:t>
      </w:r>
      <w:r w:rsidR="00F961B0" w:rsidRPr="00F961B0">
        <w:rPr>
          <w:rFonts w:hint="cs"/>
          <w:b/>
          <w:i/>
          <w:rtl/>
        </w:rPr>
        <w:t xml:space="preserve"> </w:t>
      </w:r>
      <w:r w:rsidR="00F961B0" w:rsidRPr="00F961B0">
        <w:rPr>
          <w:b/>
          <w:i/>
          <w:rtl/>
        </w:rPr>
        <w:t>שיהא לבו אוהב וכו</w:t>
      </w:r>
      <w:r w:rsidR="004E6031">
        <w:rPr>
          <w:rFonts w:hint="cs"/>
          <w:b/>
          <w:i/>
          <w:rtl/>
        </w:rPr>
        <w:t>'</w:t>
      </w:r>
      <w:r w:rsidR="00F961B0" w:rsidRPr="00F961B0">
        <w:rPr>
          <w:b/>
          <w:i/>
          <w:rtl/>
        </w:rPr>
        <w:t xml:space="preserve"> ול</w:t>
      </w:r>
      <w:r w:rsidR="004E6031">
        <w:rPr>
          <w:rFonts w:hint="cs"/>
          <w:b/>
          <w:i/>
          <w:rtl/>
        </w:rPr>
        <w:t>"</w:t>
      </w:r>
      <w:r w:rsidR="00F961B0" w:rsidRPr="00F961B0">
        <w:rPr>
          <w:b/>
          <w:i/>
          <w:rtl/>
        </w:rPr>
        <w:t>ש בזה דברים שבלב.</w:t>
      </w:r>
      <w:r w:rsidR="00F961B0" w:rsidRPr="00F961B0">
        <w:rPr>
          <w:rFonts w:hint="cs"/>
          <w:b/>
          <w:i/>
          <w:rtl/>
        </w:rPr>
        <w:t xml:space="preserve"> </w:t>
      </w:r>
      <w:r w:rsidR="00F961B0" w:rsidRPr="00F961B0">
        <w:rPr>
          <w:b/>
          <w:i/>
          <w:rtl/>
        </w:rPr>
        <w:t>וא</w:t>
      </w:r>
      <w:r w:rsidR="009A01D6">
        <w:rPr>
          <w:rFonts w:hint="cs"/>
          <w:b/>
          <w:i/>
          <w:rtl/>
        </w:rPr>
        <w:t>"</w:t>
      </w:r>
      <w:r w:rsidR="00F961B0" w:rsidRPr="00F961B0">
        <w:rPr>
          <w:b/>
          <w:i/>
          <w:rtl/>
        </w:rPr>
        <w:t>כ בקבלת לה</w:t>
      </w:r>
      <w:r w:rsidR="009A01D6">
        <w:rPr>
          <w:rFonts w:hint="cs"/>
          <w:b/>
          <w:i/>
          <w:rtl/>
        </w:rPr>
        <w:t>"</w:t>
      </w:r>
      <w:r w:rsidR="00F961B0" w:rsidRPr="00F961B0">
        <w:rPr>
          <w:b/>
          <w:i/>
          <w:rtl/>
        </w:rPr>
        <w:t>ר נמי י</w:t>
      </w:r>
      <w:r w:rsidR="009A01D6">
        <w:rPr>
          <w:rFonts w:hint="cs"/>
          <w:b/>
          <w:i/>
          <w:rtl/>
        </w:rPr>
        <w:t>"</w:t>
      </w:r>
      <w:r w:rsidR="00F961B0" w:rsidRPr="00F961B0">
        <w:rPr>
          <w:b/>
          <w:i/>
          <w:rtl/>
        </w:rPr>
        <w:t>ל כן שהרי היא</w:t>
      </w:r>
      <w:r w:rsidR="00F961B0" w:rsidRPr="00F961B0">
        <w:rPr>
          <w:rFonts w:hint="cs"/>
          <w:b/>
          <w:i/>
          <w:rtl/>
        </w:rPr>
        <w:t xml:space="preserve"> </w:t>
      </w:r>
      <w:r w:rsidR="00F961B0" w:rsidRPr="00F961B0">
        <w:rPr>
          <w:b/>
          <w:i/>
          <w:rtl/>
        </w:rPr>
        <w:t>חובות הלבבות וכמש</w:t>
      </w:r>
      <w:r w:rsidR="009A01D6">
        <w:rPr>
          <w:rFonts w:hint="cs"/>
          <w:b/>
          <w:i/>
          <w:rtl/>
        </w:rPr>
        <w:t>"</w:t>
      </w:r>
      <w:r w:rsidR="00F961B0" w:rsidRPr="00F961B0">
        <w:rPr>
          <w:b/>
          <w:i/>
          <w:rtl/>
        </w:rPr>
        <w:t>כ בש</w:t>
      </w:r>
      <w:r w:rsidR="009A01D6">
        <w:rPr>
          <w:rFonts w:hint="cs"/>
          <w:b/>
          <w:i/>
          <w:rtl/>
        </w:rPr>
        <w:t>"</w:t>
      </w:r>
      <w:r w:rsidR="00F961B0" w:rsidRPr="00F961B0">
        <w:rPr>
          <w:b/>
          <w:i/>
          <w:rtl/>
        </w:rPr>
        <w:t>ת לר</w:t>
      </w:r>
      <w:r w:rsidR="009A01D6">
        <w:rPr>
          <w:rFonts w:hint="cs"/>
          <w:b/>
          <w:i/>
          <w:rtl/>
        </w:rPr>
        <w:t>"</w:t>
      </w:r>
      <w:r w:rsidR="00F961B0" w:rsidRPr="00F961B0">
        <w:rPr>
          <w:b/>
          <w:i/>
          <w:rtl/>
        </w:rPr>
        <w:t>י סי׳ רי</w:t>
      </w:r>
      <w:r w:rsidR="009A01D6">
        <w:rPr>
          <w:rFonts w:hint="cs"/>
          <w:b/>
          <w:i/>
          <w:rtl/>
        </w:rPr>
        <w:t>"</w:t>
      </w:r>
      <w:r w:rsidR="00F961B0" w:rsidRPr="00F961B0">
        <w:rPr>
          <w:b/>
          <w:i/>
          <w:rtl/>
        </w:rPr>
        <w:t>א</w:t>
      </w:r>
      <w:r w:rsidR="00F961B0" w:rsidRPr="00F961B0">
        <w:rPr>
          <w:rFonts w:hint="cs"/>
          <w:b/>
          <w:i/>
          <w:rtl/>
        </w:rPr>
        <w:t xml:space="preserve"> </w:t>
      </w:r>
      <w:r w:rsidR="00F961B0" w:rsidRPr="00F961B0">
        <w:rPr>
          <w:b/>
          <w:i/>
          <w:rtl/>
        </w:rPr>
        <w:t>שקבלת לה</w:t>
      </w:r>
      <w:r w:rsidR="009A01D6">
        <w:rPr>
          <w:rFonts w:hint="cs"/>
          <w:b/>
          <w:i/>
          <w:rtl/>
        </w:rPr>
        <w:t>"</w:t>
      </w:r>
      <w:r w:rsidR="00F961B0" w:rsidRPr="00F961B0">
        <w:rPr>
          <w:b/>
          <w:i/>
          <w:rtl/>
        </w:rPr>
        <w:t>ר יסודו שתי מדות רעות, האחת</w:t>
      </w:r>
      <w:r w:rsidR="00F961B0" w:rsidRPr="00F961B0">
        <w:rPr>
          <w:rFonts w:hint="cs"/>
          <w:b/>
          <w:i/>
          <w:rtl/>
        </w:rPr>
        <w:t xml:space="preserve"> </w:t>
      </w:r>
      <w:r w:rsidR="00F961B0" w:rsidRPr="00F961B0">
        <w:rPr>
          <w:b/>
          <w:i/>
          <w:rtl/>
        </w:rPr>
        <w:t>שאוהב למצוא פגם וקלון על חבית או שלא</w:t>
      </w:r>
      <w:r w:rsidR="00F961B0" w:rsidRPr="00F961B0">
        <w:rPr>
          <w:rFonts w:hint="cs"/>
          <w:b/>
          <w:i/>
          <w:rtl/>
        </w:rPr>
        <w:t xml:space="preserve"> </w:t>
      </w:r>
      <w:r w:rsidR="00F961B0" w:rsidRPr="00F961B0">
        <w:rPr>
          <w:b/>
          <w:i/>
          <w:rtl/>
        </w:rPr>
        <w:t>ירחק מדבר שקר עיי</w:t>
      </w:r>
      <w:r w:rsidR="009A01D6">
        <w:rPr>
          <w:rFonts w:hint="cs"/>
          <w:b/>
          <w:i/>
          <w:rtl/>
        </w:rPr>
        <w:t>"</w:t>
      </w:r>
      <w:r w:rsidR="00F961B0" w:rsidRPr="00F961B0">
        <w:rPr>
          <w:b/>
          <w:i/>
          <w:rtl/>
        </w:rPr>
        <w:t>ש, ול</w:t>
      </w:r>
      <w:r w:rsidR="009A01D6">
        <w:rPr>
          <w:rFonts w:hint="cs"/>
          <w:b/>
          <w:i/>
          <w:rtl/>
        </w:rPr>
        <w:t>"</w:t>
      </w:r>
      <w:r w:rsidR="00F961B0" w:rsidRPr="00F961B0">
        <w:rPr>
          <w:b/>
          <w:i/>
          <w:rtl/>
        </w:rPr>
        <w:t>ש בזה דברים</w:t>
      </w:r>
      <w:r w:rsidR="00F961B0" w:rsidRPr="00F961B0">
        <w:rPr>
          <w:rFonts w:hint="cs"/>
          <w:b/>
          <w:i/>
          <w:rtl/>
        </w:rPr>
        <w:t xml:space="preserve"> </w:t>
      </w:r>
      <w:r w:rsidR="00F961B0" w:rsidRPr="00F961B0">
        <w:rPr>
          <w:b/>
          <w:i/>
          <w:rtl/>
        </w:rPr>
        <w:t>שבלב אינם דברים דעיקר חובתה על הלב</w:t>
      </w:r>
      <w:r w:rsidR="00F961B0" w:rsidRPr="00F961B0">
        <w:rPr>
          <w:rFonts w:hint="cs"/>
          <w:b/>
          <w:i/>
          <w:rtl/>
        </w:rPr>
        <w:t xml:space="preserve"> </w:t>
      </w:r>
      <w:r w:rsidR="00F961B0" w:rsidRPr="00F961B0">
        <w:rPr>
          <w:b/>
          <w:i/>
          <w:rtl/>
        </w:rPr>
        <w:t>הוא</w:t>
      </w:r>
      <w:r w:rsidR="003F0C3B">
        <w:rPr>
          <w:rFonts w:hint="cs"/>
          <w:b/>
          <w:i/>
          <w:rtl/>
        </w:rPr>
        <w:t xml:space="preserve"> ..."</w:t>
      </w:r>
      <w:r w:rsidRPr="00F961B0">
        <w:rPr>
          <w:rFonts w:hint="cs"/>
          <w:b/>
          <w:i/>
          <w:rtl/>
        </w:rPr>
        <w:t>.</w:t>
      </w:r>
    </w:p>
    <w:p w14:paraId="00B896D2" w14:textId="77777777" w:rsidR="002158C9" w:rsidRPr="009042A5" w:rsidRDefault="002158C9" w:rsidP="002158C9">
      <w:pPr>
        <w:bidi/>
        <w:jc w:val="both"/>
      </w:pPr>
    </w:p>
    <w:p w14:paraId="447E9E60" w14:textId="77777777" w:rsidR="002158C9" w:rsidRDefault="002158C9" w:rsidP="002158C9">
      <w:pPr>
        <w:numPr>
          <w:ilvl w:val="1"/>
          <w:numId w:val="10"/>
        </w:numPr>
        <w:bidi/>
        <w:jc w:val="both"/>
      </w:pPr>
      <w:r w:rsidRPr="00222515">
        <w:rPr>
          <w:rFonts w:hint="cs"/>
          <w:b/>
          <w:bCs/>
          <w:rtl/>
        </w:rPr>
        <w:t>אם בכל רגע שיאמין לשה"ר הוא עובר על הלאו, או דנימא דהכא אין האיסור אלא על שעת הקבלה</w:t>
      </w:r>
      <w:r>
        <w:rPr>
          <w:rFonts w:hint="cs"/>
          <w:rtl/>
        </w:rPr>
        <w:t>.</w:t>
      </w:r>
    </w:p>
    <w:p w14:paraId="3461B663" w14:textId="77777777" w:rsidR="00222515" w:rsidRDefault="002158C9" w:rsidP="001C3185">
      <w:pPr>
        <w:numPr>
          <w:ilvl w:val="2"/>
          <w:numId w:val="10"/>
        </w:numPr>
        <w:bidi/>
        <w:jc w:val="both"/>
      </w:pPr>
      <w:r w:rsidRPr="00234250">
        <w:rPr>
          <w:rFonts w:hint="cs"/>
          <w:rtl/>
        </w:rPr>
        <w:t>רק הקבלה</w:t>
      </w:r>
      <w:r w:rsidR="00222515">
        <w:rPr>
          <w:rFonts w:hint="cs"/>
          <w:rtl/>
          <w:lang w:bidi="he-IL"/>
        </w:rPr>
        <w:t>.</w:t>
      </w:r>
    </w:p>
    <w:p w14:paraId="3A695D07" w14:textId="77777777" w:rsidR="00222515" w:rsidRPr="00222515" w:rsidRDefault="000B493C" w:rsidP="00222515">
      <w:pPr>
        <w:numPr>
          <w:ilvl w:val="3"/>
          <w:numId w:val="10"/>
        </w:numPr>
        <w:bidi/>
        <w:jc w:val="both"/>
      </w:pPr>
      <w:r>
        <w:rPr>
          <w:rFonts w:hint="cs"/>
          <w:rtl/>
          <w:lang w:bidi="he-IL"/>
        </w:rPr>
        <w:t>עי'</w:t>
      </w:r>
      <w:r w:rsidR="003F0C3B">
        <w:rPr>
          <w:rFonts w:hint="cs"/>
          <w:rtl/>
          <w:lang w:bidi="he-IL"/>
        </w:rPr>
        <w:t xml:space="preserve"> </w:t>
      </w:r>
      <w:r w:rsidR="003F0C3B" w:rsidRPr="00084E77">
        <w:rPr>
          <w:rFonts w:hint="cs"/>
          <w:b/>
          <w:i/>
          <w:u w:val="single"/>
          <w:rtl/>
        </w:rPr>
        <w:t>ח"ח</w:t>
      </w:r>
      <w:r w:rsidR="003F0C3B">
        <w:rPr>
          <w:rFonts w:hint="cs"/>
          <w:b/>
          <w:i/>
          <w:rtl/>
        </w:rPr>
        <w:t xml:space="preserve"> (</w:t>
      </w:r>
      <w:r>
        <w:rPr>
          <w:rFonts w:hint="cs"/>
          <w:b/>
          <w:i/>
          <w:rtl/>
          <w:lang w:bidi="he-IL"/>
        </w:rPr>
        <w:t xml:space="preserve">לשה"ר </w:t>
      </w:r>
      <w:r w:rsidR="003F0C3B">
        <w:rPr>
          <w:rFonts w:hint="cs"/>
          <w:b/>
          <w:i/>
          <w:rtl/>
          <w:lang w:bidi="he-IL"/>
        </w:rPr>
        <w:t xml:space="preserve">סוף </w:t>
      </w:r>
      <w:r w:rsidR="003F0C3B">
        <w:rPr>
          <w:rFonts w:hint="cs"/>
          <w:b/>
          <w:i/>
          <w:rtl/>
        </w:rPr>
        <w:t>כלל</w:t>
      </w:r>
      <w:r w:rsidR="003F0C3B">
        <w:rPr>
          <w:rFonts w:hint="cs"/>
          <w:b/>
          <w:i/>
          <w:rtl/>
          <w:lang w:bidi="he-IL"/>
        </w:rPr>
        <w:t xml:space="preserve"> ו'</w:t>
      </w:r>
      <w:r w:rsidR="003F0C3B">
        <w:rPr>
          <w:rFonts w:hint="cs"/>
          <w:b/>
          <w:i/>
          <w:rtl/>
        </w:rPr>
        <w:t>)</w:t>
      </w:r>
      <w:r w:rsidR="00222515">
        <w:rPr>
          <w:rFonts w:hint="cs"/>
          <w:b/>
          <w:i/>
          <w:rtl/>
          <w:lang w:bidi="he-IL"/>
        </w:rPr>
        <w:t>.</w:t>
      </w:r>
    </w:p>
    <w:p w14:paraId="488EA989" w14:textId="3215678A" w:rsidR="002158C9" w:rsidRPr="00234250" w:rsidRDefault="002158C9" w:rsidP="00222515">
      <w:pPr>
        <w:numPr>
          <w:ilvl w:val="3"/>
          <w:numId w:val="10"/>
        </w:numPr>
        <w:bidi/>
        <w:jc w:val="both"/>
      </w:pPr>
      <w:r w:rsidRPr="00234250">
        <w:rPr>
          <w:rFonts w:hint="cs"/>
          <w:u w:val="single"/>
          <w:rtl/>
        </w:rPr>
        <w:t>ברכת שמואל</w:t>
      </w:r>
      <w:r>
        <w:rPr>
          <w:rFonts w:hint="cs"/>
          <w:rtl/>
        </w:rPr>
        <w:t xml:space="preserve"> (</w:t>
      </w:r>
      <w:r>
        <w:rPr>
          <w:rFonts w:hint="cs"/>
          <w:b/>
          <w:i/>
          <w:rtl/>
        </w:rPr>
        <w:t xml:space="preserve">קול התורה </w:t>
      </w:r>
      <w:r w:rsidR="00D15B68">
        <w:rPr>
          <w:rFonts w:hint="cs"/>
          <w:b/>
          <w:i/>
          <w:rtl/>
          <w:lang w:bidi="he-IL"/>
        </w:rPr>
        <w:t xml:space="preserve">גליון </w:t>
      </w:r>
      <w:r w:rsidRPr="000F2C6C">
        <w:rPr>
          <w:rFonts w:hint="cs"/>
          <w:b/>
          <w:i/>
          <w:rtl/>
        </w:rPr>
        <w:t>נ"ה עמ' נ"</w:t>
      </w:r>
      <w:r w:rsidR="001C3185">
        <w:rPr>
          <w:rFonts w:hint="cs"/>
          <w:b/>
          <w:i/>
          <w:rtl/>
          <w:lang w:bidi="he-IL"/>
        </w:rPr>
        <w:t>ד ד"ה וחקרתי</w:t>
      </w:r>
      <w:r w:rsidRPr="000F2C6C">
        <w:rPr>
          <w:rFonts w:hint="cs"/>
          <w:b/>
          <w:i/>
          <w:rtl/>
        </w:rPr>
        <w:t>, ס' זכרון אבן ציון עמ' תקמ"</w:t>
      </w:r>
      <w:r>
        <w:rPr>
          <w:rFonts w:hint="cs"/>
          <w:b/>
          <w:i/>
          <w:rtl/>
        </w:rPr>
        <w:t>ג</w:t>
      </w:r>
      <w:r w:rsidR="00222515">
        <w:rPr>
          <w:rFonts w:hint="cs"/>
          <w:b/>
          <w:i/>
          <w:rtl/>
          <w:lang w:bidi="he-IL"/>
        </w:rPr>
        <w:t xml:space="preserve">) </w:t>
      </w:r>
      <w:r w:rsidR="00222515">
        <w:rPr>
          <w:b/>
          <w:i/>
          <w:rtl/>
          <w:lang w:bidi="he-IL"/>
        </w:rPr>
        <w:t>–</w:t>
      </w:r>
      <w:r>
        <w:rPr>
          <w:rFonts w:hint="cs"/>
          <w:b/>
          <w:i/>
          <w:rtl/>
        </w:rPr>
        <w:t xml:space="preserve"> "דאין עיקר האיסור אלא הקבלה, וכמו בלא תגזול".</w:t>
      </w:r>
    </w:p>
    <w:p w14:paraId="53097C40" w14:textId="60BCCD93" w:rsidR="00775F2A" w:rsidRDefault="00775F2A" w:rsidP="00775F2A">
      <w:pPr>
        <w:numPr>
          <w:ilvl w:val="3"/>
          <w:numId w:val="10"/>
        </w:numPr>
        <w:bidi/>
        <w:jc w:val="both"/>
        <w:rPr>
          <w:b/>
          <w:i/>
        </w:rPr>
      </w:pPr>
      <w:r w:rsidRPr="00775F2A">
        <w:rPr>
          <w:rFonts w:hint="cs"/>
          <w:b/>
          <w:i/>
          <w:u w:val="single"/>
          <w:rtl/>
          <w:lang w:bidi="he-IL"/>
        </w:rPr>
        <w:t>נתיב חיים</w:t>
      </w:r>
      <w:r>
        <w:rPr>
          <w:rFonts w:hint="cs"/>
          <w:b/>
          <w:i/>
          <w:rtl/>
          <w:lang w:bidi="he-IL"/>
        </w:rPr>
        <w:t xml:space="preserve"> (לאוין ס"ק ח') </w:t>
      </w:r>
      <w:r>
        <w:rPr>
          <w:b/>
          <w:i/>
          <w:rtl/>
          <w:lang w:bidi="he-IL"/>
        </w:rPr>
        <w:t>–</w:t>
      </w:r>
      <w:r>
        <w:rPr>
          <w:rFonts w:hint="cs"/>
          <w:b/>
          <w:i/>
          <w:rtl/>
          <w:lang w:bidi="he-IL"/>
        </w:rPr>
        <w:t xml:space="preserve"> "</w:t>
      </w:r>
      <w:r w:rsidRPr="00775F2A">
        <w:rPr>
          <w:b/>
          <w:i/>
          <w:rtl/>
          <w:lang w:bidi="he-IL"/>
        </w:rPr>
        <w:t>והמקבל כמו המספר נראה שאינו עובר אלא פעם אחת, בשעת קבלת הלשה"ר ולא בכל רגע שמעלה הדבר בלבו (אף שודאי כונת התורה שלא יחזיק גנות ישראל בלבו). אמנם אם התחיל לפקפק ולהסתפק בדבר או ששכחו ושוב חיזק ההאמנה או העלה הדבר בזכרונו אולי יש לומר שעובר עוד פעם על הלאו, ונראה יותר שגם בזה אינו עובר מחדש</w:t>
      </w:r>
      <w:r>
        <w:rPr>
          <w:rFonts w:hint="cs"/>
          <w:b/>
          <w:i/>
          <w:rtl/>
          <w:lang w:bidi="he-IL"/>
        </w:rPr>
        <w:t>".</w:t>
      </w:r>
    </w:p>
    <w:p w14:paraId="5023B9B0" w14:textId="094FC669" w:rsidR="00D15B68" w:rsidRPr="00D15B68" w:rsidRDefault="00D15B68" w:rsidP="00D15B68">
      <w:pPr>
        <w:numPr>
          <w:ilvl w:val="3"/>
          <w:numId w:val="10"/>
        </w:numPr>
        <w:bidi/>
        <w:jc w:val="both"/>
        <w:rPr>
          <w:b/>
          <w:i/>
        </w:rPr>
      </w:pPr>
      <w:r w:rsidRPr="00D15B68">
        <w:rPr>
          <w:b/>
          <w:i/>
          <w:u w:val="single"/>
          <w:rtl/>
          <w:lang w:bidi="he-IL"/>
        </w:rPr>
        <w:t>הגר"מ היינעמאנן</w:t>
      </w:r>
      <w:r w:rsidRPr="00D15B68">
        <w:rPr>
          <w:b/>
          <w:i/>
          <w:rtl/>
          <w:lang w:bidi="he-IL"/>
        </w:rPr>
        <w:t xml:space="preserve"> שליט"א (</w:t>
      </w:r>
      <w:r>
        <w:rPr>
          <w:rFonts w:hint="cs"/>
          <w:b/>
          <w:i/>
          <w:rtl/>
          <w:lang w:bidi="he-IL"/>
        </w:rPr>
        <w:t>שפתי יצחק שבת ח"א סי' ל"ד אות י"ג</w:t>
      </w:r>
      <w:r w:rsidRPr="00D15B68">
        <w:rPr>
          <w:b/>
          <w:i/>
          <w:rtl/>
          <w:lang w:bidi="he-IL"/>
        </w:rPr>
        <w:t xml:space="preserve">) </w:t>
      </w:r>
      <w:r>
        <w:rPr>
          <w:b/>
          <w:i/>
          <w:rtl/>
          <w:lang w:bidi="he-IL"/>
        </w:rPr>
        <w:t>–</w:t>
      </w:r>
      <w:r w:rsidRPr="00D15B68">
        <w:rPr>
          <w:b/>
          <w:i/>
          <w:rtl/>
          <w:lang w:bidi="he-IL"/>
        </w:rPr>
        <w:t xml:space="preserve"> "דמסתבר דאיסור קבלת לשון הרע ורכילות אינו אלא ברגע הראשון בלבד ואת"כ אינו עובר בכל רגע ורגע (דאם דבר שנודע לו כבר לא נאסר עליו להאמין כ"ש היכא דידוע לו ע"י שכבר קיבלו דשוב אינו עובר עליו), ולפי"ז אמר דודי שליט"א דגבי קטן ששמע דברי רכילות בקטנותו וקיבלם אה"נ דכשנתגדל אין עליו תיוב לעקור את הדברים מלבו</w:t>
      </w:r>
      <w:r w:rsidRPr="00D15B68">
        <w:rPr>
          <w:rFonts w:hint="cs"/>
          <w:b/>
          <w:i/>
          <w:rtl/>
          <w:lang w:bidi="he-IL"/>
        </w:rPr>
        <w:t>".</w:t>
      </w:r>
    </w:p>
    <w:p w14:paraId="37461348" w14:textId="63E07BB7" w:rsidR="00222515" w:rsidRDefault="00222515" w:rsidP="00775F2A">
      <w:pPr>
        <w:numPr>
          <w:ilvl w:val="2"/>
          <w:numId w:val="10"/>
        </w:numPr>
        <w:bidi/>
        <w:jc w:val="both"/>
        <w:rPr>
          <w:b/>
          <w:i/>
        </w:rPr>
      </w:pPr>
      <w:r>
        <w:rPr>
          <w:rFonts w:hint="cs"/>
          <w:b/>
          <w:i/>
          <w:rtl/>
          <w:lang w:bidi="he-IL"/>
        </w:rPr>
        <w:t>כל רגע ורגע.</w:t>
      </w:r>
    </w:p>
    <w:p w14:paraId="7528834A" w14:textId="29A05FC7" w:rsidR="00222515" w:rsidRDefault="00222515" w:rsidP="00222515">
      <w:pPr>
        <w:numPr>
          <w:ilvl w:val="3"/>
          <w:numId w:val="10"/>
        </w:numPr>
        <w:bidi/>
        <w:jc w:val="both"/>
        <w:rPr>
          <w:b/>
          <w:i/>
        </w:rPr>
      </w:pPr>
      <w:r w:rsidRPr="00222515">
        <w:rPr>
          <w:rFonts w:hint="cs"/>
          <w:b/>
          <w:i/>
          <w:u w:val="single"/>
          <w:rtl/>
          <w:lang w:bidi="he-IL"/>
        </w:rPr>
        <w:t>הגר"ה זקס</w:t>
      </w:r>
      <w:r>
        <w:rPr>
          <w:rFonts w:hint="cs"/>
          <w:b/>
          <w:i/>
          <w:rtl/>
          <w:lang w:bidi="he-IL"/>
        </w:rPr>
        <w:t xml:space="preserve"> זצ"ל (מרפא לשון ח"ב עמ' </w:t>
      </w:r>
      <w:r w:rsidR="00CA15EC">
        <w:rPr>
          <w:rFonts w:hint="cs"/>
          <w:b/>
          <w:i/>
          <w:rtl/>
          <w:lang w:bidi="he-IL"/>
        </w:rPr>
        <w:t>ד</w:t>
      </w:r>
      <w:r>
        <w:rPr>
          <w:rFonts w:hint="cs"/>
          <w:b/>
          <w:i/>
          <w:rtl/>
          <w:lang w:bidi="he-IL"/>
        </w:rPr>
        <w:t>')</w:t>
      </w:r>
      <w:r w:rsidR="00CA15EC">
        <w:rPr>
          <w:rFonts w:hint="cs"/>
          <w:b/>
          <w:i/>
          <w:rtl/>
          <w:lang w:bidi="he-IL"/>
        </w:rPr>
        <w:t xml:space="preserve"> </w:t>
      </w:r>
      <w:r w:rsidR="00CA15EC">
        <w:rPr>
          <w:b/>
          <w:i/>
          <w:rtl/>
          <w:lang w:bidi="he-IL"/>
        </w:rPr>
        <w:t>–</w:t>
      </w:r>
      <w:r w:rsidR="00CA15EC">
        <w:rPr>
          <w:rFonts w:hint="cs"/>
          <w:b/>
          <w:i/>
          <w:rtl/>
          <w:lang w:bidi="he-IL"/>
        </w:rPr>
        <w:t xml:space="preserve"> "</w:t>
      </w:r>
      <w:r w:rsidR="00CA15EC" w:rsidRPr="00CA15EC">
        <w:rPr>
          <w:b/>
          <w:i/>
          <w:rtl/>
          <w:lang w:bidi="he-IL"/>
        </w:rPr>
        <w:t>ולכאורה צריך לומר דאיסור קבלת לה"ר עוברים בכל רגע ורגע שמאמין, והדבר קבוע בלבו</w:t>
      </w:r>
      <w:r w:rsidR="00CA15EC">
        <w:rPr>
          <w:rFonts w:hint="cs"/>
          <w:b/>
          <w:i/>
          <w:rtl/>
          <w:lang w:bidi="he-IL"/>
        </w:rPr>
        <w:t>"</w:t>
      </w:r>
      <w:r>
        <w:rPr>
          <w:rFonts w:hint="cs"/>
          <w:b/>
          <w:i/>
          <w:rtl/>
          <w:lang w:bidi="he-IL"/>
        </w:rPr>
        <w:t>.</w:t>
      </w:r>
    </w:p>
    <w:p w14:paraId="03F00AE2" w14:textId="62E2F10B" w:rsidR="00222515" w:rsidRDefault="00A14F68" w:rsidP="00222515">
      <w:pPr>
        <w:numPr>
          <w:ilvl w:val="2"/>
          <w:numId w:val="10"/>
        </w:numPr>
        <w:bidi/>
        <w:jc w:val="both"/>
        <w:rPr>
          <w:b/>
          <w:i/>
        </w:rPr>
      </w:pPr>
      <w:r>
        <w:rPr>
          <w:rFonts w:hint="cs"/>
          <w:b/>
          <w:i/>
          <w:rtl/>
          <w:lang w:bidi="he-IL"/>
        </w:rPr>
        <w:t>מראי מקומות</w:t>
      </w:r>
      <w:r w:rsidR="00222515">
        <w:rPr>
          <w:rFonts w:hint="cs"/>
          <w:b/>
          <w:i/>
          <w:rtl/>
          <w:lang w:bidi="he-IL"/>
        </w:rPr>
        <w:t>.</w:t>
      </w:r>
    </w:p>
    <w:p w14:paraId="240AB7DA" w14:textId="7868ADDD" w:rsidR="00084E77" w:rsidRPr="009042A5" w:rsidRDefault="002158C9" w:rsidP="00222515">
      <w:pPr>
        <w:numPr>
          <w:ilvl w:val="3"/>
          <w:numId w:val="10"/>
        </w:numPr>
        <w:bidi/>
        <w:jc w:val="both"/>
        <w:rPr>
          <w:b/>
          <w:i/>
        </w:rPr>
      </w:pPr>
      <w:r w:rsidRPr="000F2C6C">
        <w:rPr>
          <w:rFonts w:hint="cs"/>
          <w:b/>
          <w:i/>
          <w:u w:val="single"/>
          <w:rtl/>
        </w:rPr>
        <w:t>הגר' ראובן גראזאווסקי</w:t>
      </w:r>
      <w:r>
        <w:rPr>
          <w:rFonts w:hint="cs"/>
          <w:b/>
          <w:i/>
          <w:rtl/>
        </w:rPr>
        <w:t xml:space="preserve"> זצ"ל (קול התורה </w:t>
      </w:r>
      <w:r w:rsidR="00222515">
        <w:rPr>
          <w:rFonts w:hint="cs"/>
          <w:b/>
          <w:i/>
          <w:rtl/>
          <w:lang w:bidi="he-IL"/>
        </w:rPr>
        <w:t xml:space="preserve">גליון </w:t>
      </w:r>
      <w:r w:rsidRPr="000F2C6C">
        <w:rPr>
          <w:rFonts w:hint="cs"/>
          <w:b/>
          <w:i/>
          <w:rtl/>
        </w:rPr>
        <w:t>נ"ה עמ' נ"</w:t>
      </w:r>
      <w:r w:rsidR="001C3185">
        <w:rPr>
          <w:rFonts w:hint="cs"/>
          <w:b/>
          <w:i/>
          <w:rtl/>
          <w:lang w:bidi="he-IL"/>
        </w:rPr>
        <w:t>ד ד"ה וחקרתי</w:t>
      </w:r>
      <w:r w:rsidRPr="000F2C6C">
        <w:rPr>
          <w:rFonts w:hint="cs"/>
          <w:b/>
          <w:i/>
          <w:rtl/>
        </w:rPr>
        <w:t>, ס' זכרון אבן ציון עמ' תקמ"</w:t>
      </w:r>
      <w:r>
        <w:rPr>
          <w:rFonts w:hint="cs"/>
          <w:b/>
          <w:i/>
          <w:rtl/>
        </w:rPr>
        <w:t>ג</w:t>
      </w:r>
      <w:r w:rsidR="00222515">
        <w:rPr>
          <w:rFonts w:hint="cs"/>
          <w:b/>
          <w:i/>
          <w:rtl/>
          <w:lang w:bidi="he-IL"/>
        </w:rPr>
        <w:t xml:space="preserve">) </w:t>
      </w:r>
      <w:r w:rsidR="00222515">
        <w:rPr>
          <w:b/>
          <w:i/>
          <w:rtl/>
          <w:lang w:bidi="he-IL"/>
        </w:rPr>
        <w:t>–</w:t>
      </w:r>
      <w:r w:rsidR="00F35C31">
        <w:rPr>
          <w:rFonts w:hint="cs"/>
          <w:b/>
          <w:i/>
          <w:rtl/>
        </w:rPr>
        <w:t xml:space="preserve"> "</w:t>
      </w:r>
      <w:r w:rsidR="00F35C31" w:rsidRPr="00F35C31">
        <w:rPr>
          <w:b/>
          <w:i/>
          <w:rtl/>
        </w:rPr>
        <w:t>ומ</w:t>
      </w:r>
      <w:r w:rsidR="00F35C31">
        <w:rPr>
          <w:rFonts w:hint="cs"/>
          <w:b/>
          <w:i/>
          <w:rtl/>
        </w:rPr>
        <w:t>"</w:t>
      </w:r>
      <w:r w:rsidR="00F35C31" w:rsidRPr="00F35C31">
        <w:rPr>
          <w:b/>
          <w:i/>
          <w:rtl/>
        </w:rPr>
        <w:t>מ אי</w:t>
      </w:r>
      <w:r w:rsidR="00F35C31">
        <w:rPr>
          <w:rFonts w:hint="cs"/>
          <w:b/>
          <w:i/>
          <w:rtl/>
        </w:rPr>
        <w:t>"</w:t>
      </w:r>
      <w:r w:rsidR="00F35C31" w:rsidRPr="00F35C31">
        <w:rPr>
          <w:b/>
          <w:i/>
          <w:rtl/>
        </w:rPr>
        <w:t>ז נוגע לעניננו,</w:t>
      </w:r>
      <w:r w:rsidR="00F35C31">
        <w:rPr>
          <w:rFonts w:hint="cs"/>
          <w:b/>
          <w:i/>
          <w:rtl/>
        </w:rPr>
        <w:t xml:space="preserve"> </w:t>
      </w:r>
      <w:r w:rsidR="00F35C31" w:rsidRPr="00F35C31">
        <w:rPr>
          <w:b/>
          <w:i/>
          <w:rtl/>
        </w:rPr>
        <w:t>חדא דאם נימא דדברים שבלב אינם דברים</w:t>
      </w:r>
      <w:r w:rsidR="00F35C31" w:rsidRPr="00F35C31">
        <w:rPr>
          <w:rFonts w:hint="cs"/>
          <w:b/>
          <w:i/>
          <w:rtl/>
        </w:rPr>
        <w:t xml:space="preserve"> </w:t>
      </w:r>
      <w:r w:rsidR="00F35C31" w:rsidRPr="00F35C31">
        <w:rPr>
          <w:b/>
          <w:i/>
          <w:rtl/>
        </w:rPr>
        <w:t>א</w:t>
      </w:r>
      <w:r w:rsidR="00F35C31">
        <w:rPr>
          <w:rFonts w:hint="cs"/>
          <w:b/>
          <w:i/>
          <w:rtl/>
        </w:rPr>
        <w:t>"</w:t>
      </w:r>
      <w:r w:rsidR="00F35C31" w:rsidRPr="00F35C31">
        <w:rPr>
          <w:b/>
          <w:i/>
          <w:rtl/>
        </w:rPr>
        <w:t>כ הרי לא קבל הלה</w:t>
      </w:r>
      <w:r w:rsidR="00F35C31">
        <w:rPr>
          <w:rFonts w:hint="cs"/>
          <w:b/>
          <w:i/>
          <w:rtl/>
        </w:rPr>
        <w:t>"</w:t>
      </w:r>
      <w:r w:rsidR="00F35C31" w:rsidRPr="00F35C31">
        <w:rPr>
          <w:b/>
          <w:i/>
          <w:rtl/>
        </w:rPr>
        <w:t>ר אלא אח</w:t>
      </w:r>
      <w:r w:rsidR="00F35C31">
        <w:rPr>
          <w:rFonts w:hint="cs"/>
          <w:b/>
          <w:i/>
          <w:rtl/>
        </w:rPr>
        <w:t>"</w:t>
      </w:r>
      <w:r w:rsidR="00F35C31" w:rsidRPr="00F35C31">
        <w:rPr>
          <w:b/>
          <w:i/>
          <w:rtl/>
        </w:rPr>
        <w:t>כ ועבר אז</w:t>
      </w:r>
      <w:r w:rsidR="00F35C31" w:rsidRPr="00F35C31">
        <w:rPr>
          <w:rFonts w:hint="cs"/>
          <w:b/>
          <w:i/>
          <w:rtl/>
        </w:rPr>
        <w:t xml:space="preserve"> </w:t>
      </w:r>
      <w:r w:rsidR="00F35C31" w:rsidRPr="00F35C31">
        <w:rPr>
          <w:b/>
          <w:i/>
          <w:rtl/>
        </w:rPr>
        <w:t>על לא תשא, ועוד יש לחלק דלענין חילוק</w:t>
      </w:r>
      <w:r w:rsidR="00F35C31" w:rsidRPr="00F35C31">
        <w:rPr>
          <w:rFonts w:hint="cs"/>
          <w:b/>
          <w:i/>
          <w:rtl/>
        </w:rPr>
        <w:t xml:space="preserve"> </w:t>
      </w:r>
      <w:r w:rsidR="00F35C31" w:rsidRPr="00F35C31">
        <w:rPr>
          <w:b/>
          <w:i/>
          <w:rtl/>
        </w:rPr>
        <w:t>עבירות י</w:t>
      </w:r>
      <w:r w:rsidR="00F35C31">
        <w:rPr>
          <w:rFonts w:hint="cs"/>
          <w:b/>
          <w:i/>
          <w:rtl/>
        </w:rPr>
        <w:t>"</w:t>
      </w:r>
      <w:r w:rsidR="00F35C31" w:rsidRPr="00F35C31">
        <w:rPr>
          <w:b/>
          <w:i/>
          <w:rtl/>
        </w:rPr>
        <w:t>ל כיון דבעינן לא תשא שמע שוא,</w:t>
      </w:r>
      <w:r w:rsidR="00F35C31" w:rsidRPr="00F35C31">
        <w:rPr>
          <w:rFonts w:hint="cs"/>
          <w:b/>
          <w:i/>
          <w:rtl/>
        </w:rPr>
        <w:t xml:space="preserve"> </w:t>
      </w:r>
      <w:r w:rsidR="00F35C31" w:rsidRPr="00F35C31">
        <w:rPr>
          <w:b/>
          <w:i/>
          <w:rtl/>
        </w:rPr>
        <w:t>ושמע שוא אין כאן אלא אחת, ל</w:t>
      </w:r>
      <w:r w:rsidR="00F35C31">
        <w:rPr>
          <w:rFonts w:hint="cs"/>
          <w:b/>
          <w:i/>
          <w:rtl/>
        </w:rPr>
        <w:t>"</w:t>
      </w:r>
      <w:r w:rsidR="00F35C31" w:rsidRPr="00F35C31">
        <w:rPr>
          <w:b/>
          <w:i/>
          <w:rtl/>
        </w:rPr>
        <w:t>ש חילוק</w:t>
      </w:r>
      <w:r w:rsidR="00F35C31" w:rsidRPr="00F35C31">
        <w:rPr>
          <w:rFonts w:hint="cs"/>
          <w:b/>
          <w:i/>
          <w:rtl/>
        </w:rPr>
        <w:t xml:space="preserve"> </w:t>
      </w:r>
      <w:r w:rsidR="00F35C31" w:rsidRPr="00F35C31">
        <w:rPr>
          <w:b/>
          <w:i/>
          <w:rtl/>
        </w:rPr>
        <w:t>עבירות בלא תשא, אבל לעבור פעם אחת בלא</w:t>
      </w:r>
      <w:r w:rsidR="00F35C31" w:rsidRPr="00F35C31">
        <w:rPr>
          <w:rFonts w:hint="cs"/>
          <w:b/>
          <w:i/>
          <w:rtl/>
        </w:rPr>
        <w:t xml:space="preserve"> </w:t>
      </w:r>
      <w:r w:rsidR="00F35C31" w:rsidRPr="00F35C31">
        <w:rPr>
          <w:b/>
          <w:i/>
          <w:rtl/>
        </w:rPr>
        <w:t>תשא יוכל לעבור גם אח</w:t>
      </w:r>
      <w:r w:rsidR="00F35C31">
        <w:rPr>
          <w:rFonts w:hint="cs"/>
          <w:b/>
          <w:i/>
          <w:rtl/>
        </w:rPr>
        <w:t>"</w:t>
      </w:r>
      <w:r w:rsidR="00F35C31" w:rsidRPr="00F35C31">
        <w:rPr>
          <w:b/>
          <w:i/>
          <w:rtl/>
        </w:rPr>
        <w:t>כ, ולכאו</w:t>
      </w:r>
      <w:r w:rsidR="00F35C31">
        <w:rPr>
          <w:rFonts w:hint="cs"/>
          <w:b/>
          <w:i/>
          <w:rtl/>
        </w:rPr>
        <w:t>'</w:t>
      </w:r>
      <w:r w:rsidR="00F35C31" w:rsidRPr="00F35C31">
        <w:rPr>
          <w:b/>
          <w:i/>
          <w:rtl/>
        </w:rPr>
        <w:t xml:space="preserve"> הוא דוחק,</w:t>
      </w:r>
      <w:r w:rsidR="00F35C31" w:rsidRPr="00F35C31">
        <w:rPr>
          <w:rFonts w:hint="cs"/>
          <w:b/>
          <w:i/>
          <w:rtl/>
        </w:rPr>
        <w:t xml:space="preserve"> </w:t>
      </w:r>
      <w:r w:rsidR="00F35C31" w:rsidRPr="00F35C31">
        <w:rPr>
          <w:b/>
          <w:i/>
          <w:rtl/>
        </w:rPr>
        <w:t>דלכאו</w:t>
      </w:r>
      <w:r w:rsidR="00F35C31">
        <w:rPr>
          <w:rFonts w:hint="cs"/>
          <w:b/>
          <w:i/>
          <w:rtl/>
        </w:rPr>
        <w:t>'</w:t>
      </w:r>
      <w:r w:rsidR="00F35C31" w:rsidRPr="00F35C31">
        <w:rPr>
          <w:b/>
          <w:i/>
          <w:rtl/>
        </w:rPr>
        <w:t xml:space="preserve"> צ</w:t>
      </w:r>
      <w:r w:rsidR="00F35C31">
        <w:rPr>
          <w:rFonts w:hint="cs"/>
          <w:b/>
          <w:i/>
          <w:rtl/>
        </w:rPr>
        <w:t>"</w:t>
      </w:r>
      <w:r w:rsidR="00F35C31" w:rsidRPr="00F35C31">
        <w:rPr>
          <w:b/>
          <w:i/>
          <w:rtl/>
        </w:rPr>
        <w:t>ל דהשמע שוא אינו אלא היכי</w:t>
      </w:r>
      <w:r w:rsidR="00F35C31" w:rsidRPr="00F35C31">
        <w:rPr>
          <w:rFonts w:hint="cs"/>
          <w:b/>
          <w:i/>
          <w:rtl/>
        </w:rPr>
        <w:t xml:space="preserve"> </w:t>
      </w:r>
      <w:r w:rsidR="00F35C31" w:rsidRPr="00F35C31">
        <w:rPr>
          <w:b/>
          <w:i/>
          <w:rtl/>
        </w:rPr>
        <w:t>תימצי, אבל האיסור אינו אלא לא תשא. אלא</w:t>
      </w:r>
      <w:r w:rsidR="00F35C31" w:rsidRPr="00F35C31">
        <w:rPr>
          <w:rFonts w:hint="cs"/>
          <w:b/>
          <w:i/>
          <w:rtl/>
        </w:rPr>
        <w:t xml:space="preserve"> </w:t>
      </w:r>
      <w:r w:rsidR="00F35C31" w:rsidRPr="00F35C31">
        <w:rPr>
          <w:b/>
          <w:i/>
          <w:rtl/>
        </w:rPr>
        <w:t>שיש לעורר מלשמוע קול שופר, והתם ודאי</w:t>
      </w:r>
      <w:r w:rsidR="00F35C31" w:rsidRPr="00F35C31">
        <w:rPr>
          <w:rFonts w:hint="cs"/>
          <w:b/>
          <w:i/>
          <w:rtl/>
        </w:rPr>
        <w:t xml:space="preserve"> </w:t>
      </w:r>
      <w:r w:rsidR="00F35C31" w:rsidRPr="00F35C31">
        <w:rPr>
          <w:b/>
          <w:i/>
          <w:rtl/>
        </w:rPr>
        <w:t>אם היה אפשר וצריך לשמוע קול שופר אחד</w:t>
      </w:r>
      <w:r w:rsidR="00F35C31" w:rsidRPr="00F35C31">
        <w:rPr>
          <w:rFonts w:hint="cs"/>
          <w:b/>
          <w:i/>
          <w:rtl/>
        </w:rPr>
        <w:t xml:space="preserve"> </w:t>
      </w:r>
      <w:r w:rsidR="00F35C31" w:rsidRPr="00F35C31">
        <w:rPr>
          <w:b/>
          <w:i/>
          <w:rtl/>
        </w:rPr>
        <w:t>ב</w:t>
      </w:r>
      <w:r w:rsidR="00F35C31">
        <w:rPr>
          <w:rFonts w:hint="cs"/>
          <w:b/>
          <w:i/>
          <w:rtl/>
        </w:rPr>
        <w:t>'</w:t>
      </w:r>
      <w:r w:rsidR="00F35C31" w:rsidRPr="00F35C31">
        <w:rPr>
          <w:b/>
          <w:i/>
          <w:rtl/>
        </w:rPr>
        <w:t xml:space="preserve"> פעמים, ודאי לא היה נחשב למצוות</w:t>
      </w:r>
      <w:r w:rsidR="00F35C31" w:rsidRPr="00F35C31">
        <w:rPr>
          <w:rFonts w:hint="cs"/>
          <w:b/>
          <w:i/>
          <w:rtl/>
        </w:rPr>
        <w:t xml:space="preserve"> </w:t>
      </w:r>
      <w:r w:rsidR="00F35C31" w:rsidRPr="00F35C31">
        <w:rPr>
          <w:b/>
          <w:i/>
          <w:rtl/>
        </w:rPr>
        <w:t>מחולקות, דהא בעינן נ</w:t>
      </w:r>
      <w:r w:rsidR="00F35C31">
        <w:rPr>
          <w:rFonts w:hint="cs"/>
          <w:b/>
          <w:i/>
          <w:rtl/>
        </w:rPr>
        <w:t>מי</w:t>
      </w:r>
      <w:r w:rsidR="00F35C31" w:rsidRPr="00F35C31">
        <w:rPr>
          <w:b/>
          <w:i/>
          <w:rtl/>
        </w:rPr>
        <w:t xml:space="preserve"> משמיע בר חיובא</w:t>
      </w:r>
      <w:r w:rsidR="00F35C31" w:rsidRPr="00F35C31">
        <w:rPr>
          <w:rFonts w:hint="cs"/>
          <w:b/>
          <w:i/>
          <w:rtl/>
        </w:rPr>
        <w:t xml:space="preserve"> </w:t>
      </w:r>
      <w:r w:rsidR="00F35C31" w:rsidRPr="00F35C31">
        <w:rPr>
          <w:b/>
          <w:i/>
          <w:rtl/>
        </w:rPr>
        <w:t>ושיתכוין להוציא</w:t>
      </w:r>
      <w:r w:rsidR="00F35C31" w:rsidRPr="00F35C31">
        <w:rPr>
          <w:rFonts w:hint="cs"/>
          <w:b/>
          <w:i/>
          <w:rtl/>
        </w:rPr>
        <w:t>"</w:t>
      </w:r>
      <w:r w:rsidR="00084E77" w:rsidRPr="009042A5">
        <w:rPr>
          <w:rFonts w:hint="cs"/>
          <w:b/>
          <w:i/>
          <w:rtl/>
        </w:rPr>
        <w:t>.</w:t>
      </w:r>
    </w:p>
    <w:p w14:paraId="0151A118" w14:textId="77777777" w:rsidR="00222515" w:rsidRPr="00CA15EC" w:rsidRDefault="00222515" w:rsidP="00CA15EC">
      <w:pPr>
        <w:bidi/>
        <w:jc w:val="both"/>
        <w:rPr>
          <w:b/>
          <w:i/>
        </w:rPr>
      </w:pPr>
    </w:p>
    <w:p w14:paraId="1953AA80" w14:textId="4EB5AE81" w:rsidR="00D15B68" w:rsidRDefault="00D15B68" w:rsidP="00C8157B">
      <w:pPr>
        <w:numPr>
          <w:ilvl w:val="1"/>
          <w:numId w:val="10"/>
        </w:numPr>
        <w:bidi/>
        <w:jc w:val="both"/>
        <w:rPr>
          <w:b/>
          <w:i/>
        </w:rPr>
      </w:pPr>
      <w:r w:rsidRPr="00D15B68">
        <w:rPr>
          <w:bCs/>
          <w:i/>
          <w:rtl/>
          <w:lang w:bidi="he-IL"/>
        </w:rPr>
        <w:t>שמע דברי רכילות על חבירו שאין בהם גנאי בקטנותו והאמינה ואח"כ נתגדל, או גר שנתגייר</w:t>
      </w:r>
      <w:r>
        <w:rPr>
          <w:rFonts w:hint="cs"/>
          <w:b/>
          <w:i/>
          <w:rtl/>
          <w:lang w:bidi="he-IL"/>
        </w:rPr>
        <w:t>.</w:t>
      </w:r>
    </w:p>
    <w:p w14:paraId="2AF47B42" w14:textId="199E68A9" w:rsidR="00D15B68" w:rsidRDefault="00D15B68" w:rsidP="00D15B68">
      <w:pPr>
        <w:numPr>
          <w:ilvl w:val="2"/>
          <w:numId w:val="10"/>
        </w:numPr>
        <w:bidi/>
        <w:jc w:val="both"/>
        <w:rPr>
          <w:b/>
          <w:i/>
        </w:rPr>
      </w:pPr>
      <w:r w:rsidRPr="00D15B68">
        <w:rPr>
          <w:rFonts w:hint="cs"/>
          <w:b/>
          <w:i/>
          <w:rtl/>
          <w:lang w:bidi="he-IL"/>
        </w:rPr>
        <w:t xml:space="preserve">מיקל </w:t>
      </w:r>
      <w:r w:rsidRPr="00D15B68">
        <w:rPr>
          <w:b/>
          <w:i/>
          <w:rtl/>
        </w:rPr>
        <w:t>–</w:t>
      </w:r>
      <w:r w:rsidRPr="00D15B68">
        <w:rPr>
          <w:rFonts w:hint="cs"/>
          <w:b/>
          <w:i/>
          <w:rtl/>
          <w:lang w:bidi="he-IL"/>
        </w:rPr>
        <w:t xml:space="preserve"> </w:t>
      </w:r>
      <w:r w:rsidRPr="00D15B68">
        <w:rPr>
          <w:b/>
          <w:i/>
          <w:u w:val="single"/>
          <w:rtl/>
          <w:lang w:bidi="he-IL"/>
        </w:rPr>
        <w:t>הגר"מ היינעמאנן</w:t>
      </w:r>
      <w:r w:rsidRPr="00D15B68">
        <w:rPr>
          <w:b/>
          <w:i/>
          <w:rtl/>
          <w:lang w:bidi="he-IL"/>
        </w:rPr>
        <w:t xml:space="preserve"> שליט"א (</w:t>
      </w:r>
      <w:r>
        <w:rPr>
          <w:rFonts w:hint="cs"/>
          <w:b/>
          <w:i/>
          <w:rtl/>
          <w:lang w:bidi="he-IL"/>
        </w:rPr>
        <w:t>שפתי יצחק שבת ח"א סי' ל"ד אות י"ג, לשונו מובא לעיל</w:t>
      </w:r>
      <w:r w:rsidRPr="00D15B68">
        <w:rPr>
          <w:b/>
          <w:i/>
          <w:rtl/>
          <w:lang w:bidi="he-IL"/>
        </w:rPr>
        <w:t>)</w:t>
      </w:r>
      <w:r>
        <w:rPr>
          <w:rFonts w:hint="cs"/>
          <w:b/>
          <w:i/>
          <w:rtl/>
          <w:lang w:bidi="he-IL"/>
        </w:rPr>
        <w:t>.</w:t>
      </w:r>
    </w:p>
    <w:p w14:paraId="6D21CA13" w14:textId="77777777" w:rsidR="00D15B68" w:rsidRPr="00D15B68" w:rsidRDefault="00D15B68" w:rsidP="00D15B68">
      <w:pPr>
        <w:bidi/>
        <w:jc w:val="both"/>
        <w:rPr>
          <w:b/>
          <w:i/>
        </w:rPr>
      </w:pPr>
    </w:p>
    <w:p w14:paraId="491C5F3D" w14:textId="547B4D5C" w:rsidR="00222515" w:rsidRDefault="00222515" w:rsidP="00D15B68">
      <w:pPr>
        <w:numPr>
          <w:ilvl w:val="1"/>
          <w:numId w:val="10"/>
        </w:numPr>
        <w:bidi/>
        <w:jc w:val="both"/>
        <w:rPr>
          <w:b/>
          <w:i/>
        </w:rPr>
      </w:pPr>
      <w:r w:rsidRPr="006A1643">
        <w:rPr>
          <w:rFonts w:hint="cs"/>
          <w:bCs/>
          <w:i/>
          <w:rtl/>
          <w:lang w:bidi="he-IL"/>
        </w:rPr>
        <w:t>שאינו עמיתך</w:t>
      </w:r>
      <w:r>
        <w:rPr>
          <w:rFonts w:hint="cs"/>
          <w:b/>
          <w:i/>
          <w:rtl/>
          <w:lang w:bidi="he-IL"/>
        </w:rPr>
        <w:t>.</w:t>
      </w:r>
    </w:p>
    <w:p w14:paraId="06B2C17E" w14:textId="51337A1F" w:rsidR="00222515" w:rsidRDefault="00222515" w:rsidP="00222515">
      <w:pPr>
        <w:numPr>
          <w:ilvl w:val="2"/>
          <w:numId w:val="10"/>
        </w:numPr>
        <w:bidi/>
        <w:jc w:val="both"/>
        <w:rPr>
          <w:b/>
          <w:i/>
        </w:rPr>
      </w:pPr>
      <w:r>
        <w:rPr>
          <w:rFonts w:hint="cs"/>
          <w:b/>
          <w:i/>
          <w:rtl/>
          <w:lang w:bidi="he-IL"/>
        </w:rPr>
        <w:t>מיקל.</w:t>
      </w:r>
    </w:p>
    <w:p w14:paraId="3EE0E0C3" w14:textId="5C6F51F7" w:rsidR="00222515" w:rsidRPr="00CA15EC" w:rsidRDefault="00222515" w:rsidP="001F153C">
      <w:pPr>
        <w:numPr>
          <w:ilvl w:val="3"/>
          <w:numId w:val="10"/>
        </w:numPr>
        <w:bidi/>
        <w:jc w:val="both"/>
        <w:rPr>
          <w:b/>
          <w:i/>
        </w:rPr>
      </w:pPr>
      <w:r w:rsidRPr="00CA15EC">
        <w:rPr>
          <w:rFonts w:hint="cs"/>
          <w:b/>
          <w:i/>
          <w:u w:val="single"/>
          <w:rtl/>
          <w:lang w:bidi="he-IL"/>
        </w:rPr>
        <w:t>ח"ח</w:t>
      </w:r>
      <w:r w:rsidRPr="00CA15EC">
        <w:rPr>
          <w:rFonts w:hint="cs"/>
          <w:b/>
          <w:i/>
          <w:rtl/>
          <w:lang w:bidi="he-IL"/>
        </w:rPr>
        <w:t xml:space="preserve"> (לשה"ר כלל ז' </w:t>
      </w:r>
      <w:r w:rsidR="00CA15EC" w:rsidRPr="00CA15EC">
        <w:rPr>
          <w:rFonts w:hint="cs"/>
          <w:b/>
          <w:i/>
          <w:rtl/>
          <w:lang w:bidi="he-IL"/>
        </w:rPr>
        <w:t xml:space="preserve">סעי' ה', </w:t>
      </w:r>
      <w:r w:rsidRPr="00CA15EC">
        <w:rPr>
          <w:rFonts w:hint="cs"/>
          <w:b/>
          <w:i/>
          <w:rtl/>
          <w:lang w:bidi="he-IL"/>
        </w:rPr>
        <w:t>ס"ק י')</w:t>
      </w:r>
      <w:r w:rsidR="00CA15EC" w:rsidRPr="00CA15EC">
        <w:rPr>
          <w:rFonts w:hint="cs"/>
          <w:b/>
          <w:i/>
          <w:rtl/>
          <w:lang w:bidi="he-IL"/>
        </w:rPr>
        <w:t xml:space="preserve"> </w:t>
      </w:r>
      <w:r w:rsidR="00CA15EC" w:rsidRPr="00CA15EC">
        <w:rPr>
          <w:b/>
          <w:i/>
          <w:rtl/>
          <w:lang w:bidi="he-IL"/>
        </w:rPr>
        <w:t>–</w:t>
      </w:r>
      <w:r w:rsidR="00CA15EC" w:rsidRPr="00CA15EC">
        <w:rPr>
          <w:rFonts w:hint="cs"/>
          <w:b/>
          <w:i/>
          <w:rtl/>
          <w:lang w:bidi="he-IL"/>
        </w:rPr>
        <w:t xml:space="preserve"> "</w:t>
      </w:r>
      <w:r w:rsidR="00CA15EC" w:rsidRPr="00CA15EC">
        <w:rPr>
          <w:b/>
          <w:i/>
          <w:rtl/>
          <w:lang w:bidi="he-IL"/>
        </w:rPr>
        <w:t>וכל שכן לקבל עליו לשון הרע לבד שמותר. ואף על פי שיש לדחות דלענין קבלת לשון הרע לא נזכר בתורה עמיתך מכל מקום לא מסתברא להחמיר במקבל יותר ממספר</w:t>
      </w:r>
      <w:r w:rsidR="00CA15EC" w:rsidRPr="00CA15EC">
        <w:rPr>
          <w:rFonts w:hint="cs"/>
          <w:b/>
          <w:i/>
          <w:rtl/>
          <w:lang w:bidi="he-IL"/>
        </w:rPr>
        <w:t>"</w:t>
      </w:r>
      <w:r w:rsidRPr="00CA15EC">
        <w:rPr>
          <w:rFonts w:hint="cs"/>
          <w:b/>
          <w:i/>
          <w:rtl/>
          <w:lang w:bidi="he-IL"/>
        </w:rPr>
        <w:t>.</w:t>
      </w:r>
    </w:p>
    <w:p w14:paraId="2A94C037" w14:textId="4A500838" w:rsidR="00222515" w:rsidRDefault="00222515" w:rsidP="00222515">
      <w:pPr>
        <w:bidi/>
        <w:jc w:val="both"/>
        <w:rPr>
          <w:b/>
          <w:i/>
          <w:rtl/>
          <w:lang w:bidi="he-IL"/>
        </w:rPr>
      </w:pPr>
    </w:p>
    <w:p w14:paraId="02360E4C" w14:textId="77777777" w:rsidR="00CA15EC" w:rsidRDefault="00CA15EC" w:rsidP="00CA15EC">
      <w:pPr>
        <w:numPr>
          <w:ilvl w:val="1"/>
          <w:numId w:val="10"/>
        </w:numPr>
        <w:bidi/>
        <w:jc w:val="both"/>
        <w:rPr>
          <w:b/>
          <w:i/>
        </w:rPr>
      </w:pPr>
      <w:r w:rsidRPr="00484800">
        <w:rPr>
          <w:rFonts w:hint="cs"/>
          <w:bCs/>
          <w:i/>
          <w:rtl/>
        </w:rPr>
        <w:t>על עצמו</w:t>
      </w:r>
      <w:r>
        <w:rPr>
          <w:rFonts w:hint="cs"/>
          <w:b/>
          <w:i/>
          <w:rtl/>
        </w:rPr>
        <w:t>.</w:t>
      </w:r>
    </w:p>
    <w:p w14:paraId="6ECF3ADF" w14:textId="77777777" w:rsidR="00CA15EC" w:rsidRDefault="00CA15EC" w:rsidP="00CA15EC">
      <w:pPr>
        <w:numPr>
          <w:ilvl w:val="2"/>
          <w:numId w:val="10"/>
        </w:numPr>
        <w:bidi/>
        <w:jc w:val="both"/>
        <w:rPr>
          <w:b/>
          <w:i/>
        </w:rPr>
      </w:pPr>
      <w:r>
        <w:rPr>
          <w:rFonts w:hint="cs"/>
          <w:b/>
          <w:i/>
          <w:rtl/>
          <w:lang w:bidi="he-IL"/>
        </w:rPr>
        <w:t>מיקל.</w:t>
      </w:r>
    </w:p>
    <w:p w14:paraId="1F125EDF" w14:textId="77777777" w:rsidR="00CA15EC" w:rsidRPr="00CA15EC" w:rsidRDefault="00CA15EC" w:rsidP="00CA15EC">
      <w:pPr>
        <w:numPr>
          <w:ilvl w:val="3"/>
          <w:numId w:val="10"/>
        </w:numPr>
        <w:bidi/>
        <w:jc w:val="both"/>
        <w:rPr>
          <w:b/>
          <w:i/>
        </w:rPr>
      </w:pPr>
      <w:r w:rsidRPr="00CA15EC">
        <w:rPr>
          <w:rFonts w:hint="cs"/>
          <w:b/>
          <w:i/>
          <w:u w:val="single"/>
          <w:rtl/>
          <w:lang w:bidi="he-IL"/>
        </w:rPr>
        <w:t>ח"ח</w:t>
      </w:r>
      <w:r w:rsidRPr="00CA15EC">
        <w:rPr>
          <w:rFonts w:hint="cs"/>
          <w:b/>
          <w:i/>
          <w:rtl/>
          <w:lang w:bidi="he-IL"/>
        </w:rPr>
        <w:t xml:space="preserve"> (לשה"ר כלל ז' סעי' ו') </w:t>
      </w:r>
      <w:r w:rsidRPr="00CA15EC">
        <w:rPr>
          <w:b/>
          <w:i/>
          <w:rtl/>
          <w:lang w:bidi="he-IL"/>
        </w:rPr>
        <w:t>–</w:t>
      </w:r>
      <w:r w:rsidRPr="00CA15EC">
        <w:rPr>
          <w:rFonts w:hint="cs"/>
          <w:b/>
          <w:i/>
          <w:rtl/>
          <w:lang w:bidi="he-IL"/>
        </w:rPr>
        <w:t xml:space="preserve"> "</w:t>
      </w:r>
      <w:r w:rsidRPr="00CA15EC">
        <w:rPr>
          <w:b/>
          <w:i/>
          <w:rtl/>
          <w:lang w:bidi="he-IL"/>
        </w:rPr>
        <w:t>ואם אחד בא אצלו ומספר לו את עניניו ובתוך סיפורו סיפר לו איזה דבר שהוא גנות לעצמו ולחבירו, אינו מותר להאמינו רק על עצמו ולא על חבירו</w:t>
      </w:r>
      <w:r w:rsidRPr="00CA15EC">
        <w:rPr>
          <w:rFonts w:hint="cs"/>
          <w:b/>
          <w:i/>
          <w:rtl/>
          <w:lang w:bidi="he-IL"/>
        </w:rPr>
        <w:t>".</w:t>
      </w:r>
    </w:p>
    <w:p w14:paraId="7B5836AA" w14:textId="77777777" w:rsidR="00CA15EC" w:rsidRPr="00CA15EC" w:rsidRDefault="00CA15EC" w:rsidP="00CA15EC">
      <w:pPr>
        <w:bidi/>
        <w:jc w:val="both"/>
        <w:rPr>
          <w:b/>
          <w:i/>
          <w:lang w:bidi="he-IL"/>
        </w:rPr>
      </w:pPr>
    </w:p>
    <w:p w14:paraId="0889C6CF" w14:textId="339DD5B5" w:rsidR="006E6F4E" w:rsidRDefault="006E6F4E" w:rsidP="00222515">
      <w:pPr>
        <w:numPr>
          <w:ilvl w:val="1"/>
          <w:numId w:val="10"/>
        </w:numPr>
        <w:bidi/>
        <w:jc w:val="both"/>
        <w:rPr>
          <w:b/>
          <w:i/>
        </w:rPr>
      </w:pPr>
      <w:r w:rsidRPr="00484800">
        <w:rPr>
          <w:rFonts w:hint="cs"/>
          <w:bCs/>
          <w:i/>
          <w:rtl/>
        </w:rPr>
        <w:t>חושש מיהו בעי</w:t>
      </w:r>
      <w:r w:rsidR="00AB46F5">
        <w:rPr>
          <w:rFonts w:hint="cs"/>
          <w:b/>
          <w:i/>
          <w:rtl/>
        </w:rPr>
        <w:t xml:space="preserve"> - הל' י'</w:t>
      </w:r>
      <w:r>
        <w:rPr>
          <w:rFonts w:hint="cs"/>
          <w:b/>
          <w:i/>
          <w:rtl/>
        </w:rPr>
        <w:t>.</w:t>
      </w:r>
    </w:p>
    <w:p w14:paraId="289C98D1" w14:textId="77777777" w:rsidR="000D414D" w:rsidRPr="00E84FD8" w:rsidRDefault="000D414D" w:rsidP="006751A7">
      <w:pPr>
        <w:numPr>
          <w:ilvl w:val="2"/>
          <w:numId w:val="10"/>
        </w:numPr>
        <w:bidi/>
        <w:jc w:val="both"/>
        <w:rPr>
          <w:b/>
          <w:i/>
        </w:rPr>
      </w:pPr>
      <w:r w:rsidRPr="00E84FD8">
        <w:rPr>
          <w:rFonts w:hint="cs"/>
          <w:b/>
          <w:i/>
          <w:u w:val="single"/>
          <w:rtl/>
        </w:rPr>
        <w:t>חזו"א</w:t>
      </w:r>
      <w:r>
        <w:rPr>
          <w:rFonts w:hint="cs"/>
          <w:b/>
          <w:i/>
          <w:rtl/>
        </w:rPr>
        <w:t xml:space="preserve"> (פאת שדך סי' כ"ט, תשובות והנהגות ח"א סי' תקנ"ה [לשונו לקמן], מעשה איש ח"ד עמ' </w:t>
      </w:r>
      <w:r w:rsidR="00E84FD8">
        <w:rPr>
          <w:rFonts w:hint="cs"/>
          <w:b/>
          <w:i/>
          <w:rtl/>
        </w:rPr>
        <w:t xml:space="preserve">קצ"ו בהג"ה) </w:t>
      </w:r>
      <w:r w:rsidR="00E84FD8">
        <w:rPr>
          <w:b/>
          <w:i/>
          <w:rtl/>
        </w:rPr>
        <w:t>–</w:t>
      </w:r>
      <w:r w:rsidR="00E84FD8">
        <w:rPr>
          <w:rFonts w:hint="cs"/>
          <w:b/>
          <w:i/>
          <w:rtl/>
        </w:rPr>
        <w:t xml:space="preserve"> "</w:t>
      </w:r>
      <w:r w:rsidR="00E84FD8" w:rsidRPr="00E84FD8">
        <w:rPr>
          <w:b/>
          <w:i/>
          <w:rtl/>
        </w:rPr>
        <w:t xml:space="preserve">וכבר הצעתי </w:t>
      </w:r>
      <w:r w:rsidR="006751A7">
        <w:rPr>
          <w:rFonts w:hint="cs"/>
          <w:b/>
          <w:i/>
          <w:rtl/>
        </w:rPr>
        <w:t xml:space="preserve">ספק זה </w:t>
      </w:r>
      <w:r w:rsidR="00E84FD8" w:rsidRPr="00E84FD8">
        <w:rPr>
          <w:b/>
          <w:i/>
          <w:rtl/>
        </w:rPr>
        <w:t>לפני אדונינו בעל חזון אי</w:t>
      </w:r>
      <w:r w:rsidR="006751A7">
        <w:rPr>
          <w:rFonts w:hint="cs"/>
          <w:b/>
          <w:i/>
          <w:rtl/>
        </w:rPr>
        <w:t>"</w:t>
      </w:r>
      <w:r w:rsidR="00E84FD8" w:rsidRPr="00E84FD8">
        <w:rPr>
          <w:b/>
          <w:i/>
          <w:rtl/>
        </w:rPr>
        <w:t xml:space="preserve">ש זללה"ה, </w:t>
      </w:r>
      <w:r w:rsidR="006751A7">
        <w:rPr>
          <w:b/>
          <w:i/>
          <w:rtl/>
        </w:rPr>
        <w:t>והשי</w:t>
      </w:r>
      <w:r w:rsidR="00E84FD8" w:rsidRPr="00E84FD8">
        <w:rPr>
          <w:b/>
          <w:i/>
          <w:rtl/>
        </w:rPr>
        <w:t>ב</w:t>
      </w:r>
      <w:r w:rsidR="00E84FD8">
        <w:rPr>
          <w:rFonts w:hint="cs"/>
          <w:b/>
          <w:i/>
          <w:rtl/>
        </w:rPr>
        <w:t xml:space="preserve"> </w:t>
      </w:r>
      <w:r w:rsidR="006751A7">
        <w:rPr>
          <w:rFonts w:hint="cs"/>
          <w:b/>
          <w:i/>
          <w:rtl/>
        </w:rPr>
        <w:t>(</w:t>
      </w:r>
      <w:r w:rsidR="00E84FD8" w:rsidRPr="00E84FD8">
        <w:rPr>
          <w:b/>
          <w:i/>
          <w:rtl/>
        </w:rPr>
        <w:t>בע</w:t>
      </w:r>
      <w:r w:rsidR="006751A7">
        <w:rPr>
          <w:rFonts w:hint="cs"/>
          <w:b/>
          <w:i/>
          <w:rtl/>
        </w:rPr>
        <w:t>"</w:t>
      </w:r>
      <w:r w:rsidR="006751A7">
        <w:rPr>
          <w:b/>
          <w:i/>
          <w:rtl/>
        </w:rPr>
        <w:t>פ</w:t>
      </w:r>
      <w:r w:rsidR="00E84FD8" w:rsidRPr="00E84FD8">
        <w:rPr>
          <w:b/>
          <w:i/>
          <w:rtl/>
        </w:rPr>
        <w:t xml:space="preserve"> ע"י שליח</w:t>
      </w:r>
      <w:r w:rsidR="006751A7">
        <w:rPr>
          <w:rFonts w:hint="cs"/>
          <w:b/>
          <w:i/>
          <w:rtl/>
        </w:rPr>
        <w:t>)</w:t>
      </w:r>
      <w:r w:rsidR="00E84FD8" w:rsidRPr="00E84FD8">
        <w:rPr>
          <w:b/>
          <w:i/>
          <w:rtl/>
        </w:rPr>
        <w:t>: מי י</w:t>
      </w:r>
      <w:r w:rsidR="006751A7">
        <w:rPr>
          <w:rFonts w:hint="cs"/>
          <w:b/>
          <w:i/>
          <w:rtl/>
        </w:rPr>
        <w:t>כ</w:t>
      </w:r>
      <w:r w:rsidR="00E84FD8" w:rsidRPr="00E84FD8">
        <w:rPr>
          <w:b/>
          <w:i/>
          <w:rtl/>
        </w:rPr>
        <w:t xml:space="preserve">ול לעמוד </w:t>
      </w:r>
      <w:r w:rsidR="006751A7">
        <w:rPr>
          <w:rFonts w:hint="cs"/>
          <w:b/>
          <w:i/>
          <w:rtl/>
        </w:rPr>
        <w:t>ב</w:t>
      </w:r>
      <w:r w:rsidR="006751A7">
        <w:rPr>
          <w:b/>
          <w:i/>
          <w:rtl/>
        </w:rPr>
        <w:t>זה אין זה אלא לומדות עכ"ל. הרי אמ</w:t>
      </w:r>
      <w:r w:rsidR="00E84FD8" w:rsidRPr="00E84FD8">
        <w:rPr>
          <w:b/>
          <w:i/>
          <w:rtl/>
        </w:rPr>
        <w:t>ר</w:t>
      </w:r>
      <w:r w:rsidR="00E84FD8" w:rsidRPr="00E84FD8">
        <w:rPr>
          <w:rFonts w:hint="cs"/>
          <w:b/>
          <w:i/>
          <w:rtl/>
        </w:rPr>
        <w:t xml:space="preserve"> </w:t>
      </w:r>
      <w:r w:rsidR="00E84FD8" w:rsidRPr="00E84FD8">
        <w:rPr>
          <w:b/>
          <w:i/>
          <w:rtl/>
        </w:rPr>
        <w:t>להדיא שא</w:t>
      </w:r>
      <w:r w:rsidR="006751A7">
        <w:rPr>
          <w:rFonts w:hint="cs"/>
          <w:b/>
          <w:i/>
          <w:rtl/>
        </w:rPr>
        <w:t>"</w:t>
      </w:r>
      <w:r w:rsidR="00E84FD8" w:rsidRPr="00E84FD8">
        <w:rPr>
          <w:b/>
          <w:i/>
          <w:rtl/>
        </w:rPr>
        <w:t>א לעמוד בזה, אלא שלא הכריע אם הוא מותר מעיקר הדין</w:t>
      </w:r>
      <w:r w:rsidR="006751A7">
        <w:rPr>
          <w:rFonts w:hint="cs"/>
          <w:b/>
          <w:i/>
          <w:rtl/>
        </w:rPr>
        <w:t>.</w:t>
      </w:r>
      <w:r w:rsidR="006751A7">
        <w:rPr>
          <w:b/>
          <w:i/>
          <w:rtl/>
        </w:rPr>
        <w:t xml:space="preserve"> ואולי ל</w:t>
      </w:r>
      <w:r w:rsidR="00E84FD8" w:rsidRPr="00E84FD8">
        <w:rPr>
          <w:b/>
          <w:i/>
          <w:rtl/>
        </w:rPr>
        <w:t>א</w:t>
      </w:r>
      <w:r w:rsidR="00E84FD8" w:rsidRPr="00E84FD8">
        <w:rPr>
          <w:rFonts w:hint="cs"/>
          <w:b/>
          <w:i/>
          <w:rtl/>
        </w:rPr>
        <w:t xml:space="preserve"> </w:t>
      </w:r>
      <w:r w:rsidR="006751A7">
        <w:rPr>
          <w:b/>
          <w:i/>
          <w:rtl/>
        </w:rPr>
        <w:t>רצה להורות נגד הספר חפץ חיים</w:t>
      </w:r>
      <w:r w:rsidR="00E84FD8" w:rsidRPr="00E84FD8">
        <w:rPr>
          <w:b/>
          <w:i/>
          <w:rtl/>
        </w:rPr>
        <w:t xml:space="preserve"> דמאריה סייעיה</w:t>
      </w:r>
      <w:r w:rsidR="00E84FD8" w:rsidRPr="00E84FD8">
        <w:rPr>
          <w:rFonts w:hint="cs"/>
          <w:b/>
          <w:i/>
          <w:rtl/>
        </w:rPr>
        <w:t>".</w:t>
      </w:r>
    </w:p>
    <w:p w14:paraId="1A9F4473" w14:textId="77777777" w:rsidR="006E6F4E" w:rsidRPr="006E6F4E" w:rsidRDefault="006E6F4E" w:rsidP="000D414D">
      <w:pPr>
        <w:numPr>
          <w:ilvl w:val="2"/>
          <w:numId w:val="10"/>
        </w:numPr>
        <w:bidi/>
        <w:jc w:val="both"/>
        <w:rPr>
          <w:b/>
          <w:i/>
        </w:rPr>
      </w:pPr>
      <w:r w:rsidRPr="00AB46F5">
        <w:rPr>
          <w:b/>
          <w:i/>
          <w:u w:val="single"/>
          <w:rtl/>
        </w:rPr>
        <w:t>תשובות והנהגות</w:t>
      </w:r>
      <w:r w:rsidRPr="006E6F4E">
        <w:rPr>
          <w:b/>
          <w:i/>
          <w:rtl/>
        </w:rPr>
        <w:t xml:space="preserve"> </w:t>
      </w:r>
      <w:r w:rsidR="00AB46F5">
        <w:rPr>
          <w:rFonts w:hint="cs"/>
          <w:b/>
          <w:i/>
          <w:rtl/>
        </w:rPr>
        <w:t>(ח"</w:t>
      </w:r>
      <w:r w:rsidRPr="006E6F4E">
        <w:rPr>
          <w:b/>
          <w:i/>
          <w:rtl/>
        </w:rPr>
        <w:t>א סי</w:t>
      </w:r>
      <w:r w:rsidR="00AB46F5">
        <w:rPr>
          <w:rFonts w:hint="cs"/>
          <w:b/>
          <w:i/>
          <w:rtl/>
        </w:rPr>
        <w:t>'</w:t>
      </w:r>
      <w:r w:rsidRPr="006E6F4E">
        <w:rPr>
          <w:b/>
          <w:i/>
          <w:rtl/>
        </w:rPr>
        <w:t xml:space="preserve"> תקנ</w:t>
      </w:r>
      <w:r w:rsidR="00AB46F5">
        <w:rPr>
          <w:rFonts w:hint="cs"/>
          <w:b/>
          <w:i/>
          <w:rtl/>
        </w:rPr>
        <w:t>"</w:t>
      </w:r>
      <w:r w:rsidRPr="006E6F4E">
        <w:rPr>
          <w:b/>
          <w:i/>
          <w:rtl/>
        </w:rPr>
        <w:t>ה</w:t>
      </w:r>
      <w:r w:rsidR="00AB46F5">
        <w:rPr>
          <w:rFonts w:hint="cs"/>
          <w:b/>
          <w:i/>
          <w:rtl/>
        </w:rPr>
        <w:t xml:space="preserve">) </w:t>
      </w:r>
      <w:r w:rsidR="00AB46F5">
        <w:rPr>
          <w:b/>
          <w:i/>
          <w:rtl/>
        </w:rPr>
        <w:t>–</w:t>
      </w:r>
      <w:r w:rsidRPr="006E6F4E">
        <w:rPr>
          <w:b/>
          <w:i/>
          <w:rtl/>
        </w:rPr>
        <w:t xml:space="preserve"> </w:t>
      </w:r>
      <w:r w:rsidR="00AB46F5">
        <w:rPr>
          <w:rFonts w:hint="cs"/>
          <w:b/>
          <w:i/>
          <w:rtl/>
        </w:rPr>
        <w:t>"</w:t>
      </w:r>
      <w:r w:rsidRPr="006E6F4E">
        <w:rPr>
          <w:b/>
          <w:i/>
          <w:rtl/>
        </w:rPr>
        <w:t xml:space="preserve">הקדוש בעל </w:t>
      </w:r>
      <w:r w:rsidRPr="006E6F4E">
        <w:rPr>
          <w:rFonts w:hint="cs"/>
          <w:b/>
          <w:i/>
          <w:rtl/>
        </w:rPr>
        <w:t>'</w:t>
      </w:r>
      <w:r w:rsidRPr="006E6F4E">
        <w:rPr>
          <w:b/>
          <w:i/>
          <w:rtl/>
        </w:rPr>
        <w:t>חפץ חיים</w:t>
      </w:r>
      <w:r w:rsidRPr="006E6F4E">
        <w:rPr>
          <w:rFonts w:hint="cs"/>
          <w:b/>
          <w:i/>
          <w:rtl/>
        </w:rPr>
        <w:t>'</w:t>
      </w:r>
      <w:r w:rsidRPr="006E6F4E">
        <w:rPr>
          <w:b/>
          <w:i/>
          <w:rtl/>
        </w:rPr>
        <w:t xml:space="preserve"> זצ"ל בהלכות לשון הרע (כלל ו' סעיף י') פוסק שאסור לקבל לשה"ר ששמע רע על חבירו רק יש להעמידו על חזקתו שאין בו עולה, ומ"מ למיחש מיהת בעי לברר וליזהר, אבל אין לו עוד אפילו ספק בלבבו כל זמן שיש חזקה. ודבריו תמוהין מאד, אטו בני אדם מלאכי השרת הם, וכששומע מאדם מהימן שאינו שונאו וחושש בלבו, היאך נימא שזהו איסור קבלת לשון הרע, ונהי דאי אפשר לו לנגוע בחבירו כמלא נימא על סמך שמועה, מ"מ בלבו מסתפק שמא השמועה נכונה, וקשה אפילו לצייר שחושש רק כדי לברר אבל באמת אין אצלו אפילו חשש, והלוא מדין חזקה גופא נשאר ספק רק הלכה לנהוג כמקודם, ומעולם לא נפסק בחזקה שגם בלב אסור להסתפק כלל, ועכ"פ יש כאן ספק במציאות והחזקת כשרות לא מכרעת על זה. וכן ראיתי בספר </w:t>
      </w:r>
      <w:r w:rsidRPr="006E6F4E">
        <w:rPr>
          <w:rFonts w:hint="cs"/>
          <w:b/>
          <w:i/>
          <w:rtl/>
        </w:rPr>
        <w:t>'</w:t>
      </w:r>
      <w:r w:rsidRPr="006E6F4E">
        <w:rPr>
          <w:b/>
          <w:i/>
          <w:rtl/>
        </w:rPr>
        <w:t>פאת שדך</w:t>
      </w:r>
      <w:r w:rsidRPr="006E6F4E">
        <w:rPr>
          <w:rFonts w:hint="cs"/>
          <w:b/>
          <w:i/>
          <w:rtl/>
        </w:rPr>
        <w:t>'</w:t>
      </w:r>
      <w:r w:rsidRPr="006E6F4E">
        <w:rPr>
          <w:b/>
          <w:i/>
          <w:rtl/>
        </w:rPr>
        <w:t xml:space="preserve"> (מהגר"ש מונק זצ"ל) סי' כ"ט מביא ששאל מהחזו"א זצ"ל והשיב </w:t>
      </w:r>
      <w:r w:rsidRPr="006E6F4E">
        <w:rPr>
          <w:rFonts w:hint="cs"/>
          <w:b/>
          <w:i/>
          <w:rtl/>
        </w:rPr>
        <w:t>'</w:t>
      </w:r>
      <w:r w:rsidRPr="006E6F4E">
        <w:rPr>
          <w:b/>
          <w:i/>
          <w:rtl/>
        </w:rPr>
        <w:t>מי יכול לעמוד בזה אין זה אלא לומדות</w:t>
      </w:r>
      <w:r w:rsidRPr="006E6F4E">
        <w:rPr>
          <w:rFonts w:hint="cs"/>
          <w:b/>
          <w:i/>
          <w:rtl/>
        </w:rPr>
        <w:t>'</w:t>
      </w:r>
      <w:r w:rsidRPr="006E6F4E">
        <w:rPr>
          <w:b/>
          <w:i/>
          <w:rtl/>
        </w:rPr>
        <w:t xml:space="preserve"> וכוונתו כנ"ל שהרי אי אפשר לעמוד בזה ולא ניתנה תורה למלאכי השרת. ולכן נראה בכוונת הח"ח דכששומע לשה"ר הלוא טבע האדם הוא להאמין למספר ובפרט אם הוא אדם נאמן, ונעשה לו עכ"פ ספק גמור, ולזה דעת הקדוש החפץ חיים שצריך לידע שדין התורה הוא להעמיד כל אחד בחזקתו והרי הוא בחזקת כשרות, ורק הלכה היא שמותר לחשוש וכחששא לענין זהירות מדבר שעלול ליגרם לו נזק אם השמועה היתה נכונה, ומלבד זהירות זה האיסור בתורת ודאי לספר לאחרים או לצערו וכדומה, וחששא זו שהותר בזה היא שלעצמו חושש שלא כדין חזקת כשרות, אלא כאילו כן האמת, אבל בלבו צריך לידע ברור שחזקתו בכשרות, ולכן סיפור הלשה"ר הוא שקר, ולא ניתנה התורה למלאכי השרת. ובכל אופן מצווים אנו </w:t>
      </w:r>
      <w:r w:rsidRPr="006E6F4E">
        <w:rPr>
          <w:rFonts w:hint="cs"/>
          <w:b/>
          <w:i/>
          <w:rtl/>
        </w:rPr>
        <w:t>'</w:t>
      </w:r>
      <w:r w:rsidRPr="006E6F4E">
        <w:rPr>
          <w:b/>
          <w:i/>
          <w:rtl/>
        </w:rPr>
        <w:t>בצדק תשפוט עמיתך</w:t>
      </w:r>
      <w:r w:rsidRPr="006E6F4E">
        <w:rPr>
          <w:rFonts w:hint="cs"/>
          <w:b/>
          <w:i/>
          <w:rtl/>
        </w:rPr>
        <w:t>'</w:t>
      </w:r>
      <w:r w:rsidRPr="006E6F4E">
        <w:rPr>
          <w:b/>
          <w:i/>
          <w:rtl/>
        </w:rPr>
        <w:t xml:space="preserve"> ללמד זכות כפי האפשר ואין גבול עד כמה אפשר ללמד זכות, וגם לצדד שההוא לא ראה בדקדוק או את כל הפרטים ולא סיפר או יודע כל הנסיבות וכו'. ועיקר איסור קבלת לשון הרע הוא לאחר השמיעה שלא ישתנה אצלו היחס לחבירו כלל, וליהוי כאילו לא שמע, שלגבי חבירו אינו חושש כלל, אף אם לעצמו אינו כמלאכי השרת שברור לו, וכמ"ש</w:t>
      </w:r>
      <w:r w:rsidRPr="006E6F4E">
        <w:rPr>
          <w:rFonts w:hint="cs"/>
          <w:b/>
          <w:i/>
          <w:rtl/>
        </w:rPr>
        <w:t>"</w:t>
      </w:r>
      <w:r w:rsidRPr="006E6F4E">
        <w:rPr>
          <w:b/>
          <w:i/>
          <w:rtl/>
        </w:rPr>
        <w:t>.</w:t>
      </w:r>
    </w:p>
    <w:p w14:paraId="6B119DEE" w14:textId="77777777" w:rsidR="00C33F79" w:rsidRPr="00C33F79" w:rsidRDefault="00C33F79" w:rsidP="00C33F79">
      <w:pPr>
        <w:bidi/>
        <w:jc w:val="both"/>
      </w:pPr>
    </w:p>
    <w:p w14:paraId="1DE4AF78" w14:textId="77777777" w:rsidR="00C33F79" w:rsidRPr="009E0617" w:rsidRDefault="00C33F79" w:rsidP="00C33F79">
      <w:pPr>
        <w:numPr>
          <w:ilvl w:val="0"/>
          <w:numId w:val="10"/>
        </w:numPr>
        <w:bidi/>
        <w:jc w:val="both"/>
      </w:pPr>
      <w:r w:rsidRPr="009E0617">
        <w:rPr>
          <w:rFonts w:hint="cs"/>
          <w:sz w:val="28"/>
          <w:szCs w:val="28"/>
          <w:u w:val="single"/>
          <w:rtl/>
          <w:lang w:bidi="he-IL"/>
        </w:rPr>
        <w:t>אבק לשון הרע</w:t>
      </w:r>
      <w:r>
        <w:rPr>
          <w:rFonts w:hint="cs"/>
          <w:rtl/>
          <w:lang w:bidi="he-IL"/>
        </w:rPr>
        <w:t xml:space="preserve"> - כלל ט'.</w:t>
      </w:r>
    </w:p>
    <w:p w14:paraId="692C59BF" w14:textId="77777777" w:rsidR="00C33F79" w:rsidRDefault="00C33F79" w:rsidP="00C33F79">
      <w:pPr>
        <w:numPr>
          <w:ilvl w:val="1"/>
          <w:numId w:val="10"/>
        </w:numPr>
        <w:bidi/>
        <w:jc w:val="both"/>
      </w:pPr>
      <w:r w:rsidRPr="009E0617">
        <w:rPr>
          <w:rFonts w:hint="cs"/>
          <w:b/>
          <w:bCs/>
          <w:rtl/>
          <w:lang w:bidi="he-IL"/>
        </w:rPr>
        <w:t>ציורים</w:t>
      </w:r>
      <w:r>
        <w:rPr>
          <w:rFonts w:hint="cs"/>
          <w:rtl/>
          <w:lang w:bidi="he-IL"/>
        </w:rPr>
        <w:t>: אבק לשון הרע.</w:t>
      </w:r>
    </w:p>
    <w:p w14:paraId="657BD558" w14:textId="77777777" w:rsidR="00C33F79" w:rsidRDefault="00C33F79" w:rsidP="00C33F79">
      <w:pPr>
        <w:numPr>
          <w:ilvl w:val="2"/>
          <w:numId w:val="10"/>
        </w:numPr>
        <w:bidi/>
        <w:jc w:val="both"/>
      </w:pPr>
      <w:r>
        <w:rPr>
          <w:rFonts w:hint="cs"/>
          <w:rtl/>
          <w:lang w:bidi="he-IL"/>
        </w:rPr>
        <w:t xml:space="preserve">רמז, שאדם יש דבר גנאי </w:t>
      </w:r>
      <w:r>
        <w:rPr>
          <w:rtl/>
          <w:lang w:bidi="he-IL"/>
        </w:rPr>
        <w:t>–</w:t>
      </w:r>
      <w:r>
        <w:rPr>
          <w:rFonts w:hint="cs"/>
          <w:rtl/>
          <w:lang w:bidi="he-IL"/>
        </w:rPr>
        <w:t xml:space="preserve"> לשה"ר כלל ט' סעי' א'.</w:t>
      </w:r>
    </w:p>
    <w:p w14:paraId="5AB46C74" w14:textId="77777777" w:rsidR="00C33F79" w:rsidRDefault="00C33F79" w:rsidP="00C33F79">
      <w:pPr>
        <w:numPr>
          <w:ilvl w:val="3"/>
          <w:numId w:val="10"/>
        </w:numPr>
        <w:bidi/>
        <w:jc w:val="both"/>
      </w:pPr>
      <w:r>
        <w:rPr>
          <w:rFonts w:hint="cs"/>
          <w:rtl/>
          <w:lang w:bidi="he-IL"/>
        </w:rPr>
        <w:t xml:space="preserve">רמז, על גנאי מיוחד: מחלוקת אם זה לשה"ר גמורה או אבק לשה"ר [רמב"ם ויד קטנה] </w:t>
      </w:r>
      <w:r>
        <w:rPr>
          <w:rtl/>
          <w:lang w:bidi="he-IL"/>
        </w:rPr>
        <w:t>–</w:t>
      </w:r>
      <w:r>
        <w:rPr>
          <w:rFonts w:hint="cs"/>
          <w:rtl/>
          <w:lang w:bidi="he-IL"/>
        </w:rPr>
        <w:t xml:space="preserve"> לשה"ר כלל ג' סעי' ד', סעי' ה', במ"ח ס"ק ה', והג"ה שם.</w:t>
      </w:r>
    </w:p>
    <w:p w14:paraId="56B19606" w14:textId="77777777" w:rsidR="00C33F79" w:rsidRDefault="00C33F79" w:rsidP="00C33F79">
      <w:pPr>
        <w:numPr>
          <w:ilvl w:val="2"/>
          <w:numId w:val="10"/>
        </w:numPr>
        <w:bidi/>
        <w:jc w:val="both"/>
      </w:pPr>
      <w:r>
        <w:rPr>
          <w:rFonts w:hint="cs"/>
          <w:rtl/>
          <w:lang w:bidi="he-IL"/>
        </w:rPr>
        <w:t xml:space="preserve">גורם שאחרים מספר לשה"ר, אפילו מספר רק שבחו </w:t>
      </w:r>
      <w:r>
        <w:rPr>
          <w:rtl/>
          <w:lang w:bidi="he-IL"/>
        </w:rPr>
        <w:t>–</w:t>
      </w:r>
      <w:r>
        <w:rPr>
          <w:rFonts w:hint="cs"/>
          <w:rtl/>
          <w:lang w:bidi="he-IL"/>
        </w:rPr>
        <w:t xml:space="preserve"> לשה"ר כלל ט' סעי' ב'.</w:t>
      </w:r>
    </w:p>
    <w:p w14:paraId="75D555FE" w14:textId="77777777" w:rsidR="00C33F79" w:rsidRDefault="00C33F79" w:rsidP="00C33F79">
      <w:pPr>
        <w:numPr>
          <w:ilvl w:val="2"/>
          <w:numId w:val="10"/>
        </w:numPr>
        <w:bidi/>
        <w:jc w:val="both"/>
      </w:pPr>
      <w:r>
        <w:rPr>
          <w:rFonts w:hint="cs"/>
          <w:rtl/>
          <w:lang w:bidi="he-IL"/>
        </w:rPr>
        <w:t xml:space="preserve">גורם הפסד לאחרים [ע"י דיבור] </w:t>
      </w:r>
      <w:r>
        <w:rPr>
          <w:rtl/>
          <w:lang w:bidi="he-IL"/>
        </w:rPr>
        <w:t>–</w:t>
      </w:r>
      <w:r>
        <w:rPr>
          <w:rFonts w:hint="cs"/>
          <w:rtl/>
          <w:lang w:bidi="he-IL"/>
        </w:rPr>
        <w:t xml:space="preserve"> לשה"ר כלל ט' סעי' ג'.</w:t>
      </w:r>
    </w:p>
    <w:p w14:paraId="1450EE1B" w14:textId="77777777" w:rsidR="00C33F79" w:rsidRDefault="00C33F79" w:rsidP="00C33F79">
      <w:pPr>
        <w:numPr>
          <w:ilvl w:val="3"/>
          <w:numId w:val="10"/>
        </w:numPr>
        <w:bidi/>
        <w:jc w:val="both"/>
      </w:pPr>
      <w:r>
        <w:rPr>
          <w:rFonts w:hint="cs"/>
          <w:rtl/>
          <w:lang w:bidi="he-IL"/>
        </w:rPr>
        <w:t>יש לדון, למה זה לשה"ר ולא רכילות. (לפי האומרים, שגורם הזיק נכלל ברכילות. עי' לקמן).</w:t>
      </w:r>
    </w:p>
    <w:p w14:paraId="7FCB4CF5" w14:textId="77777777" w:rsidR="00C33F79" w:rsidRDefault="00C33F79" w:rsidP="00C33F79">
      <w:pPr>
        <w:numPr>
          <w:ilvl w:val="2"/>
          <w:numId w:val="10"/>
        </w:numPr>
        <w:bidi/>
        <w:jc w:val="both"/>
      </w:pPr>
      <w:r>
        <w:rPr>
          <w:rFonts w:hint="cs"/>
          <w:rtl/>
          <w:lang w:bidi="he-IL"/>
        </w:rPr>
        <w:t xml:space="preserve">שחושד שהוא מספר לשה"ר </w:t>
      </w:r>
      <w:r>
        <w:rPr>
          <w:rtl/>
          <w:lang w:bidi="he-IL"/>
        </w:rPr>
        <w:t>–</w:t>
      </w:r>
      <w:r>
        <w:rPr>
          <w:rFonts w:hint="cs"/>
          <w:rtl/>
          <w:lang w:bidi="he-IL"/>
        </w:rPr>
        <w:t xml:space="preserve"> לשה"ר כלל ט' סוף סעי' ג'.</w:t>
      </w:r>
    </w:p>
    <w:p w14:paraId="35545A53" w14:textId="77777777" w:rsidR="00C33F79" w:rsidRPr="008F7D14" w:rsidRDefault="00C33F79" w:rsidP="00C33F79">
      <w:pPr>
        <w:numPr>
          <w:ilvl w:val="3"/>
          <w:numId w:val="10"/>
        </w:numPr>
        <w:bidi/>
        <w:jc w:val="both"/>
      </w:pPr>
      <w:r>
        <w:rPr>
          <w:rFonts w:hint="cs"/>
          <w:rtl/>
          <w:lang w:bidi="he-IL"/>
        </w:rPr>
        <w:t>עי' לעיל,</w:t>
      </w:r>
      <w:r w:rsidRPr="008F7D14">
        <w:rPr>
          <w:rFonts w:hint="cs"/>
          <w:rtl/>
          <w:lang w:bidi="he-IL"/>
        </w:rPr>
        <w:t xml:space="preserve"> "</w:t>
      </w:r>
      <w:r w:rsidRPr="008F7D14">
        <w:rPr>
          <w:rFonts w:hint="cs"/>
          <w:rtl/>
        </w:rPr>
        <w:t>הסיפור של הח"ח</w:t>
      </w:r>
      <w:r w:rsidRPr="008F7D14">
        <w:rPr>
          <w:rFonts w:hint="cs"/>
          <w:rtl/>
          <w:lang w:bidi="he-IL"/>
        </w:rPr>
        <w:t>".</w:t>
      </w:r>
    </w:p>
    <w:p w14:paraId="0019FDCB" w14:textId="77777777" w:rsidR="00C33F79" w:rsidRDefault="00C33F79" w:rsidP="00C33F79">
      <w:pPr>
        <w:numPr>
          <w:ilvl w:val="2"/>
          <w:numId w:val="10"/>
        </w:numPr>
        <w:bidi/>
        <w:jc w:val="both"/>
      </w:pPr>
      <w:r w:rsidRPr="008F7D14">
        <w:rPr>
          <w:rtl/>
          <w:lang w:bidi="he-IL"/>
        </w:rPr>
        <w:t>נורא</w:t>
      </w:r>
      <w:r w:rsidRPr="008F7D14">
        <w:rPr>
          <w:rtl/>
        </w:rPr>
        <w:t xml:space="preserve"> </w:t>
      </w:r>
      <w:r w:rsidRPr="008F7D14">
        <w:rPr>
          <w:rtl/>
          <w:lang w:bidi="he-IL"/>
        </w:rPr>
        <w:t>בי פלניא לפני חד אדם</w:t>
      </w:r>
      <w:r w:rsidRPr="008F7D14">
        <w:rPr>
          <w:rtl/>
        </w:rPr>
        <w:t xml:space="preserve">, </w:t>
      </w:r>
      <w:r w:rsidRPr="008F7D14">
        <w:rPr>
          <w:rtl/>
          <w:lang w:bidi="he-IL"/>
        </w:rPr>
        <w:t>האם הוא דאורייתא או אבק לשה</w:t>
      </w:r>
      <w:r w:rsidRPr="008F7D14">
        <w:rPr>
          <w:rtl/>
        </w:rPr>
        <w:t>"</w:t>
      </w:r>
      <w:r w:rsidRPr="008F7D14">
        <w:rPr>
          <w:rtl/>
          <w:lang w:bidi="he-IL"/>
        </w:rPr>
        <w:t>ר</w:t>
      </w:r>
      <w:r w:rsidRPr="008F7D14">
        <w:rPr>
          <w:rFonts w:hint="cs"/>
          <w:rtl/>
          <w:lang w:bidi="he-IL"/>
        </w:rPr>
        <w:t xml:space="preserve"> -</w:t>
      </w:r>
      <w:r>
        <w:rPr>
          <w:rFonts w:hint="cs"/>
          <w:rtl/>
          <w:lang w:bidi="he-IL"/>
        </w:rPr>
        <w:t xml:space="preserve"> עי' לעיל.</w:t>
      </w:r>
    </w:p>
    <w:p w14:paraId="002A0DD8" w14:textId="77777777" w:rsidR="00C33F79" w:rsidRPr="001170E7" w:rsidRDefault="00C33F79" w:rsidP="00C33F79">
      <w:pPr>
        <w:bidi/>
        <w:jc w:val="both"/>
      </w:pPr>
    </w:p>
    <w:p w14:paraId="6861DAAE" w14:textId="77777777" w:rsidR="00C33F79" w:rsidRDefault="00C33F79" w:rsidP="00C33F79">
      <w:pPr>
        <w:numPr>
          <w:ilvl w:val="1"/>
          <w:numId w:val="10"/>
        </w:numPr>
        <w:bidi/>
        <w:jc w:val="both"/>
      </w:pPr>
      <w:r w:rsidRPr="009E0617">
        <w:rPr>
          <w:rFonts w:hint="cs"/>
          <w:b/>
          <w:bCs/>
          <w:rtl/>
          <w:lang w:bidi="he-IL"/>
        </w:rPr>
        <w:t>ציורים</w:t>
      </w:r>
      <w:r>
        <w:rPr>
          <w:rFonts w:hint="cs"/>
          <w:rtl/>
          <w:lang w:bidi="he-IL"/>
        </w:rPr>
        <w:t>: אבק רכילות.</w:t>
      </w:r>
    </w:p>
    <w:p w14:paraId="0D0F2ACE" w14:textId="77777777" w:rsidR="00C33F79" w:rsidRDefault="00C33F79" w:rsidP="00C33F79">
      <w:pPr>
        <w:numPr>
          <w:ilvl w:val="2"/>
          <w:numId w:val="10"/>
        </w:numPr>
        <w:bidi/>
        <w:jc w:val="both"/>
      </w:pPr>
      <w:r>
        <w:rPr>
          <w:rFonts w:hint="cs"/>
          <w:rtl/>
          <w:lang w:bidi="he-IL"/>
        </w:rPr>
        <w:t xml:space="preserve">רמז, שאדם עשה או אומר דבר עליך, ויכנס בלבו תרעומות </w:t>
      </w:r>
      <w:r>
        <w:rPr>
          <w:rtl/>
          <w:lang w:bidi="he-IL"/>
        </w:rPr>
        <w:t>–</w:t>
      </w:r>
      <w:r>
        <w:rPr>
          <w:rFonts w:hint="cs"/>
          <w:rtl/>
          <w:lang w:bidi="he-IL"/>
        </w:rPr>
        <w:t xml:space="preserve"> רכילות כלל ח' סעי' א'.</w:t>
      </w:r>
    </w:p>
    <w:p w14:paraId="19E9DA62" w14:textId="77777777" w:rsidR="00C33F79" w:rsidRDefault="00C33F79" w:rsidP="00C33F79">
      <w:pPr>
        <w:numPr>
          <w:ilvl w:val="3"/>
          <w:numId w:val="10"/>
        </w:numPr>
        <w:bidi/>
        <w:jc w:val="both"/>
      </w:pPr>
      <w:r>
        <w:rPr>
          <w:rFonts w:hint="cs"/>
          <w:rtl/>
          <w:lang w:bidi="he-IL"/>
        </w:rPr>
        <w:t xml:space="preserve">ואולי זה רכיות ממש </w:t>
      </w:r>
      <w:r>
        <w:rPr>
          <w:rtl/>
          <w:lang w:bidi="he-IL"/>
        </w:rPr>
        <w:t>–</w:t>
      </w:r>
      <w:r>
        <w:rPr>
          <w:rFonts w:hint="cs"/>
          <w:rtl/>
          <w:lang w:bidi="he-IL"/>
        </w:rPr>
        <w:t xml:space="preserve"> רכילות כלל ח' במ"ח ס"ק א'.</w:t>
      </w:r>
    </w:p>
    <w:p w14:paraId="3B6BA842" w14:textId="77777777" w:rsidR="00C33F79" w:rsidRDefault="00C33F79" w:rsidP="00C33F79">
      <w:pPr>
        <w:numPr>
          <w:ilvl w:val="2"/>
          <w:numId w:val="10"/>
        </w:numPr>
        <w:bidi/>
        <w:jc w:val="both"/>
      </w:pPr>
      <w:r>
        <w:rPr>
          <w:rFonts w:hint="cs"/>
          <w:rtl/>
          <w:lang w:bidi="he-IL"/>
        </w:rPr>
        <w:t xml:space="preserve">גורם שאחרים יש עליו תרעומות, אפילו מספר רק שבחו </w:t>
      </w:r>
      <w:r>
        <w:rPr>
          <w:rtl/>
          <w:lang w:bidi="he-IL"/>
        </w:rPr>
        <w:t>–</w:t>
      </w:r>
      <w:r>
        <w:rPr>
          <w:rFonts w:hint="cs"/>
          <w:rtl/>
          <w:lang w:bidi="he-IL"/>
        </w:rPr>
        <w:t xml:space="preserve"> רכילות כלל ח' סעי' ב', סעי' ג'.</w:t>
      </w:r>
    </w:p>
    <w:p w14:paraId="2C22D0D5" w14:textId="77777777" w:rsidR="00C33F79" w:rsidRDefault="00C33F79" w:rsidP="00C33F79">
      <w:pPr>
        <w:numPr>
          <w:ilvl w:val="2"/>
          <w:numId w:val="10"/>
        </w:numPr>
        <w:bidi/>
        <w:jc w:val="both"/>
      </w:pPr>
      <w:r>
        <w:rPr>
          <w:rFonts w:hint="cs"/>
          <w:rtl/>
          <w:lang w:bidi="he-IL"/>
        </w:rPr>
        <w:t xml:space="preserve">דבר שדרך בני אדם להקפיד קצת כשאומרים לו בפניו </w:t>
      </w:r>
      <w:r>
        <w:rPr>
          <w:rtl/>
          <w:lang w:bidi="he-IL"/>
        </w:rPr>
        <w:t>–</w:t>
      </w:r>
      <w:r>
        <w:rPr>
          <w:rFonts w:hint="cs"/>
          <w:rtl/>
          <w:lang w:bidi="he-IL"/>
        </w:rPr>
        <w:t xml:space="preserve"> רכילות כלל ח' סעי' ד'.</w:t>
      </w:r>
    </w:p>
    <w:p w14:paraId="4EB24196" w14:textId="77777777" w:rsidR="00C33F79" w:rsidRDefault="00C33F79" w:rsidP="00C33F79">
      <w:pPr>
        <w:numPr>
          <w:ilvl w:val="2"/>
          <w:numId w:val="10"/>
        </w:numPr>
        <w:bidi/>
        <w:jc w:val="both"/>
      </w:pPr>
      <w:r>
        <w:rPr>
          <w:rFonts w:hint="cs"/>
          <w:rtl/>
          <w:lang w:bidi="he-IL"/>
        </w:rPr>
        <w:t xml:space="preserve">איך שאמר פלוני עליו </w:t>
      </w:r>
      <w:r w:rsidRPr="008F7D14">
        <w:rPr>
          <w:rtl/>
          <w:lang w:bidi="he-IL"/>
        </w:rPr>
        <w:t>נורא</w:t>
      </w:r>
      <w:r w:rsidRPr="008F7D14">
        <w:rPr>
          <w:rtl/>
        </w:rPr>
        <w:t xml:space="preserve"> </w:t>
      </w:r>
      <w:r>
        <w:rPr>
          <w:rtl/>
          <w:lang w:bidi="he-IL"/>
        </w:rPr>
        <w:t>בי פלניא</w:t>
      </w:r>
      <w:r w:rsidRPr="008F7D14">
        <w:rPr>
          <w:rtl/>
        </w:rPr>
        <w:t xml:space="preserve">, </w:t>
      </w:r>
      <w:r w:rsidRPr="008F7D14">
        <w:rPr>
          <w:rtl/>
          <w:lang w:bidi="he-IL"/>
        </w:rPr>
        <w:t>האם הוא דאורייתא או אבק לשה</w:t>
      </w:r>
      <w:r w:rsidRPr="008F7D14">
        <w:rPr>
          <w:rtl/>
        </w:rPr>
        <w:t>"</w:t>
      </w:r>
      <w:r w:rsidRPr="008F7D14">
        <w:rPr>
          <w:rtl/>
          <w:lang w:bidi="he-IL"/>
        </w:rPr>
        <w:t>ר</w:t>
      </w:r>
      <w:r w:rsidRPr="008F7D14">
        <w:rPr>
          <w:rFonts w:hint="cs"/>
          <w:rtl/>
          <w:lang w:bidi="he-IL"/>
        </w:rPr>
        <w:t xml:space="preserve"> -</w:t>
      </w:r>
      <w:r>
        <w:rPr>
          <w:rFonts w:hint="cs"/>
          <w:rtl/>
          <w:lang w:bidi="he-IL"/>
        </w:rPr>
        <w:t xml:space="preserve"> רכילות כלל ח' במ"ח ס"ק ה'.</w:t>
      </w:r>
    </w:p>
    <w:p w14:paraId="278AF8E7" w14:textId="77777777" w:rsidR="00C33F79" w:rsidRPr="009E0617" w:rsidRDefault="00C33F79" w:rsidP="00C33F79">
      <w:pPr>
        <w:bidi/>
        <w:jc w:val="both"/>
      </w:pPr>
    </w:p>
    <w:p w14:paraId="197B6E7E" w14:textId="77777777" w:rsidR="00C33F79" w:rsidRPr="009E0617" w:rsidRDefault="00C33F79" w:rsidP="00C33F79">
      <w:pPr>
        <w:numPr>
          <w:ilvl w:val="1"/>
          <w:numId w:val="10"/>
        </w:numPr>
        <w:bidi/>
        <w:jc w:val="both"/>
      </w:pPr>
      <w:r w:rsidRPr="00486235">
        <w:rPr>
          <w:rFonts w:hint="cs"/>
          <w:b/>
          <w:bCs/>
          <w:rtl/>
        </w:rPr>
        <w:t>כולם באבק לשון הרע</w:t>
      </w:r>
      <w:r>
        <w:rPr>
          <w:rFonts w:hint="cs"/>
          <w:rtl/>
        </w:rPr>
        <w:t xml:space="preserve"> - ב"ב (דף קסה.).</w:t>
      </w:r>
    </w:p>
    <w:p w14:paraId="2F4A9092" w14:textId="77777777" w:rsidR="00C33F79" w:rsidRPr="00486235" w:rsidRDefault="00C33F79" w:rsidP="00C33F79">
      <w:pPr>
        <w:numPr>
          <w:ilvl w:val="2"/>
          <w:numId w:val="10"/>
        </w:numPr>
        <w:bidi/>
        <w:jc w:val="both"/>
      </w:pPr>
      <w:r w:rsidRPr="00486235">
        <w:rPr>
          <w:rFonts w:hint="cs"/>
          <w:u w:val="single"/>
          <w:rtl/>
        </w:rPr>
        <w:t>ח"ח</w:t>
      </w:r>
      <w:r>
        <w:rPr>
          <w:rFonts w:hint="cs"/>
          <w:rtl/>
        </w:rPr>
        <w:t xml:space="preserve"> (הקדמה בהג"ה) </w:t>
      </w:r>
      <w:r>
        <w:rPr>
          <w:rtl/>
        </w:rPr>
        <w:t>–</w:t>
      </w:r>
      <w:r>
        <w:rPr>
          <w:rFonts w:hint="cs"/>
          <w:rtl/>
        </w:rPr>
        <w:t xml:space="preserve"> "</w:t>
      </w:r>
      <w:r w:rsidRPr="00486235">
        <w:rPr>
          <w:rtl/>
        </w:rPr>
        <w:t>ואף שבלשון הרע אמרו שם, שכלם נכשלין, הלא לא אמרו רק באבק, כמו שהקשה הגמרא שם: בלשון הרע סלקא דעתך (עלתה בדעתך). ויהיה תועלת על כל פנים מלמוד ענינים אלו להנצל מעצם העון, ואפלו מאבק לשון הרע יוכל להנצל, אם יתן לבו ורעיוניו לזה, דלא אמרו אין אדם וכו', רק בסתמא</w:t>
      </w:r>
      <w:r>
        <w:rPr>
          <w:rFonts w:hint="cs"/>
          <w:rtl/>
        </w:rPr>
        <w:t>".</w:t>
      </w:r>
    </w:p>
    <w:p w14:paraId="5A98FEBD" w14:textId="77777777" w:rsidR="00C33F79" w:rsidRDefault="00C33F79" w:rsidP="00C33F79">
      <w:pPr>
        <w:numPr>
          <w:ilvl w:val="2"/>
          <w:numId w:val="10"/>
        </w:numPr>
        <w:bidi/>
        <w:jc w:val="both"/>
      </w:pPr>
      <w:r w:rsidRPr="000B24DD">
        <w:rPr>
          <w:u w:val="single"/>
          <w:rtl/>
        </w:rPr>
        <w:t>שמה"ל</w:t>
      </w:r>
      <w:r w:rsidRPr="00622C26">
        <w:rPr>
          <w:rtl/>
        </w:rPr>
        <w:t xml:space="preserve"> (תבונה פ</w:t>
      </w:r>
      <w:r>
        <w:rPr>
          <w:rFonts w:hint="cs"/>
          <w:rtl/>
        </w:rPr>
        <w:t xml:space="preserve">רק </w:t>
      </w:r>
      <w:r>
        <w:rPr>
          <w:rtl/>
        </w:rPr>
        <w:t>ט"ו)</w:t>
      </w:r>
      <w:r w:rsidRPr="00622C26">
        <w:rPr>
          <w:rtl/>
        </w:rPr>
        <w:t xml:space="preserve"> – "וּמַה שֶּׁאָמְרוּ חֲזַ''ל {בבא בתרא קס''ה.}: וְכֻלָּם בְּלָשׁוֹן הָרָע, הֲלֹא סִיְּמוּ עַל זֶה תֵּכֶף, בְּלָשׁוֹן הָרָע סָלְקָא דַּעְתָּךְ {כך עלה בדעתך}, אֶלָּא אֵימָא {תאמר} בַּאֲבַק לָשׁוֹן הָרָע. וְאַף בְּאָבָקּ כָּתַב שָׁם </w:t>
      </w:r>
      <w:r w:rsidRPr="00486235">
        <w:rPr>
          <w:u w:val="single"/>
          <w:rtl/>
        </w:rPr>
        <w:t>הַמַּהַרְשָׁ''א</w:t>
      </w:r>
      <w:r w:rsidRPr="00622C26">
        <w:rPr>
          <w:rtl/>
        </w:rPr>
        <w:t xml:space="preserve"> {בחדושי אגדות קס''ד:}, דְּמַה שֶּׁאָמְרוּ כֻּלָּםִ, הַיְנוּ רַקּ שֶׁאִם הָאָדָם לֹא יִתֵּן עֵינָיו וְלִבּוֹ עַל דִּבּוּרוֹ וְיַנִּיחַ אוֹתוֹ עַל טִבְעוֹ, בְּוַדַּאי כֻּלָּם יִכָּשְׁלוּ בּוֹ, וְלֹא כְּמוֹ גֶּזֶל וַעֲרָיוֹת, דְּאַף אִם יַנִּיחַ אוֹתוֹ עַל טִבְעוֹ, יוּכַל גַּם כֵּן לִפְעָמִים לְהִנָּצֵל מִזֶּה עַל אֵיזֶה זְמַן, מַה שֶּׁאֵין כֵּן בְּלָשׁוֹן הָרָע, שֶׁהוּא תָּלוּי בְּדִבּוּרוֹ. אֲבָל לֹא כִּוְּנוּ חֲזַ''ל, חַס וְשָׁלוֹם, לוֹמַר שֶׁהָאָדָם לֹא יוּכַל לְהִנָּצֵל כְּלָל מֵאֲבַק לָשׁוֹן הָרָע. וְעַיֵּן בַּהַקְדָּמָה שֶׁבֵּאַרְנוּ דָּבָר זֶה בַּאֲרֻכָּה".</w:t>
      </w:r>
    </w:p>
    <w:p w14:paraId="3A71805D" w14:textId="77777777" w:rsidR="00C33F79" w:rsidRPr="009E0617" w:rsidRDefault="00C33F79" w:rsidP="00C33F79">
      <w:pPr>
        <w:bidi/>
        <w:jc w:val="both"/>
      </w:pPr>
    </w:p>
    <w:p w14:paraId="2F56323F" w14:textId="77777777" w:rsidR="00C33F79" w:rsidRPr="009E0617" w:rsidRDefault="00A14F68" w:rsidP="00C33F79">
      <w:pPr>
        <w:numPr>
          <w:ilvl w:val="1"/>
          <w:numId w:val="10"/>
        </w:numPr>
        <w:bidi/>
        <w:jc w:val="both"/>
      </w:pPr>
      <w:r>
        <w:rPr>
          <w:rFonts w:hint="cs"/>
          <w:rtl/>
          <w:lang w:bidi="he-IL"/>
        </w:rPr>
        <w:t>מראי מקומות</w:t>
      </w:r>
      <w:r w:rsidR="00C33F79">
        <w:rPr>
          <w:rFonts w:hint="cs"/>
          <w:rtl/>
          <w:lang w:bidi="he-IL"/>
        </w:rPr>
        <w:t>.</w:t>
      </w:r>
    </w:p>
    <w:p w14:paraId="18D27926" w14:textId="77777777" w:rsidR="00C33F79" w:rsidRDefault="00C33F79" w:rsidP="00C33F79">
      <w:pPr>
        <w:numPr>
          <w:ilvl w:val="2"/>
          <w:numId w:val="10"/>
        </w:numPr>
        <w:bidi/>
        <w:jc w:val="both"/>
      </w:pPr>
      <w:r>
        <w:rPr>
          <w:color w:val="000000"/>
          <w:u w:val="single"/>
          <w:rtl/>
        </w:rPr>
        <w:t>הגר"י ברקוביץ</w:t>
      </w:r>
      <w:r>
        <w:rPr>
          <w:color w:val="000000"/>
          <w:rtl/>
        </w:rPr>
        <w:t xml:space="preserve"> שליט"א (</w:t>
      </w:r>
      <w:r w:rsidR="00AB2D12">
        <w:rPr>
          <w:color w:val="000000"/>
          <w:rtl/>
          <w:lang w:bidi="he-IL"/>
        </w:rPr>
        <w:t>מכתב במייל</w:t>
      </w:r>
      <w:r>
        <w:rPr>
          <w:color w:val="000000"/>
          <w:rtl/>
        </w:rPr>
        <w:t xml:space="preserve">) </w:t>
      </w:r>
      <w:r>
        <w:rPr>
          <w:rFonts w:hint="cs"/>
          <w:color w:val="000000"/>
          <w:rtl/>
        </w:rPr>
        <w:t>-</w:t>
      </w:r>
    </w:p>
    <w:p w14:paraId="5D7E6D9C" w14:textId="77777777" w:rsidR="008F6870" w:rsidRDefault="00C33F79" w:rsidP="00C33F79">
      <w:pPr>
        <w:ind w:right="360"/>
        <w:jc w:val="both"/>
        <w:rPr>
          <w:color w:val="222222"/>
          <w:shd w:val="clear" w:color="auto" w:fill="FFFFFF"/>
        </w:rPr>
      </w:pPr>
      <w:r w:rsidRPr="00775257">
        <w:rPr>
          <w:color w:val="222222"/>
          <w:shd w:val="clear" w:color="auto" w:fill="FFFFFF"/>
        </w:rPr>
        <w:t xml:space="preserve">Can I praise the guest of honor of how giving he is, when I know that there are some in the audience that don’t like him, and anything I say will cause them to comment negatively to anyone that will listen, and twist any story I say to show how the guest of honor really acted </w:t>
      </w:r>
      <w:proofErr w:type="gramStart"/>
      <w:r w:rsidRPr="00775257">
        <w:rPr>
          <w:color w:val="222222"/>
          <w:shd w:val="clear" w:color="auto" w:fill="FFFFFF"/>
        </w:rPr>
        <w:t>selfishly.</w:t>
      </w:r>
      <w:proofErr w:type="gramEnd"/>
      <w:r w:rsidRPr="00775257">
        <w:rPr>
          <w:color w:val="222222"/>
          <w:shd w:val="clear" w:color="auto" w:fill="FFFFFF"/>
        </w:rPr>
        <w:t xml:space="preserve"> Is this </w:t>
      </w:r>
      <w:proofErr w:type="spellStart"/>
      <w:r w:rsidRPr="00775257">
        <w:rPr>
          <w:color w:val="222222"/>
          <w:shd w:val="clear" w:color="auto" w:fill="FFFFFF"/>
        </w:rPr>
        <w:t>avak</w:t>
      </w:r>
      <w:proofErr w:type="spellEnd"/>
      <w:r w:rsidRPr="00775257">
        <w:rPr>
          <w:color w:val="222222"/>
          <w:shd w:val="clear" w:color="auto" w:fill="FFFFFF"/>
        </w:rPr>
        <w:t xml:space="preserve"> lashon </w:t>
      </w:r>
      <w:proofErr w:type="spellStart"/>
      <w:r w:rsidRPr="00775257">
        <w:rPr>
          <w:color w:val="222222"/>
          <w:shd w:val="clear" w:color="auto" w:fill="FFFFFF"/>
        </w:rPr>
        <w:t>horah</w:t>
      </w:r>
      <w:proofErr w:type="spellEnd"/>
      <w:r w:rsidRPr="00775257">
        <w:rPr>
          <w:color w:val="222222"/>
          <w:shd w:val="clear" w:color="auto" w:fill="FFFFFF"/>
        </w:rPr>
        <w:t xml:space="preserve">? Or maybe since </w:t>
      </w:r>
      <w:proofErr w:type="gramStart"/>
      <w:r w:rsidRPr="00775257">
        <w:rPr>
          <w:color w:val="222222"/>
          <w:shd w:val="clear" w:color="auto" w:fill="FFFFFF"/>
        </w:rPr>
        <w:t>the majority of</w:t>
      </w:r>
      <w:proofErr w:type="gramEnd"/>
      <w:r w:rsidRPr="00775257">
        <w:rPr>
          <w:color w:val="222222"/>
          <w:shd w:val="clear" w:color="auto" w:fill="FFFFFF"/>
        </w:rPr>
        <w:t xml:space="preserve"> the audience will take the praise as it is, then it’s not my problem what a minority might say.</w:t>
      </w:r>
    </w:p>
    <w:p w14:paraId="563FEC76" w14:textId="77777777" w:rsidR="00C33F79" w:rsidRPr="00775257" w:rsidRDefault="00C33F79" w:rsidP="00C33F79">
      <w:pPr>
        <w:ind w:right="360"/>
        <w:jc w:val="both"/>
      </w:pPr>
      <w:r w:rsidRPr="00775257">
        <w:rPr>
          <w:color w:val="222222"/>
          <w:shd w:val="clear" w:color="auto" w:fill="FFFFFF"/>
        </w:rPr>
        <w:t xml:space="preserve">R' Y. </w:t>
      </w:r>
      <w:proofErr w:type="spellStart"/>
      <w:r w:rsidRPr="00775257">
        <w:rPr>
          <w:color w:val="222222"/>
          <w:shd w:val="clear" w:color="auto" w:fill="FFFFFF"/>
        </w:rPr>
        <w:t>Berkovits</w:t>
      </w:r>
      <w:proofErr w:type="spellEnd"/>
      <w:r w:rsidRPr="00775257">
        <w:rPr>
          <w:color w:val="222222"/>
          <w:shd w:val="clear" w:color="auto" w:fill="FFFFFF"/>
        </w:rPr>
        <w:t xml:space="preserve"> wrote:</w:t>
      </w:r>
      <w:r w:rsidRPr="00775257">
        <w:rPr>
          <w:color w:val="222222"/>
        </w:rPr>
        <w:t xml:space="preserve"> </w:t>
      </w:r>
      <w:r w:rsidRPr="00775257">
        <w:rPr>
          <w:color w:val="222222"/>
          <w:shd w:val="clear" w:color="auto" w:fill="FFFFFF"/>
        </w:rPr>
        <w:t xml:space="preserve">We assume that he is </w:t>
      </w:r>
      <w:proofErr w:type="spellStart"/>
      <w:r w:rsidRPr="00775257">
        <w:rPr>
          <w:color w:val="222222"/>
          <w:shd w:val="clear" w:color="auto" w:fill="FFFFFF"/>
        </w:rPr>
        <w:t>moichel</w:t>
      </w:r>
      <w:proofErr w:type="spellEnd"/>
      <w:r w:rsidRPr="00775257">
        <w:rPr>
          <w:color w:val="222222"/>
          <w:shd w:val="clear" w:color="auto" w:fill="FFFFFF"/>
        </w:rPr>
        <w:t>. Someone that accepts to be a guest of honor, understands that part of it is being praised publicly, and understands that some will snicker.</w:t>
      </w:r>
      <w:r w:rsidRPr="00775257">
        <w:rPr>
          <w:color w:val="222222"/>
        </w:rPr>
        <w:t xml:space="preserve"> </w:t>
      </w:r>
      <w:r w:rsidRPr="00775257">
        <w:rPr>
          <w:color w:val="222222"/>
          <w:shd w:val="clear" w:color="auto" w:fill="FFFFFF"/>
        </w:rPr>
        <w:t xml:space="preserve">However, </w:t>
      </w:r>
      <w:r w:rsidRPr="00775257">
        <w:rPr>
          <w:color w:val="222222"/>
          <w:shd w:val="clear" w:color="auto" w:fill="FFFFFF"/>
          <w:rtl/>
        </w:rPr>
        <w:t>אה"נ</w:t>
      </w:r>
      <w:r w:rsidRPr="00775257">
        <w:rPr>
          <w:color w:val="222222"/>
          <w:shd w:val="clear" w:color="auto" w:fill="FFFFFF"/>
        </w:rPr>
        <w:t xml:space="preserve"> people that </w:t>
      </w:r>
      <w:proofErr w:type="gramStart"/>
      <w:r w:rsidRPr="00775257">
        <w:rPr>
          <w:color w:val="222222"/>
          <w:shd w:val="clear" w:color="auto" w:fill="FFFFFF"/>
        </w:rPr>
        <w:t>didn’t</w:t>
      </w:r>
      <w:proofErr w:type="gramEnd"/>
      <w:r w:rsidRPr="00775257">
        <w:rPr>
          <w:color w:val="222222"/>
          <w:shd w:val="clear" w:color="auto" w:fill="FFFFFF"/>
        </w:rPr>
        <w:t xml:space="preserve"> choose to be praised, you have to be very careful before praising them publicly if there may be people out there that will use the praise as a springboard to lashon </w:t>
      </w:r>
      <w:proofErr w:type="spellStart"/>
      <w:r w:rsidRPr="00775257">
        <w:rPr>
          <w:color w:val="222222"/>
          <w:shd w:val="clear" w:color="auto" w:fill="FFFFFF"/>
        </w:rPr>
        <w:t>harah</w:t>
      </w:r>
      <w:proofErr w:type="spellEnd"/>
      <w:r w:rsidR="008F6870">
        <w:rPr>
          <w:color w:val="222222"/>
          <w:shd w:val="clear" w:color="auto" w:fill="FFFFFF"/>
        </w:rPr>
        <w:t>.</w:t>
      </w:r>
    </w:p>
    <w:p w14:paraId="6D5F4F32" w14:textId="77777777" w:rsidR="00C33F79" w:rsidRPr="008C2192" w:rsidRDefault="00C33F79" w:rsidP="00C33F79">
      <w:pPr>
        <w:bidi/>
        <w:jc w:val="both"/>
        <w:rPr>
          <w:lang w:bidi="he-IL"/>
        </w:rPr>
      </w:pPr>
    </w:p>
    <w:p w14:paraId="7C6E1351" w14:textId="77777777" w:rsidR="002158C9" w:rsidRPr="00814C80" w:rsidRDefault="002158C9" w:rsidP="00C33F79">
      <w:pPr>
        <w:numPr>
          <w:ilvl w:val="0"/>
          <w:numId w:val="10"/>
        </w:numPr>
        <w:bidi/>
        <w:jc w:val="both"/>
      </w:pPr>
      <w:r w:rsidRPr="00301E41">
        <w:rPr>
          <w:rFonts w:hint="cs"/>
          <w:sz w:val="28"/>
          <w:szCs w:val="28"/>
          <w:u w:val="single"/>
          <w:rtl/>
        </w:rPr>
        <w:t>גילוי סוד</w:t>
      </w:r>
      <w:r w:rsidRPr="00814C80">
        <w:rPr>
          <w:rFonts w:hint="cs"/>
          <w:rtl/>
        </w:rPr>
        <w:t>.</w:t>
      </w:r>
    </w:p>
    <w:p w14:paraId="25E808D5" w14:textId="77777777" w:rsidR="002158C9" w:rsidRDefault="002158C9" w:rsidP="002158C9">
      <w:pPr>
        <w:numPr>
          <w:ilvl w:val="1"/>
          <w:numId w:val="10"/>
        </w:numPr>
        <w:bidi/>
        <w:jc w:val="both"/>
      </w:pPr>
      <w:r w:rsidRPr="00814C80">
        <w:rPr>
          <w:rFonts w:hint="cs"/>
          <w:u w:val="single"/>
          <w:rtl/>
        </w:rPr>
        <w:t>יומא</w:t>
      </w:r>
      <w:r>
        <w:rPr>
          <w:rFonts w:hint="cs"/>
          <w:rtl/>
        </w:rPr>
        <w:t xml:space="preserve"> (דף ד:) </w:t>
      </w:r>
      <w:r>
        <w:rPr>
          <w:rtl/>
        </w:rPr>
        <w:t>–</w:t>
      </w:r>
      <w:r>
        <w:rPr>
          <w:rFonts w:hint="cs"/>
          <w:rtl/>
        </w:rPr>
        <w:t xml:space="preserve"> "</w:t>
      </w:r>
      <w:r>
        <w:rPr>
          <w:rtl/>
        </w:rPr>
        <w:t>מניין לאומר דבר לחבירו שהוא בבל יאמר, עד שיאמר לו לך אמור</w:t>
      </w:r>
      <w:r>
        <w:rPr>
          <w:rFonts w:hint="cs"/>
          <w:rtl/>
        </w:rPr>
        <w:t>.</w:t>
      </w:r>
      <w:r>
        <w:rPr>
          <w:rtl/>
        </w:rPr>
        <w:t xml:space="preserve"> שנאמר </w:t>
      </w:r>
      <w:r>
        <w:rPr>
          <w:rFonts w:hint="cs"/>
          <w:rtl/>
        </w:rPr>
        <w:t>(</w:t>
      </w:r>
      <w:r>
        <w:rPr>
          <w:rtl/>
        </w:rPr>
        <w:t>ויקרא א</w:t>
      </w:r>
      <w:r>
        <w:rPr>
          <w:rFonts w:hint="cs"/>
          <w:rtl/>
        </w:rPr>
        <w:t>)</w:t>
      </w:r>
      <w:r>
        <w:rPr>
          <w:rtl/>
        </w:rPr>
        <w:t xml:space="preserve"> וידבר ה' אליו מאהל מועד לאמר</w:t>
      </w:r>
      <w:r>
        <w:rPr>
          <w:rFonts w:hint="cs"/>
          <w:rtl/>
        </w:rPr>
        <w:t>".</w:t>
      </w:r>
    </w:p>
    <w:p w14:paraId="51A79757" w14:textId="77777777" w:rsidR="002158C9" w:rsidRPr="00301E41" w:rsidRDefault="002158C9" w:rsidP="002158C9">
      <w:pPr>
        <w:numPr>
          <w:ilvl w:val="2"/>
          <w:numId w:val="10"/>
        </w:numPr>
        <w:bidi/>
        <w:jc w:val="both"/>
      </w:pPr>
      <w:r w:rsidRPr="00814C80">
        <w:rPr>
          <w:rFonts w:hint="cs"/>
          <w:u w:val="single"/>
          <w:rtl/>
        </w:rPr>
        <w:t>מג"א</w:t>
      </w:r>
      <w:r>
        <w:rPr>
          <w:rFonts w:hint="cs"/>
          <w:rtl/>
        </w:rPr>
        <w:t xml:space="preserve"> (סי' קנ"ו ס"ק ב') </w:t>
      </w:r>
      <w:r>
        <w:rPr>
          <w:rtl/>
        </w:rPr>
        <w:t>–</w:t>
      </w:r>
      <w:r>
        <w:rPr>
          <w:rFonts w:hint="cs"/>
          <w:rtl/>
        </w:rPr>
        <w:t xml:space="preserve"> "</w:t>
      </w:r>
      <w:r>
        <w:rPr>
          <w:rtl/>
        </w:rPr>
        <w:t>פ"ק דיומא מנין לאומר לחבירו דבר שהוא בבל יאמר עד שיאמר לו לך אמור וכו'</w:t>
      </w:r>
      <w:r>
        <w:rPr>
          <w:rFonts w:hint="cs"/>
          <w:rtl/>
        </w:rPr>
        <w:t>".</w:t>
      </w:r>
    </w:p>
    <w:p w14:paraId="2565B4C8" w14:textId="77777777" w:rsidR="002158C9" w:rsidRDefault="002158C9" w:rsidP="002158C9">
      <w:pPr>
        <w:numPr>
          <w:ilvl w:val="2"/>
          <w:numId w:val="10"/>
        </w:numPr>
        <w:bidi/>
        <w:jc w:val="both"/>
      </w:pPr>
      <w:r w:rsidRPr="003D1727">
        <w:rPr>
          <w:rFonts w:hint="cs"/>
          <w:u w:val="single"/>
          <w:rtl/>
        </w:rPr>
        <w:t>ח"ח</w:t>
      </w:r>
      <w:r>
        <w:rPr>
          <w:rFonts w:hint="cs"/>
          <w:rtl/>
        </w:rPr>
        <w:t xml:space="preserve"> (כלל ט' סעי' ו', במ"ח ס"ק ט"ו) </w:t>
      </w:r>
      <w:r>
        <w:rPr>
          <w:rtl/>
        </w:rPr>
        <w:t>–</w:t>
      </w:r>
      <w:r>
        <w:rPr>
          <w:rFonts w:hint="cs"/>
          <w:rtl/>
        </w:rPr>
        <w:t xml:space="preserve"> "</w:t>
      </w:r>
      <w:r>
        <w:rPr>
          <w:rtl/>
        </w:rPr>
        <w:t>הָאוֹמֵר לַחֲבֵרוֹ</w:t>
      </w:r>
      <w:r w:rsidRPr="00DA2A3F">
        <w:rPr>
          <w:rtl/>
        </w:rPr>
        <w:t xml:space="preserve"> אֵיזֶה דָּבָר, אָסוּר לוֹ לְסַפֵּר אַחַר כָּךְ לַאֲחֵרִים, אֶלָּא אִם כֵּן נָתַן לוֹ רְשׁוּת עַל זֶה, וְדַוְקָא אִם הוּא דָּבָר דְּלֵית בֵּה לִישָׁנָא בִּישָׁא (שאין בו לשון הרע). </w:t>
      </w:r>
      <w:r>
        <w:rPr>
          <w:rFonts w:hint="cs"/>
          <w:rtl/>
        </w:rPr>
        <w:t>[</w:t>
      </w:r>
      <w:r w:rsidRPr="00DA2A3F">
        <w:rPr>
          <w:rtl/>
        </w:rPr>
        <w:t>איזה דבר וכו'. גמרא דיומא (דף ד':) מנין לאומר לחבירו דבר וכו' ועיין לעיל בכלל ב' בבמ''ח ס''ק כ''ז. ומ''ש ודוקא וכו' הוא פשוט</w:t>
      </w:r>
      <w:r>
        <w:rPr>
          <w:rFonts w:hint="cs"/>
          <w:rtl/>
        </w:rPr>
        <w:t>]".</w:t>
      </w:r>
    </w:p>
    <w:p w14:paraId="49D51DC5" w14:textId="77777777" w:rsidR="002158C9" w:rsidRDefault="002158C9" w:rsidP="002158C9">
      <w:pPr>
        <w:bidi/>
        <w:jc w:val="both"/>
      </w:pPr>
    </w:p>
    <w:p w14:paraId="0FE3E27D" w14:textId="77777777" w:rsidR="002158C9" w:rsidRDefault="002158C9" w:rsidP="002158C9">
      <w:pPr>
        <w:numPr>
          <w:ilvl w:val="1"/>
          <w:numId w:val="10"/>
        </w:numPr>
        <w:bidi/>
        <w:jc w:val="both"/>
      </w:pPr>
      <w:r w:rsidRPr="00301E41">
        <w:rPr>
          <w:rFonts w:hint="cs"/>
          <w:b/>
          <w:bCs/>
          <w:rtl/>
        </w:rPr>
        <w:t>הדרשה</w:t>
      </w:r>
      <w:r>
        <w:rPr>
          <w:rFonts w:hint="cs"/>
          <w:rtl/>
        </w:rPr>
        <w:t>.</w:t>
      </w:r>
    </w:p>
    <w:p w14:paraId="347499AC" w14:textId="77777777" w:rsidR="002158C9" w:rsidRPr="006152D3" w:rsidRDefault="002158C9" w:rsidP="002158C9">
      <w:pPr>
        <w:numPr>
          <w:ilvl w:val="2"/>
          <w:numId w:val="10"/>
        </w:numPr>
        <w:bidi/>
        <w:jc w:val="both"/>
      </w:pPr>
      <w:r w:rsidRPr="003D1727">
        <w:rPr>
          <w:rFonts w:hint="cs"/>
          <w:u w:val="single"/>
          <w:rtl/>
        </w:rPr>
        <w:t>יד הקטנה</w:t>
      </w:r>
      <w:r>
        <w:rPr>
          <w:rFonts w:hint="cs"/>
          <w:rtl/>
        </w:rPr>
        <w:t xml:space="preserve"> (דעות פרק ט' אות ג') </w:t>
      </w:r>
      <w:r>
        <w:rPr>
          <w:rtl/>
        </w:rPr>
        <w:t>–</w:t>
      </w:r>
      <w:r>
        <w:rPr>
          <w:rFonts w:hint="cs"/>
          <w:rtl/>
        </w:rPr>
        <w:t xml:space="preserve"> "</w:t>
      </w:r>
      <w:r>
        <w:rPr>
          <w:rtl/>
        </w:rPr>
        <w:t>עוד בכלל זה ואע</w:t>
      </w:r>
      <w:r>
        <w:rPr>
          <w:rFonts w:hint="cs"/>
          <w:rtl/>
        </w:rPr>
        <w:t>"</w:t>
      </w:r>
      <w:r>
        <w:rPr>
          <w:rtl/>
        </w:rPr>
        <w:t>פ שאינו עון חמור כל כך והוא המגלה סודו של</w:t>
      </w:r>
      <w:r>
        <w:rPr>
          <w:rFonts w:hint="cs"/>
          <w:rtl/>
        </w:rPr>
        <w:t xml:space="preserve"> </w:t>
      </w:r>
      <w:r>
        <w:rPr>
          <w:rtl/>
        </w:rPr>
        <w:t>ח</w:t>
      </w:r>
      <w:r>
        <w:rPr>
          <w:rFonts w:hint="cs"/>
          <w:rtl/>
        </w:rPr>
        <w:t>ב</w:t>
      </w:r>
      <w:r>
        <w:rPr>
          <w:rtl/>
        </w:rPr>
        <w:t>ירו ואע</w:t>
      </w:r>
      <w:r>
        <w:rPr>
          <w:rFonts w:hint="cs"/>
          <w:rtl/>
        </w:rPr>
        <w:t>"</w:t>
      </w:r>
      <w:r>
        <w:rPr>
          <w:rtl/>
        </w:rPr>
        <w:t>פ שאין בגילוי הסוד ההוא ענין רכילות בין אדם</w:t>
      </w:r>
      <w:r>
        <w:rPr>
          <w:rFonts w:hint="cs"/>
          <w:rtl/>
        </w:rPr>
        <w:t xml:space="preserve"> </w:t>
      </w:r>
      <w:r>
        <w:rPr>
          <w:rtl/>
        </w:rPr>
        <w:t>לחבירו כלל ואינו גורם שום נזק וצער לחבירו ע</w:t>
      </w:r>
      <w:r>
        <w:rPr>
          <w:rFonts w:hint="cs"/>
          <w:rtl/>
        </w:rPr>
        <w:t>"</w:t>
      </w:r>
      <w:r>
        <w:rPr>
          <w:rtl/>
        </w:rPr>
        <w:t xml:space="preserve">י זה. מכל מקום </w:t>
      </w:r>
      <w:r w:rsidRPr="006152D3">
        <w:rPr>
          <w:b/>
          <w:bCs/>
          <w:rtl/>
        </w:rPr>
        <w:t>עבירה גדולה</w:t>
      </w:r>
      <w:r w:rsidRPr="006152D3">
        <w:rPr>
          <w:rFonts w:hint="cs"/>
          <w:b/>
          <w:bCs/>
          <w:rtl/>
        </w:rPr>
        <w:t xml:space="preserve"> </w:t>
      </w:r>
      <w:r w:rsidRPr="006152D3">
        <w:rPr>
          <w:b/>
          <w:bCs/>
          <w:rtl/>
        </w:rPr>
        <w:t>היא ובכלל הולך רכיל</w:t>
      </w:r>
      <w:r>
        <w:rPr>
          <w:rtl/>
        </w:rPr>
        <w:t xml:space="preserve"> וכבר גדול החכמים ברוח קדשו אמר בזה. גולה סוד הולך</w:t>
      </w:r>
      <w:r>
        <w:rPr>
          <w:rFonts w:hint="cs"/>
          <w:rtl/>
        </w:rPr>
        <w:t xml:space="preserve"> </w:t>
      </w:r>
      <w:r>
        <w:rPr>
          <w:rtl/>
        </w:rPr>
        <w:t>רכיל. כלומר סופו שמביאו או</w:t>
      </w:r>
      <w:r>
        <w:rPr>
          <w:rFonts w:hint="cs"/>
          <w:rtl/>
        </w:rPr>
        <w:t>ת</w:t>
      </w:r>
      <w:r>
        <w:rPr>
          <w:rtl/>
        </w:rPr>
        <w:t>ו המדה רעה הזאת להיות הולך רכיל. הואיל ואין</w:t>
      </w:r>
      <w:r>
        <w:rPr>
          <w:rFonts w:hint="cs"/>
          <w:rtl/>
        </w:rPr>
        <w:t xml:space="preserve"> </w:t>
      </w:r>
      <w:r>
        <w:rPr>
          <w:rtl/>
        </w:rPr>
        <w:t>לפיו מחסום ועוד יותר מזה אפי</w:t>
      </w:r>
      <w:r>
        <w:rPr>
          <w:rFonts w:hint="cs"/>
          <w:rtl/>
        </w:rPr>
        <w:t>'</w:t>
      </w:r>
      <w:r>
        <w:rPr>
          <w:rtl/>
        </w:rPr>
        <w:t xml:space="preserve"> אם אמר דבר לחבירו סתם ולא הזהירו</w:t>
      </w:r>
      <w:r>
        <w:rPr>
          <w:rFonts w:hint="cs"/>
          <w:rtl/>
        </w:rPr>
        <w:t xml:space="preserve"> </w:t>
      </w:r>
      <w:r>
        <w:rPr>
          <w:rtl/>
        </w:rPr>
        <w:t>מלגלותו אע</w:t>
      </w:r>
      <w:r>
        <w:rPr>
          <w:rFonts w:hint="cs"/>
          <w:rtl/>
        </w:rPr>
        <w:t>"</w:t>
      </w:r>
      <w:r>
        <w:rPr>
          <w:rtl/>
        </w:rPr>
        <w:t>פ כן אסור מלחזור ולספרו. כך אמרו חכמים מנין לאומר לחבירו</w:t>
      </w:r>
      <w:r>
        <w:rPr>
          <w:rFonts w:hint="cs"/>
          <w:rtl/>
        </w:rPr>
        <w:t xml:space="preserve"> </w:t>
      </w:r>
      <w:r>
        <w:rPr>
          <w:rtl/>
        </w:rPr>
        <w:t>דבר שהוא בבל יאמר. עד שיאמר לו לך ואמור תלמוד לומר כ</w:t>
      </w:r>
      <w:r>
        <w:rPr>
          <w:rFonts w:hint="cs"/>
          <w:rtl/>
        </w:rPr>
        <w:t>ו'</w:t>
      </w:r>
      <w:r>
        <w:rPr>
          <w:rtl/>
        </w:rPr>
        <w:t xml:space="preserve"> </w:t>
      </w:r>
      <w:r w:rsidRPr="006152D3">
        <w:rPr>
          <w:b/>
          <w:bCs/>
          <w:rtl/>
        </w:rPr>
        <w:t>ואסמכוהו אקרא</w:t>
      </w:r>
      <w:r>
        <w:rPr>
          <w:rFonts w:hint="cs"/>
          <w:rtl/>
        </w:rPr>
        <w:t>".</w:t>
      </w:r>
    </w:p>
    <w:p w14:paraId="7838212A" w14:textId="77777777" w:rsidR="002158C9" w:rsidRDefault="002158C9" w:rsidP="002158C9">
      <w:pPr>
        <w:numPr>
          <w:ilvl w:val="2"/>
          <w:numId w:val="10"/>
        </w:numPr>
        <w:bidi/>
        <w:jc w:val="both"/>
      </w:pPr>
      <w:r w:rsidRPr="00301E41">
        <w:rPr>
          <w:rFonts w:hint="cs"/>
          <w:u w:val="single"/>
          <w:rtl/>
        </w:rPr>
        <w:t>תורה תמימה</w:t>
      </w:r>
      <w:r>
        <w:rPr>
          <w:rFonts w:hint="cs"/>
          <w:rtl/>
        </w:rPr>
        <w:t xml:space="preserve"> (ויקרא פרק א' אות ב') </w:t>
      </w:r>
      <w:r>
        <w:rPr>
          <w:rtl/>
        </w:rPr>
        <w:t>–</w:t>
      </w:r>
      <w:r>
        <w:rPr>
          <w:rFonts w:hint="cs"/>
          <w:rtl/>
        </w:rPr>
        <w:t xml:space="preserve"> "</w:t>
      </w:r>
      <w:r>
        <w:rPr>
          <w:rtl/>
        </w:rPr>
        <w:t xml:space="preserve">מהרש"א טרח לפרש דרשה זו, יעו"ש, ולי נראה דמפרש האי לאמר כמו לומר לישראל, משמע שאם לא הרשהו לא היה אומר. ובסמ"ג לאוין ט' למד מכאן שאם אומר בלא נטילת רשות עובר בלאו, ומפרש כונת הדרשה לאמר - לאו אמור, וכמו שדרשו כהאי גונא בפסחים מ"ב א' ובתמורה ז' ב'. ונראה </w:t>
      </w:r>
      <w:r w:rsidRPr="00301E41">
        <w:rPr>
          <w:b/>
          <w:bCs/>
          <w:rtl/>
        </w:rPr>
        <w:t>דמ"ש עובר בלאו אסמכתא היא</w:t>
      </w:r>
      <w:r>
        <w:rPr>
          <w:rtl/>
        </w:rPr>
        <w:t>, וכמ"ש ביומא י"ט ב' כל השח שיחת חולין עובר בעשה שנאמר ודברת בם ולא בדברים בטלים, ובסנהדרין ק"י א' כל המחזיק במחלוקת עובר בלאו ולא יהיה כקרח ועדתו. ומבואר עניני לאוין כאלה בסה"מ להרמב"ם בשורש השמיני</w:t>
      </w:r>
      <w:r>
        <w:rPr>
          <w:rFonts w:hint="cs"/>
          <w:rtl/>
        </w:rPr>
        <w:t>".</w:t>
      </w:r>
    </w:p>
    <w:p w14:paraId="1C5D459E" w14:textId="77777777" w:rsidR="002158C9" w:rsidRPr="00301E41" w:rsidRDefault="00A14F68" w:rsidP="002158C9">
      <w:pPr>
        <w:numPr>
          <w:ilvl w:val="2"/>
          <w:numId w:val="10"/>
        </w:numPr>
        <w:bidi/>
        <w:jc w:val="both"/>
      </w:pPr>
      <w:r>
        <w:rPr>
          <w:rFonts w:hint="cs"/>
          <w:rtl/>
          <w:lang w:bidi="he-IL"/>
        </w:rPr>
        <w:t>מראי מקומות</w:t>
      </w:r>
      <w:r w:rsidR="002158C9" w:rsidRPr="00301E41">
        <w:rPr>
          <w:rFonts w:hint="cs"/>
          <w:rtl/>
        </w:rPr>
        <w:t>.</w:t>
      </w:r>
    </w:p>
    <w:p w14:paraId="41446D87" w14:textId="77777777" w:rsidR="002158C9" w:rsidRDefault="002158C9" w:rsidP="002158C9">
      <w:pPr>
        <w:numPr>
          <w:ilvl w:val="3"/>
          <w:numId w:val="10"/>
        </w:numPr>
        <w:bidi/>
        <w:jc w:val="both"/>
      </w:pPr>
      <w:r w:rsidRPr="003D1727">
        <w:rPr>
          <w:rFonts w:hint="cs"/>
          <w:u w:val="single"/>
          <w:rtl/>
        </w:rPr>
        <w:t>רמב"ן</w:t>
      </w:r>
      <w:r>
        <w:rPr>
          <w:rFonts w:hint="cs"/>
          <w:rtl/>
        </w:rPr>
        <w:t xml:space="preserve"> (שמות פרק ו' פסוק י') </w:t>
      </w:r>
      <w:r>
        <w:rPr>
          <w:rtl/>
        </w:rPr>
        <w:t>–</w:t>
      </w:r>
      <w:r>
        <w:rPr>
          <w:rFonts w:hint="cs"/>
          <w:rtl/>
        </w:rPr>
        <w:t xml:space="preserve"> "</w:t>
      </w:r>
      <w:r>
        <w:rPr>
          <w:rtl/>
        </w:rPr>
        <w:t>וידבר ה' אל משה לאמר</w:t>
      </w:r>
      <w:r>
        <w:rPr>
          <w:rFonts w:hint="cs"/>
          <w:rtl/>
        </w:rPr>
        <w:t>.</w:t>
      </w:r>
      <w:r>
        <w:rPr>
          <w:rtl/>
        </w:rPr>
        <w:t xml:space="preserve"> אמרו המפרשים (רד"ק ספר השרשים שרש אמר) כי מלת </w:t>
      </w:r>
      <w:r>
        <w:rPr>
          <w:rFonts w:hint="cs"/>
          <w:rtl/>
        </w:rPr>
        <w:t>'</w:t>
      </w:r>
      <w:r>
        <w:rPr>
          <w:rtl/>
        </w:rPr>
        <w:t>לאמר</w:t>
      </w:r>
      <w:r>
        <w:rPr>
          <w:rFonts w:hint="cs"/>
          <w:rtl/>
        </w:rPr>
        <w:t>'</w:t>
      </w:r>
      <w:r>
        <w:rPr>
          <w:rtl/>
        </w:rPr>
        <w:t xml:space="preserve"> בכל התורה לאמר לישראל, והטעם </w:t>
      </w:r>
      <w:r>
        <w:rPr>
          <w:rFonts w:hint="cs"/>
          <w:rtl/>
        </w:rPr>
        <w:t>...</w:t>
      </w:r>
      <w:r>
        <w:rPr>
          <w:rtl/>
        </w:rPr>
        <w:t xml:space="preserve"> איננו לאמר לאחרים על נכון:</w:t>
      </w:r>
      <w:r>
        <w:rPr>
          <w:rFonts w:hint="cs"/>
          <w:rtl/>
        </w:rPr>
        <w:t xml:space="preserve"> </w:t>
      </w:r>
      <w:r>
        <w:rPr>
          <w:rtl/>
        </w:rPr>
        <w:t xml:space="preserve">והנכון בעיני, כי מלת </w:t>
      </w:r>
      <w:r>
        <w:rPr>
          <w:rFonts w:hint="cs"/>
          <w:rtl/>
        </w:rPr>
        <w:t>'</w:t>
      </w:r>
      <w:r>
        <w:rPr>
          <w:rtl/>
        </w:rPr>
        <w:t>לאמר</w:t>
      </w:r>
      <w:r>
        <w:rPr>
          <w:rFonts w:hint="cs"/>
          <w:rtl/>
        </w:rPr>
        <w:t>'</w:t>
      </w:r>
      <w:r>
        <w:rPr>
          <w:rtl/>
        </w:rPr>
        <w:t xml:space="preserve"> להורות על בירור הענין בכל מקום. וידבר ה' אל משה באמירה גמורה, לא אמירה מסופקת, ולא ברמז דבר. ולכך יתמיד זה בכל התורה, כי נבואת משה פה אל פה ידבר בו ולא בחידות (במדבר יב ח). ולבן אמר כן ליעקב אמש אמר השם אלי לאמר </w:t>
      </w:r>
      <w:r>
        <w:rPr>
          <w:rFonts w:hint="cs"/>
          <w:rtl/>
        </w:rPr>
        <w:t>...".</w:t>
      </w:r>
    </w:p>
    <w:p w14:paraId="792AB78B" w14:textId="77777777" w:rsidR="002158C9" w:rsidRPr="00301E41" w:rsidRDefault="002158C9" w:rsidP="002158C9">
      <w:pPr>
        <w:bidi/>
        <w:jc w:val="both"/>
        <w:rPr>
          <w:lang w:bidi="he-IL"/>
        </w:rPr>
      </w:pPr>
    </w:p>
    <w:p w14:paraId="76D05816" w14:textId="77777777" w:rsidR="002158C9" w:rsidRDefault="002158C9" w:rsidP="002158C9">
      <w:pPr>
        <w:numPr>
          <w:ilvl w:val="1"/>
          <w:numId w:val="10"/>
        </w:numPr>
        <w:bidi/>
        <w:jc w:val="both"/>
      </w:pPr>
      <w:r w:rsidRPr="00301E41">
        <w:rPr>
          <w:rFonts w:hint="cs"/>
          <w:b/>
          <w:bCs/>
          <w:rtl/>
        </w:rPr>
        <w:t>ע"י כתיבה</w:t>
      </w:r>
      <w:r>
        <w:rPr>
          <w:rFonts w:hint="cs"/>
          <w:rtl/>
        </w:rPr>
        <w:t>.</w:t>
      </w:r>
    </w:p>
    <w:p w14:paraId="31D0494A" w14:textId="77777777" w:rsidR="002158C9" w:rsidRDefault="00A14F68" w:rsidP="002158C9">
      <w:pPr>
        <w:numPr>
          <w:ilvl w:val="2"/>
          <w:numId w:val="10"/>
        </w:numPr>
        <w:bidi/>
        <w:jc w:val="both"/>
      </w:pPr>
      <w:r>
        <w:rPr>
          <w:rFonts w:hint="cs"/>
          <w:rtl/>
          <w:lang w:bidi="he-IL"/>
        </w:rPr>
        <w:t>מראי מקומות</w:t>
      </w:r>
      <w:r w:rsidR="002158C9">
        <w:rPr>
          <w:rFonts w:hint="cs"/>
          <w:rtl/>
        </w:rPr>
        <w:t xml:space="preserve"> </w:t>
      </w:r>
      <w:r w:rsidR="002158C9">
        <w:rPr>
          <w:rtl/>
        </w:rPr>
        <w:t>–</w:t>
      </w:r>
      <w:r w:rsidR="002158C9">
        <w:rPr>
          <w:rFonts w:hint="cs"/>
          <w:rtl/>
        </w:rPr>
        <w:t xml:space="preserve"> </w:t>
      </w:r>
      <w:r w:rsidR="002158C9" w:rsidRPr="00814C80">
        <w:rPr>
          <w:rFonts w:hint="cs"/>
          <w:u w:val="single"/>
          <w:rtl/>
        </w:rPr>
        <w:t>יהודה יעלה</w:t>
      </w:r>
      <w:r w:rsidR="002158C9">
        <w:rPr>
          <w:rFonts w:hint="cs"/>
          <w:rtl/>
        </w:rPr>
        <w:t xml:space="preserve"> (יו"ד סי' שי"ט).</w:t>
      </w:r>
    </w:p>
    <w:p w14:paraId="1E987B1E" w14:textId="77777777" w:rsidR="002158C9" w:rsidRDefault="002158C9" w:rsidP="002158C9">
      <w:pPr>
        <w:bidi/>
        <w:jc w:val="both"/>
      </w:pPr>
    </w:p>
    <w:p w14:paraId="5AB80291" w14:textId="77777777" w:rsidR="002158C9" w:rsidRPr="00814C80" w:rsidRDefault="002158C9" w:rsidP="002158C9">
      <w:pPr>
        <w:numPr>
          <w:ilvl w:val="1"/>
          <w:numId w:val="10"/>
        </w:numPr>
        <w:bidi/>
        <w:jc w:val="both"/>
      </w:pPr>
      <w:r w:rsidRPr="00301E41">
        <w:rPr>
          <w:rFonts w:hint="cs"/>
          <w:b/>
          <w:bCs/>
          <w:rtl/>
        </w:rPr>
        <w:t>לתועלת</w:t>
      </w:r>
      <w:r w:rsidRPr="00814C80">
        <w:rPr>
          <w:rFonts w:hint="cs"/>
          <w:rtl/>
        </w:rPr>
        <w:t>.</w:t>
      </w:r>
    </w:p>
    <w:p w14:paraId="1865E3A0" w14:textId="77777777" w:rsidR="001F6DD0" w:rsidRDefault="002158C9" w:rsidP="002158C9">
      <w:pPr>
        <w:numPr>
          <w:ilvl w:val="2"/>
          <w:numId w:val="10"/>
        </w:numPr>
        <w:bidi/>
        <w:jc w:val="both"/>
      </w:pPr>
      <w:r>
        <w:rPr>
          <w:rFonts w:hint="cs"/>
          <w:rtl/>
        </w:rPr>
        <w:t>מחמיר</w:t>
      </w:r>
      <w:r w:rsidR="001F6DD0">
        <w:rPr>
          <w:rFonts w:hint="cs"/>
          <w:rtl/>
          <w:lang w:bidi="he-IL"/>
        </w:rPr>
        <w:t>.</w:t>
      </w:r>
    </w:p>
    <w:p w14:paraId="60475841" w14:textId="179F528A" w:rsidR="002158C9" w:rsidRDefault="002158C9" w:rsidP="001F6DD0">
      <w:pPr>
        <w:numPr>
          <w:ilvl w:val="3"/>
          <w:numId w:val="10"/>
        </w:numPr>
        <w:bidi/>
        <w:jc w:val="both"/>
      </w:pPr>
      <w:r>
        <w:rPr>
          <w:u w:val="single"/>
          <w:rtl/>
        </w:rPr>
        <w:t>הגריש"א</w:t>
      </w:r>
      <w:r>
        <w:rPr>
          <w:rtl/>
        </w:rPr>
        <w:t xml:space="preserve"> </w:t>
      </w:r>
      <w:r>
        <w:rPr>
          <w:rFonts w:hint="cs"/>
          <w:rtl/>
        </w:rPr>
        <w:t>זצ"ל</w:t>
      </w:r>
      <w:r>
        <w:rPr>
          <w:rtl/>
        </w:rPr>
        <w:t xml:space="preserve"> (פסקי הלכות קרול </w:t>
      </w:r>
      <w:r>
        <w:rPr>
          <w:b/>
          <w:i/>
          <w:rtl/>
        </w:rPr>
        <w:t xml:space="preserve">יו"ד אות </w:t>
      </w:r>
      <w:r>
        <w:rPr>
          <w:rFonts w:hint="cs"/>
          <w:b/>
          <w:i/>
          <w:rtl/>
        </w:rPr>
        <w:t>ע"ח</w:t>
      </w:r>
      <w:r>
        <w:rPr>
          <w:rFonts w:hint="cs"/>
          <w:rtl/>
        </w:rPr>
        <w:t>, אשרי האיש ח"א פרק ל' אות ט'</w:t>
      </w:r>
      <w:r w:rsidR="001F6DD0">
        <w:rPr>
          <w:rFonts w:hint="cs"/>
          <w:rtl/>
          <w:lang w:bidi="he-IL"/>
        </w:rPr>
        <w:t xml:space="preserve">) </w:t>
      </w:r>
      <w:r w:rsidR="001F6DD0">
        <w:rPr>
          <w:rtl/>
          <w:lang w:bidi="he-IL"/>
        </w:rPr>
        <w:t>–</w:t>
      </w:r>
      <w:r>
        <w:rPr>
          <w:rFonts w:hint="cs"/>
          <w:rtl/>
        </w:rPr>
        <w:t xml:space="preserve"> "אדם שאמר לחבירו דבר והזהירו שלא לגלות, אסור לחבר לספר, אפי' אם תהיה בכך תועלת לאותו אדם".</w:t>
      </w:r>
    </w:p>
    <w:p w14:paraId="2C119ED0" w14:textId="77777777" w:rsidR="002158C9" w:rsidRDefault="002158C9" w:rsidP="002158C9">
      <w:pPr>
        <w:bidi/>
        <w:jc w:val="both"/>
      </w:pPr>
    </w:p>
    <w:p w14:paraId="3B066C4D" w14:textId="77777777" w:rsidR="002158C9" w:rsidRDefault="00A14F68" w:rsidP="00F51D59">
      <w:pPr>
        <w:numPr>
          <w:ilvl w:val="1"/>
          <w:numId w:val="10"/>
        </w:numPr>
        <w:bidi/>
        <w:jc w:val="both"/>
      </w:pPr>
      <w:r>
        <w:rPr>
          <w:rFonts w:hint="cs"/>
          <w:rtl/>
          <w:lang w:bidi="he-IL"/>
        </w:rPr>
        <w:t>מראי מקומות</w:t>
      </w:r>
      <w:r w:rsidR="002158C9">
        <w:rPr>
          <w:rFonts w:hint="cs"/>
          <w:rtl/>
        </w:rPr>
        <w:t xml:space="preserve"> </w:t>
      </w:r>
      <w:r w:rsidR="002158C9">
        <w:rPr>
          <w:rtl/>
        </w:rPr>
        <w:t>–</w:t>
      </w:r>
      <w:r w:rsidR="002158C9">
        <w:rPr>
          <w:rFonts w:hint="cs"/>
          <w:rtl/>
        </w:rPr>
        <w:t xml:space="preserve"> </w:t>
      </w:r>
      <w:r w:rsidR="002158C9" w:rsidRPr="00CD7B7A">
        <w:rPr>
          <w:rFonts w:hint="cs"/>
          <w:u w:val="single"/>
          <w:rtl/>
        </w:rPr>
        <w:t>שע"ת</w:t>
      </w:r>
      <w:r w:rsidR="002158C9">
        <w:rPr>
          <w:rFonts w:hint="cs"/>
          <w:rtl/>
        </w:rPr>
        <w:t xml:space="preserve"> (שער ג' אות רכ"ה), </w:t>
      </w:r>
      <w:r w:rsidR="002158C9">
        <w:rPr>
          <w:u w:val="single"/>
          <w:rtl/>
        </w:rPr>
        <w:t>מנורת המאור</w:t>
      </w:r>
      <w:r w:rsidR="002158C9">
        <w:rPr>
          <w:rtl/>
        </w:rPr>
        <w:t xml:space="preserve"> (נר ב' כלל ד' פרק ב')</w:t>
      </w:r>
      <w:r w:rsidR="002158C9">
        <w:rPr>
          <w:rFonts w:hint="cs"/>
          <w:rtl/>
        </w:rPr>
        <w:t xml:space="preserve">, </w:t>
      </w:r>
      <w:r w:rsidR="002158C9" w:rsidRPr="003D1727">
        <w:rPr>
          <w:rFonts w:hint="cs"/>
          <w:u w:val="single"/>
          <w:rtl/>
        </w:rPr>
        <w:t>אור החיים</w:t>
      </w:r>
      <w:r w:rsidR="002158C9">
        <w:rPr>
          <w:rFonts w:hint="cs"/>
          <w:rtl/>
        </w:rPr>
        <w:t xml:space="preserve"> (שמות פרק כ"ה פסוק ב', במדבר פרק י"ג פסוק א'), </w:t>
      </w:r>
      <w:r w:rsidR="002158C9" w:rsidRPr="00CD7B7A">
        <w:rPr>
          <w:rFonts w:hint="cs"/>
          <w:u w:val="single"/>
          <w:rtl/>
        </w:rPr>
        <w:t>תאומים</w:t>
      </w:r>
      <w:r w:rsidR="002158C9">
        <w:rPr>
          <w:rFonts w:hint="cs"/>
          <w:rtl/>
        </w:rPr>
        <w:t xml:space="preserve"> (חו"מ סי' כ"ח ס"ק א'), </w:t>
      </w:r>
      <w:r w:rsidR="002158C9" w:rsidRPr="009C1D1F">
        <w:rPr>
          <w:rFonts w:hint="cs"/>
          <w:u w:val="single"/>
          <w:rtl/>
        </w:rPr>
        <w:t>מהרצ"ח</w:t>
      </w:r>
      <w:r w:rsidR="002158C9">
        <w:rPr>
          <w:rFonts w:hint="cs"/>
          <w:rtl/>
        </w:rPr>
        <w:t xml:space="preserve"> (מגילה דף כא: ד"ה וידבר), </w:t>
      </w:r>
      <w:r w:rsidR="002158C9" w:rsidRPr="009C1D1F">
        <w:rPr>
          <w:rFonts w:hint="cs"/>
          <w:u w:val="single"/>
          <w:rtl/>
        </w:rPr>
        <w:t>מהרש"ם</w:t>
      </w:r>
      <w:r w:rsidR="005B4B57">
        <w:rPr>
          <w:rFonts w:hint="cs"/>
          <w:rtl/>
        </w:rPr>
        <w:t xml:space="preserve"> (מגילה דף כא: ד"ה וידבר</w:t>
      </w:r>
      <w:r w:rsidR="002158C9">
        <w:rPr>
          <w:rFonts w:hint="cs"/>
          <w:rtl/>
        </w:rPr>
        <w:t xml:space="preserve">), </w:t>
      </w:r>
      <w:r w:rsidR="002158C9" w:rsidRPr="00AF06E1">
        <w:rPr>
          <w:rFonts w:hint="cs"/>
          <w:u w:val="single"/>
          <w:rtl/>
        </w:rPr>
        <w:t>מנשה הלכות</w:t>
      </w:r>
      <w:r w:rsidR="002158C9">
        <w:rPr>
          <w:rFonts w:hint="cs"/>
          <w:rtl/>
        </w:rPr>
        <w:t xml:space="preserve"> (</w:t>
      </w:r>
      <w:r w:rsidR="002158C9" w:rsidRPr="00AF06E1">
        <w:rPr>
          <w:rFonts w:hint="cs"/>
          <w:rtl/>
        </w:rPr>
        <w:t>דרך ישרה</w:t>
      </w:r>
      <w:r w:rsidR="002158C9">
        <w:rPr>
          <w:rFonts w:hint="cs"/>
          <w:rtl/>
        </w:rPr>
        <w:t xml:space="preserve"> אות ע"ו),</w:t>
      </w:r>
      <w:r w:rsidR="00F51D59">
        <w:rPr>
          <w:rFonts w:hint="cs"/>
          <w:rtl/>
        </w:rPr>
        <w:t xml:space="preserve"> </w:t>
      </w:r>
      <w:r w:rsidR="00F51D59">
        <w:rPr>
          <w:u w:val="single"/>
          <w:rtl/>
        </w:rPr>
        <w:t>חוט שני</w:t>
      </w:r>
      <w:r w:rsidR="00F51D59">
        <w:rPr>
          <w:rtl/>
        </w:rPr>
        <w:t xml:space="preserve"> (שמה"ל פרק </w:t>
      </w:r>
      <w:r w:rsidR="00F51D59">
        <w:rPr>
          <w:rFonts w:hint="cs"/>
          <w:rtl/>
        </w:rPr>
        <w:t>ה</w:t>
      </w:r>
      <w:r w:rsidR="00F51D59">
        <w:rPr>
          <w:rtl/>
        </w:rPr>
        <w:t xml:space="preserve">' ס"ק </w:t>
      </w:r>
      <w:r w:rsidR="00F51D59">
        <w:rPr>
          <w:rFonts w:hint="cs"/>
          <w:rtl/>
        </w:rPr>
        <w:t>א</w:t>
      </w:r>
      <w:r w:rsidR="00F51D59">
        <w:rPr>
          <w:rtl/>
        </w:rPr>
        <w:t>'</w:t>
      </w:r>
      <w:r w:rsidR="00484800">
        <w:rPr>
          <w:rFonts w:hint="cs"/>
          <w:rtl/>
        </w:rPr>
        <w:t>, "</w:t>
      </w:r>
      <w:r w:rsidR="00484800" w:rsidRPr="00484800">
        <w:rPr>
          <w:rFonts w:hint="cs"/>
          <w:b/>
          <w:bCs/>
          <w:rtl/>
        </w:rPr>
        <w:t>כללא דמילתא</w:t>
      </w:r>
      <w:r w:rsidR="00484800">
        <w:rPr>
          <w:rFonts w:hint="cs"/>
          <w:rtl/>
        </w:rPr>
        <w:t xml:space="preserve"> ..."</w:t>
      </w:r>
      <w:r w:rsidR="00F51D59">
        <w:rPr>
          <w:rFonts w:hint="cs"/>
          <w:rtl/>
        </w:rPr>
        <w:t>),</w:t>
      </w:r>
      <w:r w:rsidR="002158C9">
        <w:rPr>
          <w:rFonts w:hint="cs"/>
          <w:rtl/>
        </w:rPr>
        <w:t xml:space="preserve"> </w:t>
      </w:r>
      <w:r w:rsidR="002158C9" w:rsidRPr="003D1727">
        <w:rPr>
          <w:rFonts w:hint="cs"/>
          <w:u w:val="single"/>
          <w:rtl/>
        </w:rPr>
        <w:t>חלקת ב</w:t>
      </w:r>
      <w:r w:rsidR="002158C9">
        <w:rPr>
          <w:rFonts w:hint="cs"/>
          <w:u w:val="single"/>
          <w:rtl/>
        </w:rPr>
        <w:t>נימין</w:t>
      </w:r>
      <w:r w:rsidR="002158C9">
        <w:rPr>
          <w:rFonts w:hint="cs"/>
          <w:rtl/>
        </w:rPr>
        <w:t xml:space="preserve"> (כלל ד' ס"ק א'), </w:t>
      </w:r>
      <w:r w:rsidR="002158C9" w:rsidRPr="003D1727">
        <w:rPr>
          <w:rFonts w:hint="cs"/>
          <w:u w:val="single"/>
          <w:rtl/>
        </w:rPr>
        <w:t>שבילי חיים</w:t>
      </w:r>
      <w:r w:rsidR="002158C9">
        <w:rPr>
          <w:rFonts w:hint="cs"/>
          <w:rtl/>
        </w:rPr>
        <w:t xml:space="preserve"> (כלל ד' ס"ק ד')</w:t>
      </w:r>
      <w:r w:rsidR="00BA3F94">
        <w:rPr>
          <w:rFonts w:hint="cs"/>
          <w:rtl/>
          <w:lang w:bidi="he-IL"/>
        </w:rPr>
        <w:t xml:space="preserve">, </w:t>
      </w:r>
      <w:r w:rsidR="00BA3F94" w:rsidRPr="00BA3F94">
        <w:rPr>
          <w:rFonts w:hint="cs"/>
          <w:u w:val="single"/>
          <w:rtl/>
          <w:lang w:bidi="he-IL"/>
        </w:rPr>
        <w:t>עומק הפשט</w:t>
      </w:r>
      <w:r w:rsidR="00BA3F94">
        <w:rPr>
          <w:rFonts w:hint="cs"/>
          <w:rtl/>
          <w:lang w:bidi="he-IL"/>
        </w:rPr>
        <w:t xml:space="preserve"> (גליון צ"ו)</w:t>
      </w:r>
      <w:r w:rsidR="002158C9">
        <w:rPr>
          <w:rFonts w:hint="cs"/>
          <w:rtl/>
        </w:rPr>
        <w:t>.</w:t>
      </w:r>
    </w:p>
    <w:p w14:paraId="00759E8B" w14:textId="77777777" w:rsidR="002158C9" w:rsidRPr="005F543A" w:rsidRDefault="002158C9" w:rsidP="002158C9">
      <w:pPr>
        <w:numPr>
          <w:ilvl w:val="2"/>
          <w:numId w:val="10"/>
        </w:numPr>
        <w:bidi/>
        <w:jc w:val="both"/>
      </w:pPr>
      <w:r w:rsidRPr="003D1727">
        <w:rPr>
          <w:rFonts w:hint="cs"/>
          <w:u w:val="single"/>
          <w:rtl/>
        </w:rPr>
        <w:t>גר"א</w:t>
      </w:r>
      <w:r>
        <w:rPr>
          <w:rFonts w:hint="cs"/>
          <w:rtl/>
        </w:rPr>
        <w:t xml:space="preserve"> (משלי פרק י"א פסוק י"ג) </w:t>
      </w:r>
      <w:r>
        <w:rPr>
          <w:rtl/>
        </w:rPr>
        <w:t>–</w:t>
      </w:r>
      <w:r>
        <w:rPr>
          <w:rFonts w:hint="cs"/>
          <w:rtl/>
        </w:rPr>
        <w:t xml:space="preserve"> "</w:t>
      </w:r>
      <w:r>
        <w:rPr>
          <w:rtl/>
        </w:rPr>
        <w:t xml:space="preserve">הולך </w:t>
      </w:r>
      <w:r>
        <w:rPr>
          <w:rFonts w:hint="cs"/>
          <w:rtl/>
        </w:rPr>
        <w:t>רכ</w:t>
      </w:r>
      <w:r>
        <w:rPr>
          <w:rtl/>
        </w:rPr>
        <w:t xml:space="preserve">יל מגלה </w:t>
      </w:r>
      <w:r>
        <w:rPr>
          <w:rFonts w:hint="cs"/>
          <w:rtl/>
        </w:rPr>
        <w:t>סו</w:t>
      </w:r>
      <w:r>
        <w:rPr>
          <w:rtl/>
        </w:rPr>
        <w:t>ד</w:t>
      </w:r>
      <w:r>
        <w:rPr>
          <w:rFonts w:hint="cs"/>
          <w:rtl/>
        </w:rPr>
        <w:t>.</w:t>
      </w:r>
      <w:r>
        <w:rPr>
          <w:rtl/>
        </w:rPr>
        <w:t xml:space="preserve"> כלומר המגלה סו</w:t>
      </w:r>
      <w:r>
        <w:rPr>
          <w:rFonts w:hint="cs"/>
          <w:rtl/>
        </w:rPr>
        <w:t xml:space="preserve">ד הוא </w:t>
      </w:r>
      <w:r>
        <w:rPr>
          <w:rtl/>
        </w:rPr>
        <w:t>ו</w:t>
      </w:r>
      <w:r>
        <w:rPr>
          <w:rFonts w:hint="cs"/>
          <w:rtl/>
        </w:rPr>
        <w:t>דו</w:t>
      </w:r>
      <w:r>
        <w:rPr>
          <w:rtl/>
        </w:rPr>
        <w:t>מה ל</w:t>
      </w:r>
      <w:r>
        <w:rPr>
          <w:rFonts w:hint="cs"/>
          <w:rtl/>
        </w:rPr>
        <w:t>הו</w:t>
      </w:r>
      <w:r>
        <w:rPr>
          <w:rtl/>
        </w:rPr>
        <w:t xml:space="preserve">לך רכיל </w:t>
      </w:r>
      <w:r w:rsidRPr="00096326">
        <w:rPr>
          <w:b/>
          <w:bCs/>
          <w:rtl/>
        </w:rPr>
        <w:t>ועונם שוה</w:t>
      </w:r>
      <w:r>
        <w:rPr>
          <w:rFonts w:hint="cs"/>
          <w:rtl/>
        </w:rPr>
        <w:t>".</w:t>
      </w:r>
    </w:p>
    <w:p w14:paraId="3B4FE26F" w14:textId="77777777" w:rsidR="002158C9" w:rsidRDefault="002158C9" w:rsidP="002158C9">
      <w:pPr>
        <w:numPr>
          <w:ilvl w:val="2"/>
          <w:numId w:val="10"/>
        </w:numPr>
        <w:bidi/>
        <w:jc w:val="both"/>
      </w:pPr>
      <w:r w:rsidRPr="00CD7B7A">
        <w:rPr>
          <w:rFonts w:hint="cs"/>
          <w:u w:val="single"/>
          <w:rtl/>
        </w:rPr>
        <w:t>רע"א</w:t>
      </w:r>
      <w:r>
        <w:rPr>
          <w:rFonts w:hint="cs"/>
          <w:rtl/>
        </w:rPr>
        <w:t xml:space="preserve"> (יו"ד סי' רכ"א על סעי' י') </w:t>
      </w:r>
      <w:r>
        <w:rPr>
          <w:rtl/>
        </w:rPr>
        <w:t>–</w:t>
      </w:r>
      <w:r>
        <w:rPr>
          <w:rFonts w:hint="cs"/>
          <w:rtl/>
        </w:rPr>
        <w:t xml:space="preserve"> "</w:t>
      </w:r>
      <w:r>
        <w:rPr>
          <w:rtl/>
        </w:rPr>
        <w:t>לדבר עם אחר. ע' ת' חוות יאיר (סט"ז) ואם נשבע שלא לגלות סודו לשמעון אם שרי להגיד ללוי ולוי יגיד לשמעון ע' ת' הראנ"ח (סי' ט"ז)</w:t>
      </w:r>
      <w:r>
        <w:rPr>
          <w:rFonts w:hint="cs"/>
          <w:rtl/>
        </w:rPr>
        <w:t>".</w:t>
      </w:r>
    </w:p>
    <w:p w14:paraId="02AE8F0D" w14:textId="77777777" w:rsidR="002158C9" w:rsidRDefault="002158C9" w:rsidP="002158C9">
      <w:pPr>
        <w:numPr>
          <w:ilvl w:val="2"/>
          <w:numId w:val="10"/>
        </w:numPr>
        <w:bidi/>
        <w:jc w:val="both"/>
      </w:pPr>
      <w:r w:rsidRPr="003D1727">
        <w:rPr>
          <w:rFonts w:hint="cs"/>
          <w:u w:val="single"/>
          <w:rtl/>
        </w:rPr>
        <w:t>ח"ח</w:t>
      </w:r>
      <w:r>
        <w:rPr>
          <w:rFonts w:hint="cs"/>
          <w:rtl/>
        </w:rPr>
        <w:t xml:space="preserve"> (במ"ח כלל ב' ס"ק ט"ז ד"ה ואפילו) </w:t>
      </w:r>
      <w:r>
        <w:rPr>
          <w:rtl/>
        </w:rPr>
        <w:t>–</w:t>
      </w:r>
      <w:r>
        <w:rPr>
          <w:rFonts w:hint="cs"/>
          <w:rtl/>
        </w:rPr>
        <w:t xml:space="preserve"> "</w:t>
      </w:r>
      <w:r w:rsidRPr="00DA2A3F">
        <w:rPr>
          <w:rtl/>
        </w:rPr>
        <w:t>ואפילו אם תדחה לדברינו ותאמר דדתירא דאפי תלתא הוא משום ששיערו חז''ל שאי אפשר שכל השלשה יתאפקו מלגלות ובודאי יגלה אחד מהם וממילא עשוי על ידי זה לדתגלות לכל דחבוך חברא וכו' ואם כן בענינינו שעברו שנים על הצווי וגילוהו גם כן עשוי על ידי זה להתגלות ממילא לכל לבסוף דחברך חברא וכו', אף על פי כן נראה דאין להשלישי הזה לגלות מטעם אחר, דהרי פלוני מסר להם הדבר בסוד ועל זה נאמר הולך רכיל מגלה סוד, וכי משום ששנים עברו על הדבר הותר לו להשלישי הזה, ולא גרע ממה דאמרינן ביומא (דף ד':) מנין לאומר לחבירו דבר שהוא בבל יאמר עד שיאמר לו לך אמור וכו' וכל שכן בזה. ולפי זה אפילו אם סיפר אחד דבר לשון הרע על חברו בפני ארבעה והזהירם שלא לגלות ועברו שלשה וגילוהו גם כן אין מותר אחר כך להרביעי לגלות במקרה אף דכבר נתפרסם הדבר ונודע לכל על ידי אלו השלשה והטעם כמו שכתבנו</w:t>
      </w:r>
      <w:r>
        <w:rPr>
          <w:rFonts w:hint="cs"/>
          <w:rtl/>
        </w:rPr>
        <w:t>".</w:t>
      </w:r>
    </w:p>
    <w:p w14:paraId="7DB292AD" w14:textId="77777777" w:rsidR="002158C9" w:rsidRDefault="002158C9" w:rsidP="002158C9">
      <w:pPr>
        <w:numPr>
          <w:ilvl w:val="2"/>
          <w:numId w:val="10"/>
        </w:numPr>
        <w:bidi/>
        <w:jc w:val="both"/>
      </w:pPr>
      <w:r w:rsidRPr="003D1727">
        <w:rPr>
          <w:rFonts w:hint="cs"/>
          <w:u w:val="single"/>
          <w:rtl/>
        </w:rPr>
        <w:t>ח"ח</w:t>
      </w:r>
      <w:r>
        <w:rPr>
          <w:rFonts w:hint="cs"/>
          <w:rtl/>
        </w:rPr>
        <w:t xml:space="preserve"> (במ"ח כלל ב' ס"ק כ"ז) </w:t>
      </w:r>
      <w:r>
        <w:rPr>
          <w:rtl/>
        </w:rPr>
        <w:t>–</w:t>
      </w:r>
      <w:r>
        <w:rPr>
          <w:rFonts w:hint="cs"/>
          <w:rtl/>
        </w:rPr>
        <w:t xml:space="preserve"> "</w:t>
      </w:r>
      <w:r w:rsidRPr="00DA2A3F">
        <w:rPr>
          <w:rtl/>
        </w:rPr>
        <w:t xml:space="preserve">ואין להקשות על זה ממה שאמרו ביומא (דף ד':) מנין לאומר לחבירו דבר שהוא בבל יאמר עד שיאמר לו לך אמור תלמוד לומר לאמר עיין שם והובא דין זה בסמ''ג, ואצל הקב''ה חס ושלום לא שייך להצר לו או להזיקו אלמא דבכל גווני אסור עד שיתן לו רשות בפירוש, יש לומר דשם הוא </w:t>
      </w:r>
      <w:r w:rsidRPr="00DA2A3F">
        <w:rPr>
          <w:b/>
          <w:bCs/>
          <w:rtl/>
        </w:rPr>
        <w:t>מדה טובה בעלמא</w:t>
      </w:r>
      <w:r w:rsidRPr="00DA2A3F">
        <w:rPr>
          <w:rtl/>
        </w:rPr>
        <w:t xml:space="preserve"> שצריך האדם להרגיל עצמו בזה בכל גווני כדי שלא יבא לעולם לקלקול על ידי זה, אבל כאן איירינן לענין איסור לאו של לשון הרע (ובהאי ניחא שלא הביא הרמב''ם ז''ל האי דינא דיומא). ועוד אפשר לומר דמאי דאמרינן שהוא בבל יאמר דוקא אם הכניסו בביתו ביחידי דמשמע קצת שהוא מקפיד בדבר שלא יתגלה דומיא דהתם דהכניסו הקב''ה לאוהל מועד ביחידי וקולו של הקדוש ברוך הוא לא היה נשמע חוץ לאוהל כמו שכתב רש''י בחומש בשם התו''כ לכן אסור אף דלא חזינן שום ריעותא על ידי הגילוי, אבל אם סיפר לו בחוץ דלא היה שום גילוי מילתא כלל שהוא מקפיד, אז תלוי רק בזה, אם יוכל להיות לו קצת ריעותא עי''ז שיגלה אסור אם לא שסיפר לו באפי תלתא, ואם לאו מותר, וכן משמע קצת בדברי מהרש''ל בביאוריו על הסמ''ג בלאו ט' עיין שם</w:t>
      </w:r>
      <w:r>
        <w:rPr>
          <w:rFonts w:hint="cs"/>
          <w:rtl/>
        </w:rPr>
        <w:t>".</w:t>
      </w:r>
    </w:p>
    <w:p w14:paraId="46B1F674" w14:textId="77777777" w:rsidR="002158C9" w:rsidRDefault="002158C9" w:rsidP="002158C9">
      <w:pPr>
        <w:numPr>
          <w:ilvl w:val="2"/>
          <w:numId w:val="10"/>
        </w:numPr>
        <w:bidi/>
        <w:jc w:val="both"/>
      </w:pPr>
      <w:r>
        <w:rPr>
          <w:u w:val="single"/>
          <w:rtl/>
        </w:rPr>
        <w:t>ח"ח</w:t>
      </w:r>
      <w:r>
        <w:rPr>
          <w:rtl/>
        </w:rPr>
        <w:t xml:space="preserve"> (רכילות כלל ח' סעי' ה'</w:t>
      </w:r>
      <w:r>
        <w:rPr>
          <w:rFonts w:hint="cs"/>
          <w:rtl/>
        </w:rPr>
        <w:t>, במ"ח ס"ק ז'</w:t>
      </w:r>
      <w:r>
        <w:rPr>
          <w:rtl/>
        </w:rPr>
        <w:t>)</w:t>
      </w:r>
      <w:r>
        <w:rPr>
          <w:rFonts w:hint="cs"/>
          <w:rtl/>
        </w:rPr>
        <w:t xml:space="preserve"> </w:t>
      </w:r>
      <w:r>
        <w:rPr>
          <w:rtl/>
        </w:rPr>
        <w:t>–</w:t>
      </w:r>
      <w:r>
        <w:rPr>
          <w:rFonts w:hint="cs"/>
          <w:rtl/>
        </w:rPr>
        <w:t xml:space="preserve"> "</w:t>
      </w:r>
      <w:r>
        <w:rPr>
          <w:rtl/>
        </w:rPr>
        <w:t xml:space="preserve">וְחַיָּב אָדָם לְהַסְתִּיר הַסוֹד, אֲשֶׁר יְגַלֶּה לוֹ חֲבֵרוֹ דֶּרֶךְ סֵתֶר, אַף עַל פִּי שֶׁאֵין בְּגִלּוּי הַסוֹד הַהוּא עִנְיַן רְכִילוּת, כִּי יֵשׁ בְּגִלּוּי הַסוֹד נֵזֶק לִבְעָלָיו וְסִבָּה לְהָפֵר מַחֲשַׁבְתּוֹ, גַּם בָּזֶה הוּא יוֹצֵא מִדֶּרֶךְ הַצְנִיעוּת, וְהוּא מַעֲבִיר עַל דַּעַת בַּעַל הַסּוֹד. </w:t>
      </w:r>
      <w:r>
        <w:rPr>
          <w:rFonts w:hint="cs"/>
          <w:rtl/>
        </w:rPr>
        <w:t>[</w:t>
      </w:r>
      <w:r>
        <w:rPr>
          <w:rtl/>
        </w:rPr>
        <w:t>וחייב אדם וכו'. הוא לשון ר' יונה בש''ת במאמר רכ''ה עי''ש, וסנהדרין (דף ל''א) דין גלי רזיא עי''ש. ודבר זה הוא חמור הרבה יותר מסתם אבק לשה''ר ורכילות, כן מוכח בר' יונה שם ע''ש</w:t>
      </w:r>
      <w:r>
        <w:rPr>
          <w:rFonts w:hint="cs"/>
          <w:rtl/>
        </w:rPr>
        <w:t>]".</w:t>
      </w:r>
    </w:p>
    <w:p w14:paraId="3448976F" w14:textId="77777777" w:rsidR="002158C9" w:rsidRDefault="002158C9" w:rsidP="002158C9">
      <w:pPr>
        <w:numPr>
          <w:ilvl w:val="2"/>
          <w:numId w:val="10"/>
        </w:numPr>
        <w:bidi/>
        <w:jc w:val="both"/>
      </w:pPr>
      <w:r w:rsidRPr="00EB49F6">
        <w:rPr>
          <w:u w:val="single"/>
          <w:rtl/>
        </w:rPr>
        <w:t>בצל החכמה</w:t>
      </w:r>
      <w:r>
        <w:rPr>
          <w:rtl/>
        </w:rPr>
        <w:t xml:space="preserve"> </w:t>
      </w:r>
      <w:r>
        <w:rPr>
          <w:rFonts w:hint="cs"/>
          <w:rtl/>
        </w:rPr>
        <w:t>(</w:t>
      </w:r>
      <w:r>
        <w:rPr>
          <w:rtl/>
        </w:rPr>
        <w:t>ח</w:t>
      </w:r>
      <w:r>
        <w:rPr>
          <w:rFonts w:hint="cs"/>
          <w:rtl/>
        </w:rPr>
        <w:t>"</w:t>
      </w:r>
      <w:r>
        <w:rPr>
          <w:rtl/>
        </w:rPr>
        <w:t>ד סי</w:t>
      </w:r>
      <w:r>
        <w:rPr>
          <w:rFonts w:hint="cs"/>
          <w:rtl/>
        </w:rPr>
        <w:t>'</w:t>
      </w:r>
      <w:r>
        <w:rPr>
          <w:rtl/>
        </w:rPr>
        <w:t xml:space="preserve"> פ</w:t>
      </w:r>
      <w:r>
        <w:rPr>
          <w:rFonts w:hint="cs"/>
          <w:rtl/>
        </w:rPr>
        <w:t>"</w:t>
      </w:r>
      <w:r>
        <w:rPr>
          <w:rtl/>
        </w:rPr>
        <w:t>ד</w:t>
      </w:r>
      <w:r>
        <w:rPr>
          <w:rFonts w:hint="cs"/>
          <w:rtl/>
        </w:rPr>
        <w:t xml:space="preserve">) </w:t>
      </w:r>
      <w:r>
        <w:rPr>
          <w:rtl/>
        </w:rPr>
        <w:t>–</w:t>
      </w:r>
      <w:r>
        <w:rPr>
          <w:rFonts w:hint="cs"/>
          <w:rtl/>
        </w:rPr>
        <w:t xml:space="preserve"> "</w:t>
      </w:r>
      <w:r>
        <w:rPr>
          <w:rtl/>
        </w:rPr>
        <w:t>א) האומר דבר לחבירו אינו בבל יאמר רק כשאומרו לאדם יחידי בלבד (אות א'). - ב) אפי' אמרו לאדם יחידי בלבד אין איסורו אלא משום דרך ארץ דתורה בלבד (אות ב' ועיי' בפנים). - ג) דבר שהוא משום דרך ארץ דתורה בלבד נדחה מפני קיום מצוה (אות ב')</w:t>
      </w:r>
      <w:r>
        <w:rPr>
          <w:rFonts w:hint="cs"/>
          <w:rtl/>
        </w:rPr>
        <w:t>".</w:t>
      </w:r>
    </w:p>
    <w:p w14:paraId="5FE64840" w14:textId="77777777" w:rsidR="00AC3D2F" w:rsidRDefault="00AC3D2F" w:rsidP="00AC3D2F">
      <w:pPr>
        <w:numPr>
          <w:ilvl w:val="2"/>
          <w:numId w:val="10"/>
        </w:numPr>
        <w:bidi/>
        <w:jc w:val="both"/>
      </w:pPr>
      <w:r w:rsidRPr="00A92A23">
        <w:rPr>
          <w:rFonts w:hint="cs"/>
          <w:u w:val="single"/>
          <w:rtl/>
        </w:rPr>
        <w:t>הגר"י ברקוביץ</w:t>
      </w:r>
      <w:r w:rsidRPr="00A92A23">
        <w:rPr>
          <w:rFonts w:hint="cs"/>
          <w:rtl/>
        </w:rPr>
        <w:t xml:space="preserve"> שליט"א (</w:t>
      </w:r>
      <w:r w:rsidR="00AB2D12">
        <w:rPr>
          <w:rFonts w:hint="cs"/>
          <w:rtl/>
          <w:lang w:bidi="he-IL"/>
        </w:rPr>
        <w:t>מכתב במייל</w:t>
      </w:r>
      <w:r>
        <w:rPr>
          <w:rFonts w:hint="cs"/>
          <w:color w:val="000000"/>
          <w:rtl/>
        </w:rPr>
        <w:t>) -</w:t>
      </w:r>
      <w:r>
        <w:rPr>
          <w:rFonts w:hint="cs"/>
          <w:rtl/>
        </w:rPr>
        <w:t xml:space="preserve"> </w:t>
      </w:r>
    </w:p>
    <w:p w14:paraId="206EB1AB" w14:textId="77777777" w:rsidR="00A9630B" w:rsidRDefault="00AC3D2F" w:rsidP="00AC3D2F">
      <w:pPr>
        <w:shd w:val="clear" w:color="auto" w:fill="FFFFFF"/>
        <w:ind w:right="360"/>
        <w:jc w:val="both"/>
        <w:rPr>
          <w:color w:val="222222"/>
        </w:rPr>
      </w:pPr>
      <w:r w:rsidRPr="005102A8">
        <w:rPr>
          <w:color w:val="222222"/>
          <w:shd w:val="clear" w:color="auto" w:fill="FFFFFF"/>
        </w:rPr>
        <w:t>A student revealed some frightening personal info - basically that he is a very untrustworthy person. Following our discussion, he turned it back on me and said I hope I can trust you not to share this with anyone else. I consented. I believe that I must inform others for their own safety. What shall I do know?</w:t>
      </w:r>
    </w:p>
    <w:p w14:paraId="51A2AE9C" w14:textId="77777777" w:rsidR="00AC3D2F" w:rsidRPr="005102A8" w:rsidRDefault="00AC3D2F" w:rsidP="00AC3D2F">
      <w:pPr>
        <w:shd w:val="clear" w:color="auto" w:fill="FFFFFF"/>
        <w:ind w:right="360"/>
        <w:jc w:val="both"/>
        <w:rPr>
          <w:color w:val="222222"/>
          <w:shd w:val="clear" w:color="auto" w:fill="FFFFFF"/>
        </w:rPr>
      </w:pPr>
      <w:r w:rsidRPr="005102A8">
        <w:rPr>
          <w:color w:val="222222"/>
          <w:shd w:val="clear" w:color="auto" w:fill="FFFFFF"/>
        </w:rPr>
        <w:t xml:space="preserve">R' Y. </w:t>
      </w:r>
      <w:proofErr w:type="spellStart"/>
      <w:r w:rsidRPr="005102A8">
        <w:rPr>
          <w:color w:val="222222"/>
          <w:shd w:val="clear" w:color="auto" w:fill="FFFFFF"/>
        </w:rPr>
        <w:t>Berkovits</w:t>
      </w:r>
      <w:proofErr w:type="spellEnd"/>
      <w:r w:rsidRPr="005102A8">
        <w:rPr>
          <w:color w:val="222222"/>
          <w:shd w:val="clear" w:color="auto" w:fill="FFFFFF"/>
        </w:rPr>
        <w:t xml:space="preserve"> wrote:</w:t>
      </w:r>
      <w:r w:rsidRPr="005102A8">
        <w:rPr>
          <w:color w:val="222222"/>
        </w:rPr>
        <w:t xml:space="preserve"> </w:t>
      </w:r>
      <w:r w:rsidRPr="005102A8">
        <w:rPr>
          <w:color w:val="222222"/>
          <w:shd w:val="clear" w:color="auto" w:fill="FFFFFF"/>
        </w:rPr>
        <w:t>You have to tell people if they need to protect themselves.</w:t>
      </w:r>
      <w:r w:rsidRPr="005102A8">
        <w:rPr>
          <w:color w:val="222222"/>
        </w:rPr>
        <w:t xml:space="preserve"> </w:t>
      </w:r>
      <w:r w:rsidRPr="005102A8">
        <w:rPr>
          <w:color w:val="222222"/>
          <w:shd w:val="clear" w:color="auto" w:fill="FFFFFF"/>
        </w:rPr>
        <w:t xml:space="preserve">This is not a problem of </w:t>
      </w:r>
      <w:r w:rsidRPr="005102A8">
        <w:rPr>
          <w:color w:val="222222"/>
          <w:shd w:val="clear" w:color="auto" w:fill="FFFFFF"/>
          <w:rtl/>
        </w:rPr>
        <w:t>מגלה סוד</w:t>
      </w:r>
      <w:r w:rsidRPr="005102A8">
        <w:rPr>
          <w:color w:val="222222"/>
          <w:shd w:val="clear" w:color="auto" w:fill="FFFFFF"/>
        </w:rPr>
        <w:t xml:space="preserve">. A person that knows he is a </w:t>
      </w:r>
      <w:proofErr w:type="spellStart"/>
      <w:r w:rsidRPr="005102A8">
        <w:rPr>
          <w:color w:val="222222"/>
          <w:shd w:val="clear" w:color="auto" w:fill="FFFFFF"/>
        </w:rPr>
        <w:t>mazik</w:t>
      </w:r>
      <w:proofErr w:type="spellEnd"/>
      <w:r w:rsidRPr="005102A8">
        <w:rPr>
          <w:color w:val="222222"/>
          <w:shd w:val="clear" w:color="auto" w:fill="FFFFFF"/>
        </w:rPr>
        <w:t xml:space="preserve"> and cannot stop himself from being </w:t>
      </w:r>
      <w:proofErr w:type="spellStart"/>
      <w:r w:rsidRPr="005102A8">
        <w:rPr>
          <w:color w:val="222222"/>
          <w:shd w:val="clear" w:color="auto" w:fill="FFFFFF"/>
        </w:rPr>
        <w:t>mazik</w:t>
      </w:r>
      <w:proofErr w:type="spellEnd"/>
      <w:r w:rsidRPr="005102A8">
        <w:rPr>
          <w:color w:val="222222"/>
          <w:shd w:val="clear" w:color="auto" w:fill="FFFFFF"/>
        </w:rPr>
        <w:t xml:space="preserve"> other people (</w:t>
      </w:r>
      <w:proofErr w:type="gramStart"/>
      <w:r w:rsidRPr="005102A8">
        <w:rPr>
          <w:color w:val="222222"/>
          <w:shd w:val="clear" w:color="auto" w:fill="FFFFFF"/>
        </w:rPr>
        <w:t>e.g.</w:t>
      </w:r>
      <w:proofErr w:type="gramEnd"/>
      <w:r w:rsidRPr="005102A8">
        <w:rPr>
          <w:color w:val="222222"/>
          <w:shd w:val="clear" w:color="auto" w:fill="FFFFFF"/>
        </w:rPr>
        <w:t xml:space="preserve"> kleptomaniac), has a responsibility to do whatever he can to prevent </w:t>
      </w:r>
      <w:proofErr w:type="spellStart"/>
      <w:r w:rsidRPr="005102A8">
        <w:rPr>
          <w:color w:val="222222"/>
          <w:shd w:val="clear" w:color="auto" w:fill="FFFFFF"/>
        </w:rPr>
        <w:t>hezek</w:t>
      </w:r>
      <w:proofErr w:type="spellEnd"/>
      <w:r w:rsidRPr="005102A8">
        <w:rPr>
          <w:color w:val="222222"/>
          <w:shd w:val="clear" w:color="auto" w:fill="FFFFFF"/>
        </w:rPr>
        <w:t xml:space="preserve">, including informing the people around him to protect themselves. He has no right to keep this as a </w:t>
      </w:r>
      <w:r w:rsidRPr="005102A8">
        <w:rPr>
          <w:color w:val="222222"/>
          <w:shd w:val="clear" w:color="auto" w:fill="FFFFFF"/>
          <w:rtl/>
        </w:rPr>
        <w:t>סוד</w:t>
      </w:r>
      <w:r w:rsidRPr="005102A8">
        <w:rPr>
          <w:color w:val="222222"/>
          <w:shd w:val="clear" w:color="auto" w:fill="FFFFFF"/>
        </w:rPr>
        <w:t xml:space="preserve">, therefore it is not a </w:t>
      </w:r>
      <w:r w:rsidRPr="005102A8">
        <w:rPr>
          <w:color w:val="222222"/>
          <w:shd w:val="clear" w:color="auto" w:fill="FFFFFF"/>
          <w:rtl/>
        </w:rPr>
        <w:t>סוד</w:t>
      </w:r>
      <w:r w:rsidRPr="005102A8">
        <w:rPr>
          <w:color w:val="222222"/>
          <w:shd w:val="clear" w:color="auto" w:fill="FFFFFF"/>
        </w:rPr>
        <w:t xml:space="preserve">, and you must tell people </w:t>
      </w:r>
      <w:proofErr w:type="spellStart"/>
      <w:r w:rsidRPr="005102A8">
        <w:rPr>
          <w:color w:val="222222"/>
          <w:shd w:val="clear" w:color="auto" w:fill="FFFFFF"/>
        </w:rPr>
        <w:t>m’din</w:t>
      </w:r>
      <w:proofErr w:type="spellEnd"/>
      <w:r w:rsidRPr="005102A8">
        <w:rPr>
          <w:color w:val="222222"/>
          <w:shd w:val="clear" w:color="auto" w:fill="FFFFFF"/>
        </w:rPr>
        <w:t xml:space="preserve"> </w:t>
      </w:r>
      <w:r w:rsidRPr="005102A8">
        <w:rPr>
          <w:color w:val="222222"/>
          <w:shd w:val="clear" w:color="auto" w:fill="FFFFFF"/>
          <w:rtl/>
        </w:rPr>
        <w:t>לא תעמוד על דם רעך</w:t>
      </w:r>
      <w:r w:rsidRPr="005102A8">
        <w:rPr>
          <w:color w:val="222222"/>
          <w:shd w:val="clear" w:color="auto" w:fill="FFFFFF"/>
        </w:rPr>
        <w:t>.</w:t>
      </w:r>
      <w:r w:rsidRPr="005102A8">
        <w:rPr>
          <w:color w:val="222222"/>
        </w:rPr>
        <w:t xml:space="preserve"> </w:t>
      </w:r>
      <w:proofErr w:type="gramStart"/>
      <w:r w:rsidRPr="005102A8">
        <w:rPr>
          <w:color w:val="222222"/>
          <w:shd w:val="clear" w:color="auto" w:fill="FFFFFF"/>
        </w:rPr>
        <w:t>Of course</w:t>
      </w:r>
      <w:proofErr w:type="gramEnd"/>
      <w:r w:rsidRPr="005102A8">
        <w:rPr>
          <w:color w:val="222222"/>
          <w:shd w:val="clear" w:color="auto" w:fill="FFFFFF"/>
        </w:rPr>
        <w:t xml:space="preserve"> you must satisfy all of the </w:t>
      </w:r>
      <w:proofErr w:type="spellStart"/>
      <w:r w:rsidRPr="005102A8">
        <w:rPr>
          <w:color w:val="222222"/>
          <w:shd w:val="clear" w:color="auto" w:fill="FFFFFF"/>
        </w:rPr>
        <w:t>the</w:t>
      </w:r>
      <w:proofErr w:type="spellEnd"/>
      <w:r w:rsidRPr="005102A8">
        <w:rPr>
          <w:color w:val="222222"/>
          <w:shd w:val="clear" w:color="auto" w:fill="FFFFFF"/>
        </w:rPr>
        <w:t xml:space="preserve"> </w:t>
      </w:r>
      <w:proofErr w:type="spellStart"/>
      <w:r w:rsidRPr="005102A8">
        <w:rPr>
          <w:color w:val="222222"/>
          <w:shd w:val="clear" w:color="auto" w:fill="FFFFFF"/>
        </w:rPr>
        <w:t>t’nayim</w:t>
      </w:r>
      <w:proofErr w:type="spellEnd"/>
      <w:r w:rsidRPr="005102A8">
        <w:rPr>
          <w:color w:val="222222"/>
          <w:shd w:val="clear" w:color="auto" w:fill="FFFFFF"/>
        </w:rPr>
        <w:t xml:space="preserve"> of </w:t>
      </w:r>
      <w:proofErr w:type="spellStart"/>
      <w:r w:rsidRPr="005102A8">
        <w:rPr>
          <w:color w:val="222222"/>
          <w:shd w:val="clear" w:color="auto" w:fill="FFFFFF"/>
        </w:rPr>
        <w:t>lashan</w:t>
      </w:r>
      <w:proofErr w:type="spellEnd"/>
      <w:r w:rsidRPr="005102A8">
        <w:rPr>
          <w:color w:val="222222"/>
          <w:shd w:val="clear" w:color="auto" w:fill="FFFFFF"/>
        </w:rPr>
        <w:t xml:space="preserve"> </w:t>
      </w:r>
      <w:proofErr w:type="spellStart"/>
      <w:r w:rsidRPr="005102A8">
        <w:rPr>
          <w:color w:val="222222"/>
          <w:shd w:val="clear" w:color="auto" w:fill="FFFFFF"/>
        </w:rPr>
        <w:t>harah</w:t>
      </w:r>
      <w:proofErr w:type="spellEnd"/>
      <w:r w:rsidRPr="005102A8">
        <w:rPr>
          <w:color w:val="222222"/>
          <w:shd w:val="clear" w:color="auto" w:fill="FFFFFF"/>
        </w:rPr>
        <w:t xml:space="preserve"> </w:t>
      </w:r>
      <w:proofErr w:type="spellStart"/>
      <w:r w:rsidRPr="005102A8">
        <w:rPr>
          <w:color w:val="222222"/>
          <w:shd w:val="clear" w:color="auto" w:fill="FFFFFF"/>
        </w:rPr>
        <w:t>l’toeles</w:t>
      </w:r>
      <w:proofErr w:type="spellEnd"/>
      <w:r w:rsidRPr="005102A8">
        <w:rPr>
          <w:color w:val="222222"/>
          <w:shd w:val="clear" w:color="auto" w:fill="FFFFFF"/>
        </w:rPr>
        <w:t>. Including, first thinking of another way to prevent damage, without having to tell people. I would hope word will not get back to the student (</w:t>
      </w:r>
      <w:proofErr w:type="gramStart"/>
      <w:r w:rsidRPr="005102A8">
        <w:rPr>
          <w:color w:val="222222"/>
          <w:shd w:val="clear" w:color="auto" w:fill="FFFFFF"/>
        </w:rPr>
        <w:t>it’s</w:t>
      </w:r>
      <w:proofErr w:type="gramEnd"/>
      <w:r w:rsidRPr="005102A8">
        <w:rPr>
          <w:color w:val="222222"/>
          <w:shd w:val="clear" w:color="auto" w:fill="FFFFFF"/>
        </w:rPr>
        <w:t xml:space="preserve"> an awful feeling to know trust has been broken) but if it does happen you will have to explain that it was your responsibility to do so. If there is any possibility for the student to be convinced that he should be the one telling the world, you must explore that option first.</w:t>
      </w:r>
    </w:p>
    <w:p w14:paraId="69116711" w14:textId="77777777" w:rsidR="002158C9" w:rsidRPr="00A9630B" w:rsidRDefault="002158C9" w:rsidP="002158C9">
      <w:pPr>
        <w:bidi/>
        <w:jc w:val="both"/>
        <w:rPr>
          <w:lang w:bidi="he-IL"/>
        </w:rPr>
      </w:pPr>
    </w:p>
    <w:p w14:paraId="5BABF38E" w14:textId="77777777" w:rsidR="00C33F79" w:rsidRDefault="00C33F79" w:rsidP="00C33F79">
      <w:pPr>
        <w:numPr>
          <w:ilvl w:val="0"/>
          <w:numId w:val="10"/>
        </w:numPr>
        <w:bidi/>
        <w:jc w:val="both"/>
      </w:pPr>
      <w:r w:rsidRPr="00DD7661">
        <w:rPr>
          <w:rFonts w:hint="cs"/>
          <w:sz w:val="28"/>
          <w:szCs w:val="28"/>
          <w:u w:val="single"/>
          <w:rtl/>
          <w:lang w:bidi="he-IL"/>
        </w:rPr>
        <w:t>רכילות</w:t>
      </w:r>
      <w:r>
        <w:rPr>
          <w:rFonts w:hint="cs"/>
          <w:rtl/>
          <w:lang w:bidi="he-IL"/>
        </w:rPr>
        <w:t>.</w:t>
      </w:r>
    </w:p>
    <w:p w14:paraId="6EAB7C81" w14:textId="77777777" w:rsidR="00C33F79" w:rsidRDefault="00C33F79" w:rsidP="00C33F79">
      <w:pPr>
        <w:numPr>
          <w:ilvl w:val="1"/>
          <w:numId w:val="10"/>
        </w:numPr>
        <w:bidi/>
        <w:jc w:val="both"/>
      </w:pPr>
      <w:r w:rsidRPr="00DD7661">
        <w:rPr>
          <w:rFonts w:hint="cs"/>
          <w:b/>
          <w:bCs/>
          <w:rtl/>
          <w:lang w:bidi="he-IL"/>
        </w:rPr>
        <w:t>הגדר</w:t>
      </w:r>
      <w:r>
        <w:rPr>
          <w:rFonts w:hint="cs"/>
          <w:rtl/>
          <w:lang w:bidi="he-IL"/>
        </w:rPr>
        <w:t>: רק מה שגורם פירוד ומחלוקת, או כל הזיק.</w:t>
      </w:r>
    </w:p>
    <w:p w14:paraId="43D44C9C" w14:textId="77777777" w:rsidR="00C33F79" w:rsidRDefault="00A14F68" w:rsidP="00C33F79">
      <w:pPr>
        <w:numPr>
          <w:ilvl w:val="2"/>
          <w:numId w:val="10"/>
        </w:numPr>
        <w:bidi/>
        <w:jc w:val="both"/>
      </w:pPr>
      <w:r>
        <w:rPr>
          <w:rFonts w:hint="cs"/>
          <w:rtl/>
          <w:lang w:bidi="he-IL"/>
        </w:rPr>
        <w:t>מראי מקומות</w:t>
      </w:r>
      <w:r w:rsidR="00C33F79">
        <w:rPr>
          <w:rFonts w:hint="cs"/>
          <w:rtl/>
          <w:lang w:bidi="he-IL"/>
        </w:rPr>
        <w:t xml:space="preserve"> </w:t>
      </w:r>
      <w:r w:rsidR="00C33F79">
        <w:rPr>
          <w:rtl/>
          <w:lang w:bidi="he-IL"/>
        </w:rPr>
        <w:t>–</w:t>
      </w:r>
      <w:r w:rsidR="00C33F79">
        <w:rPr>
          <w:rFonts w:hint="cs"/>
          <w:rtl/>
          <w:lang w:bidi="he-IL"/>
        </w:rPr>
        <w:t xml:space="preserve"> </w:t>
      </w:r>
      <w:r w:rsidR="00C33F79" w:rsidRPr="00DD7661">
        <w:rPr>
          <w:rFonts w:hint="cs"/>
          <w:u w:val="single"/>
          <w:rtl/>
          <w:lang w:bidi="he-IL"/>
        </w:rPr>
        <w:t>חלקת בנימין</w:t>
      </w:r>
      <w:r w:rsidR="00C33F79">
        <w:rPr>
          <w:rFonts w:hint="cs"/>
          <w:rtl/>
          <w:lang w:bidi="he-IL"/>
        </w:rPr>
        <w:t xml:space="preserve"> (לשה"ר כלל ה' ס"ק ו'), </w:t>
      </w:r>
      <w:r w:rsidR="00C33F79" w:rsidRPr="00DD7661">
        <w:rPr>
          <w:rFonts w:hint="cs"/>
          <w:u w:val="single"/>
          <w:rtl/>
          <w:lang w:bidi="he-IL"/>
        </w:rPr>
        <w:t>נתיב חיים</w:t>
      </w:r>
      <w:r w:rsidR="00C33F79">
        <w:rPr>
          <w:rFonts w:hint="cs"/>
          <w:rtl/>
          <w:lang w:bidi="he-IL"/>
        </w:rPr>
        <w:t xml:space="preserve"> (כלל א' ס"ק א').</w:t>
      </w:r>
    </w:p>
    <w:p w14:paraId="428BDE4E" w14:textId="77777777" w:rsidR="00C33F79" w:rsidRDefault="00C33F79" w:rsidP="00C33F79">
      <w:pPr>
        <w:numPr>
          <w:ilvl w:val="2"/>
          <w:numId w:val="10"/>
        </w:numPr>
        <w:bidi/>
        <w:jc w:val="both"/>
      </w:pPr>
      <w:r w:rsidRPr="00DD7661">
        <w:rPr>
          <w:rFonts w:hint="cs"/>
          <w:b/>
          <w:bCs/>
          <w:rtl/>
          <w:lang w:bidi="he-IL"/>
        </w:rPr>
        <w:t>תועלת</w:t>
      </w:r>
      <w:r>
        <w:rPr>
          <w:rFonts w:hint="cs"/>
          <w:rtl/>
          <w:lang w:bidi="he-IL"/>
        </w:rPr>
        <w:t>: החילוק בין מש"כ הח"ח בהל' לשה"ר להל' רכילות. שהל' לשה"ר, על העבר לא נוהג כשורה. ורכילות, על העתיד לסלק הנזיקין.</w:t>
      </w:r>
    </w:p>
    <w:p w14:paraId="0ADC23D1" w14:textId="77777777" w:rsidR="00C33F79" w:rsidRDefault="00C33F79" w:rsidP="00C33F79">
      <w:pPr>
        <w:bidi/>
        <w:jc w:val="both"/>
      </w:pPr>
    </w:p>
    <w:p w14:paraId="3A56B55C" w14:textId="77777777" w:rsidR="00C33F79" w:rsidRDefault="00C33F79" w:rsidP="00C33F79">
      <w:pPr>
        <w:numPr>
          <w:ilvl w:val="1"/>
          <w:numId w:val="10"/>
        </w:numPr>
        <w:bidi/>
        <w:jc w:val="both"/>
      </w:pPr>
      <w:r>
        <w:rPr>
          <w:rFonts w:hint="cs"/>
          <w:rtl/>
          <w:lang w:bidi="he-IL"/>
        </w:rPr>
        <w:t>לשקר - כלל א' סעי' ח'.</w:t>
      </w:r>
    </w:p>
    <w:p w14:paraId="2B78593F" w14:textId="77777777" w:rsidR="00C33F79" w:rsidRDefault="00C33F79" w:rsidP="00C33F79">
      <w:pPr>
        <w:numPr>
          <w:ilvl w:val="2"/>
          <w:numId w:val="10"/>
        </w:numPr>
        <w:bidi/>
        <w:jc w:val="both"/>
      </w:pPr>
      <w:r>
        <w:rPr>
          <w:rFonts w:hint="cs"/>
          <w:rtl/>
          <w:lang w:bidi="he-IL"/>
        </w:rPr>
        <w:t>עי' ערך מדבר שקר תרחק, לשיטות ו</w:t>
      </w:r>
      <w:r w:rsidR="00A14F68">
        <w:rPr>
          <w:rFonts w:hint="cs"/>
          <w:rtl/>
          <w:lang w:bidi="he-IL"/>
        </w:rPr>
        <w:t>מראי מקומות</w:t>
      </w:r>
      <w:r>
        <w:rPr>
          <w:rFonts w:hint="cs"/>
          <w:rtl/>
          <w:lang w:bidi="he-IL"/>
        </w:rPr>
        <w:t>.</w:t>
      </w:r>
    </w:p>
    <w:p w14:paraId="4304A306" w14:textId="77777777" w:rsidR="00C33F79" w:rsidRPr="00C33F79" w:rsidRDefault="00C33F79" w:rsidP="00C33F79">
      <w:pPr>
        <w:bidi/>
        <w:jc w:val="both"/>
      </w:pPr>
    </w:p>
    <w:p w14:paraId="23EEEE8E" w14:textId="77777777" w:rsidR="00C33F79" w:rsidRDefault="00C33F79" w:rsidP="00C33F79">
      <w:pPr>
        <w:numPr>
          <w:ilvl w:val="1"/>
          <w:numId w:val="10"/>
        </w:numPr>
        <w:bidi/>
        <w:jc w:val="both"/>
      </w:pPr>
      <w:r>
        <w:rPr>
          <w:rFonts w:hint="cs"/>
          <w:b/>
          <w:bCs/>
          <w:rtl/>
          <w:lang w:bidi="he-IL"/>
        </w:rPr>
        <w:t xml:space="preserve">אפי תלתא </w:t>
      </w:r>
      <w:r>
        <w:rPr>
          <w:rFonts w:hint="cs"/>
          <w:rtl/>
          <w:lang w:bidi="he-IL"/>
        </w:rPr>
        <w:t>- כלל ב'.</w:t>
      </w:r>
    </w:p>
    <w:p w14:paraId="20427B1B" w14:textId="77777777" w:rsidR="00C33F79" w:rsidRDefault="00C33F79" w:rsidP="00C33F79">
      <w:pPr>
        <w:numPr>
          <w:ilvl w:val="2"/>
          <w:numId w:val="10"/>
        </w:numPr>
        <w:bidi/>
        <w:jc w:val="both"/>
      </w:pPr>
      <w:r w:rsidRPr="00DD7661">
        <w:rPr>
          <w:rFonts w:hint="cs"/>
          <w:rtl/>
          <w:lang w:bidi="he-IL"/>
        </w:rPr>
        <w:t>עי' לעיל</w:t>
      </w:r>
      <w:r w:rsidRPr="00DD7661">
        <w:rPr>
          <w:rFonts w:hint="cs"/>
          <w:rtl/>
        </w:rPr>
        <w:t>.</w:t>
      </w:r>
    </w:p>
    <w:p w14:paraId="31797328" w14:textId="77777777" w:rsidR="00C33F79" w:rsidRDefault="00C33F79" w:rsidP="00C33F79">
      <w:pPr>
        <w:bidi/>
        <w:jc w:val="both"/>
      </w:pPr>
    </w:p>
    <w:p w14:paraId="1B438FCA" w14:textId="77777777" w:rsidR="00C33F79" w:rsidRDefault="00C33F79" w:rsidP="00C33F79">
      <w:pPr>
        <w:numPr>
          <w:ilvl w:val="1"/>
          <w:numId w:val="10"/>
        </w:numPr>
        <w:bidi/>
        <w:jc w:val="both"/>
      </w:pPr>
      <w:r>
        <w:rPr>
          <w:rFonts w:hint="cs"/>
          <w:rtl/>
          <w:lang w:bidi="he-IL"/>
        </w:rPr>
        <w:t>אבק רכילות - כלל ח'.</w:t>
      </w:r>
    </w:p>
    <w:p w14:paraId="09EFEC16" w14:textId="77777777" w:rsidR="00C33F79" w:rsidRDefault="00C33F79" w:rsidP="00C33F79">
      <w:pPr>
        <w:numPr>
          <w:ilvl w:val="2"/>
          <w:numId w:val="10"/>
        </w:numPr>
        <w:bidi/>
        <w:jc w:val="both"/>
      </w:pPr>
      <w:r>
        <w:rPr>
          <w:rFonts w:hint="cs"/>
          <w:rtl/>
          <w:lang w:bidi="he-IL"/>
        </w:rPr>
        <w:t>עי' לעיל.</w:t>
      </w:r>
    </w:p>
    <w:p w14:paraId="5440C834" w14:textId="77777777" w:rsidR="00C33F79" w:rsidRPr="00A973F9" w:rsidRDefault="00C33F79" w:rsidP="00C33F79">
      <w:pPr>
        <w:bidi/>
        <w:jc w:val="both"/>
      </w:pPr>
    </w:p>
    <w:p w14:paraId="544D6647" w14:textId="77777777" w:rsidR="00C33F79" w:rsidRDefault="00C33F79" w:rsidP="00C33F79">
      <w:pPr>
        <w:numPr>
          <w:ilvl w:val="1"/>
          <w:numId w:val="10"/>
        </w:numPr>
        <w:bidi/>
        <w:jc w:val="both"/>
      </w:pPr>
      <w:r w:rsidRPr="00A973F9">
        <w:rPr>
          <w:rFonts w:hint="cs"/>
          <w:b/>
          <w:bCs/>
          <w:rtl/>
          <w:lang w:bidi="he-IL"/>
        </w:rPr>
        <w:t>תועלת</w:t>
      </w:r>
      <w:r>
        <w:rPr>
          <w:rFonts w:hint="cs"/>
          <w:rtl/>
          <w:lang w:bidi="he-IL"/>
        </w:rPr>
        <w:t xml:space="preserve"> - כלל ט'.</w:t>
      </w:r>
    </w:p>
    <w:p w14:paraId="3859A782" w14:textId="77777777" w:rsidR="00C33F79" w:rsidRDefault="00C33F79" w:rsidP="00C33F79">
      <w:pPr>
        <w:numPr>
          <w:ilvl w:val="2"/>
          <w:numId w:val="10"/>
        </w:numPr>
        <w:bidi/>
        <w:jc w:val="both"/>
      </w:pPr>
      <w:r w:rsidRPr="00A973F9">
        <w:rPr>
          <w:rFonts w:hint="cs"/>
          <w:rtl/>
          <w:lang w:bidi="he-IL"/>
        </w:rPr>
        <w:t>מקור</w:t>
      </w:r>
      <w:r w:rsidRPr="00A973F9">
        <w:rPr>
          <w:rFonts w:hint="cs"/>
          <w:rtl/>
        </w:rPr>
        <w:t>:</w:t>
      </w:r>
      <w:r w:rsidRPr="00A973F9">
        <w:rPr>
          <w:rFonts w:hint="cs"/>
          <w:rtl/>
          <w:lang w:bidi="he-IL"/>
        </w:rPr>
        <w:t xml:space="preserve"> </w:t>
      </w:r>
      <w:r>
        <w:rPr>
          <w:rFonts w:hint="cs"/>
          <w:rtl/>
          <w:lang w:bidi="he-IL"/>
        </w:rPr>
        <w:t xml:space="preserve">לא תעמוד - </w:t>
      </w:r>
      <w:r>
        <w:rPr>
          <w:rtl/>
          <w:lang w:bidi="he-IL"/>
        </w:rPr>
        <w:t xml:space="preserve">רכילות כלל </w:t>
      </w:r>
      <w:r>
        <w:rPr>
          <w:rFonts w:hint="cs"/>
          <w:rtl/>
          <w:lang w:bidi="he-IL"/>
        </w:rPr>
        <w:t>ט</w:t>
      </w:r>
      <w:r>
        <w:rPr>
          <w:rtl/>
          <w:lang w:bidi="he-IL"/>
        </w:rPr>
        <w:t>' במ"ח ס"ק א'</w:t>
      </w:r>
      <w:r>
        <w:rPr>
          <w:rFonts w:hint="cs"/>
          <w:rtl/>
          <w:lang w:bidi="he-IL"/>
        </w:rPr>
        <w:t>.</w:t>
      </w:r>
    </w:p>
    <w:p w14:paraId="627BE76A" w14:textId="77777777" w:rsidR="00C33F79" w:rsidRDefault="00C33F79" w:rsidP="00C33F79">
      <w:pPr>
        <w:numPr>
          <w:ilvl w:val="3"/>
          <w:numId w:val="10"/>
        </w:numPr>
        <w:bidi/>
        <w:jc w:val="both"/>
      </w:pPr>
      <w:r>
        <w:rPr>
          <w:rFonts w:hint="cs"/>
          <w:rtl/>
          <w:lang w:bidi="he-IL"/>
        </w:rPr>
        <w:t>למה צריך פסוק רק בהל' רכילות ולא בהל' לשה"ר.</w:t>
      </w:r>
    </w:p>
    <w:p w14:paraId="4669A865" w14:textId="562E2DB5" w:rsidR="00C33F79" w:rsidRDefault="00C33F79" w:rsidP="00C33F79">
      <w:pPr>
        <w:numPr>
          <w:ilvl w:val="3"/>
          <w:numId w:val="10"/>
        </w:numPr>
        <w:bidi/>
        <w:jc w:val="both"/>
      </w:pPr>
      <w:r>
        <w:rPr>
          <w:rFonts w:hint="cs"/>
          <w:rtl/>
          <w:lang w:bidi="he-IL"/>
        </w:rPr>
        <w:t>עי' חו"מ סי' תכ"ו, לשיטות ו</w:t>
      </w:r>
      <w:r w:rsidR="00A14F68">
        <w:rPr>
          <w:rFonts w:hint="cs"/>
          <w:rtl/>
          <w:lang w:bidi="he-IL"/>
        </w:rPr>
        <w:t>מראי מקומות</w:t>
      </w:r>
      <w:r>
        <w:rPr>
          <w:rFonts w:hint="cs"/>
          <w:rtl/>
          <w:lang w:bidi="he-IL"/>
        </w:rPr>
        <w:t>.</w:t>
      </w:r>
    </w:p>
    <w:p w14:paraId="449C4DB9" w14:textId="4C5FE536" w:rsidR="001F6DD0" w:rsidRDefault="001F6DD0" w:rsidP="001F6DD0">
      <w:pPr>
        <w:numPr>
          <w:ilvl w:val="2"/>
          <w:numId w:val="10"/>
        </w:numPr>
        <w:bidi/>
        <w:jc w:val="both"/>
      </w:pPr>
      <w:r>
        <w:rPr>
          <w:rFonts w:hint="cs"/>
          <w:rtl/>
          <w:lang w:bidi="he-IL"/>
        </w:rPr>
        <w:t>מראי מקומות.</w:t>
      </w:r>
    </w:p>
    <w:p w14:paraId="15E93438" w14:textId="2E84F587" w:rsidR="001F6DD0" w:rsidRPr="00A973F9" w:rsidRDefault="001F6DD0" w:rsidP="001F6DD0">
      <w:pPr>
        <w:numPr>
          <w:ilvl w:val="3"/>
          <w:numId w:val="10"/>
        </w:numPr>
        <w:bidi/>
        <w:jc w:val="both"/>
      </w:pPr>
      <w:r w:rsidRPr="00CF22AC">
        <w:rPr>
          <w:rFonts w:asciiTheme="majorBidi" w:hAnsiTheme="majorBidi" w:cstheme="majorBidi" w:hint="cs"/>
          <w:u w:val="single"/>
          <w:rtl/>
          <w:lang w:bidi="he-IL"/>
        </w:rPr>
        <w:t>תשובות והנהגות</w:t>
      </w:r>
      <w:r w:rsidRPr="00CF22AC">
        <w:rPr>
          <w:rFonts w:asciiTheme="majorBidi" w:hAnsiTheme="majorBidi" w:cstheme="majorBidi" w:hint="cs"/>
          <w:rtl/>
          <w:lang w:bidi="he-IL"/>
        </w:rPr>
        <w:t xml:space="preserve"> (</w:t>
      </w:r>
      <w:r w:rsidRPr="00CF22AC">
        <w:rPr>
          <w:rFonts w:asciiTheme="majorBidi" w:hAnsiTheme="majorBidi" w:cstheme="majorBidi"/>
          <w:rtl/>
        </w:rPr>
        <w:t xml:space="preserve">טעם ודעת ח"ב </w:t>
      </w:r>
      <w:r w:rsidRPr="00CF22AC">
        <w:rPr>
          <w:rFonts w:asciiTheme="majorBidi" w:hAnsiTheme="majorBidi" w:cstheme="majorBidi" w:hint="cs"/>
          <w:rtl/>
          <w:lang w:bidi="he-IL"/>
        </w:rPr>
        <w:t xml:space="preserve">פר' </w:t>
      </w:r>
      <w:r w:rsidRPr="00CF22AC">
        <w:rPr>
          <w:rFonts w:asciiTheme="majorBidi" w:hAnsiTheme="majorBidi" w:cstheme="majorBidi"/>
          <w:rtl/>
        </w:rPr>
        <w:t>קדושים</w:t>
      </w:r>
      <w:r w:rsidRPr="00CF22AC">
        <w:rPr>
          <w:rFonts w:asciiTheme="majorBidi" w:hAnsiTheme="majorBidi" w:cstheme="majorBidi" w:hint="cs"/>
          <w:rtl/>
          <w:lang w:bidi="he-IL"/>
        </w:rPr>
        <w:t xml:space="preserve"> פרק י"ט פסוק ט"ז,</w:t>
      </w:r>
      <w:r w:rsidRPr="00CF22AC">
        <w:rPr>
          <w:rFonts w:asciiTheme="majorBidi" w:hAnsiTheme="majorBidi" w:cstheme="majorBidi"/>
          <w:rtl/>
        </w:rPr>
        <w:t xml:space="preserve"> עמ' קי"א) </w:t>
      </w:r>
      <w:r w:rsidRPr="00CF22AC">
        <w:rPr>
          <w:rFonts w:asciiTheme="majorBidi" w:hAnsiTheme="majorBidi" w:cstheme="majorBidi"/>
          <w:rtl/>
          <w:lang w:bidi="he-IL"/>
        </w:rPr>
        <w:t>–</w:t>
      </w:r>
      <w:r w:rsidRPr="00CF22AC">
        <w:rPr>
          <w:rFonts w:asciiTheme="majorBidi" w:hAnsiTheme="majorBidi" w:cstheme="majorBidi" w:hint="cs"/>
          <w:rtl/>
          <w:lang w:bidi="he-IL"/>
        </w:rPr>
        <w:t xml:space="preserve"> "</w:t>
      </w:r>
      <w:r w:rsidRPr="00CF22AC">
        <w:rPr>
          <w:rFonts w:asciiTheme="majorBidi" w:hAnsiTheme="majorBidi"/>
          <w:rtl/>
          <w:lang w:bidi="he-IL"/>
        </w:rPr>
        <w:t xml:space="preserve">שמעתי מהגאון רבי צבי הירש פרבר זצ"ל חידוש בשם רבינו </w:t>
      </w:r>
      <w:r w:rsidRPr="001F6DD0">
        <w:rPr>
          <w:rFonts w:asciiTheme="majorBidi" w:hAnsiTheme="majorBidi"/>
          <w:u w:val="single"/>
          <w:rtl/>
          <w:lang w:bidi="he-IL"/>
        </w:rPr>
        <w:t>הגר"א</w:t>
      </w:r>
      <w:r w:rsidRPr="00CF22AC">
        <w:rPr>
          <w:rFonts w:asciiTheme="majorBidi" w:hAnsiTheme="majorBidi"/>
          <w:rtl/>
          <w:lang w:bidi="he-IL"/>
        </w:rPr>
        <w:t xml:space="preserve"> זצ"ל דאף במקום שמותר לדבר לשון הרע ורכילות, ואפילו מצוה לספר הדברים, יש לצמצם ולומר רק כפי ההכרח, </w:t>
      </w:r>
      <w:r w:rsidRPr="001F6DD0">
        <w:rPr>
          <w:rFonts w:asciiTheme="majorBidi" w:hAnsiTheme="majorBidi"/>
          <w:b/>
          <w:bCs/>
          <w:rtl/>
          <w:lang w:bidi="he-IL"/>
        </w:rPr>
        <w:t>ואם אפשר למסור ברמז ירמוז</w:t>
      </w:r>
      <w:r w:rsidRPr="00CF22AC">
        <w:rPr>
          <w:rFonts w:asciiTheme="majorBidi" w:hAnsiTheme="majorBidi"/>
          <w:rtl/>
          <w:lang w:bidi="he-IL"/>
        </w:rPr>
        <w:t>, והביא שיהונתן משום פקוח נפש היה צריך להודיע לדוד ששאול אורב לו להורגו (עיין שמואל א' כ, כ"א), ואף שמצווה לגלות מסר לו הדברים ע"י סימן החיצים, דבמקום שאפשר להודיע ברמז ראוי לרמוז</w:t>
      </w:r>
      <w:r w:rsidRPr="00CF22AC">
        <w:rPr>
          <w:rFonts w:asciiTheme="majorBidi" w:hAnsiTheme="majorBidi" w:hint="cs"/>
          <w:rtl/>
          <w:lang w:bidi="he-IL"/>
        </w:rPr>
        <w:t>".</w:t>
      </w:r>
    </w:p>
    <w:p w14:paraId="5E6E1131" w14:textId="77777777" w:rsidR="00C33F79" w:rsidRPr="00C33F79" w:rsidRDefault="00C33F79" w:rsidP="00C33F79">
      <w:pPr>
        <w:bidi/>
        <w:jc w:val="both"/>
      </w:pPr>
    </w:p>
    <w:p w14:paraId="3F967139" w14:textId="77777777" w:rsidR="00791F2C" w:rsidRDefault="00791F2C" w:rsidP="00C33F79">
      <w:pPr>
        <w:numPr>
          <w:ilvl w:val="0"/>
          <w:numId w:val="10"/>
        </w:numPr>
        <w:bidi/>
        <w:jc w:val="both"/>
      </w:pPr>
      <w:r w:rsidRPr="00791F2C">
        <w:rPr>
          <w:rFonts w:hint="cs"/>
          <w:sz w:val="28"/>
          <w:szCs w:val="28"/>
          <w:u w:val="single"/>
          <w:rtl/>
          <w:lang w:bidi="he-IL"/>
        </w:rPr>
        <w:t>חומר האיסור</w:t>
      </w:r>
      <w:r>
        <w:rPr>
          <w:rFonts w:hint="cs"/>
          <w:rtl/>
          <w:lang w:bidi="he-IL"/>
        </w:rPr>
        <w:t>.</w:t>
      </w:r>
    </w:p>
    <w:p w14:paraId="09826B2E" w14:textId="77777777" w:rsidR="00791F2C" w:rsidRDefault="00791F2C" w:rsidP="00791F2C">
      <w:pPr>
        <w:numPr>
          <w:ilvl w:val="1"/>
          <w:numId w:val="10"/>
        </w:numPr>
        <w:bidi/>
        <w:jc w:val="both"/>
      </w:pPr>
      <w:r w:rsidRPr="00791F2C">
        <w:rPr>
          <w:rFonts w:hint="cs"/>
          <w:b/>
          <w:bCs/>
          <w:rtl/>
          <w:lang w:bidi="he-IL"/>
        </w:rPr>
        <w:t>כנגד שלש עבירות</w:t>
      </w:r>
      <w:r>
        <w:rPr>
          <w:rFonts w:hint="cs"/>
          <w:rtl/>
          <w:lang w:bidi="he-IL"/>
        </w:rPr>
        <w:t>.</w:t>
      </w:r>
    </w:p>
    <w:p w14:paraId="6B568486" w14:textId="77777777" w:rsidR="00791F2C" w:rsidRPr="000236AA" w:rsidRDefault="00791F2C" w:rsidP="00791F2C">
      <w:pPr>
        <w:numPr>
          <w:ilvl w:val="2"/>
          <w:numId w:val="10"/>
        </w:numPr>
        <w:bidi/>
        <w:jc w:val="both"/>
      </w:pPr>
      <w:r w:rsidRPr="000236AA">
        <w:rPr>
          <w:u w:val="single"/>
          <w:rtl/>
          <w:lang w:bidi="he-IL"/>
        </w:rPr>
        <w:t>ערכין</w:t>
      </w:r>
      <w:r>
        <w:rPr>
          <w:rtl/>
          <w:lang w:bidi="he-IL"/>
        </w:rPr>
        <w:t xml:space="preserve"> </w:t>
      </w:r>
      <w:r>
        <w:rPr>
          <w:rFonts w:hint="cs"/>
          <w:rtl/>
          <w:lang w:bidi="he-IL"/>
        </w:rPr>
        <w:t>(</w:t>
      </w:r>
      <w:r>
        <w:rPr>
          <w:rtl/>
          <w:lang w:bidi="he-IL"/>
        </w:rPr>
        <w:t>דף טו</w:t>
      </w:r>
      <w:r>
        <w:rPr>
          <w:rFonts w:hint="cs"/>
          <w:rtl/>
          <w:lang w:bidi="he-IL"/>
        </w:rPr>
        <w:t xml:space="preserve">:) </w:t>
      </w:r>
      <w:r>
        <w:rPr>
          <w:rtl/>
          <w:lang w:bidi="he-IL"/>
        </w:rPr>
        <w:t>–</w:t>
      </w:r>
      <w:r>
        <w:rPr>
          <w:rFonts w:hint="cs"/>
          <w:rtl/>
          <w:lang w:bidi="he-IL"/>
        </w:rPr>
        <w:t xml:space="preserve"> "</w:t>
      </w:r>
      <w:r>
        <w:rPr>
          <w:rtl/>
          <w:lang w:bidi="he-IL"/>
        </w:rPr>
        <w:t xml:space="preserve">תנא דבי רבי ישמעאל: כל המספר לשון הרע </w:t>
      </w:r>
      <w:r w:rsidRPr="000236AA">
        <w:rPr>
          <w:b/>
          <w:bCs/>
          <w:rtl/>
          <w:lang w:bidi="he-IL"/>
        </w:rPr>
        <w:t>מגדיל עונות</w:t>
      </w:r>
      <w:r>
        <w:rPr>
          <w:rtl/>
          <w:lang w:bidi="he-IL"/>
        </w:rPr>
        <w:t xml:space="preserve"> כנגד שלש עבירות, עבודת כוכבים וגילוי עריות ושפיכות דמים</w:t>
      </w:r>
      <w:r>
        <w:rPr>
          <w:rFonts w:hint="cs"/>
          <w:rtl/>
          <w:lang w:bidi="he-IL"/>
        </w:rPr>
        <w:t>".</w:t>
      </w:r>
    </w:p>
    <w:p w14:paraId="7126E716" w14:textId="77777777" w:rsidR="00791F2C" w:rsidRDefault="00791F2C" w:rsidP="00791F2C">
      <w:pPr>
        <w:numPr>
          <w:ilvl w:val="3"/>
          <w:numId w:val="10"/>
        </w:numPr>
        <w:bidi/>
        <w:jc w:val="both"/>
      </w:pPr>
      <w:r w:rsidRPr="000236AA">
        <w:rPr>
          <w:u w:val="single"/>
          <w:rtl/>
          <w:lang w:bidi="he-IL"/>
        </w:rPr>
        <w:t>מהרש"א</w:t>
      </w:r>
      <w:r>
        <w:rPr>
          <w:rtl/>
          <w:lang w:bidi="he-IL"/>
        </w:rPr>
        <w:t xml:space="preserve"> </w:t>
      </w:r>
      <w:r>
        <w:rPr>
          <w:rFonts w:hint="cs"/>
          <w:rtl/>
          <w:lang w:bidi="he-IL"/>
        </w:rPr>
        <w:t xml:space="preserve">(עירוכין דף </w:t>
      </w:r>
      <w:r>
        <w:rPr>
          <w:rtl/>
          <w:lang w:bidi="he-IL"/>
        </w:rPr>
        <w:t>טו</w:t>
      </w:r>
      <w:r>
        <w:rPr>
          <w:rFonts w:hint="cs"/>
          <w:rtl/>
          <w:lang w:bidi="he-IL"/>
        </w:rPr>
        <w:t xml:space="preserve">: ד"ה כל) </w:t>
      </w:r>
      <w:r>
        <w:rPr>
          <w:rtl/>
          <w:lang w:bidi="he-IL"/>
        </w:rPr>
        <w:t>–</w:t>
      </w:r>
      <w:r>
        <w:rPr>
          <w:rFonts w:hint="cs"/>
          <w:rtl/>
          <w:lang w:bidi="he-IL"/>
        </w:rPr>
        <w:t xml:space="preserve"> "</w:t>
      </w:r>
      <w:r>
        <w:rPr>
          <w:rtl/>
          <w:lang w:bidi="he-IL"/>
        </w:rPr>
        <w:t>שם כל המספר לה"ר מגדיל עונות כנגד כו'. ונראה שלא אמר שהיא גדולה כנגד ג' עבירות כו' דהא לא חייב הכתוב מיתה בעון לה"ר כמו בג' עבירות הללו אבל אמר שלה"ר מגדיל כנגד כו' דהיינו שהיא מביאה לכמה עבירות גדולות וק"ל</w:t>
      </w:r>
      <w:r>
        <w:rPr>
          <w:rFonts w:hint="cs"/>
          <w:rtl/>
          <w:lang w:bidi="he-IL"/>
        </w:rPr>
        <w:t>".</w:t>
      </w:r>
    </w:p>
    <w:p w14:paraId="7C7C3219" w14:textId="77777777" w:rsidR="00791F2C" w:rsidRPr="00DC6BA4" w:rsidRDefault="00791F2C" w:rsidP="00791F2C">
      <w:pPr>
        <w:numPr>
          <w:ilvl w:val="3"/>
          <w:numId w:val="10"/>
        </w:numPr>
        <w:bidi/>
        <w:jc w:val="both"/>
      </w:pPr>
      <w:r w:rsidRPr="00F34669">
        <w:rPr>
          <w:u w:val="single"/>
          <w:rtl/>
          <w:lang w:bidi="he-IL"/>
        </w:rPr>
        <w:t>ח</w:t>
      </w:r>
      <w:r w:rsidRPr="00F34669">
        <w:rPr>
          <w:rFonts w:hint="cs"/>
          <w:u w:val="single"/>
          <w:rtl/>
          <w:lang w:bidi="he-IL"/>
        </w:rPr>
        <w:t>"</w:t>
      </w:r>
      <w:r w:rsidRPr="00F34669">
        <w:rPr>
          <w:u w:val="single"/>
          <w:rtl/>
          <w:lang w:bidi="he-IL"/>
        </w:rPr>
        <w:t>א</w:t>
      </w:r>
      <w:r>
        <w:rPr>
          <w:rFonts w:hint="cs"/>
          <w:rtl/>
          <w:lang w:bidi="he-IL"/>
        </w:rPr>
        <w:t xml:space="preserve"> (</w:t>
      </w:r>
      <w:r>
        <w:rPr>
          <w:rtl/>
          <w:lang w:bidi="he-IL"/>
        </w:rPr>
        <w:t>כלל קמ</w:t>
      </w:r>
      <w:r>
        <w:rPr>
          <w:rFonts w:hint="cs"/>
          <w:rtl/>
          <w:lang w:bidi="he-IL"/>
        </w:rPr>
        <w:t>"</w:t>
      </w:r>
      <w:r>
        <w:rPr>
          <w:rtl/>
          <w:lang w:bidi="he-IL"/>
        </w:rPr>
        <w:t>ג</w:t>
      </w:r>
      <w:r>
        <w:rPr>
          <w:rFonts w:hint="cs"/>
          <w:rtl/>
          <w:lang w:bidi="he-IL"/>
        </w:rPr>
        <w:t xml:space="preserve">) </w:t>
      </w:r>
      <w:r>
        <w:rPr>
          <w:rtl/>
          <w:lang w:bidi="he-IL"/>
        </w:rPr>
        <w:t>–</w:t>
      </w:r>
      <w:r>
        <w:rPr>
          <w:rFonts w:hint="cs"/>
          <w:rtl/>
          <w:lang w:bidi="he-IL"/>
        </w:rPr>
        <w:t xml:space="preserve"> "</w:t>
      </w:r>
      <w:r>
        <w:rPr>
          <w:rtl/>
          <w:lang w:bidi="he-IL"/>
        </w:rPr>
        <w:t>הנך רואה מה שאז"ל [שוח"ט תהלים יב, ב] בחומר לשון הרע שהוא קשה מעבודה זרה גילוי עריות שפיכות דמים</w:t>
      </w:r>
      <w:r>
        <w:rPr>
          <w:rFonts w:hint="cs"/>
          <w:rtl/>
          <w:lang w:bidi="he-IL"/>
        </w:rPr>
        <w:t xml:space="preserve"> ...</w:t>
      </w:r>
      <w:r>
        <w:rPr>
          <w:rtl/>
          <w:lang w:bidi="he-IL"/>
        </w:rPr>
        <w:t xml:space="preserve"> והנה הטעם שחמור משלש עבירות החמורות הוא שזה אוחז במעשה הנחש הקדמוני שדבר לשון הרע על הקדוש ברוך הוא ואמר לחוה מן האילן הזה אכל וברא את העולם, ועל ידי זה פיתה אותה ושכב עמה (כאחז"ל (שבת קמ"ו א) הטיל בה זוהמא), הרי גילוי עריות. וגרם מיתה לכל העולם, הרי שפיכות דמים. והטה את לב אדם הראשון וחוה לכפור. האף שתיכף עשו תשובה הגונה, מכל מקום גרם כל זה. ראה כחו של לשון הרע עד היכן מגיע</w:t>
      </w:r>
      <w:r>
        <w:rPr>
          <w:rFonts w:hint="cs"/>
          <w:rtl/>
          <w:lang w:bidi="he-IL"/>
        </w:rPr>
        <w:t>".</w:t>
      </w:r>
    </w:p>
    <w:p w14:paraId="439AD3B5" w14:textId="77777777" w:rsidR="00791F2C" w:rsidRDefault="00791F2C" w:rsidP="00791F2C">
      <w:pPr>
        <w:numPr>
          <w:ilvl w:val="2"/>
          <w:numId w:val="10"/>
        </w:numPr>
        <w:bidi/>
        <w:jc w:val="both"/>
      </w:pPr>
      <w:r>
        <w:rPr>
          <w:rFonts w:hint="cs"/>
          <w:u w:val="single"/>
          <w:rtl/>
          <w:lang w:bidi="he-IL"/>
        </w:rPr>
        <w:t>תוספתא</w:t>
      </w:r>
      <w:r w:rsidRPr="00A14F68">
        <w:rPr>
          <w:rFonts w:hint="cs"/>
          <w:rtl/>
          <w:lang w:bidi="he-IL"/>
        </w:rPr>
        <w:t xml:space="preserve"> (</w:t>
      </w:r>
      <w:r>
        <w:rPr>
          <w:rtl/>
          <w:lang w:bidi="he-IL"/>
        </w:rPr>
        <w:t>פאה פרק א</w:t>
      </w:r>
      <w:r>
        <w:rPr>
          <w:rFonts w:hint="cs"/>
          <w:rtl/>
          <w:lang w:bidi="he-IL"/>
        </w:rPr>
        <w:t>' הל' ב'</w:t>
      </w:r>
      <w:r w:rsidRPr="00A14F68">
        <w:rPr>
          <w:rFonts w:hint="cs"/>
          <w:rtl/>
          <w:lang w:bidi="he-IL"/>
        </w:rPr>
        <w:t>)</w:t>
      </w:r>
      <w:r>
        <w:rPr>
          <w:rFonts w:hint="cs"/>
          <w:rtl/>
          <w:lang w:bidi="he-IL"/>
        </w:rPr>
        <w:t xml:space="preserve">, </w:t>
      </w:r>
      <w:r w:rsidRPr="00A14F68">
        <w:rPr>
          <w:u w:val="single"/>
          <w:rtl/>
          <w:lang w:bidi="he-IL"/>
        </w:rPr>
        <w:t>ירושלמי</w:t>
      </w:r>
      <w:r>
        <w:rPr>
          <w:rtl/>
          <w:lang w:bidi="he-IL"/>
        </w:rPr>
        <w:t xml:space="preserve"> (פאה פרק א</w:t>
      </w:r>
      <w:r>
        <w:rPr>
          <w:rFonts w:hint="cs"/>
          <w:rtl/>
          <w:lang w:bidi="he-IL"/>
        </w:rPr>
        <w:t xml:space="preserve">'), </w:t>
      </w:r>
      <w:r w:rsidRPr="002F663A">
        <w:rPr>
          <w:rFonts w:hint="cs"/>
          <w:u w:val="single"/>
          <w:rtl/>
          <w:lang w:bidi="he-IL"/>
        </w:rPr>
        <w:t>סמ"ק</w:t>
      </w:r>
      <w:r>
        <w:rPr>
          <w:rFonts w:hint="cs"/>
          <w:rtl/>
          <w:lang w:bidi="he-IL"/>
        </w:rPr>
        <w:t xml:space="preserve"> (מצוה קכ"ד), </w:t>
      </w:r>
      <w:r w:rsidRPr="00A14F68">
        <w:rPr>
          <w:rFonts w:hint="cs"/>
          <w:u w:val="single"/>
          <w:rtl/>
          <w:lang w:bidi="he-IL"/>
        </w:rPr>
        <w:t>גר"א</w:t>
      </w:r>
      <w:r>
        <w:rPr>
          <w:rFonts w:hint="cs"/>
          <w:rtl/>
          <w:lang w:bidi="he-IL"/>
        </w:rPr>
        <w:t xml:space="preserve"> (שנות אלהו פאה פרק א' משנה א'), </w:t>
      </w:r>
      <w:r w:rsidRPr="002F663A">
        <w:rPr>
          <w:rFonts w:hint="cs"/>
          <w:u w:val="single"/>
          <w:rtl/>
          <w:lang w:bidi="he-IL"/>
        </w:rPr>
        <w:t>ח"ח</w:t>
      </w:r>
      <w:r>
        <w:rPr>
          <w:rFonts w:hint="cs"/>
          <w:rtl/>
          <w:lang w:bidi="he-IL"/>
        </w:rPr>
        <w:t xml:space="preserve"> (שמירת הלשון שער הזכירה פרק ח' ד"ה עוד), ועוד </w:t>
      </w:r>
      <w:r>
        <w:rPr>
          <w:rtl/>
          <w:lang w:bidi="he-IL"/>
        </w:rPr>
        <w:t>–</w:t>
      </w:r>
      <w:r>
        <w:rPr>
          <w:rFonts w:hint="cs"/>
          <w:rtl/>
          <w:lang w:bidi="he-IL"/>
        </w:rPr>
        <w:t xml:space="preserve"> "</w:t>
      </w:r>
      <w:r>
        <w:rPr>
          <w:rtl/>
          <w:lang w:bidi="he-IL"/>
        </w:rPr>
        <w:t>וכנגדן ארבעה דברים שהן נפרעין מן האדם בעולם הזה והקרן קיימת לו לעולם הבא ואלו הן ע"ז גילוי עריות ש"ד ולשון הרע כנגד כולן</w:t>
      </w:r>
      <w:r>
        <w:rPr>
          <w:rFonts w:hint="cs"/>
          <w:rtl/>
          <w:lang w:bidi="he-IL"/>
        </w:rPr>
        <w:t>".</w:t>
      </w:r>
    </w:p>
    <w:p w14:paraId="25B88C84" w14:textId="77777777" w:rsidR="00791F2C" w:rsidRDefault="00791F2C" w:rsidP="00791F2C">
      <w:pPr>
        <w:numPr>
          <w:ilvl w:val="3"/>
          <w:numId w:val="10"/>
        </w:numPr>
        <w:bidi/>
        <w:jc w:val="both"/>
      </w:pPr>
      <w:r w:rsidRPr="002F663A">
        <w:rPr>
          <w:rFonts w:hint="cs"/>
          <w:u w:val="single"/>
          <w:rtl/>
          <w:lang w:bidi="he-IL"/>
        </w:rPr>
        <w:t>ח"ח</w:t>
      </w:r>
      <w:r w:rsidRPr="000236AA">
        <w:rPr>
          <w:rFonts w:hint="cs"/>
          <w:rtl/>
          <w:lang w:bidi="he-IL"/>
        </w:rPr>
        <w:t xml:space="preserve"> (</w:t>
      </w:r>
      <w:r>
        <w:rPr>
          <w:rFonts w:hint="cs"/>
          <w:rtl/>
          <w:lang w:bidi="he-IL"/>
        </w:rPr>
        <w:t xml:space="preserve">כלל א' סעי' ד', במ"ח ס"ק ו') </w:t>
      </w:r>
      <w:r>
        <w:rPr>
          <w:rtl/>
          <w:lang w:bidi="he-IL"/>
        </w:rPr>
        <w:t>–</w:t>
      </w:r>
      <w:r>
        <w:rPr>
          <w:rFonts w:hint="cs"/>
          <w:rtl/>
          <w:lang w:bidi="he-IL"/>
        </w:rPr>
        <w:t xml:space="preserve"> "</w:t>
      </w:r>
      <w:r>
        <w:rPr>
          <w:rtl/>
          <w:lang w:bidi="he-IL"/>
        </w:rPr>
        <w:t>אמרו חז"ל. לשון הרמב"ם שם, והסמ"ג לאוין ט, והוא בתוספתא דפאה, וכמעט כל המימרא איתא גם כן בערכין (דף ט"ו ע"ב) בגמרא עי"ש. אך דבגמרא דידן איתא סתם שחמור מעבודה זרה וגילוי עריות ושפיכות דמים והתוספתא מבאר דאין לו חלק לעולם הבא. ודבר זה ישנו גם כן בירושלמי בפרק א' דפאה עי"ש, אך בירושלמי הוא קצת בנוסח אחר וזה לשונו על ג' עבירות נפרעין מן האדם בעולם הזה והקרן קיימת לו לעולם הבא וכו' ולשון הרע נגד כולן. אבל הכל הולך אל מקום אחד, דכי היכי דעל עבודת כוכבים ומזלות וכיוצא בזה אם לא התודה אין לו חלק לעולם הבא אף שהמיתו אותו בבית דין כדמשמע בסנהדרין (דף מ"ג ע"ב) במשנה דאומרים לחייבי מיתות התודה שכן כל המתודה יש לו חלק לעולם הבא, ועל אחת כמה וכמה בלשון הרע אם הורגל בעון זה שחמור מזה, וכנ"ל, אם ישאר לו הקרן קיים לעולם הבא בודאי דלא יהיה לו גם כן חלק לעולם הבא, ואם כן אין הירושלמי חולק עם התוספתא ולכן יפה פסק הרמב"ם כהתוספתא</w:t>
      </w:r>
      <w:r>
        <w:rPr>
          <w:rFonts w:hint="cs"/>
          <w:rtl/>
          <w:lang w:bidi="he-IL"/>
        </w:rPr>
        <w:t>".</w:t>
      </w:r>
    </w:p>
    <w:p w14:paraId="33F35B8D" w14:textId="77777777" w:rsidR="00791F2C" w:rsidRPr="00A14F68" w:rsidRDefault="00791F2C" w:rsidP="00791F2C">
      <w:pPr>
        <w:numPr>
          <w:ilvl w:val="2"/>
          <w:numId w:val="10"/>
        </w:numPr>
        <w:bidi/>
        <w:jc w:val="both"/>
      </w:pPr>
      <w:r w:rsidRPr="00A14F68">
        <w:rPr>
          <w:rFonts w:hint="cs"/>
          <w:rtl/>
          <w:lang w:bidi="he-IL"/>
        </w:rPr>
        <w:t>מראי מקומות.</w:t>
      </w:r>
    </w:p>
    <w:p w14:paraId="1A0C0186" w14:textId="77777777" w:rsidR="00791F2C" w:rsidRDefault="00791F2C" w:rsidP="00791F2C">
      <w:pPr>
        <w:numPr>
          <w:ilvl w:val="3"/>
          <w:numId w:val="10"/>
        </w:numPr>
        <w:bidi/>
        <w:jc w:val="both"/>
      </w:pPr>
      <w:r w:rsidRPr="00DC6BA4">
        <w:rPr>
          <w:u w:val="single"/>
          <w:rtl/>
          <w:lang w:bidi="he-IL"/>
        </w:rPr>
        <w:t>בעל הטורים</w:t>
      </w:r>
      <w:r>
        <w:rPr>
          <w:rtl/>
          <w:lang w:bidi="he-IL"/>
        </w:rPr>
        <w:t xml:space="preserve"> </w:t>
      </w:r>
      <w:r>
        <w:rPr>
          <w:rFonts w:hint="cs"/>
          <w:rtl/>
          <w:lang w:bidi="he-IL"/>
        </w:rPr>
        <w:t>(</w:t>
      </w:r>
      <w:r>
        <w:rPr>
          <w:rtl/>
          <w:lang w:bidi="he-IL"/>
        </w:rPr>
        <w:t>ויקרא פרק י</w:t>
      </w:r>
      <w:r>
        <w:rPr>
          <w:rFonts w:hint="cs"/>
          <w:rtl/>
          <w:lang w:bidi="he-IL"/>
        </w:rPr>
        <w:t>"</w:t>
      </w:r>
      <w:r>
        <w:rPr>
          <w:rtl/>
          <w:lang w:bidi="he-IL"/>
        </w:rPr>
        <w:t>ט</w:t>
      </w:r>
      <w:r>
        <w:rPr>
          <w:rFonts w:hint="cs"/>
          <w:rtl/>
          <w:lang w:bidi="he-IL"/>
        </w:rPr>
        <w:t xml:space="preserve"> פסוק ט"ז) </w:t>
      </w:r>
      <w:r>
        <w:rPr>
          <w:rtl/>
          <w:lang w:bidi="he-IL"/>
        </w:rPr>
        <w:t>–</w:t>
      </w:r>
      <w:r>
        <w:rPr>
          <w:rFonts w:hint="cs"/>
          <w:rtl/>
          <w:lang w:bidi="he-IL"/>
        </w:rPr>
        <w:t xml:space="preserve"> "</w:t>
      </w:r>
      <w:r>
        <w:rPr>
          <w:rtl/>
          <w:lang w:bidi="he-IL"/>
        </w:rPr>
        <w:t>רכיל בעמיך. מלא יו"ד, שהרכיל כאילו עובר בי' הדברות (עי' ערכין טו ב)</w:t>
      </w:r>
      <w:r>
        <w:rPr>
          <w:rFonts w:hint="cs"/>
          <w:rtl/>
          <w:lang w:bidi="he-IL"/>
        </w:rPr>
        <w:t>".</w:t>
      </w:r>
    </w:p>
    <w:p w14:paraId="59A3283A" w14:textId="77777777" w:rsidR="00791F2C" w:rsidRPr="00791F2C" w:rsidRDefault="00791F2C" w:rsidP="00791F2C">
      <w:pPr>
        <w:bidi/>
        <w:jc w:val="both"/>
      </w:pPr>
    </w:p>
    <w:p w14:paraId="634B1BE6" w14:textId="77777777" w:rsidR="00791F2C" w:rsidRDefault="00791F2C" w:rsidP="00791F2C">
      <w:pPr>
        <w:numPr>
          <w:ilvl w:val="1"/>
          <w:numId w:val="10"/>
        </w:numPr>
        <w:bidi/>
        <w:jc w:val="both"/>
      </w:pPr>
      <w:r w:rsidRPr="00A14F68">
        <w:rPr>
          <w:rFonts w:hint="cs"/>
          <w:b/>
          <w:bCs/>
          <w:rtl/>
          <w:lang w:bidi="he-IL"/>
        </w:rPr>
        <w:t>עולם הבא</w:t>
      </w:r>
      <w:r>
        <w:rPr>
          <w:rFonts w:hint="cs"/>
          <w:rtl/>
          <w:lang w:bidi="he-IL"/>
        </w:rPr>
        <w:t>.</w:t>
      </w:r>
    </w:p>
    <w:p w14:paraId="537A36CC" w14:textId="77777777" w:rsidR="00791F2C" w:rsidRPr="002F663A" w:rsidRDefault="00791F2C" w:rsidP="00791F2C">
      <w:pPr>
        <w:numPr>
          <w:ilvl w:val="2"/>
          <w:numId w:val="10"/>
        </w:numPr>
        <w:bidi/>
        <w:jc w:val="both"/>
      </w:pPr>
      <w:r>
        <w:rPr>
          <w:rFonts w:hint="cs"/>
          <w:rtl/>
          <w:lang w:bidi="he-IL"/>
        </w:rPr>
        <w:t>אין לו חלק לעולם הבא.</w:t>
      </w:r>
    </w:p>
    <w:p w14:paraId="12950DB3" w14:textId="77777777" w:rsidR="00791F2C" w:rsidRDefault="00791F2C" w:rsidP="00791F2C">
      <w:pPr>
        <w:numPr>
          <w:ilvl w:val="3"/>
          <w:numId w:val="10"/>
        </w:numPr>
        <w:bidi/>
        <w:jc w:val="both"/>
      </w:pPr>
      <w:r w:rsidRPr="000236AA">
        <w:rPr>
          <w:u w:val="single"/>
          <w:rtl/>
          <w:lang w:bidi="he-IL"/>
        </w:rPr>
        <w:t>רמב"ם</w:t>
      </w:r>
      <w:r>
        <w:rPr>
          <w:rtl/>
          <w:lang w:bidi="he-IL"/>
        </w:rPr>
        <w:t xml:space="preserve"> </w:t>
      </w:r>
      <w:r>
        <w:rPr>
          <w:rFonts w:hint="cs"/>
          <w:rtl/>
          <w:lang w:bidi="he-IL"/>
        </w:rPr>
        <w:t>(</w:t>
      </w:r>
      <w:r>
        <w:rPr>
          <w:rtl/>
          <w:lang w:bidi="he-IL"/>
        </w:rPr>
        <w:t>הל</w:t>
      </w:r>
      <w:r>
        <w:rPr>
          <w:rFonts w:hint="cs"/>
          <w:rtl/>
          <w:lang w:bidi="he-IL"/>
        </w:rPr>
        <w:t>'</w:t>
      </w:r>
      <w:r>
        <w:rPr>
          <w:rtl/>
          <w:lang w:bidi="he-IL"/>
        </w:rPr>
        <w:t xml:space="preserve"> דעות פרק ז</w:t>
      </w:r>
      <w:r>
        <w:rPr>
          <w:rFonts w:hint="cs"/>
          <w:rtl/>
          <w:lang w:bidi="he-IL"/>
        </w:rPr>
        <w:t xml:space="preserve">' הל' ג', פירוש המשניות פרק א' הל' ט"ז) </w:t>
      </w:r>
      <w:r>
        <w:rPr>
          <w:rtl/>
          <w:lang w:bidi="he-IL"/>
        </w:rPr>
        <w:t>–</w:t>
      </w:r>
      <w:r>
        <w:rPr>
          <w:rFonts w:hint="cs"/>
          <w:rtl/>
          <w:lang w:bidi="he-IL"/>
        </w:rPr>
        <w:t xml:space="preserve"> "</w:t>
      </w:r>
      <w:r>
        <w:rPr>
          <w:rtl/>
          <w:lang w:bidi="he-IL"/>
        </w:rPr>
        <w:t xml:space="preserve">אמרו חכמים שלש עבירות נפרעין מן האדם בעולם הזה </w:t>
      </w:r>
      <w:r w:rsidRPr="002F663A">
        <w:rPr>
          <w:b/>
          <w:bCs/>
          <w:rtl/>
          <w:lang w:bidi="he-IL"/>
        </w:rPr>
        <w:t>ואין לו חלק לעולם הבא</w:t>
      </w:r>
      <w:r>
        <w:rPr>
          <w:rtl/>
          <w:lang w:bidi="he-IL"/>
        </w:rPr>
        <w:t xml:space="preserve">, עבודת כוכבים וגילוי עריות ושפיכות דמים </w:t>
      </w:r>
      <w:r w:rsidRPr="000236AA">
        <w:rPr>
          <w:b/>
          <w:bCs/>
          <w:rtl/>
          <w:lang w:bidi="he-IL"/>
        </w:rPr>
        <w:t>ולשון הרע כנגד כולם</w:t>
      </w:r>
      <w:r>
        <w:rPr>
          <w:rFonts w:hint="cs"/>
          <w:rtl/>
          <w:lang w:bidi="he-IL"/>
        </w:rPr>
        <w:t>".</w:t>
      </w:r>
    </w:p>
    <w:p w14:paraId="7B3B3A7B" w14:textId="77777777" w:rsidR="00791F2C" w:rsidRDefault="00791F2C" w:rsidP="00791F2C">
      <w:pPr>
        <w:numPr>
          <w:ilvl w:val="3"/>
          <w:numId w:val="10"/>
        </w:numPr>
        <w:bidi/>
        <w:jc w:val="both"/>
      </w:pPr>
      <w:r w:rsidRPr="002F663A">
        <w:rPr>
          <w:rFonts w:hint="cs"/>
          <w:u w:val="single"/>
          <w:rtl/>
          <w:lang w:bidi="he-IL"/>
        </w:rPr>
        <w:t>סמ"ג</w:t>
      </w:r>
      <w:r>
        <w:rPr>
          <w:rFonts w:hint="cs"/>
          <w:rtl/>
          <w:lang w:bidi="he-IL"/>
        </w:rPr>
        <w:t xml:space="preserve"> (לאוין ט' ד"ה ותניא) </w:t>
      </w:r>
      <w:r>
        <w:rPr>
          <w:rtl/>
          <w:lang w:bidi="he-IL"/>
        </w:rPr>
        <w:t>–</w:t>
      </w:r>
      <w:r>
        <w:rPr>
          <w:rFonts w:hint="cs"/>
          <w:rtl/>
          <w:lang w:bidi="he-IL"/>
        </w:rPr>
        <w:t xml:space="preserve"> "</w:t>
      </w:r>
      <w:r>
        <w:rPr>
          <w:rtl/>
          <w:lang w:bidi="he-IL"/>
        </w:rPr>
        <w:t>ואמרינן בירושלמי דמסכת פאה (פ"א ה"א) ובתוספתא דפאה (פ"א ה"ב) על שלש עבירות נפרעין מן האדם בעולם הזה ואין לו חלק לעולם הבא, ע"ז וגילוי עריות ושפיכות דמים, ולשון הרע כנגד כולם (רמב"ם הל' ג)</w:t>
      </w:r>
      <w:r>
        <w:rPr>
          <w:rFonts w:hint="cs"/>
          <w:rtl/>
          <w:lang w:bidi="he-IL"/>
        </w:rPr>
        <w:t>".</w:t>
      </w:r>
    </w:p>
    <w:p w14:paraId="2A3F7234" w14:textId="77777777" w:rsidR="00791F2C" w:rsidRDefault="00791F2C" w:rsidP="00791F2C">
      <w:pPr>
        <w:numPr>
          <w:ilvl w:val="3"/>
          <w:numId w:val="10"/>
        </w:numPr>
        <w:bidi/>
        <w:jc w:val="both"/>
      </w:pPr>
      <w:r>
        <w:rPr>
          <w:rFonts w:hint="cs"/>
          <w:u w:val="single"/>
          <w:rtl/>
          <w:lang w:bidi="he-IL"/>
        </w:rPr>
        <w:t>ח"ח</w:t>
      </w:r>
      <w:r w:rsidRPr="000236AA">
        <w:rPr>
          <w:rFonts w:hint="cs"/>
          <w:rtl/>
          <w:lang w:bidi="he-IL"/>
        </w:rPr>
        <w:t xml:space="preserve"> (</w:t>
      </w:r>
      <w:r>
        <w:rPr>
          <w:rFonts w:hint="cs"/>
          <w:rtl/>
          <w:lang w:bidi="he-IL"/>
        </w:rPr>
        <w:t>כלל א' סעי' ד', במ"ח ס"ק ו' [לשונו מובא לעיל]).</w:t>
      </w:r>
    </w:p>
    <w:p w14:paraId="5F0CEF8F" w14:textId="77777777" w:rsidR="00791F2C" w:rsidRDefault="00791F2C" w:rsidP="00791F2C">
      <w:pPr>
        <w:numPr>
          <w:ilvl w:val="4"/>
          <w:numId w:val="10"/>
        </w:numPr>
        <w:bidi/>
        <w:jc w:val="both"/>
      </w:pPr>
      <w:r w:rsidRPr="002F663A">
        <w:rPr>
          <w:rFonts w:hint="cs"/>
          <w:b/>
          <w:bCs/>
          <w:rtl/>
          <w:lang w:bidi="he-IL"/>
        </w:rPr>
        <w:t>רק "בעלי" לש"ר</w:t>
      </w:r>
      <w:r>
        <w:rPr>
          <w:rFonts w:hint="cs"/>
          <w:rtl/>
          <w:lang w:bidi="he-IL"/>
        </w:rPr>
        <w:t>.</w:t>
      </w:r>
    </w:p>
    <w:p w14:paraId="0E4F2369" w14:textId="77777777" w:rsidR="00791F2C" w:rsidRPr="00DC6BA4" w:rsidRDefault="00791F2C" w:rsidP="00791F2C">
      <w:pPr>
        <w:numPr>
          <w:ilvl w:val="5"/>
          <w:numId w:val="10"/>
        </w:numPr>
        <w:bidi/>
        <w:jc w:val="both"/>
      </w:pPr>
      <w:r w:rsidRPr="00DC6BA4">
        <w:rPr>
          <w:u w:val="single"/>
          <w:rtl/>
          <w:lang w:bidi="he-IL"/>
        </w:rPr>
        <w:t>רמב"ם</w:t>
      </w:r>
      <w:r>
        <w:rPr>
          <w:rtl/>
          <w:lang w:bidi="he-IL"/>
        </w:rPr>
        <w:t xml:space="preserve"> </w:t>
      </w:r>
      <w:r>
        <w:rPr>
          <w:rFonts w:hint="cs"/>
          <w:rtl/>
          <w:lang w:bidi="he-IL"/>
        </w:rPr>
        <w:t>(</w:t>
      </w:r>
      <w:r>
        <w:rPr>
          <w:rtl/>
          <w:lang w:bidi="he-IL"/>
        </w:rPr>
        <w:t>תשובה פרק ג</w:t>
      </w:r>
      <w:r>
        <w:rPr>
          <w:rFonts w:hint="cs"/>
          <w:rtl/>
          <w:lang w:bidi="he-IL"/>
        </w:rPr>
        <w:t xml:space="preserve">' הל' ו') </w:t>
      </w:r>
      <w:r>
        <w:rPr>
          <w:rtl/>
          <w:lang w:bidi="he-IL"/>
        </w:rPr>
        <w:t>–</w:t>
      </w:r>
      <w:r>
        <w:rPr>
          <w:rFonts w:hint="cs"/>
          <w:rtl/>
          <w:lang w:bidi="he-IL"/>
        </w:rPr>
        <w:t xml:space="preserve"> "</w:t>
      </w:r>
      <w:r>
        <w:rPr>
          <w:rtl/>
          <w:lang w:bidi="he-IL"/>
        </w:rPr>
        <w:t xml:space="preserve">ואלו הן שאין להן חלק לעולם הבא </w:t>
      </w:r>
      <w:r>
        <w:rPr>
          <w:rFonts w:hint="cs"/>
          <w:rtl/>
          <w:lang w:bidi="he-IL"/>
        </w:rPr>
        <w:t xml:space="preserve">... </w:t>
      </w:r>
      <w:r>
        <w:rPr>
          <w:rtl/>
          <w:lang w:bidi="he-IL"/>
        </w:rPr>
        <w:t>ובעלי לשון הרע והמושך ערלתו</w:t>
      </w:r>
      <w:r>
        <w:rPr>
          <w:rFonts w:hint="cs"/>
          <w:rtl/>
          <w:lang w:bidi="he-IL"/>
        </w:rPr>
        <w:t>".</w:t>
      </w:r>
    </w:p>
    <w:p w14:paraId="0D0E1A30" w14:textId="77777777" w:rsidR="00791F2C" w:rsidRDefault="00791F2C" w:rsidP="00791F2C">
      <w:pPr>
        <w:numPr>
          <w:ilvl w:val="5"/>
          <w:numId w:val="10"/>
        </w:numPr>
        <w:bidi/>
        <w:jc w:val="both"/>
      </w:pPr>
      <w:r w:rsidRPr="002F663A">
        <w:rPr>
          <w:rFonts w:hint="cs"/>
          <w:u w:val="single"/>
          <w:rtl/>
          <w:lang w:bidi="he-IL"/>
        </w:rPr>
        <w:t>ח"ח</w:t>
      </w:r>
      <w:r w:rsidRPr="000236AA">
        <w:rPr>
          <w:rFonts w:hint="cs"/>
          <w:rtl/>
          <w:lang w:bidi="he-IL"/>
        </w:rPr>
        <w:t xml:space="preserve"> (</w:t>
      </w:r>
      <w:r>
        <w:rPr>
          <w:rFonts w:hint="cs"/>
          <w:rtl/>
          <w:lang w:bidi="he-IL"/>
        </w:rPr>
        <w:t xml:space="preserve">כלל א' סעי' ד', במ"ח סוף ס"ק ו', הקדמה לס' ח"ח הג"ה ד"ה עוד) </w:t>
      </w:r>
      <w:r>
        <w:rPr>
          <w:rtl/>
          <w:lang w:bidi="he-IL"/>
        </w:rPr>
        <w:t>–</w:t>
      </w:r>
      <w:r>
        <w:rPr>
          <w:rFonts w:hint="cs"/>
          <w:rtl/>
          <w:lang w:bidi="he-IL"/>
        </w:rPr>
        <w:t xml:space="preserve"> "</w:t>
      </w:r>
      <w:r>
        <w:rPr>
          <w:rtl/>
          <w:lang w:bidi="he-IL"/>
        </w:rPr>
        <w:t>ופירשו הראשונים דהכונה על אלו שהורגלו בעון זה בתמידות ואין מקבלים על עצמם להשמר ממנו, מפני שנעשה הדבר אצלם כהיתר</w:t>
      </w:r>
      <w:r>
        <w:rPr>
          <w:rFonts w:hint="cs"/>
          <w:rtl/>
          <w:lang w:bidi="he-IL"/>
        </w:rPr>
        <w:t>. [</w:t>
      </w:r>
      <w:r>
        <w:rPr>
          <w:rtl/>
          <w:lang w:bidi="he-IL"/>
        </w:rPr>
        <w:t>ומה שכתבתי ופירשו הראשונים, הוא הרבינו יונה בשערי תשובה בהלכות לשון הרע שלו, וכן מוכח מדברי הרמב"ם בפרק ג' מהלכות תשובה הלכה ו' שפסק שם אלו שאין להם חלק לעולם הבא וקחשיב גם כן בתוכם בעלי לשון הרע, הרי שלא קאמר ומי שסיפר לשון הרע רק בעלי לשון הרע, וכבר הראיתי לך בסעיף קטן הקודם בשם הכסף משנה לבאר החילוק שביניהם</w:t>
      </w:r>
      <w:r>
        <w:rPr>
          <w:rFonts w:hint="cs"/>
          <w:rtl/>
          <w:lang w:bidi="he-IL"/>
        </w:rPr>
        <w:t>]".</w:t>
      </w:r>
    </w:p>
    <w:p w14:paraId="40353F17" w14:textId="2A811EE8" w:rsidR="00CF22AC" w:rsidRPr="00CF22AC" w:rsidRDefault="00791F2C" w:rsidP="00CF22AC">
      <w:pPr>
        <w:numPr>
          <w:ilvl w:val="5"/>
          <w:numId w:val="10"/>
        </w:numPr>
        <w:bidi/>
        <w:jc w:val="both"/>
        <w:rPr>
          <w:rtl/>
        </w:rPr>
      </w:pPr>
      <w:r w:rsidRPr="00CF22AC">
        <w:rPr>
          <w:rFonts w:asciiTheme="majorBidi" w:hAnsiTheme="majorBidi" w:cstheme="majorBidi"/>
          <w:u w:val="single"/>
          <w:rtl/>
        </w:rPr>
        <w:t>קובץ מאמרים</w:t>
      </w:r>
      <w:r w:rsidRPr="00CF22AC">
        <w:rPr>
          <w:rFonts w:asciiTheme="majorBidi" w:hAnsiTheme="majorBidi" w:cstheme="majorBidi"/>
          <w:rtl/>
        </w:rPr>
        <w:t xml:space="preserve"> </w:t>
      </w:r>
      <w:r w:rsidR="00713AE0" w:rsidRPr="00CF22AC">
        <w:rPr>
          <w:rFonts w:asciiTheme="majorBidi" w:hAnsiTheme="majorBidi" w:cstheme="majorBidi" w:hint="cs"/>
          <w:rtl/>
          <w:lang w:bidi="he-IL"/>
        </w:rPr>
        <w:t xml:space="preserve">(דפו"ח ח"א עמ' ל"א) </w:t>
      </w:r>
      <w:r w:rsidRPr="00CF22AC">
        <w:rPr>
          <w:rFonts w:asciiTheme="majorBidi" w:hAnsiTheme="majorBidi" w:cstheme="majorBidi"/>
          <w:rtl/>
          <w:lang w:bidi="he-IL"/>
        </w:rPr>
        <w:t>–</w:t>
      </w:r>
      <w:r w:rsidRPr="00CF22AC">
        <w:rPr>
          <w:rFonts w:asciiTheme="majorBidi" w:hAnsiTheme="majorBidi" w:cstheme="majorBidi"/>
          <w:rtl/>
        </w:rPr>
        <w:t xml:space="preserve"> </w:t>
      </w:r>
      <w:r w:rsidRPr="00CF22AC">
        <w:rPr>
          <w:rFonts w:asciiTheme="majorBidi" w:hAnsiTheme="majorBidi" w:cstheme="majorBidi" w:hint="cs"/>
          <w:rtl/>
          <w:lang w:bidi="he-IL"/>
        </w:rPr>
        <w:t>"</w:t>
      </w:r>
      <w:r w:rsidR="00713AE0" w:rsidRPr="00CF22AC">
        <w:rPr>
          <w:rFonts w:asciiTheme="majorBidi" w:hAnsiTheme="majorBidi" w:cstheme="majorBidi" w:hint="cs"/>
          <w:rtl/>
          <w:lang w:bidi="he-IL"/>
        </w:rPr>
        <w:t xml:space="preserve">פ"ק </w:t>
      </w:r>
      <w:r w:rsidRPr="00CF22AC">
        <w:rPr>
          <w:rFonts w:asciiTheme="majorBidi" w:hAnsiTheme="majorBidi" w:cstheme="majorBidi"/>
          <w:rtl/>
        </w:rPr>
        <w:t>דסוטה (ה.) כל אדם שיש בו גסות הרוח אין עפרו ננער לתחית המתים, והקשו בתוס' שם, תימא אמרי לא חשיב</w:t>
      </w:r>
      <w:r w:rsidR="00713AE0" w:rsidRPr="00CF22AC">
        <w:rPr>
          <w:rFonts w:asciiTheme="majorBidi" w:hAnsiTheme="majorBidi" w:cstheme="majorBidi" w:hint="cs"/>
          <w:rtl/>
          <w:lang w:bidi="he-IL"/>
        </w:rPr>
        <w:t xml:space="preserve"> </w:t>
      </w:r>
      <w:r w:rsidRPr="00CF22AC">
        <w:rPr>
          <w:rFonts w:asciiTheme="majorBidi" w:hAnsiTheme="majorBidi" w:cstheme="majorBidi"/>
          <w:rtl/>
        </w:rPr>
        <w:t>האי במשנת חלק (סנהדרין צ.) ואלו שאין להם חלק לעוה</w:t>
      </w:r>
      <w:r w:rsidR="00713AE0" w:rsidRPr="00CF22AC">
        <w:rPr>
          <w:rFonts w:asciiTheme="majorBidi" w:hAnsiTheme="majorBidi" w:cstheme="majorBidi" w:hint="cs"/>
          <w:rtl/>
          <w:lang w:bidi="he-IL"/>
        </w:rPr>
        <w:t>"</w:t>
      </w:r>
      <w:r w:rsidRPr="00CF22AC">
        <w:rPr>
          <w:rFonts w:asciiTheme="majorBidi" w:hAnsiTheme="majorBidi" w:cstheme="majorBidi"/>
          <w:rtl/>
        </w:rPr>
        <w:t>ב</w:t>
      </w:r>
      <w:r w:rsidR="00713AE0" w:rsidRPr="00CF22AC">
        <w:rPr>
          <w:rFonts w:asciiTheme="majorBidi" w:hAnsiTheme="majorBidi" w:cstheme="majorBidi" w:hint="cs"/>
          <w:rtl/>
          <w:lang w:bidi="he-IL"/>
        </w:rPr>
        <w:t xml:space="preserve"> ...</w:t>
      </w:r>
      <w:r w:rsidRPr="00CF22AC">
        <w:rPr>
          <w:rFonts w:asciiTheme="majorBidi" w:hAnsiTheme="majorBidi" w:cstheme="majorBidi"/>
          <w:rtl/>
        </w:rPr>
        <w:t xml:space="preserve"> </w:t>
      </w:r>
      <w:r w:rsidR="00713AE0" w:rsidRPr="00CF22AC">
        <w:rPr>
          <w:rFonts w:asciiTheme="majorBidi" w:hAnsiTheme="majorBidi" w:cstheme="majorBidi" w:hint="cs"/>
          <w:rtl/>
          <w:lang w:bidi="he-IL"/>
        </w:rPr>
        <w:t xml:space="preserve">אפשר לומר דבמתניתין דקתני עונשי העבירות, הוא </w:t>
      </w:r>
      <w:r w:rsidRPr="00CF22AC">
        <w:rPr>
          <w:rFonts w:asciiTheme="majorBidi" w:hAnsiTheme="majorBidi" w:cstheme="majorBidi"/>
          <w:rtl/>
        </w:rPr>
        <w:t>אפי</w:t>
      </w:r>
      <w:r w:rsidR="00713AE0" w:rsidRPr="00CF22AC">
        <w:rPr>
          <w:rFonts w:asciiTheme="majorBidi" w:hAnsiTheme="majorBidi" w:cstheme="majorBidi" w:hint="cs"/>
          <w:rtl/>
          <w:lang w:bidi="he-IL"/>
        </w:rPr>
        <w:t xml:space="preserve">לו </w:t>
      </w:r>
      <w:r w:rsidRPr="00CF22AC">
        <w:rPr>
          <w:rFonts w:asciiTheme="majorBidi" w:hAnsiTheme="majorBidi" w:cstheme="majorBidi"/>
          <w:rtl/>
        </w:rPr>
        <w:t>אם כל ימיו נזהר מ</w:t>
      </w:r>
      <w:r w:rsidR="00713AE0" w:rsidRPr="00CF22AC">
        <w:rPr>
          <w:rFonts w:asciiTheme="majorBidi" w:hAnsiTheme="majorBidi" w:cstheme="majorBidi" w:hint="cs"/>
          <w:rtl/>
          <w:lang w:bidi="he-IL"/>
        </w:rPr>
        <w:t>ה</w:t>
      </w:r>
      <w:r w:rsidRPr="00CF22AC">
        <w:rPr>
          <w:rFonts w:asciiTheme="majorBidi" w:hAnsiTheme="majorBidi" w:cstheme="majorBidi"/>
          <w:rtl/>
        </w:rPr>
        <w:t>עבירה, ולא עבר עלי</w:t>
      </w:r>
      <w:r w:rsidR="00713AE0" w:rsidRPr="00CF22AC">
        <w:rPr>
          <w:rFonts w:asciiTheme="majorBidi" w:hAnsiTheme="majorBidi" w:cstheme="majorBidi" w:hint="cs"/>
          <w:rtl/>
          <w:lang w:bidi="he-IL"/>
        </w:rPr>
        <w:t>ה</w:t>
      </w:r>
      <w:r w:rsidRPr="00CF22AC">
        <w:rPr>
          <w:rFonts w:asciiTheme="majorBidi" w:hAnsiTheme="majorBidi" w:cstheme="majorBidi"/>
          <w:rtl/>
        </w:rPr>
        <w:t xml:space="preserve"> אלא פעם אחת בחייו, הוא נענש, כגון בכרת דאכילת חמץ, </w:t>
      </w:r>
      <w:r w:rsidR="00CF22AC" w:rsidRPr="00CF22AC">
        <w:rPr>
          <w:rFonts w:asciiTheme="majorBidi" w:hAnsiTheme="majorBidi" w:cstheme="majorBidi" w:hint="cs"/>
          <w:rtl/>
          <w:lang w:bidi="he-IL"/>
        </w:rPr>
        <w:t xml:space="preserve">אם אכל כזית אחד של חמץ בכל ימי חייו, ולא עשה תשובה חייב כרת, </w:t>
      </w:r>
      <w:r w:rsidRPr="00CF22AC">
        <w:rPr>
          <w:rFonts w:asciiTheme="majorBidi" w:hAnsiTheme="majorBidi" w:cstheme="majorBidi"/>
          <w:rtl/>
        </w:rPr>
        <w:t xml:space="preserve">וה"נ בהני </w:t>
      </w:r>
      <w:r w:rsidR="00CF22AC" w:rsidRPr="00CF22AC">
        <w:rPr>
          <w:rFonts w:asciiTheme="majorBidi" w:hAnsiTheme="majorBidi" w:cstheme="majorBidi" w:hint="cs"/>
          <w:rtl/>
          <w:lang w:bidi="he-IL"/>
        </w:rPr>
        <w:t xml:space="preserve">דתני </w:t>
      </w:r>
      <w:r w:rsidRPr="00CF22AC">
        <w:rPr>
          <w:rFonts w:asciiTheme="majorBidi" w:hAnsiTheme="majorBidi" w:cstheme="majorBidi"/>
          <w:rtl/>
        </w:rPr>
        <w:t xml:space="preserve">במתניתין, </w:t>
      </w:r>
      <w:r w:rsidR="00CF22AC" w:rsidRPr="00CF22AC">
        <w:rPr>
          <w:rFonts w:asciiTheme="majorBidi" w:hAnsiTheme="majorBidi" w:cstheme="majorBidi" w:hint="cs"/>
          <w:rtl/>
          <w:lang w:bidi="he-IL"/>
        </w:rPr>
        <w:t>כגון</w:t>
      </w:r>
      <w:r w:rsidRPr="00CF22AC">
        <w:rPr>
          <w:rFonts w:asciiTheme="majorBidi" w:hAnsiTheme="majorBidi" w:cstheme="majorBidi"/>
          <w:rtl/>
        </w:rPr>
        <w:t xml:space="preserve"> </w:t>
      </w:r>
      <w:r w:rsidR="00CF22AC" w:rsidRPr="00CF22AC">
        <w:rPr>
          <w:rFonts w:asciiTheme="majorBidi" w:hAnsiTheme="majorBidi" w:cstheme="majorBidi" w:hint="cs"/>
          <w:rtl/>
          <w:lang w:bidi="he-IL"/>
        </w:rPr>
        <w:t>ה</w:t>
      </w:r>
      <w:r w:rsidRPr="00CF22AC">
        <w:rPr>
          <w:rFonts w:asciiTheme="majorBidi" w:hAnsiTheme="majorBidi" w:cstheme="majorBidi"/>
          <w:rtl/>
        </w:rPr>
        <w:t>אומר אין תחית המתים מן התורה, אפי</w:t>
      </w:r>
      <w:r w:rsidR="00CF22AC" w:rsidRPr="00CF22AC">
        <w:rPr>
          <w:rFonts w:asciiTheme="majorBidi" w:hAnsiTheme="majorBidi" w:cstheme="majorBidi" w:hint="cs"/>
          <w:rtl/>
          <w:lang w:bidi="he-IL"/>
        </w:rPr>
        <w:t>לו</w:t>
      </w:r>
      <w:r w:rsidRPr="00CF22AC">
        <w:rPr>
          <w:rFonts w:asciiTheme="majorBidi" w:hAnsiTheme="majorBidi" w:cstheme="majorBidi"/>
          <w:rtl/>
        </w:rPr>
        <w:t xml:space="preserve"> </w:t>
      </w:r>
      <w:r w:rsidR="00CF22AC" w:rsidRPr="00CF22AC">
        <w:rPr>
          <w:rFonts w:asciiTheme="majorBidi" w:hAnsiTheme="majorBidi"/>
          <w:rtl/>
          <w:lang w:bidi="he-IL"/>
        </w:rPr>
        <w:t>האמין כל ימיו בתחית המתים ורגע האחרון קודם מותו כפר בתחית המתים, ולא שב, הוא נענש בעונש זה שאין לו הלק בתחית המתים,</w:t>
      </w:r>
      <w:r w:rsidRPr="00CF22AC">
        <w:rPr>
          <w:rFonts w:asciiTheme="majorBidi" w:hAnsiTheme="majorBidi" w:cstheme="majorBidi"/>
          <w:rtl/>
        </w:rPr>
        <w:t xml:space="preserve"> </w:t>
      </w:r>
      <w:r w:rsidR="00CF22AC" w:rsidRPr="00CF22AC">
        <w:rPr>
          <w:rFonts w:asciiTheme="majorBidi" w:hAnsiTheme="majorBidi" w:cstheme="majorBidi" w:hint="cs"/>
          <w:rtl/>
          <w:lang w:bidi="he-IL"/>
        </w:rPr>
        <w:t xml:space="preserve">אבל הא דמי שיש בו </w:t>
      </w:r>
      <w:r w:rsidRPr="00CF22AC">
        <w:rPr>
          <w:rFonts w:asciiTheme="majorBidi" w:hAnsiTheme="majorBidi" w:cstheme="majorBidi"/>
          <w:rtl/>
        </w:rPr>
        <w:t>גסות הרוח</w:t>
      </w:r>
      <w:r w:rsidR="00CF22AC" w:rsidRPr="00CF22AC">
        <w:rPr>
          <w:rFonts w:asciiTheme="majorBidi" w:hAnsiTheme="majorBidi" w:cstheme="majorBidi" w:hint="cs"/>
          <w:rtl/>
          <w:lang w:bidi="he-IL"/>
        </w:rPr>
        <w:t xml:space="preserve"> אין לו חלק בתחית המתים, נראה דהוא דוקא </w:t>
      </w:r>
      <w:r w:rsidRPr="00CF22AC">
        <w:rPr>
          <w:rFonts w:asciiTheme="majorBidi" w:hAnsiTheme="majorBidi" w:cstheme="majorBidi"/>
          <w:rtl/>
        </w:rPr>
        <w:t xml:space="preserve">מי שיש </w:t>
      </w:r>
      <w:r w:rsidR="00CF22AC" w:rsidRPr="00CF22AC">
        <w:rPr>
          <w:rFonts w:asciiTheme="majorBidi" w:hAnsiTheme="majorBidi" w:cstheme="majorBidi" w:hint="cs"/>
          <w:rtl/>
          <w:lang w:bidi="he-IL"/>
        </w:rPr>
        <w:t>ב</w:t>
      </w:r>
      <w:r w:rsidRPr="00CF22AC">
        <w:rPr>
          <w:rFonts w:asciiTheme="majorBidi" w:hAnsiTheme="majorBidi" w:cstheme="majorBidi"/>
          <w:rtl/>
        </w:rPr>
        <w:t xml:space="preserve">ו </w:t>
      </w:r>
      <w:r w:rsidR="00CF22AC" w:rsidRPr="00CF22AC">
        <w:rPr>
          <w:rFonts w:asciiTheme="majorBidi" w:hAnsiTheme="majorBidi" w:cstheme="majorBidi" w:hint="cs"/>
          <w:rtl/>
          <w:lang w:bidi="he-IL"/>
        </w:rPr>
        <w:t xml:space="preserve">תמיד המדה של גסות הרוח, </w:t>
      </w:r>
      <w:r w:rsidRPr="00CF22AC">
        <w:rPr>
          <w:rFonts w:asciiTheme="majorBidi" w:hAnsiTheme="majorBidi" w:cstheme="majorBidi"/>
          <w:rtl/>
        </w:rPr>
        <w:t xml:space="preserve">אבל מי שאין </w:t>
      </w:r>
      <w:r w:rsidR="00CF22AC" w:rsidRPr="00CF22AC">
        <w:rPr>
          <w:rFonts w:asciiTheme="majorBidi" w:hAnsiTheme="majorBidi" w:cstheme="majorBidi" w:hint="cs"/>
          <w:rtl/>
          <w:lang w:bidi="he-IL"/>
        </w:rPr>
        <w:t>ב</w:t>
      </w:r>
      <w:r w:rsidRPr="00CF22AC">
        <w:rPr>
          <w:rFonts w:asciiTheme="majorBidi" w:hAnsiTheme="majorBidi" w:cstheme="majorBidi"/>
          <w:rtl/>
        </w:rPr>
        <w:t xml:space="preserve">ו המדה הזאת, </w:t>
      </w:r>
      <w:r w:rsidR="00CF22AC" w:rsidRPr="00CF22AC">
        <w:rPr>
          <w:rFonts w:asciiTheme="majorBidi" w:hAnsiTheme="majorBidi" w:cstheme="majorBidi" w:hint="cs"/>
          <w:rtl/>
          <w:lang w:bidi="he-IL"/>
        </w:rPr>
        <w:t>אלא ש</w:t>
      </w:r>
      <w:r w:rsidRPr="00CF22AC">
        <w:rPr>
          <w:rFonts w:asciiTheme="majorBidi" w:hAnsiTheme="majorBidi" w:cstheme="majorBidi"/>
          <w:rtl/>
        </w:rPr>
        <w:t>נתגאה פעם אחת בחייו, ודאי לא יפסיד בשביל זה תחיית המתים</w:t>
      </w:r>
      <w:r w:rsidR="00CF22AC" w:rsidRPr="00CF22AC">
        <w:rPr>
          <w:rFonts w:asciiTheme="majorBidi" w:hAnsiTheme="majorBidi" w:cstheme="majorBidi" w:hint="cs"/>
          <w:rtl/>
          <w:lang w:bidi="he-IL"/>
        </w:rPr>
        <w:t xml:space="preserve">, </w:t>
      </w:r>
      <w:r w:rsidR="00CF22AC" w:rsidRPr="00CF22AC">
        <w:rPr>
          <w:rFonts w:asciiTheme="majorBidi" w:hAnsiTheme="majorBidi"/>
          <w:rtl/>
          <w:lang w:bidi="he-IL"/>
        </w:rPr>
        <w:t>ודוגמא לזה כתב בכסף משנה בהלכות דעות (פ"ז, ה"א), במ"ש הרמב"ם דבעלי לשון הרע אין להן חלק לעוה"ב, דדוקא בעלי לשון הרע, אבל לא מי שסיפר לשון הרע במקרה יפסיד חלקו לעוה"ב וא"כ לא שייך למיחשביה במתניתין, דהתם איירי בעונשי עבירות שהן אפילו על פעם אחד בחייו</w:t>
      </w:r>
      <w:r w:rsidR="00CF22AC" w:rsidRPr="00CF22AC">
        <w:rPr>
          <w:rFonts w:asciiTheme="majorBidi" w:hAnsiTheme="majorBidi" w:cstheme="majorBidi" w:hint="cs"/>
          <w:rtl/>
          <w:lang w:bidi="he-IL"/>
        </w:rPr>
        <w:t>".</w:t>
      </w:r>
    </w:p>
    <w:p w14:paraId="39830833" w14:textId="77777777" w:rsidR="00791F2C" w:rsidRPr="00A14F68" w:rsidRDefault="00791F2C" w:rsidP="00791F2C">
      <w:pPr>
        <w:bidi/>
        <w:jc w:val="both"/>
        <w:rPr>
          <w:lang w:bidi="he-IL"/>
        </w:rPr>
      </w:pPr>
    </w:p>
    <w:p w14:paraId="72DE617E" w14:textId="77777777" w:rsidR="00791F2C" w:rsidRDefault="00791F2C" w:rsidP="00791F2C">
      <w:pPr>
        <w:numPr>
          <w:ilvl w:val="1"/>
          <w:numId w:val="10"/>
        </w:numPr>
        <w:bidi/>
        <w:jc w:val="both"/>
      </w:pPr>
      <w:r w:rsidRPr="00F25F34">
        <w:rPr>
          <w:rFonts w:hint="cs"/>
          <w:b/>
          <w:bCs/>
          <w:rtl/>
        </w:rPr>
        <w:t>האם יהרוג ואל יעבור</w:t>
      </w:r>
      <w:r>
        <w:rPr>
          <w:rFonts w:hint="cs"/>
          <w:rtl/>
        </w:rPr>
        <w:t>.</w:t>
      </w:r>
    </w:p>
    <w:p w14:paraId="584F1E3A" w14:textId="77777777" w:rsidR="00791F2C" w:rsidRDefault="00791F2C" w:rsidP="00791F2C">
      <w:pPr>
        <w:numPr>
          <w:ilvl w:val="2"/>
          <w:numId w:val="10"/>
        </w:numPr>
        <w:bidi/>
        <w:jc w:val="both"/>
      </w:pPr>
      <w:r>
        <w:rPr>
          <w:rFonts w:hint="cs"/>
          <w:rtl/>
        </w:rPr>
        <w:t>לא, יעבור ואל יהרוג</w:t>
      </w:r>
      <w:r>
        <w:rPr>
          <w:rFonts w:hint="cs"/>
          <w:rtl/>
          <w:lang w:bidi="he-IL"/>
        </w:rPr>
        <w:t>.</w:t>
      </w:r>
    </w:p>
    <w:p w14:paraId="6E476FDC" w14:textId="77777777" w:rsidR="00791F2C" w:rsidRDefault="00791F2C" w:rsidP="00791F2C">
      <w:pPr>
        <w:numPr>
          <w:ilvl w:val="3"/>
          <w:numId w:val="10"/>
        </w:numPr>
        <w:bidi/>
        <w:jc w:val="both"/>
      </w:pPr>
      <w:bookmarkStart w:id="1" w:name="_Hlk29548543"/>
      <w:r w:rsidRPr="00411B2D">
        <w:rPr>
          <w:rFonts w:hint="cs"/>
          <w:u w:val="single"/>
          <w:rtl/>
        </w:rPr>
        <w:t>שע"ת</w:t>
      </w:r>
      <w:r>
        <w:rPr>
          <w:rFonts w:hint="cs"/>
          <w:rtl/>
        </w:rPr>
        <w:t xml:space="preserve"> (שער ג' אות ר"ב</w:t>
      </w:r>
      <w:r>
        <w:rPr>
          <w:rFonts w:hint="cs"/>
          <w:rtl/>
          <w:lang w:bidi="he-IL"/>
        </w:rPr>
        <w:t xml:space="preserve">) </w:t>
      </w:r>
      <w:r>
        <w:rPr>
          <w:rtl/>
          <w:lang w:bidi="he-IL"/>
        </w:rPr>
        <w:t>–</w:t>
      </w:r>
      <w:r>
        <w:rPr>
          <w:rFonts w:hint="cs"/>
          <w:rtl/>
        </w:rPr>
        <w:t xml:space="preserve"> "</w:t>
      </w:r>
      <w:r>
        <w:rPr>
          <w:rtl/>
        </w:rPr>
        <w:t>והנה אנו צריכים לפרש לך היאך יתכן כי יהיה עון לשון הרע יתר על השלש האלה, הלא על כל אחת מהן אמרו רבותינו זכרונם לברכה (סנהדרין עד, א): יהרג אדם ואל יעבור עליהן</w:t>
      </w:r>
      <w:r>
        <w:rPr>
          <w:rFonts w:hint="cs"/>
          <w:rtl/>
        </w:rPr>
        <w:t xml:space="preserve"> ..."</w:t>
      </w:r>
      <w:bookmarkEnd w:id="1"/>
      <w:r>
        <w:rPr>
          <w:rFonts w:hint="cs"/>
          <w:rtl/>
          <w:lang w:bidi="he-IL"/>
        </w:rPr>
        <w:t>.</w:t>
      </w:r>
    </w:p>
    <w:p w14:paraId="459B2E20" w14:textId="77777777" w:rsidR="00791F2C" w:rsidRDefault="00791F2C" w:rsidP="00791F2C">
      <w:pPr>
        <w:numPr>
          <w:ilvl w:val="3"/>
          <w:numId w:val="10"/>
        </w:numPr>
        <w:bidi/>
        <w:jc w:val="both"/>
      </w:pPr>
      <w:r w:rsidRPr="00A82D0A">
        <w:rPr>
          <w:rFonts w:hint="cs"/>
          <w:u w:val="single"/>
          <w:rtl/>
          <w:lang w:bidi="he-IL"/>
        </w:rPr>
        <w:t>ריב"ש</w:t>
      </w:r>
      <w:r>
        <w:rPr>
          <w:rFonts w:hint="cs"/>
          <w:rtl/>
          <w:lang w:bidi="he-IL"/>
        </w:rPr>
        <w:t xml:space="preserve"> (סי' קע"א ד"ה ומה שאמרת) </w:t>
      </w:r>
      <w:r>
        <w:rPr>
          <w:rtl/>
          <w:lang w:bidi="he-IL"/>
        </w:rPr>
        <w:t>–</w:t>
      </w:r>
      <w:r>
        <w:rPr>
          <w:rFonts w:hint="cs"/>
          <w:rtl/>
          <w:lang w:bidi="he-IL"/>
        </w:rPr>
        <w:t xml:space="preserve"> "</w:t>
      </w:r>
      <w:r>
        <w:rPr>
          <w:rtl/>
          <w:lang w:bidi="he-IL"/>
        </w:rPr>
        <w:t>ומה שאמרת, שהגאונים והרשב"א ז"ל כתבו, שהעובר על החרמים והשבועות הוא בכלל: לא ינקה, והיינו כעובד ע"ג, דכתיב בה: ולא ידבק בידך מאומה מן החרם; ע"כ. אם הפליגו להגדיל העון ההוא, כמו שעשו חז"ל, שאמרו (שבועות לט): שבכל עברות שבתורה נאמר בהן: ונקה, וכאן: לא ינקה; וכן, שנפרעין ממנו ומכל העולם. לא אמרו בו שיהרג ואל יעבור, כמו באותן ג' עברות, וזה לא עלה על דעת שום אדם, ולא חשב אנוש. אלא שדרך החכמים להפליג בהגדלת העונות, כדי שישמר אדם מהכשל בהן. אמרו בפ' יש בערכין (טו:): כל המספר לשון הרע, מגדיל עונות כנגד שלש עברות: ע"ג וגלוי עריות ושפיכות דמים וכו'. וכן במס' נדרים (מ): יצא ר' עקיבא ודרש: כל שאינו מבקר את החולה, כאלו שופך דמים. ובפ' ר"א דאורג (קה:) אמרו: הקורע בגדיו בחמתו וכו', יהיה בעיניך כעובד ע"ג. היאמר אדם באלו וכיוצא בהם: יהרג ואל יעבור</w:t>
      </w:r>
      <w:r>
        <w:rPr>
          <w:rFonts w:hint="cs"/>
          <w:rtl/>
          <w:lang w:bidi="he-IL"/>
        </w:rPr>
        <w:t>.</w:t>
      </w:r>
      <w:r>
        <w:rPr>
          <w:rtl/>
          <w:lang w:bidi="he-IL"/>
        </w:rPr>
        <w:t xml:space="preserve"> הא ליכא למימר</w:t>
      </w:r>
      <w:r>
        <w:rPr>
          <w:rFonts w:hint="cs"/>
          <w:rtl/>
          <w:lang w:bidi="he-IL"/>
        </w:rPr>
        <w:t>".</w:t>
      </w:r>
    </w:p>
    <w:p w14:paraId="6D456E58" w14:textId="77777777" w:rsidR="00791F2C" w:rsidRDefault="00791F2C" w:rsidP="00791F2C">
      <w:pPr>
        <w:numPr>
          <w:ilvl w:val="3"/>
          <w:numId w:val="10"/>
        </w:numPr>
        <w:bidi/>
        <w:jc w:val="both"/>
      </w:pPr>
      <w:r w:rsidRPr="00955E8B">
        <w:rPr>
          <w:rFonts w:hint="cs"/>
          <w:u w:val="single"/>
          <w:rtl/>
        </w:rPr>
        <w:t>פני</w:t>
      </w:r>
      <w:r>
        <w:rPr>
          <w:rFonts w:hint="cs"/>
          <w:u w:val="single"/>
          <w:rtl/>
          <w:lang w:bidi="he-IL"/>
        </w:rPr>
        <w:t xml:space="preserve"> יהושע</w:t>
      </w:r>
      <w:r>
        <w:rPr>
          <w:rFonts w:hint="cs"/>
          <w:rtl/>
        </w:rPr>
        <w:t xml:space="preserve"> (ח"ב</w:t>
      </w:r>
      <w:r w:rsidRPr="00E65AFA">
        <w:rPr>
          <w:rFonts w:hint="cs"/>
          <w:rtl/>
        </w:rPr>
        <w:t xml:space="preserve"> סי' מ"ד ד"ה והשאלה</w:t>
      </w:r>
      <w:r>
        <w:rPr>
          <w:rFonts w:hint="cs"/>
          <w:rtl/>
          <w:lang w:bidi="he-IL"/>
        </w:rPr>
        <w:t xml:space="preserve">) </w:t>
      </w:r>
      <w:r>
        <w:rPr>
          <w:rtl/>
          <w:lang w:bidi="he-IL"/>
        </w:rPr>
        <w:t>–</w:t>
      </w:r>
      <w:r>
        <w:rPr>
          <w:rFonts w:hint="cs"/>
          <w:rtl/>
        </w:rPr>
        <w:t xml:space="preserve"> "דו</w:t>
      </w:r>
      <w:r>
        <w:rPr>
          <w:rtl/>
        </w:rPr>
        <w:t>דאי אין ז</w:t>
      </w:r>
      <w:r>
        <w:rPr>
          <w:rFonts w:hint="cs"/>
          <w:rtl/>
        </w:rPr>
        <w:t>ה</w:t>
      </w:r>
      <w:r>
        <w:rPr>
          <w:rtl/>
        </w:rPr>
        <w:t xml:space="preserve"> לא בכלל ג</w:t>
      </w:r>
      <w:r>
        <w:rPr>
          <w:rFonts w:hint="cs"/>
          <w:rtl/>
        </w:rPr>
        <w:t>"ע</w:t>
      </w:r>
      <w:r>
        <w:rPr>
          <w:rtl/>
        </w:rPr>
        <w:t xml:space="preserve"> ולא</w:t>
      </w:r>
      <w:r>
        <w:rPr>
          <w:rFonts w:hint="cs"/>
          <w:rtl/>
        </w:rPr>
        <w:t xml:space="preserve"> ב</w:t>
      </w:r>
      <w:r>
        <w:rPr>
          <w:rtl/>
        </w:rPr>
        <w:t>כלל ש</w:t>
      </w:r>
      <w:r>
        <w:rPr>
          <w:rFonts w:hint="cs"/>
          <w:rtl/>
        </w:rPr>
        <w:t>"ד</w:t>
      </w:r>
      <w:r>
        <w:rPr>
          <w:rtl/>
        </w:rPr>
        <w:t xml:space="preserve"> </w:t>
      </w:r>
      <w:r>
        <w:rPr>
          <w:rFonts w:hint="cs"/>
          <w:rtl/>
        </w:rPr>
        <w:t>ד</w:t>
      </w:r>
      <w:r>
        <w:rPr>
          <w:rtl/>
        </w:rPr>
        <w:t>א</w:t>
      </w:r>
      <w:r>
        <w:rPr>
          <w:rFonts w:hint="cs"/>
          <w:rtl/>
        </w:rPr>
        <w:t>ע"</w:t>
      </w:r>
      <w:r>
        <w:rPr>
          <w:rtl/>
        </w:rPr>
        <w:t xml:space="preserve">ג </w:t>
      </w:r>
      <w:r>
        <w:rPr>
          <w:rFonts w:hint="cs"/>
          <w:rtl/>
        </w:rPr>
        <w:t>ד</w:t>
      </w:r>
      <w:r>
        <w:rPr>
          <w:rtl/>
        </w:rPr>
        <w:t>אמ</w:t>
      </w:r>
      <w:r>
        <w:rPr>
          <w:rFonts w:hint="cs"/>
          <w:rtl/>
        </w:rPr>
        <w:t>רו</w:t>
      </w:r>
      <w:r>
        <w:rPr>
          <w:rtl/>
        </w:rPr>
        <w:t xml:space="preserve"> </w:t>
      </w:r>
      <w:r>
        <w:rPr>
          <w:rFonts w:hint="cs"/>
          <w:rtl/>
        </w:rPr>
        <w:t>ח</w:t>
      </w:r>
      <w:r>
        <w:rPr>
          <w:rtl/>
        </w:rPr>
        <w:t>ז</w:t>
      </w:r>
      <w:r>
        <w:rPr>
          <w:rFonts w:hint="cs"/>
          <w:rtl/>
        </w:rPr>
        <w:t>"</w:t>
      </w:r>
      <w:r>
        <w:rPr>
          <w:rtl/>
        </w:rPr>
        <w:t>ל ש</w:t>
      </w:r>
      <w:r>
        <w:rPr>
          <w:rFonts w:hint="cs"/>
          <w:rtl/>
        </w:rPr>
        <w:t>ה</w:t>
      </w:r>
      <w:r>
        <w:rPr>
          <w:rtl/>
        </w:rPr>
        <w:t>וא כאלו ש</w:t>
      </w:r>
      <w:r>
        <w:rPr>
          <w:rFonts w:hint="cs"/>
          <w:rtl/>
        </w:rPr>
        <w:t>"</w:t>
      </w:r>
      <w:r>
        <w:rPr>
          <w:rtl/>
        </w:rPr>
        <w:t xml:space="preserve">ד </w:t>
      </w:r>
      <w:r>
        <w:rPr>
          <w:rFonts w:hint="cs"/>
          <w:rtl/>
        </w:rPr>
        <w:t>היינו שעבירה</w:t>
      </w:r>
      <w:r>
        <w:rPr>
          <w:rtl/>
        </w:rPr>
        <w:t xml:space="preserve"> גדול</w:t>
      </w:r>
      <w:r>
        <w:rPr>
          <w:rFonts w:hint="cs"/>
          <w:rtl/>
        </w:rPr>
        <w:t>ה</w:t>
      </w:r>
      <w:r>
        <w:rPr>
          <w:rtl/>
        </w:rPr>
        <w:t xml:space="preserve"> כ</w:t>
      </w:r>
      <w:r>
        <w:rPr>
          <w:rFonts w:hint="cs"/>
          <w:rtl/>
        </w:rPr>
        <w:t>"</w:t>
      </w:r>
      <w:r>
        <w:rPr>
          <w:rtl/>
        </w:rPr>
        <w:t xml:space="preserve">כ דכי </w:t>
      </w:r>
      <w:r>
        <w:rPr>
          <w:rFonts w:hint="cs"/>
          <w:rtl/>
        </w:rPr>
        <w:t xml:space="preserve">תעלה על דעתך דלשון הרע שאמרו חז"ל שהוא שקולה כע"ז </w:t>
      </w:r>
      <w:r>
        <w:rPr>
          <w:rtl/>
        </w:rPr>
        <w:t>וג</w:t>
      </w:r>
      <w:r>
        <w:rPr>
          <w:rFonts w:hint="cs"/>
          <w:rtl/>
        </w:rPr>
        <w:t>"ע</w:t>
      </w:r>
      <w:r>
        <w:rPr>
          <w:rtl/>
        </w:rPr>
        <w:t xml:space="preserve"> וש</w:t>
      </w:r>
      <w:r>
        <w:rPr>
          <w:rFonts w:hint="cs"/>
          <w:rtl/>
        </w:rPr>
        <w:t>"</w:t>
      </w:r>
      <w:r>
        <w:rPr>
          <w:rtl/>
        </w:rPr>
        <w:t xml:space="preserve">ד </w:t>
      </w:r>
      <w:r>
        <w:rPr>
          <w:rFonts w:hint="cs"/>
          <w:rtl/>
        </w:rPr>
        <w:t>א"</w:t>
      </w:r>
      <w:r>
        <w:rPr>
          <w:rtl/>
        </w:rPr>
        <w:t xml:space="preserve">כ </w:t>
      </w:r>
      <w:r>
        <w:rPr>
          <w:rFonts w:hint="cs"/>
          <w:rtl/>
        </w:rPr>
        <w:t>יהר</w:t>
      </w:r>
      <w:r>
        <w:rPr>
          <w:rtl/>
        </w:rPr>
        <w:t xml:space="preserve">ג ואל </w:t>
      </w:r>
      <w:r>
        <w:rPr>
          <w:rFonts w:hint="cs"/>
          <w:rtl/>
        </w:rPr>
        <w:t>יע</w:t>
      </w:r>
      <w:r>
        <w:rPr>
          <w:rtl/>
        </w:rPr>
        <w:t>בו</w:t>
      </w:r>
      <w:r>
        <w:rPr>
          <w:rFonts w:hint="cs"/>
          <w:rtl/>
        </w:rPr>
        <w:t>ר</w:t>
      </w:r>
      <w:r>
        <w:rPr>
          <w:rtl/>
        </w:rPr>
        <w:t xml:space="preserve"> וכמ</w:t>
      </w:r>
      <w:r>
        <w:rPr>
          <w:rFonts w:hint="cs"/>
          <w:rtl/>
        </w:rPr>
        <w:t>"</w:t>
      </w:r>
      <w:r>
        <w:rPr>
          <w:rtl/>
        </w:rPr>
        <w:t xml:space="preserve">ש </w:t>
      </w:r>
      <w:r>
        <w:rPr>
          <w:rFonts w:hint="cs"/>
          <w:rtl/>
        </w:rPr>
        <w:t>הריב"ש</w:t>
      </w:r>
      <w:r>
        <w:rPr>
          <w:rtl/>
        </w:rPr>
        <w:t xml:space="preserve"> ז</w:t>
      </w:r>
      <w:r>
        <w:rPr>
          <w:rFonts w:hint="cs"/>
          <w:rtl/>
        </w:rPr>
        <w:t>"</w:t>
      </w:r>
      <w:r>
        <w:rPr>
          <w:rtl/>
        </w:rPr>
        <w:t>ל ב</w:t>
      </w:r>
      <w:r>
        <w:rPr>
          <w:rFonts w:hint="cs"/>
          <w:rtl/>
        </w:rPr>
        <w:t>ת</w:t>
      </w:r>
      <w:r>
        <w:rPr>
          <w:rtl/>
        </w:rPr>
        <w:t>שוב</w:t>
      </w:r>
      <w:r>
        <w:rPr>
          <w:rFonts w:hint="cs"/>
          <w:rtl/>
        </w:rPr>
        <w:t>ה</w:t>
      </w:r>
      <w:r>
        <w:rPr>
          <w:rtl/>
        </w:rPr>
        <w:t xml:space="preserve"> אלא ודאי לא</w:t>
      </w:r>
      <w:r>
        <w:rPr>
          <w:rFonts w:hint="cs"/>
          <w:rtl/>
        </w:rPr>
        <w:t xml:space="preserve"> </w:t>
      </w:r>
      <w:r>
        <w:rPr>
          <w:rtl/>
        </w:rPr>
        <w:t>אמרו ח</w:t>
      </w:r>
      <w:r>
        <w:rPr>
          <w:rFonts w:hint="cs"/>
          <w:rtl/>
        </w:rPr>
        <w:t>ז"</w:t>
      </w:r>
      <w:r>
        <w:rPr>
          <w:rtl/>
        </w:rPr>
        <w:t>ל אלא</w:t>
      </w:r>
      <w:r>
        <w:rPr>
          <w:rFonts w:hint="cs"/>
          <w:rtl/>
        </w:rPr>
        <w:t xml:space="preserve"> להפליג העון"</w:t>
      </w:r>
      <w:r>
        <w:rPr>
          <w:rFonts w:hint="cs"/>
          <w:rtl/>
          <w:lang w:bidi="he-IL"/>
        </w:rPr>
        <w:t>.</w:t>
      </w:r>
    </w:p>
    <w:p w14:paraId="1BA71551" w14:textId="77777777" w:rsidR="00791F2C" w:rsidRDefault="00791F2C" w:rsidP="00791F2C">
      <w:pPr>
        <w:numPr>
          <w:ilvl w:val="3"/>
          <w:numId w:val="10"/>
        </w:numPr>
        <w:bidi/>
        <w:jc w:val="both"/>
      </w:pPr>
      <w:r w:rsidRPr="00F25F34">
        <w:rPr>
          <w:u w:val="single"/>
          <w:rtl/>
        </w:rPr>
        <w:t>אורחות צדיקים</w:t>
      </w:r>
      <w:r>
        <w:rPr>
          <w:rtl/>
        </w:rPr>
        <w:t xml:space="preserve"> (ריש שער לשה"ר</w:t>
      </w:r>
      <w:r>
        <w:rPr>
          <w:rFonts w:hint="cs"/>
          <w:rtl/>
          <w:lang w:bidi="he-IL"/>
        </w:rPr>
        <w:t xml:space="preserve">) </w:t>
      </w:r>
      <w:r>
        <w:rPr>
          <w:rtl/>
          <w:lang w:bidi="he-IL"/>
        </w:rPr>
        <w:t>–</w:t>
      </w:r>
      <w:r>
        <w:rPr>
          <w:rFonts w:hint="cs"/>
          <w:rtl/>
        </w:rPr>
        <w:t xml:space="preserve"> "</w:t>
      </w:r>
      <w:r>
        <w:rPr>
          <w:rtl/>
        </w:rPr>
        <w:t>ועוד אמרו רבותינו, זכרונם לברכה (ערכין טו ב): שקולה לשון הרע כנגד עבודה זרה וגילוי עריות ושפיכות דמים. ודבר זה תימה מאד, ששקולה לשון הרע כנגד אלו העבירות, ועל כל אחת מהן יהרג ואל יעבור</w:t>
      </w:r>
      <w:r>
        <w:rPr>
          <w:rFonts w:hint="cs"/>
          <w:rtl/>
        </w:rPr>
        <w:t>"</w:t>
      </w:r>
      <w:r>
        <w:rPr>
          <w:rFonts w:hint="cs"/>
          <w:rtl/>
          <w:lang w:bidi="he-IL"/>
        </w:rPr>
        <w:t>.</w:t>
      </w:r>
    </w:p>
    <w:p w14:paraId="73E974E7" w14:textId="77777777" w:rsidR="00791F2C" w:rsidRPr="00B56DEC" w:rsidRDefault="00791F2C" w:rsidP="00791F2C">
      <w:pPr>
        <w:numPr>
          <w:ilvl w:val="3"/>
          <w:numId w:val="10"/>
        </w:numPr>
        <w:bidi/>
        <w:jc w:val="both"/>
        <w:rPr>
          <w:rtl/>
        </w:rPr>
      </w:pPr>
      <w:r w:rsidRPr="00F25F34">
        <w:rPr>
          <w:u w:val="single"/>
          <w:rtl/>
        </w:rPr>
        <w:t>הגרח"ק</w:t>
      </w:r>
      <w:r>
        <w:rPr>
          <w:rtl/>
        </w:rPr>
        <w:t xml:space="preserve"> שליט"א (דולה ומשקה עמ'</w:t>
      </w:r>
      <w:r>
        <w:rPr>
          <w:rFonts w:hint="cs"/>
          <w:rtl/>
        </w:rPr>
        <w:t xml:space="preserve"> רס"ג</w:t>
      </w:r>
      <w:r>
        <w:rPr>
          <w:rFonts w:hint="cs"/>
          <w:rtl/>
          <w:lang w:bidi="he-IL"/>
        </w:rPr>
        <w:t xml:space="preserve">) </w:t>
      </w:r>
      <w:r>
        <w:rPr>
          <w:rtl/>
          <w:lang w:bidi="he-IL"/>
        </w:rPr>
        <w:t>–</w:t>
      </w:r>
      <w:r>
        <w:rPr>
          <w:rFonts w:hint="cs"/>
          <w:rtl/>
        </w:rPr>
        <w:t xml:space="preserve"> "לשה"ר חמור אבל לא חייב מיתה".</w:t>
      </w:r>
    </w:p>
    <w:p w14:paraId="5E36AFC3" w14:textId="77777777" w:rsidR="00740068" w:rsidRDefault="00791F2C" w:rsidP="00740068">
      <w:pPr>
        <w:numPr>
          <w:ilvl w:val="2"/>
          <w:numId w:val="10"/>
        </w:numPr>
        <w:bidi/>
        <w:jc w:val="both"/>
      </w:pPr>
      <w:r>
        <w:rPr>
          <w:rFonts w:hint="cs"/>
          <w:rtl/>
          <w:lang w:bidi="he-IL"/>
        </w:rPr>
        <w:t>מראי מקומות</w:t>
      </w:r>
      <w:r w:rsidRPr="00955E8B">
        <w:rPr>
          <w:rFonts w:hint="cs"/>
          <w:rtl/>
        </w:rPr>
        <w:t xml:space="preserve"> </w:t>
      </w:r>
      <w:r w:rsidRPr="00955E8B">
        <w:rPr>
          <w:rtl/>
        </w:rPr>
        <w:t>–</w:t>
      </w:r>
      <w:r>
        <w:rPr>
          <w:rFonts w:hint="cs"/>
          <w:rtl/>
          <w:lang w:bidi="he-IL"/>
        </w:rPr>
        <w:t xml:space="preserve"> </w:t>
      </w:r>
      <w:r w:rsidRPr="000236AA">
        <w:rPr>
          <w:u w:val="single"/>
          <w:rtl/>
          <w:lang w:bidi="he-IL"/>
        </w:rPr>
        <w:t>מהרש"א</w:t>
      </w:r>
      <w:r>
        <w:rPr>
          <w:rtl/>
          <w:lang w:bidi="he-IL"/>
        </w:rPr>
        <w:t xml:space="preserve"> </w:t>
      </w:r>
      <w:r>
        <w:rPr>
          <w:rFonts w:hint="cs"/>
          <w:rtl/>
          <w:lang w:bidi="he-IL"/>
        </w:rPr>
        <w:t xml:space="preserve">(עירוכין דף </w:t>
      </w:r>
      <w:r>
        <w:rPr>
          <w:rtl/>
          <w:lang w:bidi="he-IL"/>
        </w:rPr>
        <w:t>טו</w:t>
      </w:r>
      <w:r>
        <w:rPr>
          <w:rFonts w:hint="cs"/>
          <w:rtl/>
          <w:lang w:bidi="he-IL"/>
        </w:rPr>
        <w:t xml:space="preserve">: ד"ה כל, לשונו מובא לעיל), </w:t>
      </w:r>
      <w:r w:rsidRPr="00F34669">
        <w:rPr>
          <w:rFonts w:hint="cs"/>
          <w:u w:val="single"/>
          <w:rtl/>
          <w:lang w:bidi="he-IL"/>
        </w:rPr>
        <w:t>מרפה לשון</w:t>
      </w:r>
      <w:r>
        <w:rPr>
          <w:rFonts w:hint="cs"/>
          <w:rtl/>
          <w:lang w:bidi="he-IL"/>
        </w:rPr>
        <w:t xml:space="preserve"> (כ"ץ, עמ' ש"ג),</w:t>
      </w:r>
      <w:r>
        <w:rPr>
          <w:rFonts w:hint="cs"/>
          <w:rtl/>
        </w:rPr>
        <w:t xml:space="preserve"> צידו</w:t>
      </w:r>
      <w:r>
        <w:rPr>
          <w:rFonts w:hint="cs"/>
          <w:rtl/>
          <w:lang w:bidi="he-IL"/>
        </w:rPr>
        <w:t xml:space="preserve"> </w:t>
      </w:r>
      <w:r>
        <w:rPr>
          <w:rFonts w:hint="cs"/>
          <w:rtl/>
        </w:rPr>
        <w:t xml:space="preserve"> של </w:t>
      </w:r>
      <w:r w:rsidRPr="00A82D0A">
        <w:rPr>
          <w:rFonts w:hint="cs"/>
          <w:u w:val="single"/>
          <w:rtl/>
        </w:rPr>
        <w:t>ח"ח</w:t>
      </w:r>
      <w:r>
        <w:rPr>
          <w:rFonts w:hint="cs"/>
          <w:rtl/>
          <w:lang w:bidi="he-IL"/>
        </w:rPr>
        <w:t xml:space="preserve"> (לשה"ר כלל א' סעי' ד'), </w:t>
      </w:r>
      <w:r w:rsidRPr="00A82D0A">
        <w:rPr>
          <w:rFonts w:hint="cs"/>
          <w:u w:val="single"/>
          <w:rtl/>
          <w:lang w:bidi="he-IL"/>
        </w:rPr>
        <w:t>זרע חיים</w:t>
      </w:r>
      <w:r>
        <w:rPr>
          <w:rFonts w:hint="cs"/>
          <w:rtl/>
          <w:lang w:bidi="he-IL"/>
        </w:rPr>
        <w:t xml:space="preserve"> (על לשה"ר כלל א' סעי' ד').</w:t>
      </w:r>
    </w:p>
    <w:p w14:paraId="7301B0C4" w14:textId="77777777" w:rsidR="00740068" w:rsidRPr="00740068" w:rsidRDefault="00740068" w:rsidP="00740068">
      <w:pPr>
        <w:numPr>
          <w:ilvl w:val="3"/>
          <w:numId w:val="10"/>
        </w:numPr>
        <w:bidi/>
        <w:jc w:val="both"/>
      </w:pPr>
      <w:r w:rsidRPr="00740068">
        <w:rPr>
          <w:rFonts w:asciiTheme="majorBidi" w:hAnsiTheme="majorBidi" w:cstheme="majorBidi"/>
          <w:rtl/>
        </w:rPr>
        <w:t>וראיתי ב</w:t>
      </w:r>
      <w:r w:rsidRPr="00740068">
        <w:rPr>
          <w:rFonts w:asciiTheme="majorBidi" w:hAnsiTheme="majorBidi" w:cstheme="majorBidi"/>
          <w:u w:val="single"/>
          <w:rtl/>
        </w:rPr>
        <w:t>מהדורת ח"ח דרשו</w:t>
      </w:r>
      <w:r w:rsidRPr="00740068">
        <w:rPr>
          <w:rFonts w:asciiTheme="majorBidi" w:hAnsiTheme="majorBidi" w:cstheme="majorBidi"/>
          <w:rtl/>
        </w:rPr>
        <w:t>,</w:t>
      </w:r>
      <w:r w:rsidRPr="00740068">
        <w:rPr>
          <w:rFonts w:asciiTheme="majorBidi" w:hAnsiTheme="majorBidi" w:cstheme="majorBidi"/>
          <w:sz w:val="18"/>
          <w:szCs w:val="18"/>
          <w:rtl/>
        </w:rPr>
        <w:t xml:space="preserve"> (עמ' </w:t>
      </w:r>
      <w:r w:rsidRPr="00740068">
        <w:rPr>
          <w:rFonts w:asciiTheme="majorBidi" w:hAnsiTheme="majorBidi" w:cstheme="majorBidi" w:hint="cs"/>
          <w:sz w:val="18"/>
          <w:szCs w:val="18"/>
          <w:rtl/>
          <w:lang w:bidi="he-IL"/>
        </w:rPr>
        <w:t xml:space="preserve">קמ"ו  </w:t>
      </w:r>
      <w:r w:rsidRPr="00740068">
        <w:rPr>
          <w:rFonts w:asciiTheme="majorBidi" w:hAnsiTheme="majorBidi" w:cstheme="majorBidi"/>
          <w:sz w:val="18"/>
          <w:szCs w:val="18"/>
          <w:rtl/>
        </w:rPr>
        <w:t>)</w:t>
      </w:r>
      <w:r w:rsidRPr="00740068">
        <w:rPr>
          <w:rFonts w:asciiTheme="majorBidi" w:hAnsiTheme="majorBidi" w:cstheme="majorBidi"/>
          <w:rtl/>
        </w:rPr>
        <w:t xml:space="preserve"> שהביא את הנ"ל בקיצור, והביא גם מדברי ה</w:t>
      </w:r>
      <w:r w:rsidRPr="00740068">
        <w:rPr>
          <w:rFonts w:asciiTheme="majorBidi" w:hAnsiTheme="majorBidi" w:cstheme="majorBidi"/>
          <w:u w:val="single"/>
          <w:rtl/>
        </w:rPr>
        <w:t>חפץ חיים</w:t>
      </w:r>
      <w:r w:rsidRPr="00740068">
        <w:rPr>
          <w:rFonts w:asciiTheme="majorBidi" w:hAnsiTheme="majorBidi" w:cstheme="majorBidi"/>
          <w:rtl/>
        </w:rPr>
        <w:t xml:space="preserve"> עוד תירוץ לזה, וזה מפני שהרי מכל עבירה נברא מלאך המקטרג, אך מלאך זה איננו מדבר, אולם בלשון הרע שהוא עוון של דיבור, נברא ממנו מלאך המקטרג ומדבר רח"ל. ולכן הוא חמור יותר.</w:t>
      </w:r>
    </w:p>
    <w:p w14:paraId="1360273C" w14:textId="77777777" w:rsidR="00CF22AC" w:rsidRPr="00CF22AC" w:rsidRDefault="00CF22AC" w:rsidP="00CF22AC">
      <w:pPr>
        <w:bidi/>
        <w:contextualSpacing/>
        <w:jc w:val="both"/>
      </w:pPr>
    </w:p>
    <w:p w14:paraId="1CF85076" w14:textId="26C29F25" w:rsidR="00791F2C" w:rsidRDefault="00791F2C" w:rsidP="00CF22AC">
      <w:pPr>
        <w:numPr>
          <w:ilvl w:val="1"/>
          <w:numId w:val="10"/>
        </w:numPr>
        <w:bidi/>
        <w:contextualSpacing/>
        <w:jc w:val="both"/>
        <w:rPr>
          <w:rtl/>
        </w:rPr>
      </w:pPr>
      <w:r>
        <w:rPr>
          <w:rFonts w:hint="cs"/>
          <w:b/>
          <w:bCs/>
          <w:rtl/>
        </w:rPr>
        <w:t>מדבר לשה"ר, אבד מצוות</w:t>
      </w:r>
      <w:r>
        <w:rPr>
          <w:b/>
          <w:bCs/>
          <w:rtl/>
        </w:rPr>
        <w:t>יו</w:t>
      </w:r>
      <w:r w:rsidRPr="00ED7AB1">
        <w:rPr>
          <w:rFonts w:hint="cs"/>
          <w:b/>
          <w:bCs/>
          <w:rtl/>
        </w:rPr>
        <w:t xml:space="preserve"> ומקבל עבירות של חבירו</w:t>
      </w:r>
      <w:r>
        <w:rPr>
          <w:rFonts w:hint="cs"/>
          <w:rtl/>
        </w:rPr>
        <w:t xml:space="preserve"> </w:t>
      </w:r>
      <w:r>
        <w:rPr>
          <w:rtl/>
        </w:rPr>
        <w:t>–</w:t>
      </w:r>
      <w:r>
        <w:rPr>
          <w:rFonts w:hint="cs"/>
          <w:rtl/>
        </w:rPr>
        <w:t xml:space="preserve"> </w:t>
      </w:r>
      <w:r w:rsidRPr="007F43F5">
        <w:rPr>
          <w:rFonts w:hint="cs"/>
          <w:u w:val="single"/>
          <w:rtl/>
        </w:rPr>
        <w:t>חובבות הלבבות</w:t>
      </w:r>
      <w:r>
        <w:rPr>
          <w:rFonts w:hint="cs"/>
          <w:rtl/>
        </w:rPr>
        <w:t xml:space="preserve"> (שער הכניעה פרק ז'), עי' </w:t>
      </w:r>
      <w:r w:rsidRPr="00920353">
        <w:rPr>
          <w:rFonts w:hint="cs"/>
          <w:u w:val="single"/>
          <w:rtl/>
        </w:rPr>
        <w:t>ארחות צדיקים</w:t>
      </w:r>
      <w:r>
        <w:rPr>
          <w:rFonts w:hint="cs"/>
          <w:rtl/>
        </w:rPr>
        <w:t xml:space="preserve"> (שער הענוה ד"ה השלישי),</w:t>
      </w:r>
      <w:r>
        <w:rPr>
          <w:rFonts w:hint="cs"/>
          <w:rtl/>
          <w:lang w:bidi="he-IL"/>
        </w:rPr>
        <w:t xml:space="preserve"> </w:t>
      </w:r>
      <w:r w:rsidRPr="00C0618E">
        <w:rPr>
          <w:rFonts w:hint="cs"/>
          <w:u w:val="single"/>
          <w:rtl/>
          <w:lang w:bidi="he-IL"/>
        </w:rPr>
        <w:t>א"ר</w:t>
      </w:r>
      <w:r>
        <w:rPr>
          <w:rFonts w:hint="cs"/>
          <w:rtl/>
          <w:lang w:bidi="he-IL"/>
        </w:rPr>
        <w:t xml:space="preserve"> (  ),</w:t>
      </w:r>
      <w:r>
        <w:rPr>
          <w:rFonts w:hint="cs"/>
          <w:rtl/>
        </w:rPr>
        <w:t xml:space="preserve"> </w:t>
      </w:r>
      <w:r w:rsidRPr="00920353">
        <w:rPr>
          <w:rFonts w:hint="cs"/>
          <w:u w:val="single"/>
          <w:rtl/>
        </w:rPr>
        <w:t>כתב סופר</w:t>
      </w:r>
      <w:r>
        <w:rPr>
          <w:rFonts w:hint="cs"/>
          <w:rtl/>
        </w:rPr>
        <w:t xml:space="preserve"> (פר' מצורע ד"ה ונ"ל), </w:t>
      </w:r>
      <w:r>
        <w:rPr>
          <w:u w:val="single"/>
          <w:rtl/>
        </w:rPr>
        <w:t>הגרש"ק</w:t>
      </w:r>
      <w:r>
        <w:rPr>
          <w:rtl/>
        </w:rPr>
        <w:t xml:space="preserve"> זצ"ל (אמרי שפר פר' בהעלותך פרק י"ב פסוק ט'</w:t>
      </w:r>
      <w:r>
        <w:rPr>
          <w:rFonts w:hint="cs"/>
          <w:rtl/>
        </w:rPr>
        <w:t xml:space="preserve">), </w:t>
      </w:r>
      <w:r w:rsidRPr="007F43F5">
        <w:rPr>
          <w:rFonts w:hint="cs"/>
          <w:u w:val="single"/>
          <w:rtl/>
        </w:rPr>
        <w:t>שמירת הלשון</w:t>
      </w:r>
      <w:r>
        <w:rPr>
          <w:rFonts w:hint="cs"/>
          <w:rtl/>
        </w:rPr>
        <w:t xml:space="preserve"> (ח"ב אחר פרק ז', זכירה פרק ג', פרק ז'), </w:t>
      </w:r>
      <w:r w:rsidRPr="00C0618E">
        <w:rPr>
          <w:rFonts w:hint="cs"/>
          <w:u w:val="single"/>
          <w:rtl/>
        </w:rPr>
        <w:t>של</w:t>
      </w:r>
      <w:r w:rsidRPr="00C0618E">
        <w:rPr>
          <w:rFonts w:hint="cs"/>
          <w:u w:val="single"/>
          <w:rtl/>
          <w:lang w:bidi="he-IL"/>
        </w:rPr>
        <w:t>"</w:t>
      </w:r>
      <w:r w:rsidRPr="00C0618E">
        <w:rPr>
          <w:rFonts w:hint="cs"/>
          <w:u w:val="single"/>
          <w:rtl/>
        </w:rPr>
        <w:t>ה</w:t>
      </w:r>
      <w:r>
        <w:rPr>
          <w:rFonts w:hint="cs"/>
          <w:rtl/>
        </w:rPr>
        <w:t xml:space="preserve"> </w:t>
      </w:r>
      <w:r>
        <w:rPr>
          <w:rFonts w:hint="cs"/>
          <w:rtl/>
          <w:lang w:bidi="he-IL"/>
        </w:rPr>
        <w:t>(  ),</w:t>
      </w:r>
      <w:r>
        <w:rPr>
          <w:rFonts w:hint="cs"/>
          <w:rtl/>
        </w:rPr>
        <w:t xml:space="preserve"> כתוב המקור מש"ב (פרק ט"ז פסוק י"ב), עי' </w:t>
      </w:r>
      <w:r w:rsidRPr="00ED7AB1">
        <w:rPr>
          <w:rFonts w:hint="cs"/>
          <w:u w:val="single"/>
          <w:rtl/>
        </w:rPr>
        <w:t>פרדס יוסף</w:t>
      </w:r>
      <w:r>
        <w:rPr>
          <w:rFonts w:hint="cs"/>
          <w:rtl/>
        </w:rPr>
        <w:t xml:space="preserve"> (פר' מצורע עמ' של"א ד"ה וי"ל, עמ' של"ב ד"ה ובכתונת), </w:t>
      </w:r>
      <w:r w:rsidRPr="00ED7AB1">
        <w:rPr>
          <w:rFonts w:hint="cs"/>
          <w:u w:val="single"/>
          <w:rtl/>
        </w:rPr>
        <w:t>מכתב מאליהו</w:t>
      </w:r>
      <w:r>
        <w:rPr>
          <w:rFonts w:hint="cs"/>
          <w:rtl/>
        </w:rPr>
        <w:t xml:space="preserve"> (ח"ד עמ' 213), </w:t>
      </w:r>
      <w:r w:rsidRPr="00ED7AB1">
        <w:rPr>
          <w:rFonts w:hint="cs"/>
          <w:u w:val="single"/>
          <w:rtl/>
        </w:rPr>
        <w:t>זה השולחן</w:t>
      </w:r>
      <w:r>
        <w:rPr>
          <w:rFonts w:hint="cs"/>
          <w:rtl/>
        </w:rPr>
        <w:t xml:space="preserve"> (סוף הע' על ח"ח), עי' </w:t>
      </w:r>
      <w:r w:rsidRPr="00ED7AB1">
        <w:rPr>
          <w:rFonts w:hint="cs"/>
          <w:u w:val="single"/>
          <w:rtl/>
        </w:rPr>
        <w:t>אז נדברו</w:t>
      </w:r>
      <w:r>
        <w:rPr>
          <w:rFonts w:hint="cs"/>
          <w:rtl/>
        </w:rPr>
        <w:t xml:space="preserve"> (חי"ד סי' ס'), </w:t>
      </w:r>
      <w:r w:rsidRPr="00ED7AB1">
        <w:rPr>
          <w:rFonts w:hint="cs"/>
          <w:u w:val="single"/>
          <w:rtl/>
        </w:rPr>
        <w:t>עי</w:t>
      </w:r>
      <w:r>
        <w:rPr>
          <w:rFonts w:hint="cs"/>
          <w:rtl/>
        </w:rPr>
        <w:t xml:space="preserve">' </w:t>
      </w:r>
      <w:r w:rsidRPr="00ED7AB1">
        <w:rPr>
          <w:rFonts w:hint="cs"/>
          <w:u w:val="single"/>
          <w:rtl/>
        </w:rPr>
        <w:t>אבן ישראל</w:t>
      </w:r>
      <w:r>
        <w:rPr>
          <w:rFonts w:hint="cs"/>
          <w:rtl/>
        </w:rPr>
        <w:t xml:space="preserve"> (ח"ט סי' קס"ד), </w:t>
      </w:r>
      <w:r w:rsidRPr="007F43F5">
        <w:rPr>
          <w:rFonts w:hint="cs"/>
          <w:u w:val="single"/>
          <w:rtl/>
        </w:rPr>
        <w:t>עי</w:t>
      </w:r>
      <w:r>
        <w:rPr>
          <w:rFonts w:hint="cs"/>
          <w:rtl/>
        </w:rPr>
        <w:t xml:space="preserve">' קובץ </w:t>
      </w:r>
      <w:r w:rsidRPr="007F43F5">
        <w:rPr>
          <w:rFonts w:hint="cs"/>
          <w:u w:val="single"/>
          <w:rtl/>
        </w:rPr>
        <w:t>אור ישראל</w:t>
      </w:r>
      <w:r>
        <w:rPr>
          <w:rFonts w:hint="cs"/>
          <w:rtl/>
        </w:rPr>
        <w:t xml:space="preserve"> (ח"מ עמ' ק'), </w:t>
      </w:r>
      <w:r w:rsidRPr="00B81AB0">
        <w:rPr>
          <w:rFonts w:hint="cs"/>
          <w:u w:val="single"/>
          <w:rtl/>
        </w:rPr>
        <w:t>לרעך כמוך</w:t>
      </w:r>
      <w:r>
        <w:rPr>
          <w:rFonts w:hint="cs"/>
          <w:rtl/>
        </w:rPr>
        <w:t xml:space="preserve"> (ח"ג עמ' שס"ג)</w:t>
      </w:r>
      <w:r>
        <w:rPr>
          <w:rFonts w:hint="cs"/>
          <w:rtl/>
          <w:lang w:bidi="he-IL"/>
        </w:rPr>
        <w:t xml:space="preserve">, </w:t>
      </w:r>
      <w:r w:rsidRPr="00BD006F">
        <w:rPr>
          <w:rFonts w:hint="cs"/>
          <w:u w:val="single"/>
          <w:rtl/>
          <w:lang w:bidi="he-IL"/>
        </w:rPr>
        <w:t>עומק הפשט</w:t>
      </w:r>
      <w:r>
        <w:rPr>
          <w:rFonts w:hint="cs"/>
          <w:rtl/>
          <w:lang w:bidi="he-IL"/>
        </w:rPr>
        <w:t xml:space="preserve"> (גליון רכ"ג)</w:t>
      </w:r>
      <w:r>
        <w:rPr>
          <w:rFonts w:hint="cs"/>
          <w:rtl/>
        </w:rPr>
        <w:t>.</w:t>
      </w:r>
    </w:p>
    <w:p w14:paraId="7D3385BF" w14:textId="77777777" w:rsidR="00791F2C" w:rsidRPr="00CF57AD" w:rsidRDefault="00791F2C" w:rsidP="00791F2C">
      <w:pPr>
        <w:numPr>
          <w:ilvl w:val="2"/>
          <w:numId w:val="10"/>
        </w:numPr>
        <w:bidi/>
        <w:jc w:val="both"/>
      </w:pPr>
      <w:r w:rsidRPr="00DC2A50">
        <w:rPr>
          <w:u w:val="single"/>
          <w:rtl/>
          <w:lang w:bidi="he-IL"/>
        </w:rPr>
        <w:t>חפץ חיים ופעלו</w:t>
      </w:r>
      <w:r w:rsidRPr="005D4568">
        <w:rPr>
          <w:rtl/>
          <w:lang w:bidi="he-IL"/>
        </w:rPr>
        <w:t xml:space="preserve"> </w:t>
      </w:r>
      <w:r>
        <w:rPr>
          <w:rFonts w:hint="cs"/>
          <w:rtl/>
          <w:lang w:bidi="he-IL"/>
        </w:rPr>
        <w:t>(</w:t>
      </w:r>
      <w:r w:rsidRPr="005D4568">
        <w:rPr>
          <w:rtl/>
          <w:lang w:bidi="he-IL"/>
        </w:rPr>
        <w:t>ח"ג</w:t>
      </w:r>
      <w:r>
        <w:rPr>
          <w:rFonts w:hint="cs"/>
          <w:rtl/>
          <w:lang w:bidi="he-IL"/>
        </w:rPr>
        <w:t xml:space="preserve"> עמ' תתרע"ג) </w:t>
      </w:r>
      <w:r>
        <w:rPr>
          <w:rtl/>
          <w:lang w:bidi="he-IL"/>
        </w:rPr>
        <w:t>–</w:t>
      </w:r>
      <w:r>
        <w:rPr>
          <w:rFonts w:hint="cs"/>
          <w:rtl/>
          <w:lang w:bidi="he-IL"/>
        </w:rPr>
        <w:t xml:space="preserve"> "</w:t>
      </w:r>
      <w:r w:rsidRPr="005D4568">
        <w:rPr>
          <w:rtl/>
          <w:lang w:bidi="he-IL"/>
        </w:rPr>
        <w:t>שמו של אדם</w:t>
      </w:r>
      <w:r>
        <w:rPr>
          <w:rFonts w:hint="cs"/>
          <w:rtl/>
          <w:lang w:bidi="he-IL"/>
        </w:rPr>
        <w:t>:</w:t>
      </w:r>
      <w:r w:rsidRPr="005D4568">
        <w:rPr>
          <w:rtl/>
          <w:lang w:bidi="he-IL"/>
        </w:rPr>
        <w:t xml:space="preserve"> המנהג שאדם יזכיר את שמו לאחר תפלת </w:t>
      </w:r>
      <w:r>
        <w:rPr>
          <w:rFonts w:hint="cs"/>
          <w:rtl/>
          <w:lang w:bidi="he-IL"/>
        </w:rPr>
        <w:t>'</w:t>
      </w:r>
      <w:r w:rsidRPr="005D4568">
        <w:rPr>
          <w:rtl/>
          <w:lang w:bidi="he-IL"/>
        </w:rPr>
        <w:t>שמונה עשרה</w:t>
      </w:r>
      <w:r>
        <w:rPr>
          <w:rFonts w:hint="cs"/>
          <w:rtl/>
          <w:lang w:bidi="he-IL"/>
        </w:rPr>
        <w:t>',</w:t>
      </w:r>
      <w:r w:rsidRPr="005D4568">
        <w:rPr>
          <w:rtl/>
          <w:lang w:bidi="he-IL"/>
        </w:rPr>
        <w:t xml:space="preserve"> בבקשת </w:t>
      </w:r>
      <w:r>
        <w:rPr>
          <w:rFonts w:hint="cs"/>
          <w:rtl/>
          <w:lang w:bidi="he-IL"/>
        </w:rPr>
        <w:t>'</w:t>
      </w:r>
      <w:r w:rsidRPr="005D4568">
        <w:rPr>
          <w:rtl/>
          <w:lang w:bidi="he-IL"/>
        </w:rPr>
        <w:t>אלקי נצור לשוני מרע</w:t>
      </w:r>
      <w:r>
        <w:rPr>
          <w:rFonts w:hint="cs"/>
          <w:rtl/>
          <w:lang w:bidi="he-IL"/>
        </w:rPr>
        <w:t>',</w:t>
      </w:r>
      <w:r w:rsidRPr="005D4568">
        <w:rPr>
          <w:rtl/>
          <w:lang w:bidi="he-IL"/>
        </w:rPr>
        <w:t xml:space="preserve"> טעמו נאמר בספרים</w:t>
      </w:r>
      <w:r>
        <w:rPr>
          <w:rFonts w:hint="cs"/>
          <w:rtl/>
          <w:lang w:bidi="he-IL"/>
        </w:rPr>
        <w:t>,</w:t>
      </w:r>
      <w:r w:rsidRPr="005D4568">
        <w:rPr>
          <w:rtl/>
          <w:lang w:bidi="he-IL"/>
        </w:rPr>
        <w:t xml:space="preserve"> שהוא כדי שלאחר מאה ועשרים </w:t>
      </w:r>
      <w:r>
        <w:rPr>
          <w:rFonts w:hint="cs"/>
          <w:rtl/>
          <w:lang w:bidi="he-IL"/>
        </w:rPr>
        <w:t>שנה</w:t>
      </w:r>
      <w:r w:rsidRPr="005D4568">
        <w:rPr>
          <w:rtl/>
          <w:lang w:bidi="he-IL"/>
        </w:rPr>
        <w:t xml:space="preserve"> יזכור האדם את שמו</w:t>
      </w:r>
      <w:r>
        <w:rPr>
          <w:rFonts w:hint="cs"/>
          <w:rtl/>
          <w:lang w:bidi="he-IL"/>
        </w:rPr>
        <w:t>.</w:t>
      </w:r>
      <w:r w:rsidRPr="005D4568">
        <w:rPr>
          <w:rtl/>
          <w:lang w:bidi="he-IL"/>
        </w:rPr>
        <w:t xml:space="preserve"> נשאלת השאלה</w:t>
      </w:r>
      <w:r>
        <w:rPr>
          <w:rFonts w:hint="cs"/>
          <w:rtl/>
          <w:lang w:bidi="he-IL"/>
        </w:rPr>
        <w:t>:</w:t>
      </w:r>
      <w:r w:rsidRPr="005D4568">
        <w:rPr>
          <w:rtl/>
          <w:lang w:bidi="he-IL"/>
        </w:rPr>
        <w:t xml:space="preserve"> מדוע נקבעה הזכרה זו דוקא ב</w:t>
      </w:r>
      <w:r>
        <w:rPr>
          <w:rFonts w:hint="cs"/>
          <w:rtl/>
          <w:lang w:bidi="he-IL"/>
        </w:rPr>
        <w:t>'</w:t>
      </w:r>
      <w:r w:rsidRPr="005D4568">
        <w:rPr>
          <w:rtl/>
          <w:lang w:bidi="he-IL"/>
        </w:rPr>
        <w:t xml:space="preserve">אלקי </w:t>
      </w:r>
      <w:r>
        <w:rPr>
          <w:rFonts w:hint="cs"/>
          <w:rtl/>
          <w:lang w:bidi="he-IL"/>
        </w:rPr>
        <w:t>נ</w:t>
      </w:r>
      <w:r w:rsidRPr="005D4568">
        <w:rPr>
          <w:rtl/>
          <w:lang w:bidi="he-IL"/>
        </w:rPr>
        <w:t>צו</w:t>
      </w:r>
      <w:r>
        <w:rPr>
          <w:rFonts w:hint="cs"/>
          <w:rtl/>
          <w:lang w:bidi="he-IL"/>
        </w:rPr>
        <w:t>ר</w:t>
      </w:r>
      <w:r w:rsidRPr="005D4568">
        <w:rPr>
          <w:rtl/>
          <w:lang w:bidi="he-IL"/>
        </w:rPr>
        <w:t xml:space="preserve"> לשוני מרע</w:t>
      </w:r>
      <w:r>
        <w:rPr>
          <w:rFonts w:hint="cs"/>
          <w:rtl/>
          <w:lang w:bidi="he-IL"/>
        </w:rPr>
        <w:t>'.</w:t>
      </w:r>
      <w:r w:rsidRPr="005D4568">
        <w:rPr>
          <w:rtl/>
          <w:lang w:bidi="he-IL"/>
        </w:rPr>
        <w:t xml:space="preserve"> התירוץ לכך הוא</w:t>
      </w:r>
      <w:r>
        <w:rPr>
          <w:rFonts w:hint="cs"/>
          <w:rtl/>
          <w:lang w:bidi="he-IL"/>
        </w:rPr>
        <w:t>,</w:t>
      </w:r>
      <w:r w:rsidRPr="005D4568">
        <w:rPr>
          <w:rtl/>
          <w:lang w:bidi="he-IL"/>
        </w:rPr>
        <w:t xml:space="preserve"> משום שעל ידי לשון</w:t>
      </w:r>
      <w:r>
        <w:rPr>
          <w:rFonts w:hint="cs"/>
          <w:rtl/>
          <w:lang w:bidi="he-IL"/>
        </w:rPr>
        <w:t xml:space="preserve"> </w:t>
      </w:r>
      <w:r w:rsidRPr="005D4568">
        <w:rPr>
          <w:rtl/>
          <w:lang w:bidi="he-IL"/>
        </w:rPr>
        <w:t>הרע עלול האדם לאבד את שמו עצמי</w:t>
      </w:r>
      <w:r>
        <w:rPr>
          <w:rFonts w:hint="cs"/>
          <w:rtl/>
          <w:lang w:bidi="he-IL"/>
        </w:rPr>
        <w:t>,</w:t>
      </w:r>
      <w:r w:rsidRPr="005D4568">
        <w:rPr>
          <w:rtl/>
          <w:lang w:bidi="he-IL"/>
        </w:rPr>
        <w:t xml:space="preserve"> שכן מובא</w:t>
      </w:r>
      <w:r>
        <w:rPr>
          <w:rFonts w:hint="cs"/>
          <w:rtl/>
          <w:lang w:bidi="he-IL"/>
        </w:rPr>
        <w:t>,</w:t>
      </w:r>
      <w:r w:rsidRPr="005D4568">
        <w:rPr>
          <w:rtl/>
          <w:lang w:bidi="he-IL"/>
        </w:rPr>
        <w:t xml:space="preserve"> שמי שמספר לשון הרע בחברו</w:t>
      </w:r>
      <w:r>
        <w:rPr>
          <w:rFonts w:hint="cs"/>
          <w:rtl/>
          <w:lang w:bidi="he-IL"/>
        </w:rPr>
        <w:t>,</w:t>
      </w:r>
      <w:r w:rsidRPr="005D4568">
        <w:rPr>
          <w:rtl/>
          <w:lang w:bidi="he-IL"/>
        </w:rPr>
        <w:t xml:space="preserve"> מפסיד </w:t>
      </w:r>
      <w:r>
        <w:rPr>
          <w:rtl/>
          <w:lang w:bidi="he-IL"/>
        </w:rPr>
        <w:t>–</w:t>
      </w:r>
      <w:r>
        <w:rPr>
          <w:rFonts w:hint="cs"/>
          <w:rtl/>
          <w:lang w:bidi="he-IL"/>
        </w:rPr>
        <w:t xml:space="preserve"> </w:t>
      </w:r>
      <w:r w:rsidRPr="005D4568">
        <w:rPr>
          <w:rtl/>
          <w:lang w:bidi="he-IL"/>
        </w:rPr>
        <w:t>המגנה</w:t>
      </w:r>
      <w:r>
        <w:rPr>
          <w:rFonts w:hint="cs"/>
          <w:rtl/>
          <w:lang w:bidi="he-IL"/>
        </w:rPr>
        <w:t xml:space="preserve"> -</w:t>
      </w:r>
      <w:r w:rsidRPr="005D4568">
        <w:rPr>
          <w:rtl/>
          <w:lang w:bidi="he-IL"/>
        </w:rPr>
        <w:t xml:space="preserve"> את </w:t>
      </w:r>
      <w:r>
        <w:rPr>
          <w:rFonts w:hint="cs"/>
          <w:rtl/>
          <w:lang w:bidi="he-IL"/>
        </w:rPr>
        <w:t>מצ</w:t>
      </w:r>
      <w:r w:rsidRPr="005D4568">
        <w:rPr>
          <w:rtl/>
          <w:lang w:bidi="he-IL"/>
        </w:rPr>
        <w:t xml:space="preserve">ויותיו לטובת המגונה וחובותיו של האחרון עוברות לו </w:t>
      </w:r>
      <w:r>
        <w:rPr>
          <w:rFonts w:hint="cs"/>
          <w:rtl/>
          <w:lang w:bidi="he-IL"/>
        </w:rPr>
        <w:t>(</w:t>
      </w:r>
      <w:r w:rsidRPr="005D4568">
        <w:rPr>
          <w:rtl/>
          <w:lang w:bidi="he-IL"/>
        </w:rPr>
        <w:t xml:space="preserve">ראה </w:t>
      </w:r>
      <w:r>
        <w:rPr>
          <w:rFonts w:hint="cs"/>
          <w:rtl/>
          <w:lang w:bidi="he-IL"/>
        </w:rPr>
        <w:t>'</w:t>
      </w:r>
      <w:r w:rsidRPr="005D4568">
        <w:rPr>
          <w:rtl/>
          <w:lang w:bidi="he-IL"/>
        </w:rPr>
        <w:t>ספר חסידים</w:t>
      </w:r>
      <w:r>
        <w:rPr>
          <w:rFonts w:hint="cs"/>
          <w:rtl/>
          <w:lang w:bidi="he-IL"/>
        </w:rPr>
        <w:t>').</w:t>
      </w:r>
      <w:r w:rsidRPr="005D4568">
        <w:rPr>
          <w:rtl/>
          <w:lang w:bidi="he-IL"/>
        </w:rPr>
        <w:t xml:space="preserve"> לכן</w:t>
      </w:r>
      <w:r>
        <w:rPr>
          <w:rFonts w:hint="cs"/>
          <w:rtl/>
          <w:lang w:bidi="he-IL"/>
        </w:rPr>
        <w:t>,</w:t>
      </w:r>
      <w:r w:rsidRPr="005D4568">
        <w:rPr>
          <w:rtl/>
          <w:lang w:bidi="he-IL"/>
        </w:rPr>
        <w:t xml:space="preserve"> כדי שישאר האדם בעל השם</w:t>
      </w:r>
      <w:r>
        <w:rPr>
          <w:rFonts w:hint="cs"/>
          <w:rtl/>
          <w:lang w:bidi="he-IL"/>
        </w:rPr>
        <w:t>,</w:t>
      </w:r>
      <w:r w:rsidRPr="005D4568">
        <w:rPr>
          <w:rtl/>
          <w:lang w:bidi="he-IL"/>
        </w:rPr>
        <w:t xml:space="preserve"> חוזר הוא במכוון על שמו לאחר שהוא </w:t>
      </w:r>
      <w:r>
        <w:rPr>
          <w:rFonts w:hint="cs"/>
          <w:rtl/>
          <w:lang w:bidi="he-IL"/>
        </w:rPr>
        <w:t>מ</w:t>
      </w:r>
      <w:r w:rsidRPr="005D4568">
        <w:rPr>
          <w:rtl/>
          <w:lang w:bidi="he-IL"/>
        </w:rPr>
        <w:t>בקש מה' שינצור לשונו מרע</w:t>
      </w:r>
      <w:r>
        <w:rPr>
          <w:rFonts w:hint="cs"/>
          <w:rtl/>
          <w:lang w:bidi="he-IL"/>
        </w:rPr>
        <w:t>".</w:t>
      </w:r>
    </w:p>
    <w:p w14:paraId="3C9EEA25" w14:textId="77777777" w:rsidR="00791F2C" w:rsidRPr="00CA68E9" w:rsidRDefault="00791F2C" w:rsidP="00791F2C">
      <w:pPr>
        <w:numPr>
          <w:ilvl w:val="2"/>
          <w:numId w:val="10"/>
        </w:numPr>
        <w:bidi/>
        <w:jc w:val="both"/>
      </w:pPr>
      <w:r w:rsidRPr="000968E6">
        <w:rPr>
          <w:rFonts w:hint="cs"/>
          <w:u w:val="single"/>
          <w:rtl/>
        </w:rPr>
        <w:t>הגרח"ק</w:t>
      </w:r>
      <w:r>
        <w:rPr>
          <w:rFonts w:hint="cs"/>
          <w:rtl/>
        </w:rPr>
        <w:t xml:space="preserve"> שליט"א (הליכות חיים ח"ב פרק מ"ו אות ת"ה) </w:t>
      </w:r>
      <w:r>
        <w:rPr>
          <w:rtl/>
        </w:rPr>
        <w:t>–</w:t>
      </w:r>
      <w:r>
        <w:rPr>
          <w:rFonts w:hint="cs"/>
          <w:rtl/>
        </w:rPr>
        <w:t xml:space="preserve"> "רק בעל לה"ר".</w:t>
      </w:r>
    </w:p>
    <w:p w14:paraId="37896DBA" w14:textId="77777777" w:rsidR="00791F2C" w:rsidRPr="00CA68E9" w:rsidRDefault="00791F2C" w:rsidP="00791F2C">
      <w:pPr>
        <w:numPr>
          <w:ilvl w:val="2"/>
          <w:numId w:val="10"/>
        </w:numPr>
        <w:bidi/>
        <w:jc w:val="both"/>
      </w:pPr>
      <w:r w:rsidRPr="00070DEA">
        <w:rPr>
          <w:rFonts w:hint="cs"/>
          <w:u w:val="single"/>
          <w:rtl/>
        </w:rPr>
        <w:t>הגרח"ק</w:t>
      </w:r>
      <w:r>
        <w:rPr>
          <w:rFonts w:hint="cs"/>
          <w:rtl/>
        </w:rPr>
        <w:t xml:space="preserve"> שליט"א (תשובות הגר"ח או"ח אות תתתתי"ח</w:t>
      </w:r>
      <w:r>
        <w:rPr>
          <w:rFonts w:hint="cs"/>
          <w:rtl/>
          <w:lang w:bidi="he-IL"/>
        </w:rPr>
        <w:t xml:space="preserve">, </w:t>
      </w:r>
      <w:r>
        <w:rPr>
          <w:rFonts w:asciiTheme="majorBidi" w:hAnsiTheme="majorBidi" w:cstheme="majorBidi"/>
          <w:color w:val="222222"/>
          <w:rtl/>
          <w:lang w:bidi="he-IL"/>
        </w:rPr>
        <w:t xml:space="preserve">אבני אהרן אות </w:t>
      </w:r>
      <w:r>
        <w:rPr>
          <w:rFonts w:asciiTheme="majorBidi" w:hAnsiTheme="majorBidi" w:cstheme="majorBidi" w:hint="cs"/>
          <w:color w:val="222222"/>
          <w:rtl/>
          <w:lang w:bidi="he-IL"/>
        </w:rPr>
        <w:t>נ"ב</w:t>
      </w:r>
      <w:r>
        <w:rPr>
          <w:rFonts w:asciiTheme="majorBidi" w:hAnsiTheme="majorBidi" w:cstheme="majorBidi"/>
          <w:color w:val="222222"/>
          <w:rtl/>
          <w:lang w:bidi="he-IL"/>
        </w:rPr>
        <w:t>) – "</w:t>
      </w:r>
      <w:r w:rsidRPr="00A955EE">
        <w:rPr>
          <w:rFonts w:asciiTheme="majorBidi" w:hAnsiTheme="majorBidi" w:cstheme="majorBidi"/>
          <w:color w:val="222222"/>
          <w:rtl/>
          <w:lang w:bidi="he-IL"/>
        </w:rPr>
        <w:t>שאלה</w:t>
      </w:r>
      <w:r>
        <w:rPr>
          <w:rFonts w:asciiTheme="majorBidi" w:hAnsiTheme="majorBidi" w:cstheme="majorBidi" w:hint="cs"/>
          <w:color w:val="222222"/>
          <w:rtl/>
          <w:lang w:bidi="he-IL"/>
        </w:rPr>
        <w:t>:</w:t>
      </w:r>
      <w:r w:rsidRPr="00A955EE">
        <w:rPr>
          <w:rFonts w:asciiTheme="majorBidi" w:hAnsiTheme="majorBidi" w:cstheme="majorBidi"/>
          <w:color w:val="222222"/>
          <w:rtl/>
          <w:lang w:bidi="he-IL"/>
        </w:rPr>
        <w:t xml:space="preserve"> איתא בחובת הלבבות על המספר לשה"ר שזכויותיו עוברים לזולת שנדבר עליו וחובותיו של הנדבר עוברים אל המדבר</w:t>
      </w:r>
      <w:r>
        <w:rPr>
          <w:rFonts w:asciiTheme="majorBidi" w:hAnsiTheme="majorBidi" w:cstheme="majorBidi" w:hint="cs"/>
          <w:color w:val="222222"/>
          <w:rtl/>
          <w:lang w:bidi="he-IL"/>
        </w:rPr>
        <w:t>,</w:t>
      </w:r>
      <w:r w:rsidRPr="00A955EE">
        <w:rPr>
          <w:rFonts w:asciiTheme="majorBidi" w:hAnsiTheme="majorBidi" w:cstheme="majorBidi"/>
          <w:color w:val="222222"/>
          <w:rtl/>
          <w:lang w:bidi="he-IL"/>
        </w:rPr>
        <w:t xml:space="preserve"> האם מועיל תשובה לגבי החזרת הזכויות וכן ח"ו החובות</w:t>
      </w:r>
      <w:r>
        <w:rPr>
          <w:rFonts w:asciiTheme="majorBidi" w:hAnsiTheme="majorBidi" w:cstheme="majorBidi" w:hint="cs"/>
          <w:color w:val="222222"/>
          <w:rtl/>
          <w:lang w:bidi="he-IL"/>
        </w:rPr>
        <w:t>,</w:t>
      </w:r>
      <w:r w:rsidRPr="00A955EE">
        <w:rPr>
          <w:rFonts w:asciiTheme="majorBidi" w:hAnsiTheme="majorBidi" w:cstheme="majorBidi"/>
          <w:color w:val="222222"/>
          <w:rtl/>
          <w:lang w:bidi="he-IL"/>
        </w:rPr>
        <w:t xml:space="preserve"> והאם צריך בקשת מחילה שיחזרו הזכויות</w:t>
      </w:r>
      <w:r>
        <w:rPr>
          <w:rFonts w:asciiTheme="majorBidi" w:hAnsiTheme="majorBidi" w:cstheme="majorBidi" w:hint="cs"/>
          <w:color w:val="222222"/>
          <w:rtl/>
          <w:lang w:bidi="he-IL"/>
        </w:rPr>
        <w:t>.</w:t>
      </w:r>
      <w:r w:rsidRPr="00A955EE">
        <w:rPr>
          <w:rFonts w:asciiTheme="majorBidi" w:hAnsiTheme="majorBidi" w:cstheme="majorBidi"/>
          <w:color w:val="222222"/>
          <w:rtl/>
          <w:lang w:bidi="he-IL"/>
        </w:rPr>
        <w:t xml:space="preserve"> תשובה</w:t>
      </w:r>
      <w:r>
        <w:rPr>
          <w:rFonts w:asciiTheme="majorBidi" w:hAnsiTheme="majorBidi" w:cstheme="majorBidi" w:hint="cs"/>
          <w:color w:val="222222"/>
          <w:rtl/>
          <w:lang w:bidi="he-IL"/>
        </w:rPr>
        <w:t>:</w:t>
      </w:r>
      <w:r w:rsidRPr="00A955EE">
        <w:rPr>
          <w:rFonts w:asciiTheme="majorBidi" w:hAnsiTheme="majorBidi" w:cstheme="majorBidi"/>
          <w:color w:val="222222"/>
          <w:rtl/>
          <w:lang w:bidi="he-IL"/>
        </w:rPr>
        <w:t xml:space="preserve"> </w:t>
      </w:r>
      <w:r w:rsidRPr="00210649">
        <w:rPr>
          <w:rFonts w:asciiTheme="majorBidi" w:hAnsiTheme="majorBidi" w:cstheme="majorBidi"/>
          <w:b/>
          <w:bCs/>
          <w:color w:val="222222"/>
          <w:rtl/>
          <w:lang w:bidi="he-IL"/>
        </w:rPr>
        <w:t>מועיל תשובה</w:t>
      </w:r>
      <w:r>
        <w:rPr>
          <w:rFonts w:asciiTheme="majorBidi" w:hAnsiTheme="majorBidi" w:cstheme="majorBidi" w:hint="cs"/>
          <w:color w:val="222222"/>
          <w:rtl/>
          <w:lang w:bidi="he-IL"/>
        </w:rPr>
        <w:t>"</w:t>
      </w:r>
      <w:r>
        <w:rPr>
          <w:rFonts w:hint="cs"/>
          <w:rtl/>
        </w:rPr>
        <w:t>.</w:t>
      </w:r>
    </w:p>
    <w:p w14:paraId="2E433BB5" w14:textId="77777777" w:rsidR="00791F2C" w:rsidRDefault="00791F2C" w:rsidP="00791F2C">
      <w:pPr>
        <w:numPr>
          <w:ilvl w:val="2"/>
          <w:numId w:val="10"/>
        </w:numPr>
        <w:bidi/>
        <w:jc w:val="both"/>
      </w:pPr>
      <w:r w:rsidRPr="00467EDE">
        <w:rPr>
          <w:color w:val="000000"/>
          <w:u w:val="single"/>
          <w:rtl/>
        </w:rPr>
        <w:t>הגרח"ק</w:t>
      </w:r>
      <w:r w:rsidRPr="00467EDE">
        <w:rPr>
          <w:color w:val="000000"/>
          <w:rtl/>
        </w:rPr>
        <w:t xml:space="preserve"> שליט"א (גם אני אודך בעניינים שונים ח"ג אות</w:t>
      </w:r>
      <w:r>
        <w:rPr>
          <w:rFonts w:hint="cs"/>
          <w:rtl/>
        </w:rPr>
        <w:t xml:space="preserve"> קפ"ו) </w:t>
      </w:r>
      <w:r>
        <w:rPr>
          <w:rtl/>
        </w:rPr>
        <w:t>–</w:t>
      </w:r>
      <w:r>
        <w:rPr>
          <w:rFonts w:hint="cs"/>
          <w:rtl/>
        </w:rPr>
        <w:t xml:space="preserve"> "</w:t>
      </w:r>
      <w:r>
        <w:rPr>
          <w:rtl/>
        </w:rPr>
        <w:t xml:space="preserve">שאלה: בספר </w:t>
      </w:r>
      <w:r>
        <w:rPr>
          <w:rFonts w:hint="cs"/>
          <w:rtl/>
        </w:rPr>
        <w:t>'</w:t>
      </w:r>
      <w:r>
        <w:rPr>
          <w:rtl/>
        </w:rPr>
        <w:t>משנת הדעת</w:t>
      </w:r>
      <w:r>
        <w:rPr>
          <w:rFonts w:hint="cs"/>
          <w:rtl/>
        </w:rPr>
        <w:t>'</w:t>
      </w:r>
      <w:r>
        <w:rPr>
          <w:rtl/>
        </w:rPr>
        <w:t xml:space="preserve"> על הרמב</w:t>
      </w:r>
      <w:r>
        <w:rPr>
          <w:rFonts w:hint="cs"/>
          <w:rtl/>
        </w:rPr>
        <w:t>"</w:t>
      </w:r>
      <w:r>
        <w:rPr>
          <w:rtl/>
        </w:rPr>
        <w:t>ם הלכות טומאת צרעת, לאחי הג</w:t>
      </w:r>
      <w:r>
        <w:rPr>
          <w:rFonts w:hint="cs"/>
          <w:rtl/>
        </w:rPr>
        <w:t>"</w:t>
      </w:r>
      <w:r>
        <w:rPr>
          <w:rtl/>
        </w:rPr>
        <w:t>ר אליעזר שליט</w:t>
      </w:r>
      <w:r>
        <w:rPr>
          <w:rFonts w:hint="cs"/>
          <w:rtl/>
        </w:rPr>
        <w:t>"</w:t>
      </w:r>
      <w:r>
        <w:rPr>
          <w:rtl/>
        </w:rPr>
        <w:t>א, בהוספות שבסוף הספר (עמוד תרי</w:t>
      </w:r>
      <w:r>
        <w:rPr>
          <w:rFonts w:hint="cs"/>
          <w:rtl/>
        </w:rPr>
        <w:t>"</w:t>
      </w:r>
      <w:r>
        <w:rPr>
          <w:rtl/>
        </w:rPr>
        <w:t>א) כתב וז</w:t>
      </w:r>
      <w:r>
        <w:rPr>
          <w:rFonts w:hint="cs"/>
          <w:rtl/>
        </w:rPr>
        <w:t>"</w:t>
      </w:r>
      <w:r>
        <w:rPr>
          <w:rtl/>
        </w:rPr>
        <w:t>ל, ויש לעיין האם</w:t>
      </w:r>
      <w:r>
        <w:rPr>
          <w:rFonts w:hint="cs"/>
          <w:rtl/>
        </w:rPr>
        <w:t xml:space="preserve"> </w:t>
      </w:r>
      <w:r>
        <w:rPr>
          <w:rtl/>
        </w:rPr>
        <w:t>עונש צרעת הוא גם על המספר פעם אחת לשון הרע, או רק למי שרגיל בכך והוא בעל לשון הרע, והגר</w:t>
      </w:r>
      <w:r>
        <w:rPr>
          <w:rFonts w:hint="cs"/>
          <w:rtl/>
        </w:rPr>
        <w:t>"</w:t>
      </w:r>
      <w:r>
        <w:rPr>
          <w:rtl/>
        </w:rPr>
        <w:t>ח קניבסקי שליט</w:t>
      </w:r>
      <w:r>
        <w:rPr>
          <w:rFonts w:hint="cs"/>
          <w:rtl/>
        </w:rPr>
        <w:t>"</w:t>
      </w:r>
      <w:r>
        <w:rPr>
          <w:rtl/>
        </w:rPr>
        <w:t>א, כתב לי על זה, בזה הלשון, אולי, אם לא חזר בו. עכ</w:t>
      </w:r>
      <w:r>
        <w:rPr>
          <w:rFonts w:hint="cs"/>
          <w:rtl/>
        </w:rPr>
        <w:t>"</w:t>
      </w:r>
      <w:r>
        <w:rPr>
          <w:rtl/>
        </w:rPr>
        <w:t>ל</w:t>
      </w:r>
      <w:r>
        <w:rPr>
          <w:rFonts w:hint="cs"/>
          <w:rtl/>
        </w:rPr>
        <w:t>.</w:t>
      </w:r>
      <w:r>
        <w:rPr>
          <w:rtl/>
        </w:rPr>
        <w:t xml:space="preserve"> והנה בספר </w:t>
      </w:r>
      <w:r>
        <w:rPr>
          <w:rFonts w:hint="cs"/>
          <w:rtl/>
        </w:rPr>
        <w:t>'</w:t>
      </w:r>
      <w:r>
        <w:rPr>
          <w:rtl/>
        </w:rPr>
        <w:t>הליכות חיים</w:t>
      </w:r>
      <w:r>
        <w:rPr>
          <w:rFonts w:hint="cs"/>
          <w:rtl/>
        </w:rPr>
        <w:t>'</w:t>
      </w:r>
      <w:r>
        <w:rPr>
          <w:rtl/>
        </w:rPr>
        <w:t>, להג</w:t>
      </w:r>
      <w:r>
        <w:rPr>
          <w:rFonts w:hint="cs"/>
          <w:rtl/>
        </w:rPr>
        <w:t>"</w:t>
      </w:r>
      <w:r>
        <w:rPr>
          <w:rtl/>
        </w:rPr>
        <w:t>ר ישראל טאפלין שליט</w:t>
      </w:r>
      <w:r>
        <w:rPr>
          <w:rFonts w:hint="cs"/>
          <w:rtl/>
        </w:rPr>
        <w:t>"</w:t>
      </w:r>
      <w:r>
        <w:rPr>
          <w:rtl/>
        </w:rPr>
        <w:t>א, (ח</w:t>
      </w:r>
      <w:r>
        <w:rPr>
          <w:rFonts w:hint="cs"/>
          <w:rtl/>
        </w:rPr>
        <w:t>"</w:t>
      </w:r>
      <w:r>
        <w:rPr>
          <w:rtl/>
        </w:rPr>
        <w:t>ב עמוד קפ</w:t>
      </w:r>
      <w:r>
        <w:rPr>
          <w:rFonts w:hint="cs"/>
          <w:rtl/>
        </w:rPr>
        <w:t>"</w:t>
      </w:r>
      <w:r>
        <w:rPr>
          <w:rtl/>
        </w:rPr>
        <w:t>ט אות</w:t>
      </w:r>
      <w:r>
        <w:rPr>
          <w:rFonts w:hint="cs"/>
          <w:rtl/>
        </w:rPr>
        <w:t xml:space="preserve"> </w:t>
      </w:r>
      <w:r>
        <w:rPr>
          <w:rtl/>
        </w:rPr>
        <w:t>ת</w:t>
      </w:r>
      <w:r>
        <w:rPr>
          <w:rFonts w:hint="cs"/>
          <w:rtl/>
        </w:rPr>
        <w:t>"</w:t>
      </w:r>
      <w:r>
        <w:rPr>
          <w:rtl/>
        </w:rPr>
        <w:t>ה) מצאתי בס</w:t>
      </w:r>
      <w:r>
        <w:rPr>
          <w:rFonts w:hint="cs"/>
          <w:rtl/>
        </w:rPr>
        <w:t>"</w:t>
      </w:r>
      <w:r>
        <w:rPr>
          <w:rtl/>
        </w:rPr>
        <w:t>ד שנשאל רבינו שליט</w:t>
      </w:r>
      <w:r>
        <w:rPr>
          <w:rFonts w:hint="cs"/>
          <w:rtl/>
        </w:rPr>
        <w:t>"</w:t>
      </w:r>
      <w:r>
        <w:rPr>
          <w:rtl/>
        </w:rPr>
        <w:t>א, בזה הלשון, אם הפשט בחובת הלבבות בשער הכניעה פרק ז</w:t>
      </w:r>
      <w:r>
        <w:rPr>
          <w:rFonts w:hint="cs"/>
          <w:rtl/>
        </w:rPr>
        <w:t>'</w:t>
      </w:r>
      <w:r>
        <w:rPr>
          <w:rtl/>
        </w:rPr>
        <w:t xml:space="preserve"> [שאם מדבר לשון הרע מעבירין מצוותיו לזה שדיבר עליו] דרק</w:t>
      </w:r>
      <w:r>
        <w:rPr>
          <w:rFonts w:hint="cs"/>
          <w:rtl/>
        </w:rPr>
        <w:t xml:space="preserve"> </w:t>
      </w:r>
      <w:r>
        <w:rPr>
          <w:rtl/>
        </w:rPr>
        <w:t>מי שהוא בעל לשון הרע ומוטבע בו אובד מצוותיו, או אפילו אם אינו רגיל בו</w:t>
      </w:r>
      <w:r>
        <w:rPr>
          <w:rFonts w:hint="cs"/>
          <w:rtl/>
        </w:rPr>
        <w:t>.</w:t>
      </w:r>
      <w:r>
        <w:rPr>
          <w:rtl/>
        </w:rPr>
        <w:t xml:space="preserve"> והשיב רבנו שליט</w:t>
      </w:r>
      <w:r>
        <w:rPr>
          <w:rFonts w:hint="cs"/>
          <w:rtl/>
        </w:rPr>
        <w:t>"</w:t>
      </w:r>
      <w:r>
        <w:rPr>
          <w:rtl/>
        </w:rPr>
        <w:t>א, רק בעל לשון הרע. עכ</w:t>
      </w:r>
      <w:r>
        <w:rPr>
          <w:rFonts w:hint="cs"/>
          <w:rtl/>
        </w:rPr>
        <w:t>"</w:t>
      </w:r>
      <w:r>
        <w:rPr>
          <w:rtl/>
        </w:rPr>
        <w:t>ל שם. וצריך ביאור לחלק למה בנגעים מקבל גם על פעם אחת שדיבר לשון הרע, ואילו צוותיו אינו מפסיד רק אם רגיל לדבר לשון הרע</w:t>
      </w:r>
      <w:r>
        <w:rPr>
          <w:rFonts w:hint="cs"/>
          <w:rtl/>
        </w:rPr>
        <w:t xml:space="preserve">. </w:t>
      </w:r>
      <w:r>
        <w:rPr>
          <w:rtl/>
        </w:rPr>
        <w:t>תשובה: אם אין עושה תשובה ורוצה לחזור ולדבר הרי הוא בעל לשון הרע</w:t>
      </w:r>
      <w:r>
        <w:rPr>
          <w:rFonts w:hint="cs"/>
          <w:rtl/>
        </w:rPr>
        <w:t>".</w:t>
      </w:r>
    </w:p>
    <w:p w14:paraId="64565F00" w14:textId="77777777" w:rsidR="00791F2C" w:rsidRDefault="00791F2C" w:rsidP="00791F2C">
      <w:pPr>
        <w:numPr>
          <w:ilvl w:val="2"/>
          <w:numId w:val="10"/>
        </w:numPr>
        <w:bidi/>
        <w:jc w:val="both"/>
      </w:pPr>
      <w:r w:rsidRPr="00931C06">
        <w:rPr>
          <w:rFonts w:hint="cs"/>
          <w:u w:val="single"/>
          <w:rtl/>
          <w:lang w:bidi="he-IL"/>
        </w:rPr>
        <w:t>הגרח"ק</w:t>
      </w:r>
      <w:r>
        <w:rPr>
          <w:rFonts w:hint="cs"/>
          <w:rtl/>
          <w:lang w:bidi="he-IL"/>
        </w:rPr>
        <w:t xml:space="preserve"> שליט"א (</w:t>
      </w:r>
      <w:r w:rsidRPr="00931C06">
        <w:rPr>
          <w:rtl/>
          <w:lang w:bidi="he-IL"/>
        </w:rPr>
        <w:t>לדופקי בתשובה</w:t>
      </w:r>
      <w:r>
        <w:rPr>
          <w:rFonts w:hint="cs"/>
          <w:rtl/>
          <w:lang w:bidi="he-IL"/>
        </w:rPr>
        <w:t xml:space="preserve"> </w:t>
      </w:r>
      <w:r>
        <w:rPr>
          <w:rtl/>
          <w:lang w:bidi="he-IL"/>
        </w:rPr>
        <w:t>פ</w:t>
      </w:r>
      <w:r>
        <w:rPr>
          <w:rFonts w:hint="cs"/>
          <w:rtl/>
          <w:lang w:bidi="he-IL"/>
        </w:rPr>
        <w:t xml:space="preserve">רק </w:t>
      </w:r>
      <w:r>
        <w:rPr>
          <w:rtl/>
          <w:lang w:bidi="he-IL"/>
        </w:rPr>
        <w:t>א</w:t>
      </w:r>
      <w:r>
        <w:rPr>
          <w:rFonts w:hint="cs"/>
          <w:rtl/>
          <w:lang w:bidi="he-IL"/>
        </w:rPr>
        <w:t>'</w:t>
      </w:r>
      <w:r>
        <w:rPr>
          <w:rtl/>
          <w:lang w:bidi="he-IL"/>
        </w:rPr>
        <w:t xml:space="preserve"> סק"ד</w:t>
      </w:r>
      <w:r>
        <w:rPr>
          <w:rFonts w:hint="cs"/>
          <w:rtl/>
          <w:lang w:bidi="he-IL"/>
        </w:rPr>
        <w:t xml:space="preserve">, הו"ד בדברי שי"ח פר' משפטים תשע"ט גליון שמ"ג) </w:t>
      </w:r>
      <w:r>
        <w:rPr>
          <w:rtl/>
          <w:lang w:bidi="he-IL"/>
        </w:rPr>
        <w:t xml:space="preserve">– </w:t>
      </w:r>
      <w:r>
        <w:rPr>
          <w:rFonts w:hint="cs"/>
          <w:rtl/>
          <w:lang w:bidi="he-IL"/>
        </w:rPr>
        <w:t>"</w:t>
      </w:r>
      <w:r>
        <w:rPr>
          <w:rtl/>
          <w:lang w:bidi="he-IL"/>
        </w:rPr>
        <w:t>בחוה"ל שער הכניעה פ"ז כ' דהמדבר לשה"ר על חבירו נוטל</w:t>
      </w:r>
      <w:r>
        <w:rPr>
          <w:rFonts w:hint="cs"/>
          <w:rtl/>
          <w:lang w:bidi="he-IL"/>
        </w:rPr>
        <w:t xml:space="preserve"> </w:t>
      </w:r>
      <w:r>
        <w:rPr>
          <w:rtl/>
          <w:lang w:bidi="he-IL"/>
        </w:rPr>
        <w:t>כל עונותיו הימנו, ונשאל רבינו מה דין העונות של הזולת</w:t>
      </w:r>
      <w:r>
        <w:rPr>
          <w:rFonts w:hint="cs"/>
          <w:rtl/>
          <w:lang w:bidi="he-IL"/>
        </w:rPr>
        <w:t xml:space="preserve"> </w:t>
      </w:r>
      <w:r>
        <w:rPr>
          <w:rtl/>
          <w:lang w:bidi="he-IL"/>
        </w:rPr>
        <w:t>שקיבל המדבר לשה"ר, האם כשחזר בתשובה צריך הוא</w:t>
      </w:r>
      <w:r>
        <w:rPr>
          <w:rFonts w:hint="cs"/>
          <w:rtl/>
          <w:lang w:bidi="he-IL"/>
        </w:rPr>
        <w:t xml:space="preserve"> </w:t>
      </w:r>
      <w:r>
        <w:rPr>
          <w:rtl/>
          <w:lang w:bidi="he-IL"/>
        </w:rPr>
        <w:t>לעשות תשובה גם על העונות שקיבל מהזולת, או דילמא</w:t>
      </w:r>
      <w:r>
        <w:rPr>
          <w:rFonts w:hint="cs"/>
          <w:rtl/>
          <w:lang w:bidi="he-IL"/>
        </w:rPr>
        <w:t xml:space="preserve"> </w:t>
      </w:r>
      <w:r>
        <w:rPr>
          <w:rtl/>
          <w:lang w:bidi="he-IL"/>
        </w:rPr>
        <w:t>בזה שעשה תשובה על עונותיו שלו כולל על עון לשה"ר</w:t>
      </w:r>
      <w:r>
        <w:rPr>
          <w:rFonts w:hint="cs"/>
          <w:rtl/>
          <w:lang w:bidi="he-IL"/>
        </w:rPr>
        <w:t xml:space="preserve"> </w:t>
      </w:r>
      <w:r>
        <w:rPr>
          <w:rtl/>
          <w:lang w:bidi="he-IL"/>
        </w:rPr>
        <w:t>שהוא דיבר ממילא פקעו העונות שקיבל ע"י הזולת, והשיב</w:t>
      </w:r>
      <w:r>
        <w:rPr>
          <w:rFonts w:hint="cs"/>
          <w:rtl/>
          <w:lang w:bidi="he-IL"/>
        </w:rPr>
        <w:t xml:space="preserve"> </w:t>
      </w:r>
      <w:r>
        <w:rPr>
          <w:rtl/>
          <w:lang w:bidi="he-IL"/>
        </w:rPr>
        <w:t>רבינו שכבר ממילא פקעו העונות</w:t>
      </w:r>
      <w:r>
        <w:rPr>
          <w:rFonts w:hint="cs"/>
          <w:rtl/>
          <w:lang w:bidi="he-IL"/>
        </w:rPr>
        <w:t>"</w:t>
      </w:r>
      <w:r>
        <w:rPr>
          <w:rtl/>
          <w:lang w:bidi="he-IL"/>
        </w:rPr>
        <w:t>.</w:t>
      </w:r>
    </w:p>
    <w:p w14:paraId="60877171" w14:textId="77777777" w:rsidR="00791F2C" w:rsidRDefault="00791F2C" w:rsidP="00791F2C">
      <w:pPr>
        <w:bidi/>
        <w:jc w:val="both"/>
        <w:rPr>
          <w:rtl/>
        </w:rPr>
      </w:pPr>
    </w:p>
    <w:p w14:paraId="4717F236" w14:textId="77777777" w:rsidR="002158C9" w:rsidRDefault="002158C9" w:rsidP="00791F2C">
      <w:pPr>
        <w:numPr>
          <w:ilvl w:val="0"/>
          <w:numId w:val="10"/>
        </w:numPr>
        <w:bidi/>
        <w:jc w:val="both"/>
      </w:pPr>
      <w:r w:rsidRPr="001C1337">
        <w:rPr>
          <w:rFonts w:hint="cs"/>
          <w:sz w:val="28"/>
          <w:szCs w:val="28"/>
          <w:u w:val="single"/>
          <w:rtl/>
        </w:rPr>
        <w:t>שאר דברים</w:t>
      </w:r>
      <w:r>
        <w:rPr>
          <w:rFonts w:hint="cs"/>
          <w:rtl/>
        </w:rPr>
        <w:t>.</w:t>
      </w:r>
    </w:p>
    <w:p w14:paraId="7CB3EC9D" w14:textId="77777777" w:rsidR="002158C9" w:rsidRDefault="002158C9" w:rsidP="00C33F79">
      <w:pPr>
        <w:numPr>
          <w:ilvl w:val="1"/>
          <w:numId w:val="10"/>
        </w:numPr>
        <w:bidi/>
        <w:jc w:val="both"/>
      </w:pPr>
      <w:r w:rsidRPr="001C1337">
        <w:rPr>
          <w:rFonts w:hint="cs"/>
          <w:b/>
          <w:bCs/>
          <w:rtl/>
        </w:rPr>
        <w:t>לשה"ר של מרים</w:t>
      </w:r>
      <w:r>
        <w:rPr>
          <w:rFonts w:hint="cs"/>
          <w:rtl/>
        </w:rPr>
        <w:t>.</w:t>
      </w:r>
    </w:p>
    <w:p w14:paraId="1D892B90" w14:textId="77777777" w:rsidR="002158C9" w:rsidRDefault="002158C9" w:rsidP="00C33F79">
      <w:pPr>
        <w:numPr>
          <w:ilvl w:val="2"/>
          <w:numId w:val="10"/>
        </w:numPr>
        <w:bidi/>
        <w:jc w:val="both"/>
      </w:pPr>
      <w:r w:rsidRPr="00430CF7">
        <w:rPr>
          <w:rFonts w:hint="cs"/>
          <w:u w:val="single"/>
          <w:rtl/>
        </w:rPr>
        <w:t>ח"ח</w:t>
      </w:r>
      <w:r>
        <w:rPr>
          <w:rFonts w:hint="cs"/>
          <w:rtl/>
        </w:rPr>
        <w:t xml:space="preserve"> (כלל ח' במ"ח ס"ק א') </w:t>
      </w:r>
      <w:r>
        <w:rPr>
          <w:rtl/>
        </w:rPr>
        <w:t>–</w:t>
      </w:r>
      <w:r>
        <w:rPr>
          <w:rFonts w:hint="cs"/>
          <w:rtl/>
        </w:rPr>
        <w:t xml:space="preserve"> "</w:t>
      </w:r>
      <w:r>
        <w:rPr>
          <w:rtl/>
        </w:rPr>
        <w:t xml:space="preserve">ואף דכל זה הדיבור היה להנייתו של משה לשם שמים כדי להוכיחו אחר זה במה שפירש ממנה, ומבואר לקמן בכלל י' שאם נתברר לו שאחד עשה עולה לחבירו מותר לספר הדברים לבני אדם אם כונתו לתועלת עי"ש היטב, וא"כ מותרים היו לדבר ביניהם בענין זה אעפ"כ נענשו משום לשון הרע </w:t>
      </w:r>
      <w:r w:rsidRPr="0059301A">
        <w:rPr>
          <w:b/>
          <w:bCs/>
          <w:rtl/>
        </w:rPr>
        <w:t>משום הה</w:t>
      </w:r>
      <w:r w:rsidRPr="00430CF7">
        <w:rPr>
          <w:b/>
          <w:bCs/>
          <w:rtl/>
        </w:rPr>
        <w:t>חלטה שנחלט בעיניהם</w:t>
      </w:r>
      <w:r w:rsidRPr="00430CF7">
        <w:rPr>
          <w:rtl/>
        </w:rPr>
        <w:t xml:space="preserve"> שעשה שלא כדין כמו שאמרו הרק אך וגו' דלא היה להם להחליט לעת עתה כל זמן שלא דרשו מאתו טעם הדבר</w:t>
      </w:r>
      <w:r w:rsidRPr="00430CF7">
        <w:rPr>
          <w:rFonts w:hint="cs"/>
          <w:rtl/>
        </w:rPr>
        <w:t>"</w:t>
      </w:r>
      <w:r>
        <w:rPr>
          <w:rFonts w:hint="cs"/>
          <w:rtl/>
        </w:rPr>
        <w:t>.</w:t>
      </w:r>
    </w:p>
    <w:p w14:paraId="3258F5C6" w14:textId="77777777" w:rsidR="002158C9" w:rsidRDefault="002158C9" w:rsidP="00C33F79">
      <w:pPr>
        <w:numPr>
          <w:ilvl w:val="2"/>
          <w:numId w:val="10"/>
        </w:numPr>
        <w:bidi/>
        <w:jc w:val="both"/>
      </w:pPr>
      <w:r w:rsidRPr="00373188">
        <w:rPr>
          <w:rFonts w:hint="cs"/>
          <w:u w:val="single"/>
          <w:rtl/>
        </w:rPr>
        <w:t>קובץ מאמרים</w:t>
      </w:r>
      <w:r>
        <w:rPr>
          <w:rFonts w:hint="cs"/>
          <w:rtl/>
        </w:rPr>
        <w:t xml:space="preserve"> (ריש עמ' נ"א) </w:t>
      </w:r>
      <w:r>
        <w:rPr>
          <w:rtl/>
        </w:rPr>
        <w:t>–</w:t>
      </w:r>
      <w:r>
        <w:rPr>
          <w:rFonts w:hint="cs"/>
          <w:rtl/>
        </w:rPr>
        <w:t xml:space="preserve"> "והנה מעשה מרים למדנו, דאפילו אם אינו מספר בגנותו, רק שמקטין מדרגת חבירו מכפי שהיא, בכלל לשה"ר הוא, כמ"ש הרמב"ם סוף הל' טומאת צרעת, כי גם דיבור כזה יגרום היזק לחבירו".</w:t>
      </w:r>
    </w:p>
    <w:p w14:paraId="19D98B31" w14:textId="77777777" w:rsidR="002158C9" w:rsidRDefault="002158C9" w:rsidP="00C33F79">
      <w:pPr>
        <w:numPr>
          <w:ilvl w:val="2"/>
          <w:numId w:val="10"/>
        </w:numPr>
        <w:bidi/>
        <w:jc w:val="both"/>
      </w:pPr>
      <w:r>
        <w:rPr>
          <w:rFonts w:hint="cs"/>
          <w:rtl/>
        </w:rPr>
        <w:t xml:space="preserve">זכירת מעשה מרים </w:t>
      </w:r>
      <w:r>
        <w:rPr>
          <w:rtl/>
        </w:rPr>
        <w:t>–</w:t>
      </w:r>
      <w:r>
        <w:rPr>
          <w:rFonts w:hint="cs"/>
          <w:rtl/>
        </w:rPr>
        <w:t xml:space="preserve"> </w:t>
      </w:r>
      <w:r w:rsidRPr="00F36D29">
        <w:rPr>
          <w:rFonts w:hint="cs"/>
          <w:u w:val="single"/>
          <w:rtl/>
        </w:rPr>
        <w:t>מעדני יו"ט</w:t>
      </w:r>
      <w:r>
        <w:rPr>
          <w:rFonts w:hint="cs"/>
          <w:rtl/>
        </w:rPr>
        <w:t xml:space="preserve"> (סי' א').</w:t>
      </w:r>
    </w:p>
    <w:p w14:paraId="49BD9D9C" w14:textId="77777777" w:rsidR="00A9289A" w:rsidRPr="00775257" w:rsidRDefault="00A9289A" w:rsidP="00DD7661">
      <w:pPr>
        <w:bidi/>
        <w:ind w:right="360"/>
        <w:jc w:val="both"/>
        <w:rPr>
          <w:rtl/>
          <w:lang w:bidi="he-IL"/>
        </w:rPr>
      </w:pPr>
    </w:p>
    <w:p w14:paraId="0A54361A" w14:textId="77777777" w:rsidR="004D7853" w:rsidRDefault="002158C9" w:rsidP="00C33F79">
      <w:pPr>
        <w:numPr>
          <w:ilvl w:val="1"/>
          <w:numId w:val="10"/>
        </w:numPr>
        <w:bidi/>
        <w:jc w:val="both"/>
      </w:pPr>
      <w:r w:rsidRPr="00775257">
        <w:rPr>
          <w:b/>
          <w:bCs/>
          <w:rtl/>
        </w:rPr>
        <w:t>לקרוא אדם בעלי חוטם, אם יש לו אף גדול</w:t>
      </w:r>
      <w:r w:rsidR="004D7853">
        <w:rPr>
          <w:rFonts w:hint="cs"/>
          <w:rtl/>
          <w:lang w:bidi="he-IL"/>
        </w:rPr>
        <w:t>.</w:t>
      </w:r>
    </w:p>
    <w:p w14:paraId="5BAC4169" w14:textId="77777777" w:rsidR="002158C9" w:rsidRPr="00775257" w:rsidRDefault="00A14F68" w:rsidP="004D7853">
      <w:pPr>
        <w:numPr>
          <w:ilvl w:val="2"/>
          <w:numId w:val="10"/>
        </w:numPr>
        <w:bidi/>
        <w:jc w:val="both"/>
      </w:pPr>
      <w:r>
        <w:rPr>
          <w:rFonts w:hint="cs"/>
          <w:rtl/>
          <w:lang w:bidi="he-IL"/>
        </w:rPr>
        <w:t>מראי מקומות</w:t>
      </w:r>
      <w:r w:rsidR="004D7853" w:rsidRPr="004D7853">
        <w:rPr>
          <w:rFonts w:hint="cs"/>
          <w:rtl/>
          <w:lang w:bidi="he-IL"/>
        </w:rPr>
        <w:t xml:space="preserve"> </w:t>
      </w:r>
      <w:r w:rsidR="002158C9" w:rsidRPr="00775257">
        <w:rPr>
          <w:rtl/>
        </w:rPr>
        <w:t xml:space="preserve">– </w:t>
      </w:r>
      <w:r w:rsidR="002158C9" w:rsidRPr="00775257">
        <w:rPr>
          <w:u w:val="single"/>
          <w:rtl/>
        </w:rPr>
        <w:t>תורה לשמה</w:t>
      </w:r>
      <w:r w:rsidR="002158C9" w:rsidRPr="00775257">
        <w:rPr>
          <w:rtl/>
        </w:rPr>
        <w:t xml:space="preserve"> (סי' תכ"א), </w:t>
      </w:r>
      <w:r w:rsidR="002158C9" w:rsidRPr="00775257">
        <w:rPr>
          <w:u w:val="single"/>
          <w:rtl/>
        </w:rPr>
        <w:t>ברית יעקב</w:t>
      </w:r>
      <w:r w:rsidR="002158C9" w:rsidRPr="00775257">
        <w:rPr>
          <w:rtl/>
        </w:rPr>
        <w:t xml:space="preserve"> (עמ' קפ"א).</w:t>
      </w:r>
    </w:p>
    <w:p w14:paraId="7A563B4C" w14:textId="77777777" w:rsidR="002158C9" w:rsidRPr="001C1337" w:rsidRDefault="002158C9" w:rsidP="00F74F97">
      <w:pPr>
        <w:bidi/>
        <w:jc w:val="both"/>
      </w:pPr>
    </w:p>
    <w:p w14:paraId="592DD0DD" w14:textId="77777777" w:rsidR="004968F6" w:rsidRDefault="004968F6" w:rsidP="004968F6">
      <w:pPr>
        <w:numPr>
          <w:ilvl w:val="1"/>
          <w:numId w:val="10"/>
        </w:numPr>
        <w:bidi/>
        <w:jc w:val="both"/>
      </w:pPr>
      <w:r>
        <w:rPr>
          <w:rFonts w:hint="cs"/>
          <w:b/>
          <w:bCs/>
          <w:rtl/>
        </w:rPr>
        <w:t>קטנים: לחנך שלא לדבר לשון הרע</w:t>
      </w:r>
      <w:r>
        <w:rPr>
          <w:rFonts w:hint="cs"/>
          <w:rtl/>
        </w:rPr>
        <w:t>.</w:t>
      </w:r>
    </w:p>
    <w:p w14:paraId="4DB28AAC" w14:textId="77777777" w:rsidR="004968F6" w:rsidRDefault="004968F6" w:rsidP="004968F6">
      <w:pPr>
        <w:numPr>
          <w:ilvl w:val="2"/>
          <w:numId w:val="10"/>
        </w:numPr>
        <w:bidi/>
        <w:jc w:val="both"/>
      </w:pPr>
      <w:r>
        <w:rPr>
          <w:rFonts w:hint="cs"/>
          <w:u w:val="single"/>
          <w:rtl/>
        </w:rPr>
        <w:t>מ"ב</w:t>
      </w:r>
      <w:r>
        <w:rPr>
          <w:rFonts w:hint="cs"/>
          <w:rtl/>
        </w:rPr>
        <w:t xml:space="preserve"> (ס"ק ג') – "ופשוט דאם שמע לבנו ובתו הקטנים שהם מדברים לשה"ר מצוה לגעור בהם ולהפרישם מזה וכן ממחלוקת ושקר וקללות ובעו"ה כמה נכשלין בזה שהם מניחין לבניהם לדבר לשה"ר ורכילות ולקלל ונעשה מורגל בזה כל כך עד שאפילו כשנתגדל ושומע שיש בזה איסור גדול </w:t>
      </w:r>
      <w:r>
        <w:rPr>
          <w:rFonts w:hint="cs"/>
          <w:b/>
          <w:bCs/>
          <w:rtl/>
        </w:rPr>
        <w:t>קשה לו לפרוש מהרגלו שהורגל בזה שנים רבות והיה הדבר אצלו בחזקת היתר</w:t>
      </w:r>
      <w:r>
        <w:rPr>
          <w:rFonts w:hint="cs"/>
          <w:rtl/>
        </w:rPr>
        <w:t>".</w:t>
      </w:r>
    </w:p>
    <w:p w14:paraId="557EC0E6" w14:textId="77777777" w:rsidR="004968F6" w:rsidRDefault="004968F6" w:rsidP="004968F6">
      <w:pPr>
        <w:numPr>
          <w:ilvl w:val="2"/>
          <w:numId w:val="10"/>
        </w:numPr>
        <w:bidi/>
        <w:jc w:val="both"/>
      </w:pPr>
      <w:r>
        <w:rPr>
          <w:rFonts w:hint="cs"/>
          <w:u w:val="single"/>
          <w:rtl/>
        </w:rPr>
        <w:t>חפץ חיים</w:t>
      </w:r>
      <w:r>
        <w:rPr>
          <w:rFonts w:hint="cs"/>
          <w:rtl/>
        </w:rPr>
        <w:t xml:space="preserve"> (הל' לשה"ר כלל ט' סעי' ה', והג"ה) – "וְדַע, דַּאֲפִלּוּ אִם שָׁמַע לִבְנוֹ וּבִתּוֹ הַקְטַנִּים, שֶׁהֵם מְדַבְּרִים לָשׁוֹן הָרָע, מִצְוָה לִגְעֹר בָּהֶם וּלְהַפְרִישָׁם מִזֶּה, כְּדִכְתִיב (משלי כ"ב ו'): ''חֲנֹךְ לַנַּעַר עַל פִּי דּרְכּוֹ'' וְגוֹ', וּכְמוֹ שֶׁנִּתְבָּאֵר בְּאֹרַח חַיִּים (בסימן שמ"ג סעיף א') לְעִנְיַן כָּל אִסוּרִים שֶׁבַּתּוֹרָה. [הגה''ה: וכמה צריך האב להדריך את בניו תמיד מנערותם בענין שמירת הלשון מלשון הרע, (וכיוצא בזה שאר דבורים האסורים, כמו מחלקת ושקר), כמו שכתב הגר''א, כי הדבור והמדות צריך הרגל רב, וההרגל על כל דבר שלטון. ובאמת כאשר נתבונן היטב, נמצא </w:t>
      </w:r>
      <w:r>
        <w:rPr>
          <w:rFonts w:hint="cs"/>
          <w:b/>
          <w:bCs/>
          <w:rtl/>
        </w:rPr>
        <w:t>שסבת פרצת העון המר של לשון הרע הוא מפני שכל אחד הרגל מנערותו לדבר מה שהוא רוצה באין מוחה</w:t>
      </w:r>
      <w:r>
        <w:rPr>
          <w:rFonts w:hint="cs"/>
          <w:rtl/>
        </w:rPr>
        <w:t>, ואין מעלה על דעתו, שיש חשש אסור בדבר, ולכך אפילו אם אחר כך נודע לו שיש אסור בדבר קשה לו מאד לנטות מטבעו הטבוע לו מאז. לא כן אם היה האב מזהיר תמיד את בניו ומרגילם בזה מנערותם, שלא לדבר לשון הרע, (וכן שלא לקלל ושלא לכזב), על שום בר ישראל, ממילא היה דבר זה נטוע בנפשם מצד ההרגל, והיה נקל להם אחר כך לגדר את עצמם לגמרי במדה הקדושה ההיא, והיו זוכין עבור זה לחיי העולם הבא ולכל טוב בעולם הזה, כמו שנאמר: 'מי האיש' וגו']".</w:t>
      </w:r>
    </w:p>
    <w:p w14:paraId="7ABB1E47" w14:textId="77777777" w:rsidR="004968F6" w:rsidRDefault="004968F6" w:rsidP="004968F6">
      <w:pPr>
        <w:numPr>
          <w:ilvl w:val="2"/>
          <w:numId w:val="10"/>
        </w:numPr>
        <w:bidi/>
        <w:jc w:val="both"/>
      </w:pPr>
      <w:r>
        <w:rPr>
          <w:rFonts w:hint="cs"/>
          <w:u w:val="single"/>
          <w:rtl/>
        </w:rPr>
        <w:t>אג"מ</w:t>
      </w:r>
      <w:r>
        <w:rPr>
          <w:rFonts w:hint="cs"/>
          <w:rtl/>
        </w:rPr>
        <w:t xml:space="preserve"> (יו"ד ח"ב סי' ק"ג) – "ובדבר אם רשאי המלמד לומר לתלמידים שאם יודעין מי עשה את דבר הגנאי יודיע לו, </w:t>
      </w:r>
      <w:r>
        <w:rPr>
          <w:rFonts w:hint="cs"/>
          <w:b/>
          <w:bCs/>
          <w:rtl/>
        </w:rPr>
        <w:t>הוא דבר מכוער לעשות כן דזה יגרום שיקילו בלשון הרע</w:t>
      </w:r>
      <w:r>
        <w:rPr>
          <w:rFonts w:hint="cs"/>
          <w:rtl/>
        </w:rPr>
        <w:t>, אף שהדמיון להא דאמר הקדוש ברוך הוא ליהושע וכי דילטור אני לך בסנהדרין דף מ"ג לא דמי דהתם הרי יודע בעצמו ע"י הגורל ויקויים העונש, והכא אפשר שלא יודע שלכן אם היה זה לכוונת תוכחה לשמה משום שעי"ז יענש וייטיבו דרכם היה שייך להתיר כדמצינו בערכין דף ט"ז שאמר ריב"נ הרבה פעמים לקה עקיבא על ידי שהייתי קובל עליו לפני ר"ג בריבי, עיין שם שהיתה זה תוכחה לשמה והוצרך שידע מזה ר"ג, וכן ודאי הוא גם עובדא דר"ה וחייא בר רב שאמר לשמואל שהיה בשביל שלהתוכחה הוצרך ששמואל ידע זה, אבל הא שייך זה כשמתעורר מעצמו לספר להרב כדי שיוכיחו, ולא כשהרב יגזור על תלמידיו שיספרו לו אם יודעים דבר מגונה אף כשהתלמידים הם גדולי עולם, ואצלינו לא שייך להחשיב בכלל שהוא לשמה אף בגדולים וכ"ש שלא שייך זה בקטנים".</w:t>
      </w:r>
    </w:p>
    <w:p w14:paraId="77858B1E" w14:textId="77777777" w:rsidR="004968F6" w:rsidRDefault="004968F6" w:rsidP="004968F6">
      <w:pPr>
        <w:numPr>
          <w:ilvl w:val="2"/>
          <w:numId w:val="10"/>
        </w:numPr>
        <w:bidi/>
        <w:jc w:val="both"/>
      </w:pPr>
      <w:r>
        <w:rPr>
          <w:rFonts w:hint="cs"/>
          <w:u w:val="single"/>
          <w:rtl/>
        </w:rPr>
        <w:t>חוט שני</w:t>
      </w:r>
      <w:r>
        <w:rPr>
          <w:rFonts w:hint="cs"/>
          <w:rtl/>
        </w:rPr>
        <w:t xml:space="preserve"> (ח"ד פרק צ"ה ס"ק ב' ד"ה ובר, עמ' רע"ו) – "ובר הבנה באיסור לשון הרע, היינו שמבין שאסור לדבר או לשמוע גנאי על חבירו. אבל נראה שחייב לחנכו אף אם עדיין לא הגיע להבנה שמותר לדבר לשון הרע אם הוא לתועלת [שאף שנראה לתינוק כעין סתירה שמצד א' אסור לדבר גנאי על חבירו ומאידך מותר לדבר גנאי אם הוא לתועלת]".</w:t>
      </w:r>
    </w:p>
    <w:p w14:paraId="5936EB84" w14:textId="77777777" w:rsidR="004968F6" w:rsidRDefault="004968F6" w:rsidP="004968F6">
      <w:pPr>
        <w:numPr>
          <w:ilvl w:val="2"/>
          <w:numId w:val="10"/>
        </w:numPr>
        <w:bidi/>
        <w:jc w:val="both"/>
      </w:pPr>
      <w:r w:rsidRPr="004968F6">
        <w:rPr>
          <w:u w:val="single"/>
          <w:rtl/>
          <w:lang w:bidi="he-IL"/>
        </w:rPr>
        <w:t>הגר</w:t>
      </w:r>
      <w:r w:rsidRPr="004968F6">
        <w:rPr>
          <w:u w:val="single"/>
          <w:rtl/>
        </w:rPr>
        <w:t>"</w:t>
      </w:r>
      <w:r w:rsidRPr="004968F6">
        <w:rPr>
          <w:u w:val="single"/>
          <w:rtl/>
          <w:lang w:bidi="he-IL"/>
        </w:rPr>
        <w:t>י</w:t>
      </w:r>
      <w:r w:rsidRPr="004968F6">
        <w:rPr>
          <w:u w:val="single"/>
          <w:rtl/>
        </w:rPr>
        <w:t xml:space="preserve"> </w:t>
      </w:r>
      <w:r w:rsidRPr="004968F6">
        <w:rPr>
          <w:u w:val="single"/>
          <w:rtl/>
          <w:lang w:bidi="he-IL"/>
        </w:rPr>
        <w:t>ברקוביץ</w:t>
      </w:r>
      <w:r w:rsidRPr="004968F6">
        <w:rPr>
          <w:rtl/>
        </w:rPr>
        <w:t xml:space="preserve"> </w:t>
      </w:r>
      <w:r w:rsidRPr="004968F6">
        <w:rPr>
          <w:rtl/>
          <w:lang w:bidi="he-IL"/>
        </w:rPr>
        <w:t>שליט</w:t>
      </w:r>
      <w:r w:rsidRPr="004968F6">
        <w:rPr>
          <w:rtl/>
        </w:rPr>
        <w:t>"</w:t>
      </w:r>
      <w:r w:rsidRPr="004968F6">
        <w:rPr>
          <w:rtl/>
          <w:lang w:bidi="he-IL"/>
        </w:rPr>
        <w:t>א (</w:t>
      </w:r>
      <w:r w:rsidR="00AB2D12">
        <w:rPr>
          <w:rtl/>
          <w:lang w:bidi="he-IL"/>
        </w:rPr>
        <w:t>מכתב במייל</w:t>
      </w:r>
      <w:r w:rsidRPr="004968F6">
        <w:rPr>
          <w:rtl/>
          <w:lang w:bidi="he-IL"/>
        </w:rPr>
        <w:t xml:space="preserve">) </w:t>
      </w:r>
      <w:r>
        <w:rPr>
          <w:rFonts w:hint="cs"/>
          <w:rtl/>
          <w:lang w:bidi="he-IL"/>
        </w:rPr>
        <w:t>-</w:t>
      </w:r>
    </w:p>
    <w:p w14:paraId="2AF61D44" w14:textId="77777777" w:rsidR="004968F6" w:rsidRDefault="004968F6" w:rsidP="004968F6">
      <w:pPr>
        <w:shd w:val="clear" w:color="auto" w:fill="FFFFFF"/>
        <w:ind w:right="360"/>
        <w:jc w:val="both"/>
        <w:rPr>
          <w:color w:val="222222"/>
        </w:rPr>
      </w:pPr>
      <w:r>
        <w:rPr>
          <w:color w:val="222222"/>
          <w:shd w:val="clear" w:color="auto" w:fill="FFFFFF"/>
        </w:rPr>
        <w:t xml:space="preserve">My son came home from school today saying that someone put a bucket of water on top of the door to his classroom and when the Rebbe walked in it landed on his head. The </w:t>
      </w:r>
      <w:proofErr w:type="spellStart"/>
      <w:r>
        <w:rPr>
          <w:color w:val="222222"/>
          <w:shd w:val="clear" w:color="auto" w:fill="FFFFFF"/>
        </w:rPr>
        <w:t>Menahel</w:t>
      </w:r>
      <w:proofErr w:type="spellEnd"/>
      <w:r>
        <w:rPr>
          <w:color w:val="222222"/>
          <w:shd w:val="clear" w:color="auto" w:fill="FFFFFF"/>
        </w:rPr>
        <w:t xml:space="preserve"> has spoken to each boy in the class and said that until one of them reports who did it, everyone in the classroom will have to stay inside during recess. What should I tell him to do?</w:t>
      </w:r>
    </w:p>
    <w:p w14:paraId="3ECD8C46" w14:textId="77777777" w:rsidR="004968F6" w:rsidRDefault="004968F6" w:rsidP="004968F6">
      <w:pPr>
        <w:shd w:val="clear" w:color="auto" w:fill="FFFFFF"/>
        <w:ind w:right="360"/>
        <w:jc w:val="both"/>
        <w:rPr>
          <w:color w:val="222222"/>
          <w:shd w:val="clear" w:color="auto" w:fill="FFFFFF"/>
        </w:rPr>
      </w:pPr>
      <w:r>
        <w:rPr>
          <w:color w:val="222222"/>
          <w:shd w:val="clear" w:color="auto" w:fill="FFFFFF"/>
        </w:rPr>
        <w:t xml:space="preserve">R' Y. </w:t>
      </w:r>
      <w:proofErr w:type="spellStart"/>
      <w:r>
        <w:rPr>
          <w:color w:val="222222"/>
          <w:shd w:val="clear" w:color="auto" w:fill="FFFFFF"/>
        </w:rPr>
        <w:t>Berkovits</w:t>
      </w:r>
      <w:proofErr w:type="spellEnd"/>
      <w:r>
        <w:rPr>
          <w:color w:val="222222"/>
          <w:shd w:val="clear" w:color="auto" w:fill="FFFFFF"/>
        </w:rPr>
        <w:t xml:space="preserve"> </w:t>
      </w:r>
      <w:proofErr w:type="gramStart"/>
      <w:r>
        <w:rPr>
          <w:color w:val="222222"/>
          <w:shd w:val="clear" w:color="auto" w:fill="FFFFFF"/>
        </w:rPr>
        <w:t>wrote:</w:t>
      </w:r>
      <w:proofErr w:type="gramEnd"/>
      <w:r>
        <w:rPr>
          <w:color w:val="222222"/>
        </w:rPr>
        <w:t xml:space="preserve"> </w:t>
      </w:r>
      <w:r>
        <w:rPr>
          <w:color w:val="222222"/>
          <w:shd w:val="clear" w:color="auto" w:fill="FFFFFF"/>
        </w:rPr>
        <w:t xml:space="preserve">I don’t understand how a </w:t>
      </w:r>
      <w:proofErr w:type="spellStart"/>
      <w:r>
        <w:rPr>
          <w:color w:val="222222"/>
          <w:shd w:val="clear" w:color="auto" w:fill="FFFFFF"/>
        </w:rPr>
        <w:t>mechanech</w:t>
      </w:r>
      <w:proofErr w:type="spellEnd"/>
      <w:r>
        <w:rPr>
          <w:color w:val="222222"/>
          <w:shd w:val="clear" w:color="auto" w:fill="FFFFFF"/>
        </w:rPr>
        <w:t xml:space="preserve"> can do that.</w:t>
      </w:r>
    </w:p>
    <w:p w14:paraId="6E8B39B6" w14:textId="77777777" w:rsidR="004968F6" w:rsidRPr="004968F6" w:rsidRDefault="004968F6" w:rsidP="004968F6">
      <w:pPr>
        <w:shd w:val="clear" w:color="auto" w:fill="FFFFFF"/>
        <w:ind w:right="360"/>
        <w:jc w:val="both"/>
        <w:rPr>
          <w:color w:val="222222"/>
          <w:lang w:bidi="he-IL"/>
        </w:rPr>
      </w:pPr>
      <w:proofErr w:type="spellStart"/>
      <w:r>
        <w:rPr>
          <w:color w:val="222222"/>
          <w:shd w:val="clear" w:color="auto" w:fill="FFFFFF"/>
        </w:rPr>
        <w:t>Rav</w:t>
      </w:r>
      <w:proofErr w:type="spellEnd"/>
      <w:r>
        <w:rPr>
          <w:color w:val="222222"/>
          <w:shd w:val="clear" w:color="auto" w:fill="FFFFFF"/>
        </w:rPr>
        <w:t xml:space="preserve"> Moshe has a teshuva about this and says it is a </w:t>
      </w:r>
      <w:r>
        <w:rPr>
          <w:rFonts w:hint="cs"/>
          <w:color w:val="222222"/>
          <w:shd w:val="clear" w:color="auto" w:fill="FFFFFF"/>
          <w:rtl/>
          <w:lang w:bidi="he-IL"/>
        </w:rPr>
        <w:t>דבר מכוער</w:t>
      </w:r>
      <w:r>
        <w:rPr>
          <w:color w:val="222222"/>
          <w:shd w:val="clear" w:color="auto" w:fill="FFFFFF"/>
        </w:rPr>
        <w:t xml:space="preserve"> as it teaches children to speak lashon hara.</w:t>
      </w:r>
      <w:r>
        <w:rPr>
          <w:color w:val="222222"/>
        </w:rPr>
        <w:br/>
      </w:r>
      <w:r>
        <w:rPr>
          <w:color w:val="222222"/>
          <w:shd w:val="clear" w:color="auto" w:fill="FFFFFF"/>
        </w:rPr>
        <w:t xml:space="preserve">Even if you can make a case for </w:t>
      </w:r>
      <w:proofErr w:type="spellStart"/>
      <w:r>
        <w:rPr>
          <w:color w:val="222222"/>
          <w:shd w:val="clear" w:color="auto" w:fill="FFFFFF"/>
        </w:rPr>
        <w:t>toeles</w:t>
      </w:r>
      <w:proofErr w:type="spellEnd"/>
      <w:r>
        <w:rPr>
          <w:color w:val="222222"/>
          <w:shd w:val="clear" w:color="auto" w:fill="FFFFFF"/>
        </w:rPr>
        <w:t xml:space="preserve"> (which is unlikely in this case), it would have to be a big enough </w:t>
      </w:r>
      <w:proofErr w:type="spellStart"/>
      <w:r>
        <w:rPr>
          <w:color w:val="222222"/>
          <w:shd w:val="clear" w:color="auto" w:fill="FFFFFF"/>
        </w:rPr>
        <w:t>toeles</w:t>
      </w:r>
      <w:proofErr w:type="spellEnd"/>
      <w:r>
        <w:rPr>
          <w:color w:val="222222"/>
          <w:shd w:val="clear" w:color="auto" w:fill="FFFFFF"/>
        </w:rPr>
        <w:t xml:space="preserve"> that even children understand the importance (like danger) and will therefore tell with good intention.</w:t>
      </w:r>
      <w:r>
        <w:rPr>
          <w:color w:val="222222"/>
        </w:rPr>
        <w:br/>
      </w:r>
      <w:proofErr w:type="spellStart"/>
      <w:r>
        <w:rPr>
          <w:color w:val="222222"/>
          <w:shd w:val="clear" w:color="auto" w:fill="FFFFFF"/>
        </w:rPr>
        <w:t>Agav</w:t>
      </w:r>
      <w:proofErr w:type="spellEnd"/>
      <w:r>
        <w:rPr>
          <w:color w:val="222222"/>
          <w:shd w:val="clear" w:color="auto" w:fill="FFFFFF"/>
        </w:rPr>
        <w:t xml:space="preserve"> - the way to teach your children about lashon hara and </w:t>
      </w:r>
      <w:proofErr w:type="spellStart"/>
      <w:r>
        <w:rPr>
          <w:color w:val="222222"/>
          <w:shd w:val="clear" w:color="auto" w:fill="FFFFFF"/>
        </w:rPr>
        <w:t>toeles</w:t>
      </w:r>
      <w:proofErr w:type="spellEnd"/>
      <w:r>
        <w:rPr>
          <w:color w:val="222222"/>
          <w:shd w:val="clear" w:color="auto" w:fill="FFFFFF"/>
        </w:rPr>
        <w:t xml:space="preserve"> is when they tell you stories. When your child tells you a funny story about a kid in the class - after laughing together with him, you can mention that the story would have been just as funny without the name of the kid. If he tells you about a kid that is bothering or hurting him, you can explain that here he is allowed to mention the name, because you need the name </w:t>
      </w:r>
      <w:proofErr w:type="gramStart"/>
      <w:r>
        <w:rPr>
          <w:color w:val="222222"/>
          <w:shd w:val="clear" w:color="auto" w:fill="FFFFFF"/>
        </w:rPr>
        <w:t>in order to</w:t>
      </w:r>
      <w:proofErr w:type="gramEnd"/>
      <w:r>
        <w:rPr>
          <w:color w:val="222222"/>
          <w:shd w:val="clear" w:color="auto" w:fill="FFFFFF"/>
        </w:rPr>
        <w:t xml:space="preserve"> help with the problem (if </w:t>
      </w:r>
      <w:proofErr w:type="spellStart"/>
      <w:r>
        <w:rPr>
          <w:color w:val="222222"/>
          <w:shd w:val="clear" w:color="auto" w:fill="FFFFFF"/>
        </w:rPr>
        <w:t>its</w:t>
      </w:r>
      <w:proofErr w:type="spellEnd"/>
      <w:r>
        <w:rPr>
          <w:color w:val="222222"/>
          <w:shd w:val="clear" w:color="auto" w:fill="FFFFFF"/>
        </w:rPr>
        <w:t xml:space="preserve"> true).</w:t>
      </w:r>
    </w:p>
    <w:p w14:paraId="6E31E49D" w14:textId="77777777" w:rsidR="004968F6" w:rsidRPr="004968F6" w:rsidRDefault="004968F6" w:rsidP="004968F6">
      <w:pPr>
        <w:bidi/>
        <w:jc w:val="both"/>
        <w:rPr>
          <w:lang w:bidi="he-IL"/>
        </w:rPr>
      </w:pPr>
    </w:p>
    <w:p w14:paraId="0B1C51A6" w14:textId="77777777" w:rsidR="002158C9" w:rsidRPr="00B56DEC" w:rsidRDefault="002158C9" w:rsidP="00C33F79">
      <w:pPr>
        <w:numPr>
          <w:ilvl w:val="1"/>
          <w:numId w:val="10"/>
        </w:numPr>
        <w:bidi/>
        <w:jc w:val="both"/>
        <w:rPr>
          <w:rtl/>
        </w:rPr>
      </w:pPr>
      <w:r w:rsidRPr="00855B32">
        <w:rPr>
          <w:rFonts w:hint="cs"/>
          <w:b/>
          <w:bCs/>
          <w:rtl/>
        </w:rPr>
        <w:t xml:space="preserve">הגדר של </w:t>
      </w:r>
      <w:r>
        <w:rPr>
          <w:rFonts w:hint="cs"/>
          <w:b/>
          <w:bCs/>
          <w:rtl/>
        </w:rPr>
        <w:t>"</w:t>
      </w:r>
      <w:r w:rsidRPr="00855B32">
        <w:rPr>
          <w:rFonts w:hint="cs"/>
          <w:b/>
          <w:bCs/>
          <w:rtl/>
        </w:rPr>
        <w:t>להפיג</w:t>
      </w:r>
      <w:r>
        <w:rPr>
          <w:rFonts w:hint="cs"/>
          <w:b/>
          <w:bCs/>
          <w:rtl/>
        </w:rPr>
        <w:t xml:space="preserve"> את</w:t>
      </w:r>
      <w:r w:rsidRPr="00855B32">
        <w:rPr>
          <w:rFonts w:hint="cs"/>
          <w:b/>
          <w:bCs/>
          <w:rtl/>
        </w:rPr>
        <w:t xml:space="preserve"> ד</w:t>
      </w:r>
      <w:r>
        <w:rPr>
          <w:rFonts w:hint="cs"/>
          <w:b/>
          <w:bCs/>
          <w:rtl/>
        </w:rPr>
        <w:t>א</w:t>
      </w:r>
      <w:r w:rsidRPr="00855B32">
        <w:rPr>
          <w:rFonts w:hint="cs"/>
          <w:b/>
          <w:bCs/>
          <w:rtl/>
        </w:rPr>
        <w:t>גתו</w:t>
      </w:r>
      <w:r>
        <w:rPr>
          <w:rFonts w:hint="cs"/>
          <w:b/>
          <w:bCs/>
          <w:rtl/>
        </w:rPr>
        <w:t xml:space="preserve"> מלבו"</w:t>
      </w:r>
      <w:r>
        <w:rPr>
          <w:rFonts w:hint="cs"/>
          <w:rtl/>
        </w:rPr>
        <w:t xml:space="preserve">, </w:t>
      </w:r>
      <w:r w:rsidRPr="007C112E">
        <w:rPr>
          <w:u w:val="single"/>
          <w:rtl/>
        </w:rPr>
        <w:t>חפץ חיים</w:t>
      </w:r>
      <w:r>
        <w:rPr>
          <w:rtl/>
        </w:rPr>
        <w:t xml:space="preserve"> </w:t>
      </w:r>
      <w:r>
        <w:rPr>
          <w:rFonts w:hint="cs"/>
          <w:rtl/>
        </w:rPr>
        <w:t>(</w:t>
      </w:r>
      <w:r>
        <w:rPr>
          <w:rtl/>
        </w:rPr>
        <w:t>לשון הרע כלל י</w:t>
      </w:r>
      <w:r>
        <w:rPr>
          <w:rFonts w:hint="cs"/>
          <w:rtl/>
        </w:rPr>
        <w:t xml:space="preserve">' סעיף י"ד בהג"ה) </w:t>
      </w:r>
      <w:r>
        <w:rPr>
          <w:rtl/>
        </w:rPr>
        <w:t xml:space="preserve">– </w:t>
      </w:r>
      <w:r>
        <w:rPr>
          <w:rFonts w:hint="cs"/>
          <w:rtl/>
        </w:rPr>
        <w:t>"</w:t>
      </w:r>
      <w:r>
        <w:rPr>
          <w:rtl/>
        </w:rPr>
        <w:t>וְאֶפְשָׁר דְּהוּא הַדִּין אִם כַּוָּנָתוֹ בְּסִפּוּרוֹ לְהָפֵג אֶת דַּאֲגָתוֹ מִלִּבּוֹ, הֱוֵי כִּמְכַוֵּן לְתוֹעֶלֶת עַל לְהַבָּא, [וּלְפִי זֶה מַה שֶּׁאָמְרוּ זַ"ל, דְּאָגָה בְּלֵב אִישׁ יְשִׂיחֶנָּה לַאֲחֵרִים, קָאֵי גַּם עַל עִנְיָן כָּזֶה], אַךְ שֶׁיִּזָּהֵר, שֶׁלֹּא יַחְסְרוּ שְׁאָר הַפְּרָטִים שֶׁבְּסָעִיף זֶה]</w:t>
      </w:r>
      <w:r>
        <w:rPr>
          <w:rFonts w:hint="cs"/>
          <w:rtl/>
        </w:rPr>
        <w:t>".</w:t>
      </w:r>
    </w:p>
    <w:p w14:paraId="58751576" w14:textId="77777777" w:rsidR="002158C9" w:rsidRDefault="002158C9" w:rsidP="00C33F79">
      <w:pPr>
        <w:numPr>
          <w:ilvl w:val="2"/>
          <w:numId w:val="10"/>
        </w:numPr>
        <w:bidi/>
        <w:jc w:val="both"/>
      </w:pPr>
      <w:r w:rsidRPr="00D602F0">
        <w:rPr>
          <w:rFonts w:hint="cs"/>
          <w:u w:val="single"/>
          <w:rtl/>
        </w:rPr>
        <w:t>אמת ליעקב</w:t>
      </w:r>
      <w:r>
        <w:rPr>
          <w:rFonts w:hint="cs"/>
          <w:rtl/>
        </w:rPr>
        <w:t xml:space="preserve"> (או"ח סי' קנ"ו הע' קפ"ב) </w:t>
      </w:r>
      <w:r>
        <w:rPr>
          <w:rtl/>
        </w:rPr>
        <w:t>–</w:t>
      </w:r>
      <w:r>
        <w:rPr>
          <w:rFonts w:hint="cs"/>
          <w:rtl/>
        </w:rPr>
        <w:t xml:space="preserve"> "ונראה </w:t>
      </w:r>
      <w:r w:rsidRPr="00495B5E">
        <w:rPr>
          <w:rFonts w:hint="cs"/>
          <w:b/>
          <w:bCs/>
          <w:rtl/>
        </w:rPr>
        <w:t>שזהו דוקא</w:t>
      </w:r>
      <w:r>
        <w:rPr>
          <w:rFonts w:hint="cs"/>
          <w:rtl/>
        </w:rPr>
        <w:t xml:space="preserve"> אם יש לו דאגה או עגמת נפש על שבעל עוולה עושה מעשיו בלי שיקבל עונשו וכדומה, אבל אם בעל העולה עשה רעה לו ויש לו כעס עליו, ולהפג כעסו שאינו יכול להזיק ולנקום ממנו באופ"א הוא מפרסם רעתו, זה אסור כמו המשבר כלים בחמתו שהוא מקלקל ואינו מתקן".</w:t>
      </w:r>
    </w:p>
    <w:p w14:paraId="1EC526A3" w14:textId="77777777" w:rsidR="002158C9" w:rsidRDefault="002158C9" w:rsidP="00C33F79">
      <w:pPr>
        <w:numPr>
          <w:ilvl w:val="2"/>
          <w:numId w:val="10"/>
        </w:numPr>
        <w:bidi/>
        <w:jc w:val="both"/>
      </w:pPr>
      <w:r w:rsidRPr="00D602F0">
        <w:rPr>
          <w:rFonts w:hint="cs"/>
          <w:u w:val="single"/>
          <w:rtl/>
        </w:rPr>
        <w:t>חלקת בנימין</w:t>
      </w:r>
      <w:r>
        <w:rPr>
          <w:rFonts w:hint="cs"/>
          <w:rtl/>
        </w:rPr>
        <w:t xml:space="preserve"> (כלל ח' אות י"ט) </w:t>
      </w:r>
      <w:r>
        <w:rPr>
          <w:rtl/>
        </w:rPr>
        <w:t>–</w:t>
      </w:r>
      <w:r>
        <w:rPr>
          <w:rFonts w:hint="cs"/>
          <w:rtl/>
        </w:rPr>
        <w:t xml:space="preserve"> "ובודאי שמאיש לאשתו (וכן להיפוך) שייך זה טפי".</w:t>
      </w:r>
    </w:p>
    <w:p w14:paraId="0C67FBBB" w14:textId="77777777" w:rsidR="002158C9" w:rsidRDefault="002158C9" w:rsidP="002158C9">
      <w:pPr>
        <w:bidi/>
        <w:ind w:left="397"/>
        <w:jc w:val="both"/>
        <w:rPr>
          <w:rtl/>
          <w:lang w:bidi="he-IL"/>
        </w:rPr>
      </w:pPr>
      <w:r w:rsidRPr="00D602F0">
        <w:rPr>
          <w:rFonts w:hint="cs"/>
          <w:u w:val="single"/>
          <w:rtl/>
        </w:rPr>
        <w:t>חלקת בנימין</w:t>
      </w:r>
      <w:r>
        <w:rPr>
          <w:rFonts w:hint="cs"/>
          <w:rtl/>
        </w:rPr>
        <w:t xml:space="preserve"> (כלל י' אות ל"ט) </w:t>
      </w:r>
      <w:r>
        <w:rPr>
          <w:rtl/>
        </w:rPr>
        <w:t>–</w:t>
      </w:r>
      <w:r>
        <w:rPr>
          <w:rFonts w:hint="cs"/>
          <w:rtl/>
        </w:rPr>
        <w:t xml:space="preserve"> "נראה </w:t>
      </w:r>
      <w:r w:rsidRPr="00495B5E">
        <w:rPr>
          <w:rFonts w:hint="cs"/>
          <w:b/>
          <w:bCs/>
          <w:rtl/>
        </w:rPr>
        <w:t>דלאו דוקא</w:t>
      </w:r>
      <w:r>
        <w:rPr>
          <w:rFonts w:hint="cs"/>
          <w:rtl/>
        </w:rPr>
        <w:t xml:space="preserve"> היכא שהנדוך חטא נגדו הוא דשרי לתועלת זו אלא גם היכא שחטא כנגד אחר א"נ שעשה מעשה שהוא רע לשמים וזה גורם דאגה וצער אצלו דגם בזה שייך תועלת זו מיהו בכל אופן </w:t>
      </w:r>
      <w:r w:rsidRPr="00495B5E">
        <w:rPr>
          <w:rFonts w:hint="cs"/>
          <w:b/>
          <w:bCs/>
          <w:rtl/>
        </w:rPr>
        <w:t>צריך לשקול</w:t>
      </w:r>
      <w:r>
        <w:rPr>
          <w:rFonts w:hint="cs"/>
          <w:rtl/>
        </w:rPr>
        <w:t xml:space="preserve"> ולהכריע בין הפגת דאגתו לבין הנאה מן הפגם שהוא נותן בו".</w:t>
      </w:r>
    </w:p>
    <w:p w14:paraId="0C30F779" w14:textId="77777777" w:rsidR="002158C9" w:rsidRDefault="002158C9" w:rsidP="00C33F79">
      <w:pPr>
        <w:numPr>
          <w:ilvl w:val="2"/>
          <w:numId w:val="10"/>
        </w:numPr>
        <w:bidi/>
        <w:jc w:val="both"/>
      </w:pPr>
      <w:r w:rsidRPr="00D602F0">
        <w:rPr>
          <w:rFonts w:hint="cs"/>
          <w:u w:val="single"/>
          <w:rtl/>
        </w:rPr>
        <w:t>שבולי חיים</w:t>
      </w:r>
      <w:r>
        <w:rPr>
          <w:rFonts w:hint="cs"/>
          <w:rtl/>
        </w:rPr>
        <w:t xml:space="preserve"> (כלל ח' אות ט"ו) </w:t>
      </w:r>
      <w:r>
        <w:rPr>
          <w:rtl/>
        </w:rPr>
        <w:t>–</w:t>
      </w:r>
      <w:r>
        <w:rPr>
          <w:rFonts w:hint="cs"/>
          <w:rtl/>
        </w:rPr>
        <w:t xml:space="preserve"> "ההיתר מפני שאינו מתכוין לגנות את חבירו כלל אלא כל כונתו להוציא הצער מן הלב ... </w:t>
      </w:r>
      <w:r w:rsidRPr="007C112E">
        <w:rPr>
          <w:rFonts w:hint="cs"/>
          <w:b/>
          <w:bCs/>
          <w:rtl/>
        </w:rPr>
        <w:t>לא הקיל אלא אם כן ביישו או ציערו אותו שלא כדין</w:t>
      </w:r>
      <w:r>
        <w:rPr>
          <w:rFonts w:hint="cs"/>
          <w:rtl/>
        </w:rPr>
        <w:t>".</w:t>
      </w:r>
    </w:p>
    <w:p w14:paraId="4D929BD2" w14:textId="77777777" w:rsidR="002158C9" w:rsidRDefault="002158C9" w:rsidP="002158C9">
      <w:pPr>
        <w:bidi/>
        <w:ind w:left="340" w:firstLine="57"/>
        <w:jc w:val="both"/>
      </w:pPr>
      <w:r w:rsidRPr="007C112E">
        <w:rPr>
          <w:rFonts w:hint="cs"/>
          <w:u w:val="single"/>
          <w:rtl/>
        </w:rPr>
        <w:t>נתיב חיים</w:t>
      </w:r>
      <w:r>
        <w:rPr>
          <w:rFonts w:hint="cs"/>
          <w:rtl/>
        </w:rPr>
        <w:t xml:space="preserve"> (כלל א' סוף ס"ק י"ב, כלל י' ס"ק ל') </w:t>
      </w:r>
      <w:r>
        <w:rPr>
          <w:rtl/>
        </w:rPr>
        <w:t>–</w:t>
      </w:r>
      <w:r>
        <w:rPr>
          <w:rFonts w:hint="cs"/>
          <w:rtl/>
        </w:rPr>
        <w:t xml:space="preserve"> "דוקא להוציא צער מלבו הקיל שם (ודוקא אם חבירו חטא נגדו, עי"ש)".</w:t>
      </w:r>
    </w:p>
    <w:p w14:paraId="0C70B058" w14:textId="77777777" w:rsidR="002158C9" w:rsidRDefault="002158C9" w:rsidP="00C33F79">
      <w:pPr>
        <w:numPr>
          <w:ilvl w:val="2"/>
          <w:numId w:val="10"/>
        </w:numPr>
        <w:bidi/>
        <w:jc w:val="both"/>
      </w:pPr>
      <w:r w:rsidRPr="00D602F0">
        <w:rPr>
          <w:rFonts w:hint="cs"/>
          <w:u w:val="single"/>
          <w:rtl/>
        </w:rPr>
        <w:t>זה השולחן</w:t>
      </w:r>
      <w:r>
        <w:rPr>
          <w:rFonts w:hint="cs"/>
          <w:rtl/>
        </w:rPr>
        <w:t xml:space="preserve"> (כלל י' סעי' י"ד) </w:t>
      </w:r>
      <w:r>
        <w:rPr>
          <w:rtl/>
        </w:rPr>
        <w:t>–</w:t>
      </w:r>
      <w:r>
        <w:rPr>
          <w:rFonts w:hint="cs"/>
          <w:rtl/>
        </w:rPr>
        <w:t xml:space="preserve"> "והגר"ש הומינער (שליט"א) [זצ"ל] כתב על זה במכתב, וז"ל: דע שאני בכונה השמטתי זה ולא הבאתיו בעיקרי דינים להתירא, ראשית דהח"ח בעצמו כתב כמסתפק בזה, ועוד דיכול לבא מזה מכשולים גדולים דתמיד יאמר המספר דיש צער מזה אם לא אספר, ועוד </w:t>
      </w:r>
      <w:r w:rsidRPr="007C112E">
        <w:rPr>
          <w:rFonts w:hint="cs"/>
          <w:b/>
          <w:bCs/>
          <w:rtl/>
        </w:rPr>
        <w:t>דבעי ליתובי דעתיה</w:t>
      </w:r>
      <w:r>
        <w:rPr>
          <w:rFonts w:hint="cs"/>
          <w:rtl/>
        </w:rPr>
        <w:t xml:space="preserve"> ולהפיג דאגתו וימשול בעצמו שלא יספר הלה"ה ועיין ברכות דף י"א אי משום טירדא אפי' טבעה ספינתו בים נמי וכו', ורק לענין היתר שמיעה צרפתי דבר הזה וכמו שמבואר בע"ד לשה"ר סנ"ז בהג"ה. ע"ש".</w:t>
      </w:r>
    </w:p>
    <w:p w14:paraId="5A29C668" w14:textId="77777777" w:rsidR="002158C9" w:rsidRDefault="002158C9" w:rsidP="00C33F79">
      <w:pPr>
        <w:numPr>
          <w:ilvl w:val="2"/>
          <w:numId w:val="10"/>
        </w:numPr>
        <w:bidi/>
        <w:jc w:val="both"/>
      </w:pPr>
      <w:r w:rsidRPr="00D47386">
        <w:rPr>
          <w:u w:val="single"/>
          <w:rtl/>
        </w:rPr>
        <w:t>הגר"י ברקוביץ</w:t>
      </w:r>
      <w:r w:rsidRPr="006A5F46">
        <w:rPr>
          <w:rtl/>
        </w:rPr>
        <w:t xml:space="preserve"> שליט"א (בס' ח"ח שיעורי יומי</w:t>
      </w:r>
      <w:r>
        <w:rPr>
          <w:rtl/>
        </w:rPr>
        <w:t xml:space="preserve"> </w:t>
      </w:r>
      <w:r>
        <w:rPr>
          <w:rFonts w:hint="cs"/>
          <w:rtl/>
        </w:rPr>
        <w:t>הע' קי"ב, באנגלית הע' קי"ג, דף קפ"ד, דף רנ"ד</w:t>
      </w:r>
      <w:r w:rsidRPr="006A5F46">
        <w:rPr>
          <w:rtl/>
        </w:rPr>
        <w:t>)</w:t>
      </w:r>
      <w:r>
        <w:rPr>
          <w:rFonts w:hint="cs"/>
          <w:rtl/>
        </w:rPr>
        <w:t xml:space="preserve"> </w:t>
      </w:r>
      <w:r>
        <w:rPr>
          <w:rtl/>
        </w:rPr>
        <w:t>–</w:t>
      </w:r>
      <w:r>
        <w:rPr>
          <w:rFonts w:hint="cs"/>
          <w:rtl/>
        </w:rPr>
        <w:t xml:space="preserve"> "בספר זה השלחן ח"א כתב ... אולם בנתיב חיים כתב ... וכן מובא בקונטרס מרפא לשון שכ"מ שהח"ח חידש הלכה ולא מצא מקור מפורש לדבריו כתבה בלשון אפשר. ובשם מרן </w:t>
      </w:r>
      <w:r w:rsidRPr="0023470D">
        <w:rPr>
          <w:rFonts w:hint="cs"/>
          <w:u w:val="single"/>
          <w:rtl/>
        </w:rPr>
        <w:t>הגר"י הוטנר</w:t>
      </w:r>
      <w:r>
        <w:rPr>
          <w:rFonts w:hint="cs"/>
          <w:rtl/>
        </w:rPr>
        <w:t xml:space="preserve"> זצ"ל שמעתי כדבר פשוט שמהשעבודים המוטלים על הבעל - להרגיע את אשתו מדאגותיה, ולא ייתכן שיהא אסור לה להציען בפניו, ופשוט שמותר </w:t>
      </w:r>
      <w:r w:rsidRPr="005E6F35">
        <w:rPr>
          <w:rFonts w:hint="cs"/>
          <w:b/>
          <w:bCs/>
          <w:rtl/>
        </w:rPr>
        <w:t>רק עם קיום תנאי תועלת</w:t>
      </w:r>
      <w:r>
        <w:rPr>
          <w:rFonts w:hint="cs"/>
          <w:rtl/>
        </w:rPr>
        <w:t xml:space="preserve"> - כולל שיכוין לתועלת ולא ידבר מתוך שנאה".</w:t>
      </w:r>
    </w:p>
    <w:p w14:paraId="0FAD6498" w14:textId="77777777" w:rsidR="002158C9" w:rsidRDefault="002158C9" w:rsidP="00C33F79">
      <w:pPr>
        <w:numPr>
          <w:ilvl w:val="2"/>
          <w:numId w:val="10"/>
        </w:numPr>
        <w:bidi/>
        <w:jc w:val="both"/>
      </w:pPr>
      <w:r>
        <w:rPr>
          <w:rFonts w:hint="cs"/>
          <w:rtl/>
        </w:rPr>
        <w:t xml:space="preserve">עי' </w:t>
      </w:r>
      <w:r w:rsidRPr="00D602F0">
        <w:rPr>
          <w:rFonts w:hint="cs"/>
          <w:u w:val="single"/>
          <w:rtl/>
        </w:rPr>
        <w:t>אסיא</w:t>
      </w:r>
      <w:r>
        <w:rPr>
          <w:rFonts w:hint="cs"/>
          <w:rtl/>
        </w:rPr>
        <w:t xml:space="preserve"> (ח"ח מדף ר"ה).</w:t>
      </w:r>
    </w:p>
    <w:p w14:paraId="09F8C269" w14:textId="77777777" w:rsidR="002158C9" w:rsidRDefault="002158C9" w:rsidP="00C33F79">
      <w:pPr>
        <w:numPr>
          <w:ilvl w:val="2"/>
          <w:numId w:val="10"/>
        </w:numPr>
        <w:bidi/>
        <w:jc w:val="both"/>
      </w:pPr>
      <w:r>
        <w:rPr>
          <w:rFonts w:hint="cs"/>
          <w:rtl/>
        </w:rPr>
        <w:t xml:space="preserve">עי' </w:t>
      </w:r>
      <w:r w:rsidRPr="00D602F0">
        <w:rPr>
          <w:rFonts w:hint="cs"/>
          <w:u w:val="single"/>
          <w:rtl/>
        </w:rPr>
        <w:t>שו"ת לח"ח</w:t>
      </w:r>
      <w:r>
        <w:rPr>
          <w:rFonts w:hint="cs"/>
          <w:rtl/>
        </w:rPr>
        <w:t xml:space="preserve"> (ח"ב סי' א') </w:t>
      </w:r>
      <w:r>
        <w:rPr>
          <w:rtl/>
        </w:rPr>
        <w:t>–</w:t>
      </w:r>
      <w:r>
        <w:rPr>
          <w:rFonts w:hint="cs"/>
          <w:rtl/>
        </w:rPr>
        <w:t xml:space="preserve"> "</w:t>
      </w:r>
      <w:r w:rsidR="000B493C">
        <w:rPr>
          <w:rtl/>
          <w:lang w:bidi="he-IL"/>
        </w:rPr>
        <w:t>כוונתו שאם יוד</w:t>
      </w:r>
      <w:r w:rsidR="000D52CD">
        <w:rPr>
          <w:rtl/>
          <w:lang w:bidi="he-IL"/>
        </w:rPr>
        <w:t>ע בעצמו שאם לא יספר את הצ</w:t>
      </w:r>
      <w:r w:rsidR="000B493C">
        <w:rPr>
          <w:rtl/>
          <w:lang w:bidi="he-IL"/>
        </w:rPr>
        <w:t>ע</w:t>
      </w:r>
      <w:r w:rsidR="000D52CD">
        <w:rPr>
          <w:rtl/>
          <w:lang w:bidi="he-IL"/>
        </w:rPr>
        <w:t>ר שנ</w:t>
      </w:r>
      <w:r w:rsidR="000D52CD">
        <w:rPr>
          <w:rFonts w:hint="cs"/>
          <w:rtl/>
          <w:lang w:bidi="he-IL"/>
        </w:rPr>
        <w:t>ג</w:t>
      </w:r>
      <w:r w:rsidR="000D52CD">
        <w:rPr>
          <w:rtl/>
          <w:lang w:bidi="he-IL"/>
        </w:rPr>
        <w:t>רם לו, יהא הדבר כב</w:t>
      </w:r>
      <w:r w:rsidR="000B493C">
        <w:rPr>
          <w:rtl/>
          <w:lang w:bidi="he-IL"/>
        </w:rPr>
        <w:t>ד</w:t>
      </w:r>
      <w:r w:rsidR="000B493C">
        <w:rPr>
          <w:rFonts w:hint="cs"/>
          <w:rtl/>
          <w:lang w:bidi="he-IL"/>
        </w:rPr>
        <w:t xml:space="preserve"> </w:t>
      </w:r>
      <w:r w:rsidR="000B493C">
        <w:rPr>
          <w:rtl/>
          <w:lang w:bidi="he-IL"/>
        </w:rPr>
        <w:t>עליו</w:t>
      </w:r>
      <w:r w:rsidR="000D52CD">
        <w:rPr>
          <w:rtl/>
          <w:lang w:bidi="he-IL"/>
        </w:rPr>
        <w:t xml:space="preserve"> ומצער אותו, וא</w:t>
      </w:r>
      <w:r w:rsidR="000D52CD">
        <w:rPr>
          <w:rFonts w:hint="cs"/>
          <w:rtl/>
          <w:lang w:bidi="he-IL"/>
        </w:rPr>
        <w:t>"</w:t>
      </w:r>
      <w:r w:rsidR="000D52CD">
        <w:rPr>
          <w:rtl/>
          <w:lang w:bidi="he-IL"/>
        </w:rPr>
        <w:t>כ יש תועלת בסיפור על מנת שיסור צער</w:t>
      </w:r>
      <w:r w:rsidR="000D52CD">
        <w:rPr>
          <w:rFonts w:hint="cs"/>
          <w:rtl/>
          <w:lang w:bidi="he-IL"/>
        </w:rPr>
        <w:t>ו</w:t>
      </w:r>
      <w:r w:rsidR="000B493C">
        <w:rPr>
          <w:rtl/>
          <w:lang w:bidi="he-IL"/>
        </w:rPr>
        <w:t>, ואין כוונתו</w:t>
      </w:r>
      <w:r w:rsidR="000B493C">
        <w:rPr>
          <w:rFonts w:hint="cs"/>
          <w:rtl/>
          <w:lang w:bidi="he-IL"/>
        </w:rPr>
        <w:t xml:space="preserve"> </w:t>
      </w:r>
      <w:r w:rsidR="000D52CD">
        <w:rPr>
          <w:rtl/>
          <w:lang w:bidi="he-IL"/>
        </w:rPr>
        <w:t>בסיפור לגנות את חבי</w:t>
      </w:r>
      <w:r w:rsidR="000D52CD">
        <w:rPr>
          <w:rFonts w:hint="cs"/>
          <w:rtl/>
          <w:lang w:bidi="he-IL"/>
        </w:rPr>
        <w:t>רו</w:t>
      </w:r>
      <w:r w:rsidR="000D52CD">
        <w:rPr>
          <w:rtl/>
          <w:lang w:bidi="he-IL"/>
        </w:rPr>
        <w:t>, אלא להסיר הצ</w:t>
      </w:r>
      <w:r w:rsidR="000B493C">
        <w:rPr>
          <w:rtl/>
          <w:lang w:bidi="he-IL"/>
        </w:rPr>
        <w:t xml:space="preserve">ער </w:t>
      </w:r>
      <w:r w:rsidR="000D52CD">
        <w:rPr>
          <w:rtl/>
          <w:lang w:bidi="he-IL"/>
        </w:rPr>
        <w:t>שיש לו בלבו, נמצא שסיפור הדב</w:t>
      </w:r>
      <w:r w:rsidR="000B493C">
        <w:rPr>
          <w:rtl/>
          <w:lang w:bidi="he-IL"/>
        </w:rPr>
        <w:t>ר</w:t>
      </w:r>
      <w:r w:rsidR="000B493C">
        <w:rPr>
          <w:rFonts w:hint="cs"/>
          <w:rtl/>
          <w:lang w:bidi="he-IL"/>
        </w:rPr>
        <w:t xml:space="preserve"> </w:t>
      </w:r>
      <w:r w:rsidR="000D52CD">
        <w:rPr>
          <w:rtl/>
          <w:lang w:bidi="he-IL"/>
        </w:rPr>
        <w:t>אינו לגנות אלא לרפאות מכתו</w:t>
      </w:r>
      <w:r w:rsidR="000D52CD">
        <w:rPr>
          <w:rFonts w:hint="cs"/>
          <w:rtl/>
          <w:lang w:bidi="he-IL"/>
        </w:rPr>
        <w:t>,</w:t>
      </w:r>
      <w:r w:rsidR="000D52CD">
        <w:rPr>
          <w:rtl/>
          <w:lang w:bidi="he-IL"/>
        </w:rPr>
        <w:t xml:space="preserve"> ואחרי שברור ל</w:t>
      </w:r>
      <w:r w:rsidR="000B493C">
        <w:rPr>
          <w:rtl/>
          <w:lang w:bidi="he-IL"/>
        </w:rPr>
        <w:t>ו שכוונתו רק להוציא הדברים</w:t>
      </w:r>
      <w:r w:rsidR="000B493C">
        <w:rPr>
          <w:rFonts w:hint="cs"/>
          <w:rtl/>
          <w:lang w:bidi="he-IL"/>
        </w:rPr>
        <w:t xml:space="preserve"> </w:t>
      </w:r>
      <w:r w:rsidR="000D52CD">
        <w:rPr>
          <w:rtl/>
          <w:lang w:bidi="he-IL"/>
        </w:rPr>
        <w:t>מלבו ולא לגנות א</w:t>
      </w:r>
      <w:r w:rsidR="000B493C">
        <w:rPr>
          <w:rtl/>
          <w:lang w:bidi="he-IL"/>
        </w:rPr>
        <w:t>ת ח</w:t>
      </w:r>
      <w:r w:rsidR="000D52CD">
        <w:rPr>
          <w:rtl/>
          <w:lang w:bidi="he-IL"/>
        </w:rPr>
        <w:t>בי</w:t>
      </w:r>
      <w:r w:rsidR="000D52CD">
        <w:rPr>
          <w:rFonts w:hint="cs"/>
          <w:rtl/>
          <w:lang w:bidi="he-IL"/>
        </w:rPr>
        <w:t>רו</w:t>
      </w:r>
      <w:r w:rsidR="000D52CD">
        <w:rPr>
          <w:rtl/>
          <w:lang w:bidi="he-IL"/>
        </w:rPr>
        <w:t>. א</w:t>
      </w:r>
      <w:r w:rsidR="000D52CD">
        <w:rPr>
          <w:rFonts w:hint="cs"/>
          <w:rtl/>
          <w:lang w:bidi="he-IL"/>
        </w:rPr>
        <w:t>"</w:t>
      </w:r>
      <w:r w:rsidR="000D52CD">
        <w:rPr>
          <w:rtl/>
          <w:lang w:bidi="he-IL"/>
        </w:rPr>
        <w:t>כ גם זה נכלל במאמ</w:t>
      </w:r>
      <w:r w:rsidR="000B493C">
        <w:rPr>
          <w:rtl/>
          <w:lang w:bidi="he-IL"/>
        </w:rPr>
        <w:t>ר הגמ</w:t>
      </w:r>
      <w:r w:rsidR="000B493C">
        <w:rPr>
          <w:rFonts w:hint="cs"/>
          <w:rtl/>
          <w:lang w:bidi="he-IL"/>
        </w:rPr>
        <w:t>'</w:t>
      </w:r>
      <w:r w:rsidR="000B493C">
        <w:rPr>
          <w:rtl/>
          <w:lang w:bidi="he-IL"/>
        </w:rPr>
        <w:t xml:space="preserve"> ביומא ע</w:t>
      </w:r>
      <w:r w:rsidR="000B493C">
        <w:rPr>
          <w:rFonts w:hint="cs"/>
          <w:rtl/>
          <w:lang w:bidi="he-IL"/>
        </w:rPr>
        <w:t>"</w:t>
      </w:r>
      <w:r w:rsidR="000B493C">
        <w:rPr>
          <w:rtl/>
          <w:lang w:bidi="he-IL"/>
        </w:rPr>
        <w:t>ה דאגה</w:t>
      </w:r>
      <w:r w:rsidR="000B493C">
        <w:rPr>
          <w:rFonts w:hint="cs"/>
          <w:rtl/>
          <w:lang w:bidi="he-IL"/>
        </w:rPr>
        <w:t xml:space="preserve"> </w:t>
      </w:r>
      <w:r w:rsidR="000B493C">
        <w:rPr>
          <w:rtl/>
          <w:lang w:bidi="he-IL"/>
        </w:rPr>
        <w:t>בלב איש יסיחנה</w:t>
      </w:r>
      <w:r>
        <w:rPr>
          <w:rFonts w:hint="cs"/>
          <w:rtl/>
        </w:rPr>
        <w:t>".</w:t>
      </w:r>
    </w:p>
    <w:p w14:paraId="2746E98C" w14:textId="77777777" w:rsidR="002158C9" w:rsidRDefault="002158C9" w:rsidP="002158C9">
      <w:pPr>
        <w:bidi/>
        <w:ind w:left="397"/>
        <w:jc w:val="both"/>
        <w:rPr>
          <w:lang w:bidi="he-IL"/>
        </w:rPr>
      </w:pPr>
      <w:r w:rsidRPr="00D602F0">
        <w:rPr>
          <w:rFonts w:hint="cs"/>
          <w:u w:val="single"/>
          <w:rtl/>
        </w:rPr>
        <w:t>עלי באר</w:t>
      </w:r>
      <w:r>
        <w:rPr>
          <w:rFonts w:hint="cs"/>
          <w:rtl/>
        </w:rPr>
        <w:t xml:space="preserve"> (כלל י' אות ל"ח) </w:t>
      </w:r>
      <w:r>
        <w:rPr>
          <w:rtl/>
        </w:rPr>
        <w:t>–</w:t>
      </w:r>
      <w:r>
        <w:rPr>
          <w:rFonts w:hint="cs"/>
          <w:rtl/>
        </w:rPr>
        <w:t xml:space="preserve"> "ונראה דהג"ה זו צריכה זהירות גדולה לזכור באיזה ענין נכתבה שלא יקל שלא כדין, דהכא מיירי באדם שנעשית לו עולה כגון גזל ועושק, והגזלן עדיין לא שב, וברור לניגזל מיהו הגזלן אחר שראה בעצמו, וכן הוברר אצלו שעל פי דין תורה אין הדין עם הגזלן, וכבר ניסה להתווכח עמו ולא קיבל, ובכה"ג הותר לניגזל לספר אם כוונתו לת</w:t>
      </w:r>
      <w:r w:rsidR="0023470D">
        <w:rPr>
          <w:rFonts w:hint="cs"/>
          <w:rtl/>
        </w:rPr>
        <w:t>ועלת ... מש"כ בספר חסידים ...".</w:t>
      </w:r>
    </w:p>
    <w:p w14:paraId="667A6A90" w14:textId="77777777" w:rsidR="002158C9" w:rsidRDefault="002158C9" w:rsidP="00C33F79">
      <w:pPr>
        <w:numPr>
          <w:ilvl w:val="2"/>
          <w:numId w:val="10"/>
        </w:numPr>
        <w:bidi/>
        <w:jc w:val="both"/>
      </w:pPr>
      <w:r w:rsidRPr="00D602F0">
        <w:rPr>
          <w:rFonts w:hint="cs"/>
          <w:u w:val="single"/>
          <w:rtl/>
        </w:rPr>
        <w:t>אבן ישראל</w:t>
      </w:r>
      <w:r>
        <w:rPr>
          <w:rFonts w:hint="cs"/>
          <w:rtl/>
        </w:rPr>
        <w:t xml:space="preserve"> (ח"ט סי' קס"ד אות ה') </w:t>
      </w:r>
      <w:r>
        <w:rPr>
          <w:rtl/>
        </w:rPr>
        <w:t>–</w:t>
      </w:r>
      <w:r>
        <w:rPr>
          <w:rFonts w:hint="cs"/>
          <w:rtl/>
        </w:rPr>
        <w:t xml:space="preserve"> "בודאי לאו דוקא בציורו, דאם להפיג דאגתו מקרי לתועלת בכל גווני מקרי לתועלת".</w:t>
      </w:r>
    </w:p>
    <w:p w14:paraId="0156F3D4" w14:textId="77777777" w:rsidR="002158C9" w:rsidRDefault="002158C9" w:rsidP="00C33F79">
      <w:pPr>
        <w:numPr>
          <w:ilvl w:val="2"/>
          <w:numId w:val="10"/>
        </w:numPr>
        <w:bidi/>
        <w:jc w:val="both"/>
      </w:pPr>
      <w:r w:rsidRPr="00D602F0">
        <w:rPr>
          <w:rFonts w:hint="cs"/>
          <w:u w:val="single"/>
          <w:rtl/>
        </w:rPr>
        <w:t>הגרח"ק</w:t>
      </w:r>
      <w:r>
        <w:rPr>
          <w:rFonts w:hint="cs"/>
          <w:rtl/>
        </w:rPr>
        <w:t xml:space="preserve"> שליט"א (דרך שיחה ח"א עמ' תכ"ט ד"ה אמר) </w:t>
      </w:r>
      <w:r>
        <w:rPr>
          <w:rtl/>
        </w:rPr>
        <w:t>–</w:t>
      </w:r>
      <w:r>
        <w:rPr>
          <w:rFonts w:hint="cs"/>
          <w:rtl/>
        </w:rPr>
        <w:t xml:space="preserve"> "אמר הרב שליט"א: סיפר הג"ר אליהו דושניצר זצ"ל ששאל למרן הח"ח זצ"ל, מהו כאשר מספרים לו לשון הרע ועי"ז ירגע המספר ויפיג דאגתו מלבו, ולא יספר לאחרים, </w:t>
      </w:r>
      <w:r w:rsidRPr="00431085">
        <w:rPr>
          <w:rFonts w:hint="cs"/>
          <w:b/>
          <w:bCs/>
          <w:rtl/>
        </w:rPr>
        <w:t>אמר לו הח"ח: תשמע, ואל תאמין</w:t>
      </w:r>
      <w:r>
        <w:rPr>
          <w:rFonts w:hint="cs"/>
          <w:rtl/>
        </w:rPr>
        <w:t>!".</w:t>
      </w:r>
    </w:p>
    <w:p w14:paraId="7FD4B380" w14:textId="77777777" w:rsidR="00042167" w:rsidRDefault="00042167" w:rsidP="00C33F79">
      <w:pPr>
        <w:numPr>
          <w:ilvl w:val="2"/>
          <w:numId w:val="10"/>
        </w:numPr>
        <w:bidi/>
        <w:jc w:val="both"/>
      </w:pPr>
      <w:r>
        <w:rPr>
          <w:u w:val="single"/>
          <w:rtl/>
        </w:rPr>
        <w:t>חוט שני</w:t>
      </w:r>
      <w:r>
        <w:rPr>
          <w:rtl/>
        </w:rPr>
        <w:t xml:space="preserve"> (שמה"ל פרק </w:t>
      </w:r>
      <w:r>
        <w:rPr>
          <w:rFonts w:hint="cs"/>
          <w:rtl/>
        </w:rPr>
        <w:t>ג</w:t>
      </w:r>
      <w:r>
        <w:rPr>
          <w:rtl/>
        </w:rPr>
        <w:t xml:space="preserve">' ס"ק </w:t>
      </w:r>
      <w:r>
        <w:rPr>
          <w:rFonts w:hint="cs"/>
          <w:rtl/>
        </w:rPr>
        <w:t>ב</w:t>
      </w:r>
      <w:r>
        <w:rPr>
          <w:rtl/>
        </w:rPr>
        <w:t>'</w:t>
      </w:r>
      <w:r>
        <w:rPr>
          <w:rFonts w:hint="cs"/>
          <w:rtl/>
        </w:rPr>
        <w:t>).</w:t>
      </w:r>
    </w:p>
    <w:p w14:paraId="1DF72B24" w14:textId="77777777" w:rsidR="002158C9" w:rsidRDefault="002158C9" w:rsidP="00C33F79">
      <w:pPr>
        <w:numPr>
          <w:ilvl w:val="2"/>
          <w:numId w:val="10"/>
        </w:numPr>
        <w:bidi/>
        <w:jc w:val="both"/>
      </w:pPr>
      <w:r w:rsidRPr="00855B32">
        <w:rPr>
          <w:rFonts w:hint="cs"/>
          <w:u w:val="single"/>
          <w:rtl/>
        </w:rPr>
        <w:t>הגר"י זילברשטיין</w:t>
      </w:r>
      <w:r w:rsidR="0023470D">
        <w:rPr>
          <w:rFonts w:hint="cs"/>
          <w:rtl/>
        </w:rPr>
        <w:t xml:space="preserve"> שליט"א (</w:t>
      </w:r>
      <w:r>
        <w:rPr>
          <w:rFonts w:hint="cs"/>
          <w:rtl/>
        </w:rPr>
        <w:t>קול התורה חס"א עמ' ק"פ).</w:t>
      </w:r>
    </w:p>
    <w:p w14:paraId="2E3EC9D6" w14:textId="77777777" w:rsidR="005C4939" w:rsidRDefault="005C4939" w:rsidP="005C4939">
      <w:pPr>
        <w:numPr>
          <w:ilvl w:val="2"/>
          <w:numId w:val="10"/>
        </w:numPr>
        <w:bidi/>
        <w:jc w:val="both"/>
      </w:pPr>
      <w:bookmarkStart w:id="2" w:name="_Hlk28786865"/>
      <w:r>
        <w:rPr>
          <w:u w:val="single"/>
          <w:rtl/>
          <w:lang w:bidi="he-IL"/>
        </w:rPr>
        <w:t>פסקי</w:t>
      </w:r>
      <w:r>
        <w:rPr>
          <w:u w:val="single"/>
          <w:rtl/>
        </w:rPr>
        <w:t xml:space="preserve"> </w:t>
      </w:r>
      <w:r>
        <w:rPr>
          <w:u w:val="single"/>
          <w:rtl/>
          <w:lang w:bidi="he-IL"/>
        </w:rPr>
        <w:t>הוראה</w:t>
      </w:r>
      <w:r>
        <w:rPr>
          <w:rtl/>
        </w:rPr>
        <w:t xml:space="preserve"> (</w:t>
      </w:r>
      <w:r>
        <w:rPr>
          <w:rtl/>
          <w:lang w:bidi="he-IL"/>
        </w:rPr>
        <w:t>גם אני אודך</w:t>
      </w:r>
      <w:r>
        <w:rPr>
          <w:rtl/>
        </w:rPr>
        <w:t xml:space="preserve"> </w:t>
      </w:r>
      <w:r>
        <w:rPr>
          <w:rFonts w:hint="cs"/>
          <w:rtl/>
          <w:lang w:bidi="he-IL"/>
        </w:rPr>
        <w:t>חו"מ</w:t>
      </w:r>
      <w:r>
        <w:rPr>
          <w:rtl/>
          <w:lang w:bidi="he-IL"/>
        </w:rPr>
        <w:t xml:space="preserve"> סי' </w:t>
      </w:r>
      <w:r>
        <w:rPr>
          <w:rFonts w:hint="cs"/>
          <w:rtl/>
          <w:lang w:bidi="he-IL"/>
        </w:rPr>
        <w:t>ה').</w:t>
      </w:r>
      <w:bookmarkEnd w:id="2"/>
    </w:p>
    <w:p w14:paraId="39D1F4B4" w14:textId="77777777" w:rsidR="002158C9" w:rsidRPr="0023470D" w:rsidRDefault="002158C9" w:rsidP="002158C9">
      <w:pPr>
        <w:bidi/>
        <w:jc w:val="both"/>
      </w:pPr>
    </w:p>
    <w:p w14:paraId="46A56EB0" w14:textId="77777777" w:rsidR="002158C9" w:rsidRDefault="002158C9" w:rsidP="00C33F79">
      <w:pPr>
        <w:numPr>
          <w:ilvl w:val="1"/>
          <w:numId w:val="10"/>
        </w:numPr>
        <w:bidi/>
        <w:jc w:val="both"/>
      </w:pPr>
      <w:r w:rsidRPr="00286229">
        <w:rPr>
          <w:rFonts w:hint="cs"/>
          <w:b/>
          <w:bCs/>
          <w:rtl/>
        </w:rPr>
        <w:t>להראות לשני מעשה מגונה שפלוני עושה</w:t>
      </w:r>
      <w:r>
        <w:rPr>
          <w:rFonts w:hint="cs"/>
          <w:rtl/>
        </w:rPr>
        <w:t>.</w:t>
      </w:r>
    </w:p>
    <w:p w14:paraId="539432D9" w14:textId="77777777" w:rsidR="002158C9" w:rsidRDefault="002158C9" w:rsidP="00C33F79">
      <w:pPr>
        <w:numPr>
          <w:ilvl w:val="2"/>
          <w:numId w:val="10"/>
        </w:numPr>
        <w:bidi/>
        <w:jc w:val="both"/>
      </w:pPr>
      <w:r>
        <w:rPr>
          <w:rFonts w:hint="cs"/>
          <w:rtl/>
        </w:rPr>
        <w:t xml:space="preserve">אינו לשה"ר </w:t>
      </w:r>
      <w:r>
        <w:rPr>
          <w:rtl/>
        </w:rPr>
        <w:t>–</w:t>
      </w:r>
      <w:r>
        <w:rPr>
          <w:rFonts w:hint="cs"/>
          <w:rtl/>
        </w:rPr>
        <w:t xml:space="preserve"> </w:t>
      </w:r>
      <w:r w:rsidRPr="00286229">
        <w:rPr>
          <w:rFonts w:hint="cs"/>
          <w:u w:val="single"/>
          <w:rtl/>
        </w:rPr>
        <w:t>הגריש"א</w:t>
      </w:r>
      <w:r>
        <w:rPr>
          <w:rFonts w:hint="cs"/>
          <w:rtl/>
        </w:rPr>
        <w:t xml:space="preserve"> זצ"ל (קובץ תשובות ח"ב סי' כ' אות ה', אשרי האיש ח"א פרק ל' אות ב').</w:t>
      </w:r>
    </w:p>
    <w:p w14:paraId="776F91A9" w14:textId="77777777" w:rsidR="00422302" w:rsidRPr="009D08BF" w:rsidRDefault="00422302" w:rsidP="00C33F79">
      <w:pPr>
        <w:numPr>
          <w:ilvl w:val="2"/>
          <w:numId w:val="10"/>
        </w:numPr>
        <w:bidi/>
        <w:jc w:val="both"/>
      </w:pPr>
      <w:r>
        <w:rPr>
          <w:rFonts w:hint="cs"/>
          <w:u w:val="single"/>
          <w:rtl/>
        </w:rPr>
        <w:t>הגר"י ברקוביץ</w:t>
      </w:r>
      <w:r>
        <w:rPr>
          <w:rFonts w:hint="cs"/>
          <w:rtl/>
        </w:rPr>
        <w:t xml:space="preserve"> שליט"א (</w:t>
      </w:r>
      <w:r w:rsidR="00AB2D12">
        <w:rPr>
          <w:rFonts w:hint="cs"/>
          <w:rtl/>
          <w:lang w:bidi="he-IL"/>
        </w:rPr>
        <w:t>מכתב במייל</w:t>
      </w:r>
      <w:r>
        <w:rPr>
          <w:rFonts w:hint="cs"/>
          <w:rtl/>
        </w:rPr>
        <w:t>) -</w:t>
      </w:r>
    </w:p>
    <w:p w14:paraId="0E33F0A4" w14:textId="77777777" w:rsidR="006E0709" w:rsidRDefault="00422302" w:rsidP="00422302">
      <w:pPr>
        <w:ind w:right="450"/>
        <w:jc w:val="both"/>
        <w:rPr>
          <w:color w:val="222222"/>
          <w:shd w:val="clear" w:color="auto" w:fill="FFFFFF"/>
        </w:rPr>
      </w:pPr>
      <w:r w:rsidRPr="009D08BF">
        <w:rPr>
          <w:color w:val="222222"/>
          <w:shd w:val="clear" w:color="auto" w:fill="FFFFFF"/>
        </w:rPr>
        <w:t xml:space="preserve">Reuven and Shimon have a mutual friend named Levi. Levi has a son that is "off the </w:t>
      </w:r>
      <w:proofErr w:type="spellStart"/>
      <w:r w:rsidRPr="009D08BF">
        <w:rPr>
          <w:color w:val="222222"/>
          <w:shd w:val="clear" w:color="auto" w:fill="FFFFFF"/>
        </w:rPr>
        <w:t>derech</w:t>
      </w:r>
      <w:proofErr w:type="spellEnd"/>
      <w:r w:rsidRPr="009D08BF">
        <w:rPr>
          <w:color w:val="222222"/>
          <w:shd w:val="clear" w:color="auto" w:fill="FFFFFF"/>
        </w:rPr>
        <w:t xml:space="preserve">" </w:t>
      </w:r>
      <w:proofErr w:type="spellStart"/>
      <w:r w:rsidRPr="009D08BF">
        <w:rPr>
          <w:color w:val="222222"/>
          <w:shd w:val="clear" w:color="auto" w:fill="FFFFFF"/>
        </w:rPr>
        <w:t>r"l</w:t>
      </w:r>
      <w:proofErr w:type="spellEnd"/>
      <w:r w:rsidRPr="009D08BF">
        <w:rPr>
          <w:color w:val="222222"/>
          <w:shd w:val="clear" w:color="auto" w:fill="FFFFFF"/>
        </w:rPr>
        <w:t xml:space="preserve">. Reuven and Shimon both know that Levi is never home and neglects his children. Reuven says to </w:t>
      </w:r>
      <w:proofErr w:type="spellStart"/>
      <w:r w:rsidRPr="009D08BF">
        <w:rPr>
          <w:color w:val="222222"/>
          <w:shd w:val="clear" w:color="auto" w:fill="FFFFFF"/>
        </w:rPr>
        <w:t>Shimon,"You</w:t>
      </w:r>
      <w:proofErr w:type="spellEnd"/>
      <w:r w:rsidRPr="009D08BF">
        <w:rPr>
          <w:color w:val="222222"/>
          <w:shd w:val="clear" w:color="auto" w:fill="FFFFFF"/>
        </w:rPr>
        <w:t xml:space="preserve"> know why Levi's son is "off the </w:t>
      </w:r>
      <w:proofErr w:type="spellStart"/>
      <w:r w:rsidRPr="009D08BF">
        <w:rPr>
          <w:color w:val="222222"/>
          <w:shd w:val="clear" w:color="auto" w:fill="FFFFFF"/>
        </w:rPr>
        <w:t>derech</w:t>
      </w:r>
      <w:proofErr w:type="spellEnd"/>
      <w:r w:rsidRPr="009D08BF">
        <w:rPr>
          <w:color w:val="222222"/>
          <w:shd w:val="clear" w:color="auto" w:fill="FFFFFF"/>
        </w:rPr>
        <w:t xml:space="preserve">"? </w:t>
      </w:r>
      <w:proofErr w:type="gramStart"/>
      <w:r w:rsidRPr="009D08BF">
        <w:rPr>
          <w:color w:val="222222"/>
          <w:shd w:val="clear" w:color="auto" w:fill="FFFFFF"/>
        </w:rPr>
        <w:t>It's</w:t>
      </w:r>
      <w:proofErr w:type="gramEnd"/>
      <w:r w:rsidRPr="009D08BF">
        <w:rPr>
          <w:color w:val="222222"/>
          <w:shd w:val="clear" w:color="auto" w:fill="FFFFFF"/>
        </w:rPr>
        <w:t xml:space="preserve"> because of his father's neglect!</w:t>
      </w:r>
      <w:r w:rsidRPr="009D08BF">
        <w:rPr>
          <w:color w:val="222222"/>
        </w:rPr>
        <w:t xml:space="preserve"> </w:t>
      </w:r>
      <w:r w:rsidRPr="009D08BF">
        <w:rPr>
          <w:color w:val="222222"/>
          <w:shd w:val="clear" w:color="auto" w:fill="FFFFFF"/>
        </w:rPr>
        <w:t xml:space="preserve">Is that Lashon </w:t>
      </w:r>
      <w:proofErr w:type="spellStart"/>
      <w:r w:rsidRPr="009D08BF">
        <w:rPr>
          <w:color w:val="222222"/>
          <w:shd w:val="clear" w:color="auto" w:fill="FFFFFF"/>
        </w:rPr>
        <w:t>Horah</w:t>
      </w:r>
      <w:proofErr w:type="spellEnd"/>
      <w:r w:rsidRPr="009D08BF">
        <w:rPr>
          <w:color w:val="222222"/>
          <w:shd w:val="clear" w:color="auto" w:fill="FFFFFF"/>
        </w:rPr>
        <w:t>?</w:t>
      </w:r>
      <w:r w:rsidRPr="009D08BF">
        <w:rPr>
          <w:color w:val="222222"/>
        </w:rPr>
        <w:t xml:space="preserve"> </w:t>
      </w:r>
      <w:proofErr w:type="spellStart"/>
      <w:r w:rsidRPr="009D08BF">
        <w:rPr>
          <w:color w:val="222222"/>
          <w:shd w:val="clear" w:color="auto" w:fill="FFFFFF"/>
        </w:rPr>
        <w:t>Rav</w:t>
      </w:r>
      <w:proofErr w:type="spellEnd"/>
      <w:r w:rsidRPr="009D08BF">
        <w:rPr>
          <w:color w:val="222222"/>
          <w:shd w:val="clear" w:color="auto" w:fill="FFFFFF"/>
        </w:rPr>
        <w:t xml:space="preserve"> </w:t>
      </w:r>
      <w:proofErr w:type="spellStart"/>
      <w:r w:rsidRPr="009D08BF">
        <w:rPr>
          <w:color w:val="222222"/>
          <w:shd w:val="clear" w:color="auto" w:fill="FFFFFF"/>
        </w:rPr>
        <w:t>Eliashiv</w:t>
      </w:r>
      <w:proofErr w:type="spellEnd"/>
      <w:r w:rsidRPr="009D08BF">
        <w:rPr>
          <w:color w:val="222222"/>
          <w:shd w:val="clear" w:color="auto" w:fill="FFFFFF"/>
        </w:rPr>
        <w:t xml:space="preserve"> in </w:t>
      </w:r>
      <w:proofErr w:type="spellStart"/>
      <w:r w:rsidRPr="009D08BF">
        <w:rPr>
          <w:color w:val="222222"/>
          <w:shd w:val="clear" w:color="auto" w:fill="FFFFFF"/>
        </w:rPr>
        <w:t>Kovetz</w:t>
      </w:r>
      <w:proofErr w:type="spellEnd"/>
      <w:r w:rsidRPr="009D08BF">
        <w:rPr>
          <w:color w:val="222222"/>
          <w:shd w:val="clear" w:color="auto" w:fill="FFFFFF"/>
        </w:rPr>
        <w:t xml:space="preserve"> </w:t>
      </w:r>
      <w:proofErr w:type="spellStart"/>
      <w:r w:rsidRPr="009D08BF">
        <w:rPr>
          <w:color w:val="222222"/>
          <w:shd w:val="clear" w:color="auto" w:fill="FFFFFF"/>
        </w:rPr>
        <w:t>Teshuvos</w:t>
      </w:r>
      <w:proofErr w:type="spellEnd"/>
      <w:r w:rsidRPr="009D08BF">
        <w:rPr>
          <w:color w:val="222222"/>
          <w:shd w:val="clear" w:color="auto" w:fill="FFFFFF"/>
        </w:rPr>
        <w:t xml:space="preserve"> writes that if two people are standing and one notices a third person doing something wrong and points it out to his friend who is standing there it is not Lashon </w:t>
      </w:r>
      <w:proofErr w:type="spellStart"/>
      <w:r w:rsidRPr="009D08BF">
        <w:rPr>
          <w:color w:val="222222"/>
          <w:shd w:val="clear" w:color="auto" w:fill="FFFFFF"/>
        </w:rPr>
        <w:t>Horah</w:t>
      </w:r>
      <w:proofErr w:type="spellEnd"/>
      <w:r w:rsidRPr="009D08BF">
        <w:rPr>
          <w:color w:val="222222"/>
          <w:shd w:val="clear" w:color="auto" w:fill="FFFFFF"/>
        </w:rPr>
        <w:t>. Would that at all be relevant here?</w:t>
      </w:r>
    </w:p>
    <w:p w14:paraId="79A37AF2" w14:textId="77777777" w:rsidR="00422302" w:rsidRPr="009D08BF" w:rsidRDefault="00422302" w:rsidP="00422302">
      <w:pPr>
        <w:ind w:right="450"/>
        <w:jc w:val="both"/>
        <w:rPr>
          <w:color w:val="222222"/>
          <w:shd w:val="clear" w:color="auto" w:fill="FFFFFF"/>
        </w:rPr>
      </w:pPr>
      <w:r w:rsidRPr="009D08BF">
        <w:rPr>
          <w:color w:val="222222"/>
          <w:shd w:val="clear" w:color="auto" w:fill="FFFFFF"/>
        </w:rPr>
        <w:t xml:space="preserve">R' Y. </w:t>
      </w:r>
      <w:proofErr w:type="spellStart"/>
      <w:r w:rsidRPr="009D08BF">
        <w:rPr>
          <w:color w:val="222222"/>
          <w:shd w:val="clear" w:color="auto" w:fill="FFFFFF"/>
        </w:rPr>
        <w:t>Berkovits</w:t>
      </w:r>
      <w:proofErr w:type="spellEnd"/>
      <w:r w:rsidRPr="009D08BF">
        <w:rPr>
          <w:color w:val="222222"/>
          <w:shd w:val="clear" w:color="auto" w:fill="FFFFFF"/>
        </w:rPr>
        <w:t xml:space="preserve"> wrote:</w:t>
      </w:r>
      <w:r w:rsidRPr="009D08BF">
        <w:rPr>
          <w:color w:val="222222"/>
        </w:rPr>
        <w:t xml:space="preserve"> </w:t>
      </w:r>
      <w:r w:rsidRPr="009D08BF">
        <w:rPr>
          <w:color w:val="222222"/>
          <w:shd w:val="clear" w:color="auto" w:fill="FFFFFF"/>
        </w:rPr>
        <w:t xml:space="preserve">It's </w:t>
      </w:r>
      <w:r w:rsidRPr="009D08BF">
        <w:rPr>
          <w:color w:val="222222"/>
          <w:shd w:val="clear" w:color="auto" w:fill="FFFFFF"/>
          <w:rtl/>
        </w:rPr>
        <w:t>מוציא שם רע</w:t>
      </w:r>
      <w:r w:rsidR="006E0709">
        <w:rPr>
          <w:color w:val="222222"/>
        </w:rPr>
        <w:t xml:space="preserve">. </w:t>
      </w:r>
      <w:r w:rsidRPr="009D08BF">
        <w:rPr>
          <w:color w:val="222222"/>
          <w:shd w:val="clear" w:color="auto" w:fill="FFFFFF"/>
        </w:rPr>
        <w:t xml:space="preserve">Who says </w:t>
      </w:r>
      <w:proofErr w:type="gramStart"/>
      <w:r w:rsidRPr="009D08BF">
        <w:rPr>
          <w:color w:val="222222"/>
          <w:shd w:val="clear" w:color="auto" w:fill="FFFFFF"/>
        </w:rPr>
        <w:t>that’s</w:t>
      </w:r>
      <w:proofErr w:type="gramEnd"/>
      <w:r w:rsidRPr="009D08BF">
        <w:rPr>
          <w:color w:val="222222"/>
          <w:shd w:val="clear" w:color="auto" w:fill="FFFFFF"/>
        </w:rPr>
        <w:t xml:space="preserve"> the reason the kid is off the </w:t>
      </w:r>
      <w:proofErr w:type="spellStart"/>
      <w:r w:rsidRPr="009D08BF">
        <w:rPr>
          <w:color w:val="222222"/>
          <w:shd w:val="clear" w:color="auto" w:fill="FFFFFF"/>
        </w:rPr>
        <w:t>derech</w:t>
      </w:r>
      <w:proofErr w:type="spellEnd"/>
      <w:r w:rsidRPr="009D08BF">
        <w:rPr>
          <w:color w:val="222222"/>
          <w:shd w:val="clear" w:color="auto" w:fill="FFFFFF"/>
        </w:rPr>
        <w:t xml:space="preserve">? One could have nothing to do with the other, all is speculation and therefore </w:t>
      </w:r>
      <w:r w:rsidRPr="009D08BF">
        <w:rPr>
          <w:color w:val="222222"/>
          <w:shd w:val="clear" w:color="auto" w:fill="FFFFFF"/>
          <w:rtl/>
        </w:rPr>
        <w:t>מוציא שם רע</w:t>
      </w:r>
      <w:r w:rsidRPr="009D08BF">
        <w:rPr>
          <w:color w:val="222222"/>
          <w:shd w:val="clear" w:color="auto" w:fill="FFFFFF"/>
        </w:rPr>
        <w:t>.</w:t>
      </w:r>
      <w:r w:rsidRPr="009D08BF">
        <w:rPr>
          <w:color w:val="222222"/>
        </w:rPr>
        <w:t xml:space="preserve"> </w:t>
      </w:r>
      <w:r w:rsidRPr="009D08BF">
        <w:rPr>
          <w:color w:val="222222"/>
          <w:shd w:val="clear" w:color="auto" w:fill="FFFFFF"/>
        </w:rPr>
        <w:t>[</w:t>
      </w:r>
      <w:proofErr w:type="spellStart"/>
      <w:r w:rsidRPr="009D08BF">
        <w:rPr>
          <w:color w:val="222222"/>
          <w:shd w:val="clear" w:color="auto" w:fill="FFFFFF"/>
        </w:rPr>
        <w:t>Rav</w:t>
      </w:r>
      <w:proofErr w:type="spellEnd"/>
      <w:r w:rsidRPr="009D08BF">
        <w:rPr>
          <w:color w:val="222222"/>
          <w:shd w:val="clear" w:color="auto" w:fill="FFFFFF"/>
        </w:rPr>
        <w:t xml:space="preserve"> </w:t>
      </w:r>
      <w:proofErr w:type="spellStart"/>
      <w:r w:rsidRPr="009D08BF">
        <w:rPr>
          <w:color w:val="222222"/>
          <w:shd w:val="clear" w:color="auto" w:fill="FFFFFF"/>
        </w:rPr>
        <w:t>Elyashiv’s</w:t>
      </w:r>
      <w:proofErr w:type="spellEnd"/>
      <w:r w:rsidRPr="009D08BF">
        <w:rPr>
          <w:color w:val="222222"/>
          <w:shd w:val="clear" w:color="auto" w:fill="FFFFFF"/>
        </w:rPr>
        <w:t xml:space="preserve"> </w:t>
      </w:r>
      <w:proofErr w:type="spellStart"/>
      <w:r w:rsidRPr="009D08BF">
        <w:rPr>
          <w:color w:val="222222"/>
          <w:shd w:val="clear" w:color="auto" w:fill="FFFFFF"/>
        </w:rPr>
        <w:t>tsuvah</w:t>
      </w:r>
      <w:proofErr w:type="spellEnd"/>
      <w:r w:rsidRPr="009D08BF">
        <w:rPr>
          <w:color w:val="222222"/>
          <w:shd w:val="clear" w:color="auto" w:fill="FFFFFF"/>
        </w:rPr>
        <w:t xml:space="preserve"> is not relevant here. </w:t>
      </w:r>
      <w:proofErr w:type="spellStart"/>
      <w:r w:rsidRPr="009D08BF">
        <w:rPr>
          <w:color w:val="222222"/>
          <w:shd w:val="clear" w:color="auto" w:fill="FFFFFF"/>
        </w:rPr>
        <w:t>Rav</w:t>
      </w:r>
      <w:proofErr w:type="spellEnd"/>
      <w:r w:rsidRPr="009D08BF">
        <w:rPr>
          <w:color w:val="222222"/>
          <w:shd w:val="clear" w:color="auto" w:fill="FFFFFF"/>
        </w:rPr>
        <w:t xml:space="preserve"> </w:t>
      </w:r>
      <w:proofErr w:type="spellStart"/>
      <w:r w:rsidRPr="009D08BF">
        <w:rPr>
          <w:color w:val="222222"/>
          <w:shd w:val="clear" w:color="auto" w:fill="FFFFFF"/>
        </w:rPr>
        <w:t>Elyashiv</w:t>
      </w:r>
      <w:proofErr w:type="spellEnd"/>
      <w:r w:rsidRPr="009D08BF">
        <w:rPr>
          <w:color w:val="222222"/>
          <w:shd w:val="clear" w:color="auto" w:fill="FFFFFF"/>
        </w:rPr>
        <w:t xml:space="preserve"> is referring to simply calling attention to an incident that is going on right now in public. Since the person doing it knows he is doing it publicly, therefore it is not </w:t>
      </w:r>
      <w:r w:rsidRPr="009D08BF">
        <w:rPr>
          <w:color w:val="222222"/>
          <w:shd w:val="clear" w:color="auto" w:fill="FFFFFF"/>
          <w:rtl/>
        </w:rPr>
        <w:t>חטא הלשון</w:t>
      </w:r>
      <w:r w:rsidRPr="009D08BF">
        <w:rPr>
          <w:color w:val="222222"/>
          <w:shd w:val="clear" w:color="auto" w:fill="FFFFFF"/>
        </w:rPr>
        <w:t xml:space="preserve">. I find this a </w:t>
      </w:r>
      <w:proofErr w:type="spellStart"/>
      <w:r w:rsidRPr="009D08BF">
        <w:rPr>
          <w:color w:val="222222"/>
          <w:shd w:val="clear" w:color="auto" w:fill="FFFFFF"/>
        </w:rPr>
        <w:t>chiddush</w:t>
      </w:r>
      <w:proofErr w:type="spellEnd"/>
      <w:r w:rsidRPr="009D08BF">
        <w:rPr>
          <w:color w:val="222222"/>
          <w:shd w:val="clear" w:color="auto" w:fill="FFFFFF"/>
        </w:rPr>
        <w:t xml:space="preserve"> to be </w:t>
      </w:r>
      <w:proofErr w:type="spellStart"/>
      <w:r w:rsidRPr="009D08BF">
        <w:rPr>
          <w:color w:val="222222"/>
          <w:shd w:val="clear" w:color="auto" w:fill="FFFFFF"/>
        </w:rPr>
        <w:t>mekil</w:t>
      </w:r>
      <w:proofErr w:type="spellEnd"/>
      <w:r w:rsidRPr="009D08BF">
        <w:rPr>
          <w:color w:val="222222"/>
          <w:shd w:val="clear" w:color="auto" w:fill="FFFFFF"/>
        </w:rPr>
        <w:t xml:space="preserve"> in a case when the intention (to call attention to it) is </w:t>
      </w:r>
      <w:proofErr w:type="spellStart"/>
      <w:r w:rsidRPr="009D08BF">
        <w:rPr>
          <w:color w:val="222222"/>
          <w:shd w:val="clear" w:color="auto" w:fill="FFFFFF"/>
        </w:rPr>
        <w:t>l’gnai</w:t>
      </w:r>
      <w:proofErr w:type="spellEnd"/>
      <w:r w:rsidRPr="009D08BF">
        <w:rPr>
          <w:color w:val="222222"/>
          <w:shd w:val="clear" w:color="auto" w:fill="FFFFFF"/>
        </w:rPr>
        <w:t>.]</w:t>
      </w:r>
      <w:r w:rsidR="006E0709">
        <w:rPr>
          <w:color w:val="222222"/>
          <w:shd w:val="clear" w:color="auto" w:fill="FFFFFF"/>
        </w:rPr>
        <w:t>.</w:t>
      </w:r>
    </w:p>
    <w:p w14:paraId="0FB09F09" w14:textId="77777777" w:rsidR="002158C9" w:rsidRPr="00A1750F" w:rsidRDefault="002158C9" w:rsidP="002158C9">
      <w:pPr>
        <w:bidi/>
        <w:jc w:val="both"/>
        <w:rPr>
          <w:lang w:bidi="he-IL"/>
        </w:rPr>
      </w:pPr>
    </w:p>
    <w:p w14:paraId="05D1DF56" w14:textId="77777777" w:rsidR="002158C9" w:rsidRDefault="002158C9" w:rsidP="00C33F79">
      <w:pPr>
        <w:numPr>
          <w:ilvl w:val="1"/>
          <w:numId w:val="10"/>
        </w:numPr>
        <w:bidi/>
        <w:jc w:val="both"/>
      </w:pPr>
      <w:r w:rsidRPr="008319C0">
        <w:rPr>
          <w:rFonts w:hint="cs"/>
          <w:b/>
          <w:bCs/>
          <w:rtl/>
        </w:rPr>
        <w:t>אור הגנוז</w:t>
      </w:r>
      <w:r>
        <w:rPr>
          <w:rFonts w:hint="cs"/>
          <w:rtl/>
        </w:rPr>
        <w:t>.</w:t>
      </w:r>
    </w:p>
    <w:p w14:paraId="5F718928" w14:textId="77777777" w:rsidR="002158C9" w:rsidRDefault="002158C9" w:rsidP="00C33F79">
      <w:pPr>
        <w:numPr>
          <w:ilvl w:val="2"/>
          <w:numId w:val="10"/>
        </w:numPr>
        <w:bidi/>
        <w:jc w:val="both"/>
        <w:rPr>
          <w:rtl/>
        </w:rPr>
      </w:pPr>
      <w:bookmarkStart w:id="3" w:name="_Hlk74821758"/>
      <w:r w:rsidRPr="00610958">
        <w:rPr>
          <w:rFonts w:hint="cs"/>
          <w:u w:val="single"/>
          <w:rtl/>
        </w:rPr>
        <w:t>גר"א</w:t>
      </w:r>
      <w:r>
        <w:rPr>
          <w:rFonts w:hint="cs"/>
          <w:rtl/>
        </w:rPr>
        <w:t xml:space="preserve">, הו"ד </w:t>
      </w:r>
      <w:r w:rsidRPr="00732E68">
        <w:rPr>
          <w:rFonts w:hint="cs"/>
          <w:u w:val="single"/>
          <w:rtl/>
        </w:rPr>
        <w:t>בח"ח</w:t>
      </w:r>
      <w:r>
        <w:rPr>
          <w:rFonts w:hint="cs"/>
          <w:rtl/>
        </w:rPr>
        <w:t xml:space="preserve"> (הג"ה על עשה ו', כלל א' סעי' ז') </w:t>
      </w:r>
      <w:r>
        <w:rPr>
          <w:rtl/>
        </w:rPr>
        <w:t>–</w:t>
      </w:r>
      <w:r>
        <w:rPr>
          <w:rFonts w:hint="cs"/>
          <w:rtl/>
        </w:rPr>
        <w:t xml:space="preserve"> "</w:t>
      </w:r>
      <w:r w:rsidRPr="006B6D51">
        <w:rPr>
          <w:rtl/>
        </w:rPr>
        <w:t>ואפלו אם אין לו אל מי להתחבר, מצוה רבה לחסם פיו ולישב ביחידי ולא לילך אל כתות רעות האלו, כמו שאמרו רז''ל: כל רגע ורגע, שאדם חוסם פיו, זוכה בשבילו לאור הגנוז, שאין כל מלאך ובריה יכול לשער</w:t>
      </w:r>
      <w:r>
        <w:rPr>
          <w:rFonts w:hint="cs"/>
          <w:rtl/>
        </w:rPr>
        <w:t>".</w:t>
      </w:r>
      <w:bookmarkEnd w:id="3"/>
    </w:p>
    <w:p w14:paraId="21A7B619" w14:textId="77777777" w:rsidR="002158C9" w:rsidRDefault="00A14F68" w:rsidP="00C33F79">
      <w:pPr>
        <w:numPr>
          <w:ilvl w:val="2"/>
          <w:numId w:val="10"/>
        </w:numPr>
        <w:bidi/>
        <w:jc w:val="both"/>
        <w:rPr>
          <w:rtl/>
        </w:rPr>
      </w:pPr>
      <w:r>
        <w:rPr>
          <w:rFonts w:hint="cs"/>
          <w:rtl/>
          <w:lang w:bidi="he-IL"/>
        </w:rPr>
        <w:t>מראי מקומות</w:t>
      </w:r>
      <w:r w:rsidR="002158C9">
        <w:rPr>
          <w:rFonts w:hint="cs"/>
          <w:rtl/>
        </w:rPr>
        <w:t xml:space="preserve"> </w:t>
      </w:r>
      <w:r w:rsidR="002158C9">
        <w:rPr>
          <w:rtl/>
        </w:rPr>
        <w:t>–</w:t>
      </w:r>
      <w:r w:rsidR="002158C9">
        <w:rPr>
          <w:rFonts w:hint="cs"/>
          <w:rtl/>
        </w:rPr>
        <w:t xml:space="preserve"> </w:t>
      </w:r>
      <w:r w:rsidR="002158C9" w:rsidRPr="00610958">
        <w:rPr>
          <w:rFonts w:hint="cs"/>
          <w:u w:val="single"/>
          <w:rtl/>
        </w:rPr>
        <w:t>מדרש הגדול</w:t>
      </w:r>
      <w:r w:rsidR="002158C9">
        <w:rPr>
          <w:rFonts w:hint="cs"/>
          <w:rtl/>
        </w:rPr>
        <w:t xml:space="preserve"> (שמות ז' ג'), </w:t>
      </w:r>
      <w:r w:rsidR="002158C9" w:rsidRPr="008319C0">
        <w:rPr>
          <w:rFonts w:hint="cs"/>
          <w:u w:val="single"/>
          <w:rtl/>
        </w:rPr>
        <w:t>אמרי שמאי</w:t>
      </w:r>
      <w:r w:rsidR="002158C9">
        <w:rPr>
          <w:rFonts w:hint="cs"/>
          <w:rtl/>
        </w:rPr>
        <w:t xml:space="preserve"> (פר' וארא), </w:t>
      </w:r>
      <w:r w:rsidR="002158C9" w:rsidRPr="008319C0">
        <w:rPr>
          <w:rFonts w:hint="cs"/>
          <w:u w:val="single"/>
          <w:rtl/>
        </w:rPr>
        <w:t>אוצר ידיעות</w:t>
      </w:r>
      <w:r w:rsidR="002158C9">
        <w:rPr>
          <w:rFonts w:hint="cs"/>
          <w:rtl/>
        </w:rPr>
        <w:t xml:space="preserve"> (ח"ב עמ' ק"ח), </w:t>
      </w:r>
      <w:r w:rsidR="002158C9" w:rsidRPr="008319C0">
        <w:rPr>
          <w:rFonts w:hint="cs"/>
          <w:u w:val="single"/>
          <w:rtl/>
        </w:rPr>
        <w:t>חיד"א</w:t>
      </w:r>
      <w:r w:rsidR="002158C9">
        <w:rPr>
          <w:rFonts w:hint="cs"/>
          <w:rtl/>
        </w:rPr>
        <w:t xml:space="preserve"> (פתח ענין כתובות דף נב., ל"מ).</w:t>
      </w:r>
    </w:p>
    <w:p w14:paraId="3A01AC82" w14:textId="77777777" w:rsidR="002158C9" w:rsidRDefault="002158C9" w:rsidP="00C33F79">
      <w:pPr>
        <w:numPr>
          <w:ilvl w:val="3"/>
          <w:numId w:val="10"/>
        </w:numPr>
        <w:bidi/>
        <w:jc w:val="both"/>
        <w:rPr>
          <w:rtl/>
        </w:rPr>
      </w:pPr>
      <w:r w:rsidRPr="005A47C7">
        <w:rPr>
          <w:rFonts w:hint="cs"/>
          <w:u w:val="single"/>
          <w:rtl/>
        </w:rPr>
        <w:t>ס"ח</w:t>
      </w:r>
      <w:r>
        <w:rPr>
          <w:rFonts w:hint="cs"/>
          <w:rtl/>
        </w:rPr>
        <w:t xml:space="preserve"> (סי' קס"ב) </w:t>
      </w:r>
      <w:r>
        <w:rPr>
          <w:rtl/>
        </w:rPr>
        <w:t>–</w:t>
      </w:r>
      <w:r>
        <w:rPr>
          <w:rFonts w:hint="cs"/>
          <w:rtl/>
        </w:rPr>
        <w:t xml:space="preserve"> "</w:t>
      </w:r>
      <w:r>
        <w:rPr>
          <w:rtl/>
        </w:rPr>
        <w:t>הכל גוזר הקדוש ברוך הוא כמה פסיעות יש לו ללכת וכמה בני אדם יראה וכמה ראיות יראה וכן לידי כמה מעשים יבא ומה יש לו לעשות. וכן לפה כמה דברים ידבר</w:t>
      </w:r>
      <w:r>
        <w:rPr>
          <w:rFonts w:hint="cs"/>
          <w:rtl/>
        </w:rPr>
        <w:t>".</w:t>
      </w:r>
    </w:p>
    <w:p w14:paraId="6D43BF61" w14:textId="28CB411B" w:rsidR="002158C9" w:rsidRDefault="002158C9" w:rsidP="00C33F79">
      <w:pPr>
        <w:numPr>
          <w:ilvl w:val="3"/>
          <w:numId w:val="10"/>
        </w:numPr>
        <w:bidi/>
        <w:jc w:val="both"/>
      </w:pPr>
      <w:r w:rsidRPr="005A47C7">
        <w:rPr>
          <w:rFonts w:hint="cs"/>
          <w:u w:val="single"/>
          <w:rtl/>
        </w:rPr>
        <w:t>הגרח"ק</w:t>
      </w:r>
      <w:r>
        <w:rPr>
          <w:rFonts w:hint="cs"/>
          <w:rtl/>
        </w:rPr>
        <w:t xml:space="preserve"> שליט"א (ארחות יושר עמ' ט') </w:t>
      </w:r>
      <w:r>
        <w:rPr>
          <w:rtl/>
        </w:rPr>
        <w:t>–</w:t>
      </w:r>
      <w:r>
        <w:rPr>
          <w:rFonts w:hint="cs"/>
          <w:rtl/>
        </w:rPr>
        <w:t xml:space="preserve"> "ואיתא בספר חסידים (סי' קס"א) בשעת בריאת אדם נגזר עליו כמה דיבורים ידבר ומלאכים הולכין עמו וכותבין כל דיבור שידבר ואח"כ צריך ליתן דין וחשבון על כל דיבור ודיבור (וכ"ה במדרש הגדול וארא עמוד קי"ג)</w:t>
      </w:r>
      <w:r w:rsidR="008977AC">
        <w:rPr>
          <w:rFonts w:hint="cs"/>
          <w:rtl/>
          <w:lang w:bidi="he-IL"/>
        </w:rPr>
        <w:t>"</w:t>
      </w:r>
      <w:r>
        <w:rPr>
          <w:rFonts w:hint="cs"/>
          <w:rtl/>
        </w:rPr>
        <w:t>.</w:t>
      </w:r>
    </w:p>
    <w:p w14:paraId="5B11E95E" w14:textId="77777777" w:rsidR="002158C9" w:rsidRDefault="002158C9" w:rsidP="00C33F79">
      <w:pPr>
        <w:numPr>
          <w:ilvl w:val="2"/>
          <w:numId w:val="10"/>
        </w:numPr>
        <w:bidi/>
        <w:jc w:val="both"/>
      </w:pPr>
      <w:r>
        <w:rPr>
          <w:rFonts w:hint="cs"/>
          <w:rtl/>
        </w:rPr>
        <w:t>סיפור עם הגריש"א זצ"ל</w:t>
      </w:r>
      <w:r w:rsidRPr="008319C0">
        <w:rPr>
          <w:rFonts w:hint="cs"/>
          <w:rtl/>
        </w:rPr>
        <w:t xml:space="preserve"> </w:t>
      </w:r>
      <w:r w:rsidRPr="008319C0">
        <w:rPr>
          <w:rtl/>
        </w:rPr>
        <w:t>–</w:t>
      </w:r>
      <w:r w:rsidRPr="008319C0">
        <w:rPr>
          <w:rFonts w:hint="cs"/>
          <w:rtl/>
        </w:rPr>
        <w:t xml:space="preserve"> </w:t>
      </w:r>
      <w:r w:rsidRPr="00610958">
        <w:rPr>
          <w:rFonts w:hint="cs"/>
          <w:u w:val="single"/>
          <w:rtl/>
        </w:rPr>
        <w:t>בכצאת השמש בגבורתו</w:t>
      </w:r>
      <w:r>
        <w:rPr>
          <w:rFonts w:hint="cs"/>
          <w:rtl/>
        </w:rPr>
        <w:t xml:space="preserve"> (עמ' ר"פ, דפוס תשל"ט), </w:t>
      </w:r>
      <w:r w:rsidRPr="008319C0">
        <w:rPr>
          <w:u w:val="single"/>
        </w:rPr>
        <w:t>Along the Maggid's Journey</w:t>
      </w:r>
      <w:r>
        <w:rPr>
          <w:rFonts w:hint="cs"/>
          <w:rtl/>
        </w:rPr>
        <w:t xml:space="preserve"> (עמ' קמ"ד</w:t>
      </w:r>
      <w:r w:rsidRPr="00C00206">
        <w:rPr>
          <w:rFonts w:hint="cs"/>
          <w:rtl/>
        </w:rPr>
        <w:t>)</w:t>
      </w:r>
      <w:r>
        <w:rPr>
          <w:rFonts w:hint="cs"/>
          <w:rtl/>
        </w:rPr>
        <w:t>.</w:t>
      </w:r>
    </w:p>
    <w:p w14:paraId="5932A22C" w14:textId="77777777" w:rsidR="002158C9" w:rsidRDefault="002158C9" w:rsidP="00C33F79">
      <w:pPr>
        <w:numPr>
          <w:ilvl w:val="2"/>
          <w:numId w:val="10"/>
        </w:numPr>
        <w:bidi/>
        <w:jc w:val="both"/>
      </w:pPr>
      <w:r w:rsidRPr="008319C0">
        <w:rPr>
          <w:rFonts w:hint="cs"/>
          <w:b/>
          <w:bCs/>
          <w:rtl/>
        </w:rPr>
        <w:t>ר' תיבות במינוט</w:t>
      </w:r>
      <w:r>
        <w:rPr>
          <w:rFonts w:hint="cs"/>
          <w:rtl/>
        </w:rPr>
        <w:t xml:space="preserve"> </w:t>
      </w:r>
      <w:r>
        <w:rPr>
          <w:rtl/>
        </w:rPr>
        <w:t>–</w:t>
      </w:r>
      <w:r>
        <w:rPr>
          <w:rFonts w:hint="cs"/>
          <w:rtl/>
        </w:rPr>
        <w:t xml:space="preserve"> </w:t>
      </w:r>
      <w:r w:rsidRPr="003E6676">
        <w:rPr>
          <w:rFonts w:hint="cs"/>
          <w:u w:val="single"/>
          <w:rtl/>
        </w:rPr>
        <w:t>ח"ח</w:t>
      </w:r>
      <w:r>
        <w:rPr>
          <w:rFonts w:hint="cs"/>
          <w:rtl/>
        </w:rPr>
        <w:t xml:space="preserve"> (תורת הבית פרק ב', "ראיתי בכיון על מורה שעות שבשיעור מינוט אחד יכול לאמר מאתים תיבות").</w:t>
      </w:r>
    </w:p>
    <w:p w14:paraId="068468D3" w14:textId="77777777" w:rsidR="00DC41F2" w:rsidRPr="00DC41F2" w:rsidRDefault="00DC41F2" w:rsidP="00C33F79">
      <w:pPr>
        <w:numPr>
          <w:ilvl w:val="3"/>
          <w:numId w:val="10"/>
        </w:numPr>
        <w:bidi/>
        <w:jc w:val="both"/>
      </w:pPr>
      <w:r w:rsidRPr="00DC41F2">
        <w:rPr>
          <w:rFonts w:hint="cs"/>
          <w:rtl/>
          <w:lang w:bidi="he-IL"/>
        </w:rPr>
        <w:t xml:space="preserve">לכאורה יש לחלק בין איסור לשה"ר </w:t>
      </w:r>
      <w:r>
        <w:rPr>
          <w:rFonts w:hint="cs"/>
          <w:rtl/>
          <w:lang w:bidi="he-IL"/>
        </w:rPr>
        <w:t>ל</w:t>
      </w:r>
      <w:r w:rsidRPr="00DC41F2">
        <w:rPr>
          <w:rFonts w:hint="cs"/>
          <w:rtl/>
          <w:lang w:bidi="he-IL"/>
        </w:rPr>
        <w:t>מצוות לימוד התורה</w:t>
      </w:r>
      <w:r w:rsidRPr="00DC41F2">
        <w:rPr>
          <w:rFonts w:hint="cs"/>
          <w:rtl/>
        </w:rPr>
        <w:t>.</w:t>
      </w:r>
      <w:r>
        <w:rPr>
          <w:rFonts w:hint="cs"/>
          <w:rtl/>
          <w:lang w:bidi="he-IL"/>
        </w:rPr>
        <w:t xml:space="preserve"> שמצוות לימוד התורה, הוא על כל תיבה ותיבה, כדאי' בח"ח (עשה י"ב ד"ה וכן). אבל איסור לשון הרע הוא </w:t>
      </w:r>
      <w:r w:rsidR="00F7785D">
        <w:rPr>
          <w:rFonts w:hint="cs"/>
          <w:rtl/>
          <w:lang w:bidi="he-IL"/>
        </w:rPr>
        <w:t>על כל סיפור וסיפור של גנות, כדאי' בח"ח (שם ד"ה ועל, וכן עי' בהג"ה על עשה ה').</w:t>
      </w:r>
    </w:p>
    <w:p w14:paraId="20B61D47" w14:textId="77777777" w:rsidR="00A14F68" w:rsidRDefault="00A14F68" w:rsidP="00A14F68">
      <w:pPr>
        <w:bidi/>
        <w:jc w:val="both"/>
      </w:pPr>
    </w:p>
    <w:p w14:paraId="058DF03B" w14:textId="77777777" w:rsidR="002158C9" w:rsidRDefault="002158C9" w:rsidP="00C33F79">
      <w:pPr>
        <w:numPr>
          <w:ilvl w:val="1"/>
          <w:numId w:val="10"/>
        </w:numPr>
        <w:bidi/>
        <w:jc w:val="both"/>
      </w:pPr>
      <w:r w:rsidRPr="00791F2C">
        <w:rPr>
          <w:rFonts w:hint="cs"/>
          <w:b/>
          <w:bCs/>
          <w:rtl/>
        </w:rPr>
        <w:t>איסור ביטול תורה</w:t>
      </w:r>
      <w:r w:rsidR="00621D07" w:rsidRPr="00791F2C">
        <w:rPr>
          <w:rFonts w:hint="cs"/>
          <w:b/>
          <w:bCs/>
          <w:rtl/>
        </w:rPr>
        <w:t>:</w:t>
      </w:r>
      <w:r w:rsidRPr="00791F2C">
        <w:rPr>
          <w:rFonts w:hint="cs"/>
          <w:b/>
          <w:bCs/>
          <w:rtl/>
        </w:rPr>
        <w:t xml:space="preserve"> בזמן שמדבר לשון הרע</w:t>
      </w:r>
      <w:r>
        <w:rPr>
          <w:rFonts w:hint="cs"/>
          <w:rtl/>
        </w:rPr>
        <w:t>.</w:t>
      </w:r>
    </w:p>
    <w:p w14:paraId="3145CD31" w14:textId="77777777" w:rsidR="002158C9" w:rsidRDefault="002158C9" w:rsidP="00C33F79">
      <w:pPr>
        <w:numPr>
          <w:ilvl w:val="2"/>
          <w:numId w:val="10"/>
        </w:numPr>
        <w:bidi/>
        <w:jc w:val="both"/>
      </w:pPr>
      <w:r>
        <w:rPr>
          <w:rFonts w:hint="cs"/>
          <w:rtl/>
        </w:rPr>
        <w:t xml:space="preserve">עובר האיסור ביטול תורה </w:t>
      </w:r>
      <w:r>
        <w:rPr>
          <w:rtl/>
        </w:rPr>
        <w:t>–</w:t>
      </w:r>
      <w:r>
        <w:rPr>
          <w:rFonts w:hint="cs"/>
          <w:rtl/>
        </w:rPr>
        <w:t xml:space="preserve"> </w:t>
      </w:r>
      <w:r w:rsidRPr="00843A58">
        <w:rPr>
          <w:rFonts w:hint="cs"/>
          <w:u w:val="single"/>
          <w:rtl/>
        </w:rPr>
        <w:t>ח"ח</w:t>
      </w:r>
      <w:r>
        <w:rPr>
          <w:rFonts w:hint="cs"/>
          <w:rtl/>
        </w:rPr>
        <w:t xml:space="preserve"> (עשה י"ב).</w:t>
      </w:r>
    </w:p>
    <w:p w14:paraId="5DDDAEC2" w14:textId="77777777" w:rsidR="002158C9" w:rsidRDefault="002158C9" w:rsidP="00C33F79">
      <w:pPr>
        <w:numPr>
          <w:ilvl w:val="2"/>
          <w:numId w:val="10"/>
        </w:numPr>
        <w:bidi/>
        <w:jc w:val="both"/>
      </w:pPr>
      <w:r>
        <w:rPr>
          <w:rFonts w:hint="cs"/>
          <w:rtl/>
        </w:rPr>
        <w:t xml:space="preserve">אינו עובר </w:t>
      </w:r>
      <w:r>
        <w:rPr>
          <w:rtl/>
        </w:rPr>
        <w:t>–</w:t>
      </w:r>
      <w:r>
        <w:rPr>
          <w:rFonts w:hint="cs"/>
          <w:rtl/>
        </w:rPr>
        <w:t xml:space="preserve"> </w:t>
      </w:r>
      <w:r w:rsidRPr="00843A58">
        <w:rPr>
          <w:rFonts w:hint="cs"/>
          <w:u w:val="single"/>
          <w:rtl/>
        </w:rPr>
        <w:t>חזו"א</w:t>
      </w:r>
      <w:r w:rsidRPr="004405A0">
        <w:rPr>
          <w:rFonts w:hint="cs"/>
          <w:rtl/>
        </w:rPr>
        <w:t xml:space="preserve"> (תשובות וכתבים סי' ע"ה, שארית יעקב שבת סי' ט' סוף ס"ק י'</w:t>
      </w:r>
      <w:r>
        <w:rPr>
          <w:rFonts w:hint="cs"/>
          <w:rtl/>
        </w:rPr>
        <w:t>,</w:t>
      </w:r>
      <w:r w:rsidRPr="004405A0">
        <w:rPr>
          <w:rFonts w:hint="cs"/>
          <w:rtl/>
        </w:rPr>
        <w:t xml:space="preserve"> </w:t>
      </w:r>
      <w:r>
        <w:rPr>
          <w:rtl/>
        </w:rPr>
        <w:t>מעשה איש ח"א עמ' פ"ח</w:t>
      </w:r>
      <w:r>
        <w:rPr>
          <w:rFonts w:hint="cs"/>
          <w:rtl/>
        </w:rPr>
        <w:t>,</w:t>
      </w:r>
      <w:r w:rsidRPr="004405A0">
        <w:rPr>
          <w:rFonts w:hint="cs"/>
          <w:rtl/>
        </w:rPr>
        <w:t xml:space="preserve"> "גודלת ופוסקת משום בונה, תימה דאף כל אורג ותופר ליחייב נמי משום בונה וכל שכן בקולע נימין שהביאו התוד"ה וכי, וצ"ע, ותירץ מו"ר דכיון דחלקינהו קרא תו לא מערבינן להו וכדמוכרח הכי גם בעוד הרבה מדיני התורה דלא מערבינן להו ליתן את של זה בזה וכגון באבות ותולדות הנזיקין, וכן בלשון הרע אינו עובר משום ביטול תורה לדעתו וכן כיוצ"ב"</w:t>
      </w:r>
      <w:r>
        <w:rPr>
          <w:rFonts w:hint="cs"/>
          <w:rtl/>
        </w:rPr>
        <w:t>).</w:t>
      </w:r>
    </w:p>
    <w:p w14:paraId="1C864024" w14:textId="77777777" w:rsidR="002158C9" w:rsidRDefault="002158C9" w:rsidP="00C33F79">
      <w:pPr>
        <w:numPr>
          <w:ilvl w:val="3"/>
          <w:numId w:val="10"/>
        </w:numPr>
        <w:bidi/>
        <w:jc w:val="both"/>
      </w:pPr>
      <w:r w:rsidRPr="00843A58">
        <w:rPr>
          <w:rFonts w:hint="cs"/>
          <w:u w:val="single"/>
          <w:rtl/>
        </w:rPr>
        <w:t>הגרח"ק</w:t>
      </w:r>
      <w:r>
        <w:rPr>
          <w:rFonts w:hint="cs"/>
          <w:rtl/>
        </w:rPr>
        <w:t xml:space="preserve"> שליט"א (בתורתו יהגה עמ' כ"ד אות מ"א, עי' עמ' תקצ"ד) </w:t>
      </w:r>
      <w:r>
        <w:rPr>
          <w:rtl/>
        </w:rPr>
        <w:t>–</w:t>
      </w:r>
      <w:r>
        <w:rPr>
          <w:rFonts w:hint="cs"/>
          <w:rtl/>
        </w:rPr>
        <w:t xml:space="preserve"> ומה הביאור לפי"ז במה שהובא בשם החזו"א ... תשובה: זה שם אחר"</w:t>
      </w:r>
      <w:r w:rsidRPr="004405A0">
        <w:rPr>
          <w:rFonts w:hint="cs"/>
          <w:rtl/>
        </w:rPr>
        <w:t>.</w:t>
      </w:r>
    </w:p>
    <w:p w14:paraId="65575BA0" w14:textId="77777777" w:rsidR="002158C9" w:rsidRDefault="002158C9" w:rsidP="00C33F79">
      <w:pPr>
        <w:numPr>
          <w:ilvl w:val="3"/>
          <w:numId w:val="10"/>
        </w:numPr>
        <w:bidi/>
        <w:jc w:val="both"/>
        <w:rPr>
          <w:rtl/>
        </w:rPr>
      </w:pPr>
      <w:r w:rsidRPr="0045698F">
        <w:rPr>
          <w:rFonts w:hint="cs"/>
          <w:u w:val="single"/>
          <w:rtl/>
        </w:rPr>
        <w:t>הגרח"ק</w:t>
      </w:r>
      <w:r>
        <w:rPr>
          <w:rFonts w:hint="cs"/>
          <w:rtl/>
        </w:rPr>
        <w:t xml:space="preserve"> שליט"א (ריש ס' </w:t>
      </w:r>
      <w:r w:rsidRPr="004405A0">
        <w:rPr>
          <w:rFonts w:hint="cs"/>
          <w:rtl/>
        </w:rPr>
        <w:t>תשובות וכתבים סי' ע"ה</w:t>
      </w:r>
      <w:r>
        <w:rPr>
          <w:rFonts w:hint="cs"/>
          <w:rtl/>
        </w:rPr>
        <w:t xml:space="preserve">, </w:t>
      </w:r>
      <w:r>
        <w:rPr>
          <w:rtl/>
        </w:rPr>
        <w:t>מעשה איש ח"א עמ' פ"ח</w:t>
      </w:r>
      <w:r>
        <w:rPr>
          <w:rFonts w:hint="cs"/>
          <w:rtl/>
        </w:rPr>
        <w:t xml:space="preserve"> בהג"ה) </w:t>
      </w:r>
      <w:r>
        <w:rPr>
          <w:rtl/>
        </w:rPr>
        <w:t>–</w:t>
      </w:r>
      <w:r>
        <w:rPr>
          <w:rFonts w:hint="cs"/>
          <w:rtl/>
        </w:rPr>
        <w:t xml:space="preserve"> "בקו' הרש"ש מגילה דף ג' מבטלין ת"ת למקרא מגילה וכי מגילה אינה ת"ת, ותי' (מרן ז"ל) דכשמכוין לשם מצות מגילה אין לו ענין ת"ת דשם אחר הוא".</w:t>
      </w:r>
    </w:p>
    <w:p w14:paraId="6362EBF4" w14:textId="77777777" w:rsidR="002158C9" w:rsidRDefault="002158C9" w:rsidP="002158C9">
      <w:pPr>
        <w:bidi/>
        <w:jc w:val="both"/>
      </w:pPr>
    </w:p>
    <w:p w14:paraId="6502DFE2" w14:textId="77777777" w:rsidR="002158C9" w:rsidRDefault="002158C9" w:rsidP="00C33F79">
      <w:pPr>
        <w:numPr>
          <w:ilvl w:val="1"/>
          <w:numId w:val="10"/>
        </w:numPr>
        <w:bidi/>
        <w:jc w:val="both"/>
      </w:pPr>
      <w:r w:rsidRPr="00791F2C">
        <w:rPr>
          <w:rFonts w:hint="cs"/>
          <w:b/>
          <w:bCs/>
          <w:rtl/>
        </w:rPr>
        <w:t>ארור מכה רעהו בסתר</w:t>
      </w:r>
      <w:r>
        <w:rPr>
          <w:rFonts w:hint="cs"/>
          <w:rtl/>
        </w:rPr>
        <w:t xml:space="preserve"> (דברים פרק כ"ז פסוק כ"ד).</w:t>
      </w:r>
    </w:p>
    <w:p w14:paraId="3A53BEB0" w14:textId="77777777" w:rsidR="002158C9" w:rsidRDefault="002158C9" w:rsidP="00C33F79">
      <w:pPr>
        <w:numPr>
          <w:ilvl w:val="2"/>
          <w:numId w:val="10"/>
        </w:numPr>
        <w:bidi/>
        <w:jc w:val="both"/>
      </w:pPr>
      <w:r>
        <w:rPr>
          <w:rFonts w:hint="cs"/>
          <w:rtl/>
        </w:rPr>
        <w:t>אם עובר אפילו בפניו.</w:t>
      </w:r>
    </w:p>
    <w:p w14:paraId="39C73AC2" w14:textId="77777777" w:rsidR="002158C9" w:rsidRDefault="002158C9" w:rsidP="00C33F79">
      <w:pPr>
        <w:numPr>
          <w:ilvl w:val="3"/>
          <w:numId w:val="10"/>
        </w:numPr>
        <w:bidi/>
        <w:jc w:val="both"/>
      </w:pPr>
      <w:r>
        <w:rPr>
          <w:rFonts w:hint="cs"/>
          <w:rtl/>
        </w:rPr>
        <w:t xml:space="preserve">כן </w:t>
      </w:r>
      <w:r>
        <w:rPr>
          <w:rtl/>
        </w:rPr>
        <w:t>–</w:t>
      </w:r>
      <w:r>
        <w:rPr>
          <w:rFonts w:hint="cs"/>
          <w:rtl/>
        </w:rPr>
        <w:t xml:space="preserve"> </w:t>
      </w:r>
      <w:r w:rsidRPr="008778F5">
        <w:rPr>
          <w:rFonts w:hint="cs"/>
          <w:u w:val="single"/>
          <w:rtl/>
        </w:rPr>
        <w:t>ח"ח</w:t>
      </w:r>
      <w:r>
        <w:rPr>
          <w:rFonts w:hint="cs"/>
          <w:rtl/>
        </w:rPr>
        <w:t xml:space="preserve"> (ארורין במ"ח ס"ק א', "ובפניו").</w:t>
      </w:r>
    </w:p>
    <w:p w14:paraId="2B25EFA2" w14:textId="77777777" w:rsidR="002158C9" w:rsidRDefault="002158C9" w:rsidP="00C33F79">
      <w:pPr>
        <w:numPr>
          <w:ilvl w:val="3"/>
          <w:numId w:val="10"/>
        </w:numPr>
        <w:bidi/>
        <w:jc w:val="both"/>
      </w:pPr>
      <w:r>
        <w:rPr>
          <w:rFonts w:hint="cs"/>
          <w:rtl/>
        </w:rPr>
        <w:t xml:space="preserve">לא </w:t>
      </w:r>
      <w:r>
        <w:rPr>
          <w:rtl/>
        </w:rPr>
        <w:t>–</w:t>
      </w:r>
      <w:r>
        <w:rPr>
          <w:rFonts w:hint="cs"/>
          <w:rtl/>
        </w:rPr>
        <w:t xml:space="preserve"> עי' </w:t>
      </w:r>
      <w:r w:rsidRPr="008778F5">
        <w:rPr>
          <w:rFonts w:hint="cs"/>
          <w:u w:val="single"/>
          <w:rtl/>
        </w:rPr>
        <w:t>ח"ח</w:t>
      </w:r>
      <w:r>
        <w:rPr>
          <w:rFonts w:hint="cs"/>
          <w:rtl/>
        </w:rPr>
        <w:t xml:space="preserve"> (לשה"ר כלל ג' סעי' א').</w:t>
      </w:r>
    </w:p>
    <w:p w14:paraId="6966D471" w14:textId="77777777" w:rsidR="002158C9" w:rsidRDefault="00A14F68" w:rsidP="00C33F79">
      <w:pPr>
        <w:numPr>
          <w:ilvl w:val="3"/>
          <w:numId w:val="10"/>
        </w:numPr>
        <w:bidi/>
        <w:jc w:val="both"/>
      </w:pPr>
      <w:r>
        <w:rPr>
          <w:rFonts w:hint="cs"/>
          <w:rtl/>
          <w:lang w:bidi="he-IL"/>
        </w:rPr>
        <w:t>מראי מקומות</w:t>
      </w:r>
      <w:r w:rsidR="002158C9">
        <w:rPr>
          <w:rFonts w:hint="cs"/>
          <w:rtl/>
        </w:rPr>
        <w:t xml:space="preserve"> </w:t>
      </w:r>
      <w:r w:rsidR="002158C9">
        <w:rPr>
          <w:rtl/>
        </w:rPr>
        <w:t>–</w:t>
      </w:r>
      <w:r w:rsidR="002158C9">
        <w:rPr>
          <w:rFonts w:hint="cs"/>
          <w:rtl/>
        </w:rPr>
        <w:t xml:space="preserve"> </w:t>
      </w:r>
      <w:r w:rsidR="002158C9" w:rsidRPr="008778F5">
        <w:rPr>
          <w:rFonts w:hint="cs"/>
          <w:u w:val="single"/>
          <w:rtl/>
        </w:rPr>
        <w:t>זה השולחן</w:t>
      </w:r>
      <w:r w:rsidR="002158C9">
        <w:rPr>
          <w:rFonts w:hint="cs"/>
          <w:rtl/>
        </w:rPr>
        <w:t xml:space="preserve"> (ד"ה בפתיחה, "אות י"ד ... כלל ג' ... וצ"ע"),</w:t>
      </w:r>
      <w:r w:rsidR="00DB0DE4">
        <w:rPr>
          <w:rFonts w:hint="cs"/>
          <w:rtl/>
        </w:rPr>
        <w:t xml:space="preserve"> </w:t>
      </w:r>
      <w:r w:rsidR="00DB0DE4">
        <w:rPr>
          <w:u w:val="single"/>
          <w:rtl/>
        </w:rPr>
        <w:t>חוט שני</w:t>
      </w:r>
      <w:r w:rsidR="00DB0DE4">
        <w:rPr>
          <w:rtl/>
        </w:rPr>
        <w:t xml:space="preserve"> (שמה"ל פרק </w:t>
      </w:r>
      <w:r w:rsidR="00DB0DE4">
        <w:rPr>
          <w:rFonts w:hint="cs"/>
          <w:rtl/>
        </w:rPr>
        <w:t>ג</w:t>
      </w:r>
      <w:r w:rsidR="00DB0DE4">
        <w:rPr>
          <w:rtl/>
        </w:rPr>
        <w:t xml:space="preserve">' ס"ק </w:t>
      </w:r>
      <w:r w:rsidR="00DB0DE4">
        <w:rPr>
          <w:rFonts w:hint="cs"/>
          <w:rtl/>
        </w:rPr>
        <w:t>ד</w:t>
      </w:r>
      <w:r w:rsidR="00DB0DE4">
        <w:rPr>
          <w:rtl/>
        </w:rPr>
        <w:t>'</w:t>
      </w:r>
      <w:r w:rsidR="00DB0DE4">
        <w:rPr>
          <w:rFonts w:hint="cs"/>
          <w:rtl/>
        </w:rPr>
        <w:t>),</w:t>
      </w:r>
      <w:r w:rsidR="002158C9">
        <w:rPr>
          <w:rFonts w:hint="cs"/>
          <w:rtl/>
        </w:rPr>
        <w:t xml:space="preserve"> </w:t>
      </w:r>
      <w:r w:rsidR="002158C9" w:rsidRPr="008778F5">
        <w:rPr>
          <w:rFonts w:hint="cs"/>
          <w:u w:val="single"/>
          <w:rtl/>
        </w:rPr>
        <w:t>חלקת בנימין</w:t>
      </w:r>
      <w:r w:rsidR="002158C9">
        <w:rPr>
          <w:rFonts w:hint="cs"/>
          <w:rtl/>
        </w:rPr>
        <w:t xml:space="preserve"> (ארורין </w:t>
      </w:r>
      <w:r w:rsidR="00422302">
        <w:rPr>
          <w:rFonts w:hint="cs"/>
          <w:rtl/>
        </w:rPr>
        <w:t>ביאורים ס"ק א', "ודבריו נראים כסותים זה את זה, ועיין"</w:t>
      </w:r>
      <w:r w:rsidR="002158C9">
        <w:rPr>
          <w:rFonts w:hint="cs"/>
          <w:rtl/>
        </w:rPr>
        <w:t>).</w:t>
      </w:r>
    </w:p>
    <w:p w14:paraId="28F0F4E7" w14:textId="77777777" w:rsidR="002158C9" w:rsidRDefault="002158C9" w:rsidP="00C33F79">
      <w:pPr>
        <w:numPr>
          <w:ilvl w:val="2"/>
          <w:numId w:val="10"/>
        </w:numPr>
        <w:bidi/>
        <w:jc w:val="both"/>
      </w:pPr>
      <w:r>
        <w:rPr>
          <w:rFonts w:hint="cs"/>
          <w:rtl/>
        </w:rPr>
        <w:t>אם עובר ארור מכה, במקום שלא שייך לא תלך רכיל.</w:t>
      </w:r>
    </w:p>
    <w:p w14:paraId="3EF01371" w14:textId="77777777" w:rsidR="002158C9" w:rsidRDefault="002158C9" w:rsidP="00C33F79">
      <w:pPr>
        <w:numPr>
          <w:ilvl w:val="3"/>
          <w:numId w:val="10"/>
        </w:numPr>
        <w:bidi/>
        <w:jc w:val="both"/>
      </w:pPr>
      <w:r>
        <w:rPr>
          <w:rFonts w:hint="cs"/>
          <w:rtl/>
        </w:rPr>
        <w:t xml:space="preserve">מחמיר </w:t>
      </w:r>
      <w:r>
        <w:rPr>
          <w:rtl/>
        </w:rPr>
        <w:t>–</w:t>
      </w:r>
      <w:r>
        <w:rPr>
          <w:rFonts w:hint="cs"/>
          <w:rtl/>
        </w:rPr>
        <w:t xml:space="preserve"> </w:t>
      </w:r>
      <w:r w:rsidRPr="005D7BBF">
        <w:rPr>
          <w:rFonts w:hint="cs"/>
          <w:u w:val="single"/>
          <w:rtl/>
        </w:rPr>
        <w:t>ח"ח</w:t>
      </w:r>
      <w:r>
        <w:rPr>
          <w:rFonts w:hint="cs"/>
          <w:rtl/>
        </w:rPr>
        <w:t xml:space="preserve"> (</w:t>
      </w:r>
      <w:r w:rsidRPr="0054350C">
        <w:rPr>
          <w:rtl/>
        </w:rPr>
        <w:t>במ"ח כלל א' ס</w:t>
      </w:r>
      <w:r>
        <w:rPr>
          <w:rFonts w:hint="cs"/>
          <w:rtl/>
        </w:rPr>
        <w:t>"</w:t>
      </w:r>
      <w:r w:rsidRPr="0054350C">
        <w:rPr>
          <w:rtl/>
        </w:rPr>
        <w:t>ק</w:t>
      </w:r>
      <w:r>
        <w:rPr>
          <w:rFonts w:hint="cs"/>
          <w:rtl/>
        </w:rPr>
        <w:t xml:space="preserve"> </w:t>
      </w:r>
      <w:r w:rsidRPr="0054350C">
        <w:rPr>
          <w:rtl/>
        </w:rPr>
        <w:t>י"ב</w:t>
      </w:r>
      <w:r>
        <w:rPr>
          <w:rFonts w:hint="cs"/>
          <w:rtl/>
        </w:rPr>
        <w:t>, "</w:t>
      </w:r>
      <w:r w:rsidRPr="005D7BBF">
        <w:rPr>
          <w:rtl/>
        </w:rPr>
        <w:t>כותב עליו דבר זה. פשוט הוא דבכי האי גוונא כתיב ארור מכה רעהו בסתר, ועוד</w:t>
      </w:r>
      <w:r>
        <w:rPr>
          <w:rFonts w:hint="cs"/>
          <w:rtl/>
        </w:rPr>
        <w:t xml:space="preserve"> ...").</w:t>
      </w:r>
    </w:p>
    <w:p w14:paraId="1B26A182" w14:textId="77777777" w:rsidR="002158C9" w:rsidRDefault="002158C9" w:rsidP="00C33F79">
      <w:pPr>
        <w:numPr>
          <w:ilvl w:val="2"/>
          <w:numId w:val="10"/>
        </w:numPr>
        <w:bidi/>
        <w:jc w:val="both"/>
      </w:pPr>
      <w:r>
        <w:rPr>
          <w:b/>
          <w:bCs/>
          <w:rtl/>
        </w:rPr>
        <w:t>גוי לדבר לשה"ר</w:t>
      </w:r>
      <w:r>
        <w:rPr>
          <w:rFonts w:hint="cs"/>
          <w:rtl/>
        </w:rPr>
        <w:t>.</w:t>
      </w:r>
    </w:p>
    <w:p w14:paraId="340EA855" w14:textId="77777777" w:rsidR="002158C9" w:rsidRPr="00B1498A" w:rsidRDefault="002158C9" w:rsidP="00C33F79">
      <w:pPr>
        <w:numPr>
          <w:ilvl w:val="3"/>
          <w:numId w:val="10"/>
        </w:numPr>
        <w:bidi/>
        <w:jc w:val="both"/>
      </w:pPr>
      <w:r w:rsidRPr="00B1498A">
        <w:rPr>
          <w:rFonts w:hint="cs"/>
          <w:rtl/>
        </w:rPr>
        <w:t xml:space="preserve">עי' </w:t>
      </w:r>
      <w:r>
        <w:rPr>
          <w:rFonts w:hint="cs"/>
          <w:rtl/>
        </w:rPr>
        <w:t>לקמן.</w:t>
      </w:r>
    </w:p>
    <w:p w14:paraId="315C8FE2" w14:textId="77777777" w:rsidR="002158C9" w:rsidRDefault="002158C9" w:rsidP="00C33F79">
      <w:pPr>
        <w:numPr>
          <w:ilvl w:val="2"/>
          <w:numId w:val="10"/>
        </w:numPr>
        <w:bidi/>
        <w:jc w:val="both"/>
      </w:pPr>
      <w:r>
        <w:rPr>
          <w:rFonts w:hint="cs"/>
          <w:u w:val="single"/>
          <w:rtl/>
        </w:rPr>
        <w:t>שמירת</w:t>
      </w:r>
      <w:r w:rsidRPr="005B65DB">
        <w:rPr>
          <w:rFonts w:hint="cs"/>
          <w:u w:val="single"/>
          <w:rtl/>
        </w:rPr>
        <w:t xml:space="preserve"> הלשון</w:t>
      </w:r>
      <w:r>
        <w:rPr>
          <w:rFonts w:hint="cs"/>
          <w:rtl/>
        </w:rPr>
        <w:t xml:space="preserve"> (זכירה פרק ח') </w:t>
      </w:r>
      <w:r>
        <w:rPr>
          <w:rtl/>
        </w:rPr>
        <w:t>–</w:t>
      </w:r>
      <w:r>
        <w:rPr>
          <w:rFonts w:hint="cs"/>
          <w:rtl/>
        </w:rPr>
        <w:t xml:space="preserve"> "</w:t>
      </w:r>
      <w:r w:rsidRPr="005D7BBF">
        <w:rPr>
          <w:rtl/>
        </w:rPr>
        <w:t xml:space="preserve">וְגָרְסִינַן נַמֵּי בְּפִרְקֵי דְּר' אֱלִיעֶזֶר: כָּל הַמַּלְשִׁין אֶת חֲבֵרוֹ בַּסֵּתֶר, </w:t>
      </w:r>
      <w:r w:rsidRPr="005B65DB">
        <w:rPr>
          <w:b/>
          <w:bCs/>
          <w:rtl/>
        </w:rPr>
        <w:t>אֵין לוֹ רְפוּאָה</w:t>
      </w:r>
      <w:r w:rsidRPr="005D7BBF">
        <w:rPr>
          <w:rtl/>
        </w:rPr>
        <w:t xml:space="preserve">, שֶׁנֶּאֱמַר {תהילים ק''א ה'}: ''מְלָשְׁנִי בַסֵּתֶר רֵעֵהוּ אוֹתוֹ אַצְמִית'' {פֵּרוּשׁ: לַחֲלוּטִין} (כמו שכתוב בערכין ט''ו:) וְכָתוּב אֶחָד אוֹמֵר {דְּבָרִים כ''ז כ''ד}: ''אָרוּר מַכֶּה רֵעֵהוּ בַּסָּתֶר''. דַּע לְךָ שֶׁהוּא כֵּן, בֹּא וּרְאֵה הַנָּחָשׁ, שֶׁהִלְשִׁין בֵּין הַקָּדוֹשׁ בָּרוּךְ הוּא וּבֵין אָדָם וְעֶזְרוֹ {פירוש: אשתו} אֲרָרוֹ הַקָּדוֹשׁ בָּרוּךְ הוּא, שֶׁיִּהְיֶה עָפָר מַאֲכָלוֹ שֶׁנֶּאֱמַר {בראשית ג' י''ד}: ''וְעָפָר תֹּאכַל כָּל יְמֵי חַיֶּיךָ'', (פֵּרוּשׁ: כְּמוֹ שֶׁשָּׁם כְּתִיב: ''כָּל יְמֵי חַיֶּיךָ'' וּבְוַדַּאי הַכַּוָּנָה שֶׁלֹּא יִתְרַפֵּא אַף לִימוֹת הַמָּשִׁיחַ, כְּמוֹ שֶׁאָמְרוּ בִּבְרָכוֹת דַּף י''ב: יְמֵי חַיֶּיךָ הָעוֹלָם הַזֶּה, כָּל יְמֵי חַיֶּיךָ לְהָבִיא לִימוֹת הַמָּשִׁיחַ, אַף כָּאן אֵין לוֹ רְפוּאָה תָּמִיד). וְכָזֶה רָאִיתִי גַּם כֵּן בַּסְּפָרִים הַקְּדוֹשִׁים, שֶׁהַמְסַפֵּר לָשׁוֹן הָרָע מְזוֹנוֹתָיו מִתְמַעֲטִין, כַּנָּחָשׁ, </w:t>
      </w:r>
      <w:r w:rsidRPr="005B65DB">
        <w:rPr>
          <w:b/>
          <w:bCs/>
          <w:rtl/>
        </w:rPr>
        <w:t>שֶׁנִּתְמַעֲטוּ מְזוֹנוֹתָיו</w:t>
      </w:r>
      <w:r>
        <w:rPr>
          <w:rFonts w:hint="cs"/>
          <w:rtl/>
        </w:rPr>
        <w:t>".</w:t>
      </w:r>
    </w:p>
    <w:p w14:paraId="4708A41F" w14:textId="77777777" w:rsidR="004B730F" w:rsidRDefault="002158C9" w:rsidP="00C33F79">
      <w:pPr>
        <w:numPr>
          <w:ilvl w:val="2"/>
          <w:numId w:val="10"/>
        </w:numPr>
        <w:bidi/>
        <w:jc w:val="both"/>
      </w:pPr>
      <w:r w:rsidRPr="00DF22AD">
        <w:rPr>
          <w:rFonts w:hint="cs"/>
          <w:u w:val="single"/>
          <w:rtl/>
        </w:rPr>
        <w:t>פרקי דר"א</w:t>
      </w:r>
      <w:r>
        <w:rPr>
          <w:rFonts w:hint="cs"/>
          <w:rtl/>
        </w:rPr>
        <w:t xml:space="preserve"> (</w:t>
      </w:r>
      <w:r w:rsidR="004B730F">
        <w:rPr>
          <w:rFonts w:hint="cs"/>
          <w:rtl/>
          <w:lang w:bidi="he-IL"/>
        </w:rPr>
        <w:t xml:space="preserve">ריש </w:t>
      </w:r>
      <w:r>
        <w:rPr>
          <w:rFonts w:hint="cs"/>
          <w:rtl/>
        </w:rPr>
        <w:t xml:space="preserve">פרק נ"ג) </w:t>
      </w:r>
      <w:r>
        <w:rPr>
          <w:rtl/>
        </w:rPr>
        <w:t>–</w:t>
      </w:r>
      <w:r>
        <w:rPr>
          <w:rFonts w:hint="cs"/>
          <w:rtl/>
        </w:rPr>
        <w:t xml:space="preserve"> "</w:t>
      </w:r>
      <w:r w:rsidR="004B730F">
        <w:rPr>
          <w:rtl/>
          <w:lang w:bidi="he-IL"/>
        </w:rPr>
        <w:t>כָּל הַמַּלְשִׁין אָדָם בַּסֵּתֶר [נ"א: כל המספר לשון הרע] אֵין לוֹ חֵלֶק לָעוֹלָם הַבָּא, שֶׁנֶּאֱמַר [תהלים קא, ה] מְלָשְׁנִי בַסֵּתֶר רֵעֵהוּ אוֹתוֹ אַצְמִית. וְכָתוּב אֶחָד אוֹמֵר אָרוּר מַכֵּה רֵעֵהוּ בַּסָּתֶר [דברים כז, כד]. תֵּדַע לְךָ שֶׁהוּא כֵּן, בֹּא וּרְאֵה מִן הַנָּחָשׁ שֶׁהִלְשִׁין לְאָדָם וּלְעֶזְרוֹ [נ"א: בין אדם להקדוש ברוך], וְאֵרֲרוֹ הַקָּדוֹשׁ בָּרוּךְ הוּא שֶׁיְּהֵא מַאֲכָלוֹ עָפָר, שֶׁנֶּאֱמַר [בראשית ג, יד] וְעָפָר תֹּאכַל כָּל יְמֵי חַיֶּיךָ. רַבָּן גַּמְלִיאֵל אוֹמֵר יִשְׂרָאֵל אָמְרוּ לָשׁוֹן הָרָע עַל הַקָּדוֹשׁ בָּרוּךְ הוּא, וְאָמְרוּ הַיֵּשׁ בַּה' כֹּחַ לָזוּן אוֹתָנוּ בַּמִּדְבָּר</w:t>
      </w:r>
      <w:r w:rsidR="004B730F">
        <w:rPr>
          <w:rFonts w:hint="cs"/>
          <w:rtl/>
          <w:lang w:bidi="he-IL"/>
        </w:rPr>
        <w:t>".</w:t>
      </w:r>
    </w:p>
    <w:p w14:paraId="318D1CFE" w14:textId="77777777" w:rsidR="002158C9" w:rsidRDefault="00A14F68" w:rsidP="00C33F79">
      <w:pPr>
        <w:numPr>
          <w:ilvl w:val="2"/>
          <w:numId w:val="10"/>
        </w:numPr>
        <w:bidi/>
        <w:jc w:val="both"/>
      </w:pPr>
      <w:r>
        <w:rPr>
          <w:rFonts w:hint="cs"/>
          <w:rtl/>
          <w:lang w:bidi="he-IL"/>
        </w:rPr>
        <w:t>מראי מקומות</w:t>
      </w:r>
      <w:r w:rsidR="002158C9" w:rsidRPr="005B65DB">
        <w:rPr>
          <w:rFonts w:hint="cs"/>
          <w:rtl/>
        </w:rPr>
        <w:t xml:space="preserve"> </w:t>
      </w:r>
      <w:r w:rsidR="002158C9" w:rsidRPr="005B65DB">
        <w:rPr>
          <w:rtl/>
        </w:rPr>
        <w:t>–</w:t>
      </w:r>
      <w:r w:rsidR="002158C9" w:rsidRPr="005B65DB">
        <w:rPr>
          <w:rFonts w:hint="cs"/>
          <w:rtl/>
        </w:rPr>
        <w:t xml:space="preserve"> </w:t>
      </w:r>
      <w:r w:rsidR="002158C9" w:rsidRPr="00DF22AD">
        <w:rPr>
          <w:rFonts w:hint="cs"/>
          <w:u w:val="single"/>
          <w:rtl/>
        </w:rPr>
        <w:t>הכתב הקבלה</w:t>
      </w:r>
      <w:r w:rsidR="002158C9">
        <w:rPr>
          <w:rFonts w:hint="cs"/>
          <w:rtl/>
        </w:rPr>
        <w:t xml:space="preserve"> (דברים פרק כ"ז פסוק כ"ד, לשונו לקמן).</w:t>
      </w:r>
    </w:p>
    <w:p w14:paraId="0D9E0D0D" w14:textId="77777777" w:rsidR="002158C9" w:rsidRPr="007E1001" w:rsidRDefault="002158C9" w:rsidP="002158C9">
      <w:pPr>
        <w:bidi/>
        <w:jc w:val="both"/>
      </w:pPr>
    </w:p>
    <w:p w14:paraId="036757DC" w14:textId="77777777" w:rsidR="002158C9" w:rsidRDefault="002158C9" w:rsidP="00C33F79">
      <w:pPr>
        <w:numPr>
          <w:ilvl w:val="1"/>
          <w:numId w:val="10"/>
        </w:numPr>
        <w:bidi/>
        <w:jc w:val="both"/>
      </w:pPr>
      <w:r w:rsidRPr="00FB5251">
        <w:rPr>
          <w:rFonts w:hint="cs"/>
          <w:b/>
          <w:bCs/>
          <w:rtl/>
        </w:rPr>
        <w:t>ש</w:t>
      </w:r>
      <w:r w:rsidRPr="00FB5251">
        <w:rPr>
          <w:b/>
          <w:bCs/>
          <w:rtl/>
        </w:rPr>
        <w:t>המעניש את חבירו לא ינקה</w:t>
      </w:r>
      <w:r w:rsidRPr="00FB5251">
        <w:rPr>
          <w:rFonts w:hint="cs"/>
          <w:b/>
          <w:bCs/>
          <w:rtl/>
        </w:rPr>
        <w:t>,</w:t>
      </w:r>
      <w:r w:rsidRPr="00FB5251">
        <w:rPr>
          <w:b/>
          <w:bCs/>
          <w:rtl/>
        </w:rPr>
        <w:t xml:space="preserve"> אם </w:t>
      </w:r>
      <w:r w:rsidRPr="00FB5251">
        <w:rPr>
          <w:rFonts w:hint="cs"/>
          <w:b/>
          <w:bCs/>
          <w:rtl/>
        </w:rPr>
        <w:t xml:space="preserve">גם </w:t>
      </w:r>
      <w:r w:rsidRPr="00FB5251">
        <w:rPr>
          <w:b/>
          <w:bCs/>
          <w:rtl/>
        </w:rPr>
        <w:t>הוא אינו נקי</w:t>
      </w:r>
      <w:r w:rsidRPr="00FB5251">
        <w:rPr>
          <w:rFonts w:hint="cs"/>
          <w:b/>
          <w:bCs/>
          <w:rtl/>
        </w:rPr>
        <w:t xml:space="preserve"> מעון זה</w:t>
      </w:r>
      <w:r>
        <w:rPr>
          <w:rFonts w:hint="cs"/>
          <w:rtl/>
        </w:rPr>
        <w:t>.</w:t>
      </w:r>
    </w:p>
    <w:p w14:paraId="2EA245E0" w14:textId="77777777" w:rsidR="002158C9" w:rsidRPr="00FA3562" w:rsidRDefault="002158C9" w:rsidP="00C33F79">
      <w:pPr>
        <w:numPr>
          <w:ilvl w:val="2"/>
          <w:numId w:val="10"/>
        </w:numPr>
        <w:bidi/>
        <w:jc w:val="both"/>
      </w:pPr>
      <w:r w:rsidRPr="00FB5251">
        <w:rPr>
          <w:rFonts w:ascii="Arial" w:hAnsi="Arial"/>
          <w:color w:val="222222"/>
          <w:u w:val="single"/>
          <w:shd w:val="clear" w:color="auto" w:fill="FFFFFF"/>
          <w:rtl/>
        </w:rPr>
        <w:t>ר' פרץ</w:t>
      </w:r>
      <w:r w:rsidRPr="00FB5251">
        <w:rPr>
          <w:rFonts w:ascii="Arial" w:hAnsi="Arial"/>
          <w:color w:val="222222"/>
          <w:shd w:val="clear" w:color="auto" w:fill="FFFFFF"/>
          <w:rtl/>
        </w:rPr>
        <w:t xml:space="preserve"> (הג' סמ"ק סי' פ"ב אות ו') – "ובשם ריב"א ההורג צריך שיזהר מאבק שלהם כי אם ח"ו יכשל ההורגים בעבירה כיוצא בהם יחשב לו אותו הנהרג לדם נקי. וראיה מיהוא שנענש מדמי בית אחאב אעפ"י שצוה לו הנביא להרגם לפי שנכשל בעבירה של בית אחאב מפי הר"י מקורביל".</w:t>
      </w:r>
    </w:p>
    <w:p w14:paraId="225F69A2" w14:textId="77777777" w:rsidR="002158C9" w:rsidRDefault="002158C9" w:rsidP="00C33F79">
      <w:pPr>
        <w:numPr>
          <w:ilvl w:val="3"/>
          <w:numId w:val="10"/>
        </w:numPr>
        <w:bidi/>
        <w:jc w:val="both"/>
      </w:pPr>
      <w:r w:rsidRPr="00FA3562">
        <w:rPr>
          <w:u w:val="single"/>
          <w:rtl/>
        </w:rPr>
        <w:t>שערי תשובה</w:t>
      </w:r>
      <w:r>
        <w:rPr>
          <w:rtl/>
        </w:rPr>
        <w:t xml:space="preserve"> </w:t>
      </w:r>
      <w:r>
        <w:rPr>
          <w:rFonts w:hint="cs"/>
          <w:rtl/>
        </w:rPr>
        <w:t>(</w:t>
      </w:r>
      <w:r>
        <w:rPr>
          <w:rtl/>
        </w:rPr>
        <w:t>שער ג</w:t>
      </w:r>
      <w:r>
        <w:rPr>
          <w:rFonts w:hint="cs"/>
          <w:rtl/>
        </w:rPr>
        <w:t>'</w:t>
      </w:r>
      <w:r>
        <w:rPr>
          <w:rtl/>
        </w:rPr>
        <w:t xml:space="preserve"> </w:t>
      </w:r>
      <w:r>
        <w:rPr>
          <w:rFonts w:hint="cs"/>
          <w:rtl/>
        </w:rPr>
        <w:t xml:space="preserve">סוף אות רי"ט) </w:t>
      </w:r>
      <w:r>
        <w:rPr>
          <w:rtl/>
        </w:rPr>
        <w:t>–</w:t>
      </w:r>
      <w:r>
        <w:rPr>
          <w:rFonts w:hint="cs"/>
          <w:rtl/>
        </w:rPr>
        <w:t xml:space="preserve"> "</w:t>
      </w:r>
      <w:r>
        <w:rPr>
          <w:rtl/>
        </w:rPr>
        <w:t>והשנית - כי איך בוש לא יבוש להזכיר על זולתו דופי המעשים ההם והוא אוחז בהם, ונאמר (הושע א, ד): "ופקדתי את דמי יזרעאל על בית יהוא", הנה כי אף על פי שעשה יהוא מצוה בהכריתו בית אחאב, נשא עונו, כי גם הוא היה רב פשע</w:t>
      </w:r>
      <w:r>
        <w:rPr>
          <w:rFonts w:hint="cs"/>
          <w:rtl/>
        </w:rPr>
        <w:t>".</w:t>
      </w:r>
    </w:p>
    <w:p w14:paraId="41643BBA" w14:textId="77777777" w:rsidR="002158C9" w:rsidRPr="00FB5251" w:rsidRDefault="002158C9" w:rsidP="00C33F79">
      <w:pPr>
        <w:numPr>
          <w:ilvl w:val="2"/>
          <w:numId w:val="10"/>
        </w:numPr>
        <w:bidi/>
        <w:jc w:val="both"/>
      </w:pPr>
      <w:r w:rsidRPr="00FB5251">
        <w:rPr>
          <w:rFonts w:ascii="Arial" w:hAnsi="Arial"/>
          <w:color w:val="222222"/>
          <w:u w:val="single"/>
          <w:shd w:val="clear" w:color="auto" w:fill="FFFFFF"/>
          <w:rtl/>
        </w:rPr>
        <w:t>ח"ח</w:t>
      </w:r>
      <w:r w:rsidRPr="00FB5251">
        <w:rPr>
          <w:rFonts w:ascii="Arial" w:hAnsi="Arial"/>
          <w:color w:val="222222"/>
          <w:shd w:val="clear" w:color="auto" w:fill="FFFFFF"/>
          <w:rtl/>
        </w:rPr>
        <w:t xml:space="preserve"> (שמירת הלשון שער התבונה פרק י"ז) – "גַּם צָרִיךְ לַחֲקֹק בְּנַפְשׁוֹ אֶת מַה שֶּׁכָּתַב בַּסְמָ''ק ... וּמִדְבָרָיו שֶׁל הַסְּמָ''ק נִלְמַד, דְּהוּא הַדִּין לְכָל כַּיּוֹצֵא בָּהֶם בֵּין אָדָם לַחֲבֵרוֹ. אִם אֶחָד יַעֲנִישׁ חֲבֵרוֹ בְּאֵיזֶה דָּבָר שֶׁל עֹנֶשׁ: בְּהַכָּאָה אוֹ בְּהַלְבָּנַת פָּנִים אוֹ בְּסִפּוּר לָשׁוֹן הָרָע עָלָיו, אֲפִלּוּ אִם בָּזֶה הָיָה הַדִּין עִם הַמַּלְבִּין וְהַמְסַפֵּר, אַף עַל פִּי כֵן יֵדַע בְּנַפְשׁוֹ, שֶׁאִם הוּא עָבַר גַּם כֵּן מִכְּבָר עַל זֶה הָעִנְיָן גּוּפָא, אוֹ שֶׁיַּעֲבֹר לְבַסּוֹף עַל זֶה, יֵחָשֵׁב מִמֵּילָא צַעֲרוֹ שֶׁל זֶה הָאִישׁ, שֶׁהִלְבִּין פָּנָיו אוֹ שֶׁסִּפֵּר לָשׁוֹן הָרָע עָלָיו, לְדַם נָקִי, וְעָנוֹשׁ יֵעָנֵשׁ עָלָיו כְּמוֹ עַל הָאָדָם הַשָּׁלֵם בְּתוֹרַת ה' וּבְמִצְוֹתָיו".</w:t>
      </w:r>
    </w:p>
    <w:p w14:paraId="3D541A2C" w14:textId="77777777" w:rsidR="002158C9" w:rsidRDefault="002158C9" w:rsidP="00C33F79">
      <w:pPr>
        <w:numPr>
          <w:ilvl w:val="2"/>
          <w:numId w:val="10"/>
        </w:numPr>
        <w:bidi/>
        <w:jc w:val="both"/>
      </w:pPr>
      <w:r>
        <w:rPr>
          <w:u w:val="single"/>
          <w:rtl/>
        </w:rPr>
        <w:t>הגרח"ק</w:t>
      </w:r>
      <w:r>
        <w:rPr>
          <w:rtl/>
        </w:rPr>
        <w:t xml:space="preserve"> שליט"א (דרך שיחה ח"א עמ' רי"ז</w:t>
      </w:r>
      <w:r>
        <w:rPr>
          <w:rFonts w:hint="cs"/>
          <w:rtl/>
        </w:rPr>
        <w:t xml:space="preserve">) </w:t>
      </w:r>
      <w:r>
        <w:rPr>
          <w:rtl/>
        </w:rPr>
        <w:t>– "שאלה: שמעתי שכל מה שמותר לדבר לשון הרע על אינו 'עמיתך' זה רק כשהוא עצמו עמיתך, אבל אם הוא עצמו אינו עמיתך (כגון שהיה חילוני ועתה בא לעשות תשובה על דיבורי לשוה"ר שדיבר), אסור לו לדבר גם על מי שאינו 'עמיתך'. תשובה: יש לזה מקום, ממדרש (הובא ברש"י מלכים א' פרק ט"ז פסוק ז') כי יהוא נענש על שהרג את אחאב, אף שהיה על פי צווי, משום שגם הוא חטא בשפיכות דמים, וגם כאן כה"ג. ואף אם אלו שדיבר עליהם הם תינוקות שנשבו - גם זה שלא בכלל 'עמיתך'. שאלה: ראיתי ב'תורה תמימה' (שמות ב' י"ג) על דברי רש"י הנ"ל, שלא נתבאר כוונתו בזה, וכתב עפ"י מה שכתב המבי"ט (סי' כ"ו) שלרשע מותר להכות משום שאינו עושה מעשה עמך, וכיון ששם היו דתן ואבירם איך קרא משה את המכה בשם 'רשע', כיון שהכה רשע. על זה כתב רש"י 'רעך - רשע כמותך', שאז אף אם המוכה רשע - נקרא המכה רשע, וזה ממש כמו לענין לשון הרע. והסכים הרב שליט"א, והוסיף כי מה שהרמב"ם (ריש פרק ה' מחובל ומזיק) סתם וכתב שכל המכה אדם כשר וכו' כי הרמב"ם מדבר באופן רגיל שאין איסור על הכת רשע. (ועיין בספר 'שמירת הלשון' שער התבונה פרק י"ז)"</w:t>
      </w:r>
      <w:r>
        <w:rPr>
          <w:rFonts w:hint="cs"/>
          <w:rtl/>
        </w:rPr>
        <w:t>.</w:t>
      </w:r>
    </w:p>
    <w:p w14:paraId="5E7CEE63" w14:textId="77777777" w:rsidR="002158C9" w:rsidRPr="00F23A34" w:rsidRDefault="002158C9" w:rsidP="00C33F79">
      <w:pPr>
        <w:numPr>
          <w:ilvl w:val="2"/>
          <w:numId w:val="10"/>
        </w:numPr>
        <w:bidi/>
        <w:jc w:val="both"/>
      </w:pPr>
      <w:r>
        <w:rPr>
          <w:u w:val="single"/>
          <w:rtl/>
        </w:rPr>
        <w:t>הגרח"ק</w:t>
      </w:r>
      <w:r>
        <w:rPr>
          <w:rtl/>
        </w:rPr>
        <w:t xml:space="preserve"> שליט"א (</w:t>
      </w:r>
      <w:r w:rsidRPr="00476425">
        <w:rPr>
          <w:rFonts w:ascii="Arial" w:hAnsi="Arial"/>
          <w:color w:val="222222"/>
          <w:shd w:val="clear" w:color="auto" w:fill="FFFFFF"/>
          <w:rtl/>
        </w:rPr>
        <w:t>משנת פקו"נ</w:t>
      </w:r>
      <w:r>
        <w:rPr>
          <w:rFonts w:ascii="Arial" w:hAnsi="Arial" w:hint="cs"/>
          <w:color w:val="222222"/>
          <w:shd w:val="clear" w:color="auto" w:fill="FFFFFF"/>
          <w:rtl/>
        </w:rPr>
        <w:t xml:space="preserve"> תשובה</w:t>
      </w:r>
      <w:r w:rsidRPr="00476425">
        <w:rPr>
          <w:rFonts w:ascii="Arial" w:hAnsi="Arial"/>
          <w:color w:val="222222"/>
          <w:shd w:val="clear" w:color="auto" w:fill="FFFFFF"/>
          <w:rtl/>
        </w:rPr>
        <w:t xml:space="preserve"> ק"ז</w:t>
      </w:r>
      <w:r>
        <w:rPr>
          <w:rFonts w:ascii="Arial" w:hAnsi="Arial" w:hint="cs"/>
          <w:color w:val="222222"/>
          <w:shd w:val="clear" w:color="auto" w:fill="FFFFFF"/>
          <w:rtl/>
        </w:rPr>
        <w:t xml:space="preserve">, </w:t>
      </w:r>
      <w:r w:rsidRPr="0038752D">
        <w:rPr>
          <w:rFonts w:ascii="Arial" w:hAnsi="Arial"/>
          <w:color w:val="222222"/>
          <w:shd w:val="clear" w:color="auto" w:fill="FFFFFF"/>
          <w:rtl/>
        </w:rPr>
        <w:t>סי' ס"</w:t>
      </w:r>
      <w:r>
        <w:rPr>
          <w:rFonts w:ascii="Arial" w:hAnsi="Arial" w:hint="cs"/>
          <w:color w:val="222222"/>
          <w:shd w:val="clear" w:color="auto" w:fill="FFFFFF"/>
          <w:rtl/>
        </w:rPr>
        <w:t>ה</w:t>
      </w:r>
      <w:r w:rsidRPr="0038752D">
        <w:rPr>
          <w:rFonts w:ascii="Arial" w:hAnsi="Arial"/>
          <w:color w:val="222222"/>
          <w:shd w:val="clear" w:color="auto" w:fill="FFFFFF"/>
          <w:rtl/>
        </w:rPr>
        <w:t xml:space="preserve"> אות</w:t>
      </w:r>
      <w:r>
        <w:rPr>
          <w:rFonts w:ascii="Arial" w:hAnsi="Arial" w:hint="cs"/>
          <w:color w:val="222222"/>
          <w:shd w:val="clear" w:color="auto" w:fill="FFFFFF"/>
          <w:rtl/>
        </w:rPr>
        <w:t xml:space="preserve"> ט') </w:t>
      </w:r>
      <w:r>
        <w:rPr>
          <w:rFonts w:ascii="Arial" w:hAnsi="Arial"/>
          <w:color w:val="222222"/>
          <w:shd w:val="clear" w:color="auto" w:fill="FFFFFF"/>
          <w:rtl/>
        </w:rPr>
        <w:t>–</w:t>
      </w:r>
      <w:r>
        <w:rPr>
          <w:rFonts w:ascii="Arial" w:hAnsi="Arial" w:hint="cs"/>
          <w:color w:val="222222"/>
          <w:shd w:val="clear" w:color="auto" w:fill="FFFFFF"/>
          <w:rtl/>
        </w:rPr>
        <w:t xml:space="preserve"> "הסמ"ק ... והחפץ חיים ... הרינו לשאול: אם אחד מכה את בנו כדי לחנכו על שאמר שקר או שמתפלל ומברך שלא כראוי, האם ג"כ נאמר שאם האבא נכשל ב'אבק' שקר או באבק ברכה שלא כראוי, דהאבא יענש על הכה לבנו. תשובה: נענש רק אם עבר במזיד. שאלה: החפץ חיים שם בשער התבונה כתב שגם בשוגג הוה כן, שהרי יהוא היה שוגג שטעה בחותם דאחיה השילוני (בסנהדרין קב,א'). תשובה: הכאת בנו מצוה אע"ג דגמיר כמ"ש במכות (ח,א)".</w:t>
      </w:r>
    </w:p>
    <w:p w14:paraId="79D23516" w14:textId="77777777" w:rsidR="002158C9" w:rsidRPr="0092238B" w:rsidRDefault="002158C9" w:rsidP="00C33F79">
      <w:pPr>
        <w:numPr>
          <w:ilvl w:val="3"/>
          <w:numId w:val="10"/>
        </w:numPr>
        <w:bidi/>
        <w:jc w:val="both"/>
      </w:pPr>
      <w:r>
        <w:rPr>
          <w:rFonts w:ascii="Arial" w:hAnsi="Arial" w:hint="cs"/>
          <w:color w:val="222222"/>
          <w:shd w:val="clear" w:color="auto" w:fill="FFFFFF"/>
          <w:rtl/>
        </w:rPr>
        <w:t>פירוש המגיה שם: "כוונת רבנו שהמכות לא באים על החטא שעשה הבן, שהרי גם בלא"ה מצוה להכותו, ונמצא דחטא הבן הוא היכי תימצי להכותו, ולכן גם אם האב נכשל באותו החטא לא יענש על ההכאה, כי ההכאה אינה במסוים על החטא".</w:t>
      </w:r>
    </w:p>
    <w:p w14:paraId="104B8721" w14:textId="77777777" w:rsidR="002158C9" w:rsidRPr="000C45E1" w:rsidRDefault="00A14F68" w:rsidP="00C33F79">
      <w:pPr>
        <w:numPr>
          <w:ilvl w:val="3"/>
          <w:numId w:val="10"/>
        </w:numPr>
        <w:bidi/>
        <w:jc w:val="both"/>
      </w:pPr>
      <w:r>
        <w:rPr>
          <w:rFonts w:ascii="Arial" w:hAnsi="Arial" w:hint="cs"/>
          <w:color w:val="222222"/>
          <w:shd w:val="clear" w:color="auto" w:fill="FFFFFF"/>
          <w:rtl/>
          <w:lang w:bidi="he-IL"/>
        </w:rPr>
        <w:t>מראי מקומות</w:t>
      </w:r>
      <w:r w:rsidR="002158C9">
        <w:rPr>
          <w:rFonts w:ascii="Arial" w:hAnsi="Arial" w:hint="cs"/>
          <w:color w:val="222222"/>
          <w:shd w:val="clear" w:color="auto" w:fill="FFFFFF"/>
          <w:rtl/>
        </w:rPr>
        <w:t xml:space="preserve"> </w:t>
      </w:r>
      <w:r w:rsidR="002158C9">
        <w:rPr>
          <w:rFonts w:ascii="Arial" w:hAnsi="Arial"/>
          <w:color w:val="222222"/>
          <w:shd w:val="clear" w:color="auto" w:fill="FFFFFF"/>
          <w:rtl/>
        </w:rPr>
        <w:t>–</w:t>
      </w:r>
      <w:r w:rsidR="002158C9">
        <w:rPr>
          <w:rFonts w:ascii="Arial" w:hAnsi="Arial" w:hint="cs"/>
          <w:color w:val="222222"/>
          <w:shd w:val="clear" w:color="auto" w:fill="FFFFFF"/>
          <w:rtl/>
        </w:rPr>
        <w:t xml:space="preserve"> </w:t>
      </w:r>
      <w:r w:rsidR="002158C9" w:rsidRPr="0038752D">
        <w:rPr>
          <w:rFonts w:hint="cs"/>
          <w:u w:val="single"/>
          <w:rtl/>
        </w:rPr>
        <w:t>משנת פקו"נ</w:t>
      </w:r>
      <w:r w:rsidR="002158C9">
        <w:rPr>
          <w:rFonts w:hint="cs"/>
          <w:rtl/>
        </w:rPr>
        <w:t xml:space="preserve"> (</w:t>
      </w:r>
      <w:r w:rsidR="002158C9" w:rsidRPr="0038752D">
        <w:rPr>
          <w:rFonts w:ascii="Arial" w:hAnsi="Arial"/>
          <w:color w:val="222222"/>
          <w:shd w:val="clear" w:color="auto" w:fill="FFFFFF"/>
          <w:rtl/>
        </w:rPr>
        <w:t>סי' ס"</w:t>
      </w:r>
      <w:r w:rsidR="002158C9">
        <w:rPr>
          <w:rFonts w:ascii="Arial" w:hAnsi="Arial" w:hint="cs"/>
          <w:color w:val="222222"/>
          <w:shd w:val="clear" w:color="auto" w:fill="FFFFFF"/>
          <w:rtl/>
        </w:rPr>
        <w:t>ה</w:t>
      </w:r>
      <w:r w:rsidR="002158C9" w:rsidRPr="0038752D">
        <w:rPr>
          <w:rFonts w:ascii="Arial" w:hAnsi="Arial"/>
          <w:color w:val="222222"/>
          <w:shd w:val="clear" w:color="auto" w:fill="FFFFFF"/>
          <w:rtl/>
        </w:rPr>
        <w:t xml:space="preserve"> אות ח'</w:t>
      </w:r>
      <w:r w:rsidR="002158C9">
        <w:rPr>
          <w:rFonts w:ascii="Arial" w:hAnsi="Arial" w:hint="cs"/>
          <w:color w:val="222222"/>
          <w:shd w:val="clear" w:color="auto" w:fill="FFFFFF"/>
          <w:rtl/>
        </w:rPr>
        <w:t>)</w:t>
      </w:r>
      <w:r w:rsidR="002158C9" w:rsidRPr="0038752D">
        <w:rPr>
          <w:rFonts w:ascii="Arial" w:hAnsi="Arial"/>
          <w:color w:val="222222"/>
          <w:shd w:val="clear" w:color="auto" w:fill="FFFFFF"/>
          <w:rtl/>
        </w:rPr>
        <w:t>.</w:t>
      </w:r>
    </w:p>
    <w:p w14:paraId="3C8BB376" w14:textId="77777777" w:rsidR="002158C9" w:rsidRDefault="002158C9" w:rsidP="00C33F79">
      <w:pPr>
        <w:numPr>
          <w:ilvl w:val="2"/>
          <w:numId w:val="10"/>
        </w:numPr>
        <w:bidi/>
        <w:jc w:val="both"/>
      </w:pPr>
      <w:r w:rsidRPr="000C45E1">
        <w:rPr>
          <w:u w:val="single"/>
          <w:rtl/>
        </w:rPr>
        <w:t>חשוקי חמד</w:t>
      </w:r>
      <w:r>
        <w:rPr>
          <w:rtl/>
        </w:rPr>
        <w:t xml:space="preserve"> </w:t>
      </w:r>
      <w:r>
        <w:rPr>
          <w:rFonts w:hint="cs"/>
          <w:rtl/>
        </w:rPr>
        <w:t>(</w:t>
      </w:r>
      <w:r>
        <w:rPr>
          <w:rtl/>
        </w:rPr>
        <w:t>שבת דף קו</w:t>
      </w:r>
      <w:r>
        <w:rPr>
          <w:rFonts w:hint="cs"/>
          <w:rtl/>
        </w:rPr>
        <w:t xml:space="preserve">.) </w:t>
      </w:r>
      <w:r>
        <w:rPr>
          <w:rtl/>
        </w:rPr>
        <w:t>–</w:t>
      </w:r>
      <w:r>
        <w:rPr>
          <w:rFonts w:hint="cs"/>
          <w:rtl/>
        </w:rPr>
        <w:t xml:space="preserve"> "</w:t>
      </w:r>
      <w:r>
        <w:rPr>
          <w:rtl/>
        </w:rPr>
        <w:t>שאלה. מעשה בגנב אחד שהרג גנב אחר בשבת, וזאת עשה כיון שדרש מעמיתו הגנב כמה פעמים להפסיק לפרוץ בשבת, וכשהלה המשיך לעשות זאת, בלש אחריו כשבכיסו אקדח טעון, ותפסו בשעת מעשה בחדר מדריגות בבני ברק בשבת לפנות בוקר וירה בראשו. לשוטרים הוא הסביר, שהגנב גרם לו לכאב לב, ושזה לא יתכן שאנשים ילכו לבית כנסת בשבת לפנות בוקר, ואחד כזה ירוקן את בתיהם מרכוש</w:t>
      </w:r>
      <w:r>
        <w:rPr>
          <w:rFonts w:hint="cs"/>
          <w:rtl/>
        </w:rPr>
        <w:t xml:space="preserve"> </w:t>
      </w:r>
      <w:r>
        <w:rPr>
          <w:rtl/>
        </w:rPr>
        <w:t>... האם ההורג נפסל לעדות בגלל הרציחה, [וכגון שחזר בתשובה על הגניבות שהיה גונב ולא חזר בתשובה על הרציחה]</w:t>
      </w:r>
      <w:r>
        <w:rPr>
          <w:rFonts w:hint="cs"/>
          <w:rtl/>
        </w:rPr>
        <w:t xml:space="preserve"> ... </w:t>
      </w:r>
      <w:r>
        <w:rPr>
          <w:rtl/>
        </w:rPr>
        <w:t xml:space="preserve">תשובה. נאמר בשו"ע (חו"מ סימן לד ס"ד): </w:t>
      </w:r>
      <w:r>
        <w:rPr>
          <w:rFonts w:hint="cs"/>
          <w:rtl/>
        </w:rPr>
        <w:t>'</w:t>
      </w:r>
      <w:r>
        <w:rPr>
          <w:rtl/>
        </w:rPr>
        <w:t>קוברים מתים ביום טוב ראשון, כשרים, ואפילו נידו אותם ושינו בדבר, כשרים, מפני שהם סבורים שמצוה הם עושים, ולא נידו אותם אלא לכפרה</w:t>
      </w:r>
      <w:r>
        <w:rPr>
          <w:rFonts w:hint="cs"/>
          <w:rtl/>
        </w:rPr>
        <w:t>'</w:t>
      </w:r>
      <w:r>
        <w:rPr>
          <w:rtl/>
        </w:rPr>
        <w:t>. וכך גם בעניננו, יתכן שלא נפסל לעדות מחמת הרציחה, כיון שהוא טועה וסובר שמצוה הוא עושה</w:t>
      </w:r>
      <w:r>
        <w:rPr>
          <w:rFonts w:hint="cs"/>
          <w:rtl/>
        </w:rPr>
        <w:t xml:space="preserve"> ...</w:t>
      </w:r>
      <w:r>
        <w:rPr>
          <w:rtl/>
        </w:rPr>
        <w:t xml:space="preserve"> ויש עוד סברא לומר שלא נפסל לעדות ולא נפסל מלשאת כפים, והוא משום שיתכן שלגנב יש דין של רודף, [דאין אדם מעמיד עצמו על ממונו], ואם כן יתכן שמעיקר הדין באמת היה מותר ומצוה להרוג את הגנב, ואמנם הרוצח הרגו מטעם אחר, מ"מ לא נפסל כי סוף סוף עשה בזה מצוה, וצ"ע.</w:t>
      </w:r>
      <w:r>
        <w:rPr>
          <w:rFonts w:hint="cs"/>
          <w:rtl/>
        </w:rPr>
        <w:t xml:space="preserve"> </w:t>
      </w:r>
      <w:r>
        <w:rPr>
          <w:rtl/>
        </w:rPr>
        <w:t xml:space="preserve">וגיסי </w:t>
      </w:r>
      <w:r w:rsidRPr="000C45E1">
        <w:rPr>
          <w:u w:val="single"/>
          <w:rtl/>
        </w:rPr>
        <w:t>הגר"ח קנייבסקי</w:t>
      </w:r>
      <w:r>
        <w:rPr>
          <w:rtl/>
        </w:rPr>
        <w:t xml:space="preserve"> שליט"א אמר לי שהוא פסול לעדות, מאחר ונאמר ברמב"ם (פרק יא מהלכות עדות הלכה א): </w:t>
      </w:r>
      <w:r>
        <w:rPr>
          <w:rFonts w:hint="cs"/>
          <w:rtl/>
        </w:rPr>
        <w:t>'</w:t>
      </w:r>
      <w:r>
        <w:rPr>
          <w:rtl/>
        </w:rPr>
        <w:t>מי שאינו לא במקרא ולא בדרך ארץ הרי זה בחזקת רשע ופסול לעדות מדבריהם, שכל מי שירד עד כדי כך חזקה שהוא עובר על רוב העבירות שיבואו לידו</w:t>
      </w:r>
      <w:r>
        <w:rPr>
          <w:rFonts w:hint="cs"/>
          <w:rtl/>
        </w:rPr>
        <w:t>'</w:t>
      </w:r>
      <w:r>
        <w:rPr>
          <w:rtl/>
        </w:rPr>
        <w:t>. והרוצח שבנידוננו שטעה טעות כזאת ודאי נכלל בגדר זה, וממילא פסול לעדות.</w:t>
      </w:r>
      <w:r>
        <w:rPr>
          <w:rFonts w:hint="cs"/>
          <w:rtl/>
        </w:rPr>
        <w:t xml:space="preserve"> </w:t>
      </w:r>
      <w:r>
        <w:rPr>
          <w:rtl/>
        </w:rPr>
        <w:t xml:space="preserve">עוד אמר גיסי שליט"א דיתכן שאין רשות לגנב זה להרגו מדין רודף, משום שהוא עצמו רודף הוא, ודומה למה שמבואר לגבי המלך יהוא, דאף על פי שהרג את אחאב על פי ה', בכל זאת נענש עליו משום שגם הוא עבד ע"ז, [ויעוין סמ"ע (סימן תכא ס"ק כח) ובט"ז (שם)], ויעוין בשמירת הלשון (שער התבונה פרק יז) שכתב וז"ל: כתב הסמ"ק בסימן רפ"ג בשם ריב"א, </w:t>
      </w:r>
      <w:r>
        <w:rPr>
          <w:rFonts w:hint="cs"/>
          <w:rtl/>
        </w:rPr>
        <w:t>'</w:t>
      </w:r>
      <w:r>
        <w:rPr>
          <w:rtl/>
        </w:rPr>
        <w:t>אפילו אלו שמצוה להרגן, כמו הרודף אחר הזכור, ואחר חברו להרגו, זה שהרגן צריך להזהר אח"כ מאבק שלהן, כי אם ח"ו יכשל ההורגם בעבירה כיוצא בהם, יחשב לו אותו הנהרג לדם נקי, וראיה מיהוא שנענש בדמי בית אחאב, אף על פי שצוה לו הנביא בשם ה' להרגם, לפי שנכשל בעבירה של בית אחאב</w:t>
      </w:r>
      <w:r>
        <w:rPr>
          <w:rFonts w:hint="cs"/>
          <w:rtl/>
        </w:rPr>
        <w:t>'</w:t>
      </w:r>
      <w:r>
        <w:rPr>
          <w:rtl/>
        </w:rPr>
        <w:t>, עכ"ל.</w:t>
      </w:r>
      <w:r>
        <w:rPr>
          <w:rFonts w:hint="cs"/>
          <w:rtl/>
        </w:rPr>
        <w:t xml:space="preserve"> </w:t>
      </w:r>
      <w:r>
        <w:rPr>
          <w:rtl/>
        </w:rPr>
        <w:t>ויתכן שאין מכאן ראיה לנידוננו, משום שהסמ"ק כתב רק שצריך להזהר אחר שהרגם שלא להכשל, משום שיענש בדין שמים, אבל עדיין לא שמענו שיפטר מלקיים מצוה ולהרוג את הרודף ולהציל את הנרדף</w:t>
      </w:r>
      <w:r>
        <w:rPr>
          <w:rFonts w:hint="cs"/>
          <w:rtl/>
        </w:rPr>
        <w:t>".</w:t>
      </w:r>
    </w:p>
    <w:p w14:paraId="567091BA" w14:textId="77777777" w:rsidR="002158C9" w:rsidRDefault="002158C9" w:rsidP="00C33F79">
      <w:pPr>
        <w:numPr>
          <w:ilvl w:val="2"/>
          <w:numId w:val="10"/>
        </w:numPr>
        <w:bidi/>
        <w:jc w:val="both"/>
      </w:pPr>
      <w:r w:rsidRPr="00DA270F">
        <w:rPr>
          <w:u w:val="single"/>
          <w:rtl/>
        </w:rPr>
        <w:t>חשוקי חמד</w:t>
      </w:r>
      <w:r>
        <w:rPr>
          <w:rtl/>
        </w:rPr>
        <w:t xml:space="preserve"> </w:t>
      </w:r>
      <w:r>
        <w:rPr>
          <w:rFonts w:hint="cs"/>
          <w:rtl/>
        </w:rPr>
        <w:t xml:space="preserve">(ב"ק דף פג:, </w:t>
      </w:r>
      <w:r>
        <w:rPr>
          <w:rtl/>
        </w:rPr>
        <w:t>סנהדרין דף נח</w:t>
      </w:r>
      <w:r>
        <w:rPr>
          <w:rFonts w:hint="cs"/>
          <w:rtl/>
        </w:rPr>
        <w:t xml:space="preserve">:) </w:t>
      </w:r>
      <w:r>
        <w:rPr>
          <w:rtl/>
        </w:rPr>
        <w:t>–</w:t>
      </w:r>
      <w:r>
        <w:rPr>
          <w:rFonts w:hint="cs"/>
          <w:rtl/>
        </w:rPr>
        <w:t xml:space="preserve"> "</w:t>
      </w:r>
      <w:r>
        <w:rPr>
          <w:rtl/>
        </w:rPr>
        <w:t>חידה: שנים הכו את חבירם, אחד צריך לבקש ממנו מחילה, והשני לא</w:t>
      </w:r>
      <w:r>
        <w:rPr>
          <w:rFonts w:hint="cs"/>
          <w:rtl/>
        </w:rPr>
        <w:t xml:space="preserve">. </w:t>
      </w:r>
      <w:r>
        <w:rPr>
          <w:rtl/>
        </w:rPr>
        <w:t>תשובה. בשו"ת מהרי"ט (ח"ב אבהע"ז סימן מג) הקשה על דברי הגמ' הנ"ל אמאי אקרי רשע משום שבקש להכות, והכתיב בעמך בעושה מעשה עמך, ובסוף פרק איזהו נשך אמר ראיתו נוהג שלא כשורה מנין שאתה רשאי לשעבדו, שנאמר ובאחיכם בני ישראל וכו'. ויש לומר כיון דגם הוא רשע כמותו, אינו רשאי להכותו.</w:t>
      </w:r>
      <w:r>
        <w:rPr>
          <w:rFonts w:hint="cs"/>
          <w:rtl/>
        </w:rPr>
        <w:t xml:space="preserve"> </w:t>
      </w:r>
      <w:r>
        <w:rPr>
          <w:rtl/>
        </w:rPr>
        <w:t xml:space="preserve">ודומה למה שמבואר לגבי המלך יהוא, דאף על פי שהרג את אחאב על פי ה', בכל זאת נענש עליו משום שגם הוא עבד ע"ז, [ויעוין סמ"ע (סימן תכא ס"ק כח) ובט"ז (שם)], ויעוין בשמירת הלשון (שער התבונה פרק יז) שכתב וז"ל: כתב הסמ"ק בסימן רפ"ג בשם ריב"א, </w:t>
      </w:r>
      <w:r>
        <w:rPr>
          <w:rFonts w:hint="cs"/>
          <w:rtl/>
        </w:rPr>
        <w:t>'</w:t>
      </w:r>
      <w:r>
        <w:rPr>
          <w:rtl/>
        </w:rPr>
        <w:t>אפילו אלו שמצוה להרגן, כמו הרודף אחר הזכור, ואחר חברו להרגו, זה שהרגן צריך להזהר אח"כ מאבק שלהן, כי אם ח"ו יכשל ההורגם בעבירה כיוצא בהם, יחשב לו אותו הנהרג לדם נקי, וראיה מיהוא שנענש בדמי בית אחאב, אף על פי שצוה לו הנביא בשם ה' להרגם, לפי שנכשל בעבירה של בית אחאב</w:t>
      </w:r>
      <w:r>
        <w:rPr>
          <w:rFonts w:hint="cs"/>
          <w:rtl/>
        </w:rPr>
        <w:t>'</w:t>
      </w:r>
      <w:r>
        <w:rPr>
          <w:rtl/>
        </w:rPr>
        <w:t>, עכ"ל.</w:t>
      </w:r>
      <w:r>
        <w:rPr>
          <w:rFonts w:hint="cs"/>
          <w:rtl/>
        </w:rPr>
        <w:t xml:space="preserve"> </w:t>
      </w:r>
      <w:r>
        <w:rPr>
          <w:rtl/>
        </w:rPr>
        <w:t>הרי פתרון החידה: שנים שהכו את חבירם הרשע, ואחד אינו רשע, ולכן אינו צריך לבקש ממנו מחילה, אבל השני שהוא רשע כמותו, היה אסור לו להכותו, וצריך לבקש ממנו מחילה</w:t>
      </w:r>
      <w:r>
        <w:rPr>
          <w:rFonts w:hint="cs"/>
          <w:rtl/>
        </w:rPr>
        <w:t>"</w:t>
      </w:r>
      <w:r>
        <w:rPr>
          <w:rtl/>
        </w:rPr>
        <w:t>.</w:t>
      </w:r>
    </w:p>
    <w:p w14:paraId="379380EF" w14:textId="77777777" w:rsidR="00B11840" w:rsidRDefault="00B11840" w:rsidP="00B11840">
      <w:pPr>
        <w:bidi/>
        <w:jc w:val="both"/>
      </w:pPr>
    </w:p>
    <w:p w14:paraId="30C62E09" w14:textId="77777777" w:rsidR="00B11840" w:rsidRDefault="00B11840" w:rsidP="00C33F79">
      <w:pPr>
        <w:numPr>
          <w:ilvl w:val="1"/>
          <w:numId w:val="10"/>
        </w:numPr>
        <w:bidi/>
        <w:jc w:val="both"/>
      </w:pPr>
      <w:r w:rsidRPr="00B11840">
        <w:rPr>
          <w:rFonts w:hint="cs"/>
          <w:b/>
          <w:bCs/>
          <w:rtl/>
        </w:rPr>
        <w:t>אין הנאה לב</w:t>
      </w:r>
      <w:r>
        <w:rPr>
          <w:rFonts w:hint="cs"/>
          <w:b/>
          <w:bCs/>
          <w:rtl/>
        </w:rPr>
        <w:t xml:space="preserve">על </w:t>
      </w:r>
      <w:r w:rsidRPr="00B11840">
        <w:rPr>
          <w:rFonts w:hint="cs"/>
          <w:b/>
          <w:bCs/>
          <w:rtl/>
        </w:rPr>
        <w:t>לשון הרע</w:t>
      </w:r>
      <w:r>
        <w:rPr>
          <w:rFonts w:hint="cs"/>
          <w:rtl/>
        </w:rPr>
        <w:t>.</w:t>
      </w:r>
    </w:p>
    <w:p w14:paraId="3DE0E79C" w14:textId="77777777" w:rsidR="00B11840" w:rsidRDefault="00B11840" w:rsidP="00C33F79">
      <w:pPr>
        <w:numPr>
          <w:ilvl w:val="2"/>
          <w:numId w:val="10"/>
        </w:numPr>
        <w:bidi/>
        <w:jc w:val="both"/>
      </w:pPr>
      <w:r w:rsidRPr="00B11840">
        <w:rPr>
          <w:rFonts w:hint="cs"/>
          <w:rtl/>
        </w:rPr>
        <w:t xml:space="preserve">עי' </w:t>
      </w:r>
      <w:r>
        <w:rPr>
          <w:rFonts w:hint="cs"/>
          <w:rtl/>
        </w:rPr>
        <w:t>ערך חילול ה', לשיטות ו</w:t>
      </w:r>
      <w:r w:rsidR="00A14F68">
        <w:rPr>
          <w:rFonts w:hint="cs"/>
          <w:rtl/>
          <w:lang w:bidi="he-IL"/>
        </w:rPr>
        <w:t>מראי מקומות</w:t>
      </w:r>
      <w:r>
        <w:rPr>
          <w:rFonts w:hint="cs"/>
          <w:rtl/>
        </w:rPr>
        <w:t>.</w:t>
      </w:r>
    </w:p>
    <w:p w14:paraId="78222B6D" w14:textId="77777777" w:rsidR="00B11840" w:rsidRDefault="00B11840" w:rsidP="00B11840">
      <w:pPr>
        <w:bidi/>
        <w:jc w:val="both"/>
      </w:pPr>
    </w:p>
    <w:p w14:paraId="51E8FA0B" w14:textId="77777777" w:rsidR="00B11840" w:rsidRDefault="002356A7" w:rsidP="00C33F79">
      <w:pPr>
        <w:numPr>
          <w:ilvl w:val="1"/>
          <w:numId w:val="10"/>
        </w:numPr>
        <w:bidi/>
        <w:jc w:val="both"/>
      </w:pPr>
      <w:r w:rsidRPr="00CC7F17">
        <w:rPr>
          <w:rFonts w:hint="cs"/>
          <w:b/>
          <w:bCs/>
          <w:rtl/>
        </w:rPr>
        <w:t>לבקש מחילה: תשובה</w:t>
      </w:r>
      <w:r>
        <w:rPr>
          <w:rFonts w:hint="cs"/>
          <w:rtl/>
        </w:rPr>
        <w:t>.</w:t>
      </w:r>
    </w:p>
    <w:p w14:paraId="71CD652A" w14:textId="77777777" w:rsidR="002356A7" w:rsidRDefault="002356A7" w:rsidP="00C33F79">
      <w:pPr>
        <w:numPr>
          <w:ilvl w:val="2"/>
          <w:numId w:val="10"/>
        </w:numPr>
        <w:bidi/>
        <w:jc w:val="both"/>
      </w:pPr>
      <w:r>
        <w:rPr>
          <w:rFonts w:hint="cs"/>
          <w:rtl/>
        </w:rPr>
        <w:t>עי' או"ח סי' תר"ו, לשיטות ו</w:t>
      </w:r>
      <w:r w:rsidR="00A14F68">
        <w:rPr>
          <w:rFonts w:hint="cs"/>
          <w:rtl/>
          <w:lang w:bidi="he-IL"/>
        </w:rPr>
        <w:t>מראי מקומות</w:t>
      </w:r>
      <w:r>
        <w:rPr>
          <w:rFonts w:hint="cs"/>
          <w:rtl/>
        </w:rPr>
        <w:t>.</w:t>
      </w:r>
    </w:p>
    <w:p w14:paraId="6FAEEF0C" w14:textId="77777777" w:rsidR="00042167" w:rsidRDefault="00042167" w:rsidP="00042167">
      <w:pPr>
        <w:bidi/>
        <w:jc w:val="both"/>
      </w:pPr>
    </w:p>
    <w:p w14:paraId="251583B1" w14:textId="77777777" w:rsidR="00042167" w:rsidRDefault="00042167" w:rsidP="00C33F79">
      <w:pPr>
        <w:numPr>
          <w:ilvl w:val="1"/>
          <w:numId w:val="10"/>
        </w:numPr>
        <w:bidi/>
        <w:jc w:val="both"/>
      </w:pPr>
      <w:r w:rsidRPr="00CC7F17">
        <w:rPr>
          <w:b/>
          <w:bCs/>
          <w:rtl/>
        </w:rPr>
        <w:t>בצדק תשפט עמיתך</w:t>
      </w:r>
      <w:r w:rsidRPr="00CC7F17">
        <w:rPr>
          <w:rFonts w:hint="cs"/>
          <w:b/>
          <w:bCs/>
          <w:rtl/>
        </w:rPr>
        <w:t>: לדון ולשפוט לכף זכות</w:t>
      </w:r>
      <w:r>
        <w:rPr>
          <w:rFonts w:hint="cs"/>
          <w:rtl/>
        </w:rPr>
        <w:t>.</w:t>
      </w:r>
    </w:p>
    <w:p w14:paraId="4569D92B" w14:textId="77777777" w:rsidR="00042167" w:rsidRDefault="00042167" w:rsidP="00C33F79">
      <w:pPr>
        <w:numPr>
          <w:ilvl w:val="2"/>
          <w:numId w:val="10"/>
        </w:numPr>
        <w:bidi/>
        <w:jc w:val="both"/>
      </w:pPr>
      <w:r w:rsidRPr="00042167">
        <w:rPr>
          <w:rFonts w:hint="cs"/>
          <w:rtl/>
        </w:rPr>
        <w:t xml:space="preserve">עי' ערך </w:t>
      </w:r>
      <w:r w:rsidRPr="00042167">
        <w:rPr>
          <w:rtl/>
        </w:rPr>
        <w:t>בצדק תשפט עמיתך</w:t>
      </w:r>
      <w:r w:rsidRPr="00042167">
        <w:rPr>
          <w:rFonts w:hint="cs"/>
          <w:rtl/>
        </w:rPr>
        <w:t>, לשיטות ו</w:t>
      </w:r>
      <w:r w:rsidR="00A14F68">
        <w:rPr>
          <w:rFonts w:hint="cs"/>
          <w:rtl/>
          <w:lang w:bidi="he-IL"/>
        </w:rPr>
        <w:t>מראי מקומות</w:t>
      </w:r>
      <w:r w:rsidRPr="00042167">
        <w:rPr>
          <w:rFonts w:hint="cs"/>
          <w:rtl/>
        </w:rPr>
        <w:t>.</w:t>
      </w:r>
    </w:p>
    <w:p w14:paraId="08BD257C" w14:textId="77777777" w:rsidR="00370E0A" w:rsidRDefault="00370E0A" w:rsidP="00370E0A">
      <w:pPr>
        <w:bidi/>
        <w:jc w:val="both"/>
        <w:rPr>
          <w:lang w:bidi="he-IL"/>
        </w:rPr>
      </w:pPr>
    </w:p>
    <w:p w14:paraId="5B53B7DF" w14:textId="77777777" w:rsidR="00F74F97" w:rsidRPr="00005C02" w:rsidRDefault="00A14F68" w:rsidP="00C33F79">
      <w:pPr>
        <w:numPr>
          <w:ilvl w:val="1"/>
          <w:numId w:val="10"/>
        </w:numPr>
        <w:bidi/>
        <w:jc w:val="both"/>
      </w:pPr>
      <w:r>
        <w:rPr>
          <w:rFonts w:hint="cs"/>
          <w:rtl/>
          <w:lang w:bidi="he-IL"/>
        </w:rPr>
        <w:t>מראי מקומות</w:t>
      </w:r>
      <w:r w:rsidR="00F74F97" w:rsidRPr="00005C02">
        <w:rPr>
          <w:rtl/>
        </w:rPr>
        <w:t>.</w:t>
      </w:r>
    </w:p>
    <w:p w14:paraId="35C1DE33" w14:textId="77777777" w:rsidR="005A45AF" w:rsidRDefault="005A45AF" w:rsidP="00C33F79">
      <w:pPr>
        <w:numPr>
          <w:ilvl w:val="2"/>
          <w:numId w:val="10"/>
        </w:numPr>
        <w:bidi/>
        <w:jc w:val="both"/>
      </w:pPr>
      <w:r>
        <w:rPr>
          <w:u w:val="single"/>
          <w:rtl/>
        </w:rPr>
        <w:t>הגרח"ק</w:t>
      </w:r>
      <w:r>
        <w:rPr>
          <w:rtl/>
        </w:rPr>
        <w:t xml:space="preserve"> שליט"א (ויכתוב מרדכי עמ' שמ"</w:t>
      </w:r>
      <w:r>
        <w:rPr>
          <w:rFonts w:hint="cs"/>
          <w:rtl/>
          <w:lang w:bidi="he-IL"/>
        </w:rPr>
        <w:t>ב</w:t>
      </w:r>
      <w:r>
        <w:rPr>
          <w:rtl/>
        </w:rPr>
        <w:t xml:space="preserve"> אות </w:t>
      </w:r>
      <w:r>
        <w:rPr>
          <w:rFonts w:hint="cs"/>
          <w:rtl/>
          <w:lang w:bidi="he-IL"/>
        </w:rPr>
        <w:t>ע</w:t>
      </w:r>
      <w:r>
        <w:rPr>
          <w:rtl/>
        </w:rPr>
        <w:t>"ב) – "</w:t>
      </w:r>
      <w:r>
        <w:rPr>
          <w:rtl/>
          <w:lang w:bidi="he-IL"/>
        </w:rPr>
        <w:t>האם דעת הרמב</w:t>
      </w:r>
      <w:r>
        <w:rPr>
          <w:rFonts w:hint="cs"/>
          <w:rtl/>
          <w:lang w:bidi="he-IL"/>
        </w:rPr>
        <w:t>"</w:t>
      </w:r>
      <w:r>
        <w:rPr>
          <w:rtl/>
          <w:lang w:bidi="he-IL"/>
        </w:rPr>
        <w:t>ם שמספר לשוה</w:t>
      </w:r>
      <w:r>
        <w:rPr>
          <w:rFonts w:hint="cs"/>
          <w:rtl/>
          <w:lang w:bidi="he-IL"/>
        </w:rPr>
        <w:t>"</w:t>
      </w:r>
      <w:r>
        <w:rPr>
          <w:rtl/>
          <w:lang w:bidi="he-IL"/>
        </w:rPr>
        <w:t>ר אין לו חלק לעוה</w:t>
      </w:r>
      <w:r>
        <w:rPr>
          <w:rFonts w:hint="cs"/>
          <w:rtl/>
          <w:lang w:bidi="he-IL"/>
        </w:rPr>
        <w:t>"</w:t>
      </w:r>
      <w:r>
        <w:rPr>
          <w:rtl/>
          <w:lang w:bidi="he-IL"/>
        </w:rPr>
        <w:t>ב או דווקא בעל לשוה</w:t>
      </w:r>
      <w:r>
        <w:rPr>
          <w:rFonts w:hint="cs"/>
          <w:rtl/>
          <w:lang w:bidi="he-IL"/>
        </w:rPr>
        <w:t>"</w:t>
      </w:r>
      <w:r>
        <w:rPr>
          <w:rtl/>
          <w:lang w:bidi="he-IL"/>
        </w:rPr>
        <w:t>ר</w:t>
      </w:r>
      <w:r>
        <w:rPr>
          <w:rFonts w:hint="cs"/>
          <w:rtl/>
          <w:lang w:bidi="he-IL"/>
        </w:rPr>
        <w:t>.</w:t>
      </w:r>
      <w:r>
        <w:rPr>
          <w:rtl/>
          <w:lang w:bidi="he-IL"/>
        </w:rPr>
        <w:t xml:space="preserve"> לפי</w:t>
      </w:r>
      <w:r>
        <w:rPr>
          <w:rFonts w:hint="cs"/>
          <w:rtl/>
          <w:lang w:bidi="he-IL"/>
        </w:rPr>
        <w:t xml:space="preserve"> </w:t>
      </w:r>
      <w:r>
        <w:rPr>
          <w:rtl/>
          <w:lang w:bidi="he-IL"/>
        </w:rPr>
        <w:t>שבפ</w:t>
      </w:r>
      <w:r>
        <w:rPr>
          <w:rFonts w:hint="cs"/>
          <w:rtl/>
          <w:lang w:bidi="he-IL"/>
        </w:rPr>
        <w:t>"</w:t>
      </w:r>
      <w:r>
        <w:rPr>
          <w:rtl/>
          <w:lang w:bidi="he-IL"/>
        </w:rPr>
        <w:t>ג מהלכות תשובה ה</w:t>
      </w:r>
      <w:r>
        <w:rPr>
          <w:rFonts w:hint="cs"/>
          <w:rtl/>
          <w:lang w:bidi="he-IL"/>
        </w:rPr>
        <w:t>"</w:t>
      </w:r>
      <w:r>
        <w:rPr>
          <w:rtl/>
          <w:lang w:bidi="he-IL"/>
        </w:rPr>
        <w:t>ו כתב שדווקא בעלי לשוה</w:t>
      </w:r>
      <w:r>
        <w:rPr>
          <w:rFonts w:hint="cs"/>
          <w:rtl/>
          <w:lang w:bidi="he-IL"/>
        </w:rPr>
        <w:t>"</w:t>
      </w:r>
      <w:r>
        <w:rPr>
          <w:rtl/>
          <w:lang w:bidi="he-IL"/>
        </w:rPr>
        <w:t>ר, אך בפ</w:t>
      </w:r>
      <w:r>
        <w:rPr>
          <w:rFonts w:hint="cs"/>
          <w:rtl/>
          <w:lang w:bidi="he-IL"/>
        </w:rPr>
        <w:t>"</w:t>
      </w:r>
      <w:r>
        <w:rPr>
          <w:rtl/>
          <w:lang w:bidi="he-IL"/>
        </w:rPr>
        <w:t>ז מהלכות דעות ה</w:t>
      </w:r>
      <w:r>
        <w:rPr>
          <w:rFonts w:hint="cs"/>
          <w:rtl/>
          <w:lang w:bidi="he-IL"/>
        </w:rPr>
        <w:t>"</w:t>
      </w:r>
      <w:r>
        <w:rPr>
          <w:rtl/>
          <w:lang w:bidi="he-IL"/>
        </w:rPr>
        <w:t>ג לא</w:t>
      </w:r>
      <w:r>
        <w:rPr>
          <w:rFonts w:hint="cs"/>
          <w:rtl/>
          <w:lang w:bidi="he-IL"/>
        </w:rPr>
        <w:t xml:space="preserve"> נ</w:t>
      </w:r>
      <w:r>
        <w:rPr>
          <w:rtl/>
          <w:lang w:bidi="he-IL"/>
        </w:rPr>
        <w:t>קט דווקא בעלי לשוה</w:t>
      </w:r>
      <w:r>
        <w:rPr>
          <w:rFonts w:hint="cs"/>
          <w:rtl/>
          <w:lang w:bidi="he-IL"/>
        </w:rPr>
        <w:t>"</w:t>
      </w:r>
      <w:r>
        <w:rPr>
          <w:rtl/>
          <w:lang w:bidi="he-IL"/>
        </w:rPr>
        <w:t>ר</w:t>
      </w:r>
      <w:r>
        <w:rPr>
          <w:rFonts w:hint="cs"/>
          <w:rtl/>
          <w:lang w:bidi="he-IL"/>
        </w:rPr>
        <w:t xml:space="preserve">. </w:t>
      </w:r>
      <w:r>
        <w:rPr>
          <w:rtl/>
        </w:rPr>
        <w:t>תשובה:</w:t>
      </w:r>
      <w:r>
        <w:rPr>
          <w:rtl/>
          <w:lang w:bidi="he-IL"/>
        </w:rPr>
        <w:t xml:space="preserve"> דוקא בעל לה</w:t>
      </w:r>
      <w:r>
        <w:rPr>
          <w:rFonts w:hint="cs"/>
          <w:rtl/>
          <w:lang w:bidi="he-IL"/>
        </w:rPr>
        <w:t>"</w:t>
      </w:r>
      <w:r>
        <w:rPr>
          <w:rtl/>
          <w:lang w:bidi="he-IL"/>
        </w:rPr>
        <w:t>ר</w:t>
      </w:r>
      <w:r>
        <w:rPr>
          <w:rFonts w:hint="cs"/>
          <w:rtl/>
          <w:lang w:bidi="he-IL"/>
        </w:rPr>
        <w:t>".</w:t>
      </w:r>
    </w:p>
    <w:p w14:paraId="69760B7D" w14:textId="77777777" w:rsidR="004D7853" w:rsidRPr="005A45AF" w:rsidRDefault="004D7853" w:rsidP="004D7853">
      <w:pPr>
        <w:bidi/>
        <w:ind w:left="397"/>
        <w:jc w:val="both"/>
        <w:rPr>
          <w:lang w:bidi="he-IL"/>
        </w:rPr>
      </w:pPr>
      <w:r w:rsidRPr="004D7853">
        <w:rPr>
          <w:u w:val="single"/>
          <w:rtl/>
        </w:rPr>
        <w:t>הגרח"ק</w:t>
      </w:r>
      <w:r w:rsidRPr="004D7853">
        <w:rPr>
          <w:rtl/>
        </w:rPr>
        <w:t xml:space="preserve"> שליט"א (</w:t>
      </w:r>
      <w:r>
        <w:rPr>
          <w:rFonts w:hint="cs"/>
          <w:rtl/>
          <w:lang w:bidi="he-IL"/>
        </w:rPr>
        <w:t xml:space="preserve">חשוקי חמד מכות סוף דף כ.) </w:t>
      </w:r>
      <w:r>
        <w:rPr>
          <w:rtl/>
          <w:lang w:bidi="he-IL"/>
        </w:rPr>
        <w:t>–</w:t>
      </w:r>
      <w:r>
        <w:rPr>
          <w:rFonts w:hint="cs"/>
          <w:rtl/>
          <w:lang w:bidi="he-IL"/>
        </w:rPr>
        <w:t xml:space="preserve"> "</w:t>
      </w:r>
      <w:r>
        <w:rPr>
          <w:rtl/>
          <w:lang w:bidi="he-IL"/>
        </w:rPr>
        <w:t>שאם מדבר לשון הרע פעם אחת על רבים כגון שאמר כל אנשי עיר זו גנבים, עובר בפעם אחת על לאוין הרבה כמספר התושבים</w:t>
      </w:r>
      <w:r>
        <w:rPr>
          <w:rFonts w:hint="cs"/>
          <w:rtl/>
          <w:lang w:bidi="he-IL"/>
        </w:rPr>
        <w:t>"</w:t>
      </w:r>
      <w:r>
        <w:rPr>
          <w:rtl/>
          <w:lang w:bidi="he-IL"/>
        </w:rPr>
        <w:t>.</w:t>
      </w:r>
    </w:p>
    <w:p w14:paraId="70A3A6C1" w14:textId="77777777" w:rsidR="008F6870" w:rsidRPr="008F6870" w:rsidRDefault="00F74F97" w:rsidP="00C33F79">
      <w:pPr>
        <w:numPr>
          <w:ilvl w:val="2"/>
          <w:numId w:val="10"/>
        </w:numPr>
        <w:bidi/>
        <w:jc w:val="both"/>
      </w:pPr>
      <w:r w:rsidRPr="00005C02">
        <w:rPr>
          <w:u w:val="single"/>
          <w:rtl/>
        </w:rPr>
        <w:t>הגר"י ברקוביץ</w:t>
      </w:r>
      <w:r w:rsidRPr="00005C02">
        <w:rPr>
          <w:rtl/>
        </w:rPr>
        <w:t xml:space="preserve"> שליט"א (</w:t>
      </w:r>
      <w:r w:rsidR="00AB2D12">
        <w:rPr>
          <w:rtl/>
          <w:lang w:bidi="he-IL"/>
        </w:rPr>
        <w:t>מכתב במייל</w:t>
      </w:r>
      <w:r w:rsidRPr="00005C02">
        <w:rPr>
          <w:color w:val="000000"/>
          <w:rtl/>
        </w:rPr>
        <w:t xml:space="preserve">) </w:t>
      </w:r>
      <w:r w:rsidR="0036647C">
        <w:rPr>
          <w:rFonts w:hint="cs"/>
          <w:color w:val="000000"/>
          <w:rtl/>
          <w:lang w:bidi="he-IL"/>
        </w:rPr>
        <w:t>-</w:t>
      </w:r>
    </w:p>
    <w:p w14:paraId="51412CFA" w14:textId="77777777" w:rsidR="008F6870" w:rsidRDefault="00F74F97" w:rsidP="008F6870">
      <w:pPr>
        <w:ind w:right="465"/>
        <w:jc w:val="both"/>
        <w:rPr>
          <w:color w:val="222222"/>
        </w:rPr>
      </w:pPr>
      <w:r w:rsidRPr="00005C02">
        <w:rPr>
          <w:color w:val="222222"/>
          <w:shd w:val="clear" w:color="auto" w:fill="FFFFFF"/>
        </w:rPr>
        <w:t xml:space="preserve">Is it Mutter to discuss, or warn your spouse about a certain difficult family member (someone who is difficult to the family as a whole, not personally), so that him/her should be cautious and understand who they are dealing with, especially when Yom Tov </w:t>
      </w:r>
      <w:proofErr w:type="gramStart"/>
      <w:r w:rsidRPr="00005C02">
        <w:rPr>
          <w:color w:val="222222"/>
          <w:shd w:val="clear" w:color="auto" w:fill="FFFFFF"/>
        </w:rPr>
        <w:t>arrives</w:t>
      </w:r>
      <w:proofErr w:type="gramEnd"/>
      <w:r w:rsidRPr="00005C02">
        <w:rPr>
          <w:color w:val="222222"/>
          <w:shd w:val="clear" w:color="auto" w:fill="FFFFFF"/>
        </w:rPr>
        <w:t xml:space="preserve"> and the family will be getting together?</w:t>
      </w:r>
    </w:p>
    <w:p w14:paraId="4C675E31" w14:textId="77777777" w:rsidR="00F74F97" w:rsidRPr="00504A66" w:rsidRDefault="00F74F97" w:rsidP="008F6870">
      <w:pPr>
        <w:ind w:right="465"/>
        <w:jc w:val="both"/>
        <w:rPr>
          <w:lang w:bidi="he-IL"/>
        </w:rPr>
      </w:pPr>
      <w:r w:rsidRPr="00005C02">
        <w:rPr>
          <w:color w:val="222222"/>
          <w:shd w:val="clear" w:color="auto" w:fill="FFFFFF"/>
        </w:rPr>
        <w:t xml:space="preserve">R' Y. </w:t>
      </w:r>
      <w:proofErr w:type="spellStart"/>
      <w:r w:rsidRPr="00005C02">
        <w:rPr>
          <w:color w:val="222222"/>
          <w:shd w:val="clear" w:color="auto" w:fill="FFFFFF"/>
        </w:rPr>
        <w:t>Berkovits</w:t>
      </w:r>
      <w:proofErr w:type="spellEnd"/>
      <w:r w:rsidRPr="00005C02">
        <w:rPr>
          <w:color w:val="222222"/>
          <w:shd w:val="clear" w:color="auto" w:fill="FFFFFF"/>
        </w:rPr>
        <w:t xml:space="preserve"> wrote:</w:t>
      </w:r>
      <w:r w:rsidRPr="00005C02">
        <w:rPr>
          <w:color w:val="222222"/>
        </w:rPr>
        <w:t xml:space="preserve"> </w:t>
      </w:r>
      <w:r w:rsidRPr="00005C02">
        <w:rPr>
          <w:color w:val="222222"/>
          <w:shd w:val="clear" w:color="auto" w:fill="FFFFFF"/>
        </w:rPr>
        <w:t xml:space="preserve">Yes, </w:t>
      </w:r>
      <w:proofErr w:type="spellStart"/>
      <w:r w:rsidRPr="00005C02">
        <w:rPr>
          <w:color w:val="222222"/>
          <w:shd w:val="clear" w:color="auto" w:fill="FFFFFF"/>
        </w:rPr>
        <w:t>l’toeles</w:t>
      </w:r>
      <w:proofErr w:type="spellEnd"/>
      <w:r w:rsidRPr="00005C02">
        <w:rPr>
          <w:color w:val="222222"/>
          <w:shd w:val="clear" w:color="auto" w:fill="FFFFFF"/>
        </w:rPr>
        <w:t xml:space="preserve"> with the </w:t>
      </w:r>
      <w:proofErr w:type="spellStart"/>
      <w:r w:rsidRPr="00005C02">
        <w:rPr>
          <w:color w:val="222222"/>
          <w:shd w:val="clear" w:color="auto" w:fill="FFFFFF"/>
        </w:rPr>
        <w:t>t'nayim</w:t>
      </w:r>
      <w:proofErr w:type="spellEnd"/>
      <w:r w:rsidRPr="00005C02">
        <w:rPr>
          <w:color w:val="222222"/>
          <w:shd w:val="clear" w:color="auto" w:fill="FFFFFF"/>
        </w:rPr>
        <w:t xml:space="preserve"> of </w:t>
      </w:r>
      <w:proofErr w:type="spellStart"/>
      <w:r w:rsidRPr="00005C02">
        <w:rPr>
          <w:color w:val="222222"/>
          <w:shd w:val="clear" w:color="auto" w:fill="FFFFFF"/>
        </w:rPr>
        <w:t>toeles</w:t>
      </w:r>
      <w:proofErr w:type="spellEnd"/>
      <w:r w:rsidRPr="00005C02">
        <w:rPr>
          <w:color w:val="222222"/>
          <w:shd w:val="clear" w:color="auto" w:fill="FFFFFF"/>
        </w:rPr>
        <w:t>.</w:t>
      </w:r>
      <w:r w:rsidRPr="00005C02">
        <w:rPr>
          <w:rStyle w:val="apple-converted-space"/>
          <w:color w:val="222222"/>
          <w:shd w:val="clear" w:color="auto" w:fill="FFFFFF"/>
        </w:rPr>
        <w:t> </w:t>
      </w:r>
      <w:r w:rsidRPr="00005C02">
        <w:rPr>
          <w:color w:val="222222"/>
          <w:shd w:val="clear" w:color="auto" w:fill="FFFFFF"/>
        </w:rPr>
        <w:t xml:space="preserve">It is </w:t>
      </w:r>
      <w:proofErr w:type="spellStart"/>
      <w:r w:rsidRPr="00005C02">
        <w:rPr>
          <w:color w:val="222222"/>
          <w:shd w:val="clear" w:color="auto" w:fill="FFFFFF"/>
        </w:rPr>
        <w:t>kedai</w:t>
      </w:r>
      <w:proofErr w:type="spellEnd"/>
      <w:r w:rsidRPr="00005C02">
        <w:rPr>
          <w:color w:val="222222"/>
          <w:shd w:val="clear" w:color="auto" w:fill="FFFFFF"/>
        </w:rPr>
        <w:t xml:space="preserve"> to prepare a carefully worded script, to avoid saying anything not </w:t>
      </w:r>
      <w:proofErr w:type="gramStart"/>
      <w:r w:rsidRPr="00005C02">
        <w:rPr>
          <w:color w:val="222222"/>
          <w:shd w:val="clear" w:color="auto" w:fill="FFFFFF"/>
        </w:rPr>
        <w:t>absolutely necessary</w:t>
      </w:r>
      <w:proofErr w:type="gramEnd"/>
      <w:r w:rsidRPr="00005C02">
        <w:rPr>
          <w:color w:val="222222"/>
          <w:shd w:val="clear" w:color="auto" w:fill="FFFFFF"/>
        </w:rPr>
        <w:t>.</w:t>
      </w:r>
      <w:r w:rsidRPr="00005C02">
        <w:rPr>
          <w:rStyle w:val="apple-converted-space"/>
          <w:color w:val="222222"/>
          <w:shd w:val="clear" w:color="auto" w:fill="FFFFFF"/>
        </w:rPr>
        <w:t> </w:t>
      </w:r>
      <w:proofErr w:type="gramStart"/>
      <w:r w:rsidRPr="00005C02">
        <w:rPr>
          <w:color w:val="222222"/>
          <w:shd w:val="clear" w:color="auto" w:fill="FFFFFF"/>
        </w:rPr>
        <w:t>It’s</w:t>
      </w:r>
      <w:proofErr w:type="gramEnd"/>
      <w:r w:rsidRPr="00005C02">
        <w:rPr>
          <w:color w:val="222222"/>
          <w:shd w:val="clear" w:color="auto" w:fill="FFFFFF"/>
        </w:rPr>
        <w:t xml:space="preserve"> important to mention, that even with all of the </w:t>
      </w:r>
      <w:proofErr w:type="spellStart"/>
      <w:r w:rsidRPr="00005C02">
        <w:rPr>
          <w:color w:val="222222"/>
          <w:shd w:val="clear" w:color="auto" w:fill="FFFFFF"/>
        </w:rPr>
        <w:t>t’nayim</w:t>
      </w:r>
      <w:proofErr w:type="spellEnd"/>
      <w:r w:rsidRPr="00005C02">
        <w:rPr>
          <w:color w:val="222222"/>
          <w:shd w:val="clear" w:color="auto" w:fill="FFFFFF"/>
        </w:rPr>
        <w:t xml:space="preserve"> of </w:t>
      </w:r>
      <w:proofErr w:type="spellStart"/>
      <w:r w:rsidRPr="00005C02">
        <w:rPr>
          <w:color w:val="222222"/>
          <w:shd w:val="clear" w:color="auto" w:fill="FFFFFF"/>
        </w:rPr>
        <w:t>toeles</w:t>
      </w:r>
      <w:proofErr w:type="spellEnd"/>
      <w:r w:rsidRPr="00005C02">
        <w:rPr>
          <w:color w:val="222222"/>
          <w:shd w:val="clear" w:color="auto" w:fill="FFFFFF"/>
        </w:rPr>
        <w:t xml:space="preserve">, the listener still cannot believe what they hear, only be </w:t>
      </w:r>
      <w:proofErr w:type="spellStart"/>
      <w:r w:rsidRPr="00005C02">
        <w:rPr>
          <w:color w:val="222222"/>
          <w:shd w:val="clear" w:color="auto" w:fill="FFFFFF"/>
        </w:rPr>
        <w:t>choshesh</w:t>
      </w:r>
      <w:proofErr w:type="spellEnd"/>
      <w:r w:rsidRPr="00005C02">
        <w:rPr>
          <w:color w:val="222222"/>
          <w:shd w:val="clear" w:color="auto" w:fill="FFFFFF"/>
        </w:rPr>
        <w:t>. It is important to mention at some point to one’s spouse (or anyone else that relies on them for support) that you trust everything they tell you as an accurate description of their perception, but that the situation could possibly have been experienced from a different perspective. Thi</w:t>
      </w:r>
      <w:r w:rsidRPr="00504A66">
        <w:rPr>
          <w:color w:val="222222"/>
          <w:shd w:val="clear" w:color="auto" w:fill="FFFFFF"/>
        </w:rPr>
        <w:t>s means you feel their pain without necessarily thinking negatively of the person they claim is difficult</w:t>
      </w:r>
      <w:r w:rsidR="008F6870">
        <w:rPr>
          <w:color w:val="222222"/>
          <w:shd w:val="clear" w:color="auto" w:fill="FFFFFF"/>
        </w:rPr>
        <w:t>.</w:t>
      </w:r>
    </w:p>
    <w:p w14:paraId="349562CE" w14:textId="77777777" w:rsidR="008F6870" w:rsidRPr="008F6870" w:rsidRDefault="00BD078B" w:rsidP="00C33F79">
      <w:pPr>
        <w:numPr>
          <w:ilvl w:val="2"/>
          <w:numId w:val="10"/>
        </w:numPr>
        <w:tabs>
          <w:tab w:val="right" w:pos="7920"/>
        </w:tabs>
        <w:bidi/>
        <w:jc w:val="both"/>
      </w:pPr>
      <w:r w:rsidRPr="005909FC">
        <w:rPr>
          <w:color w:val="000000"/>
          <w:u w:val="single"/>
          <w:rtl/>
        </w:rPr>
        <w:t>הגר"י ברקוביץ</w:t>
      </w:r>
      <w:r w:rsidRPr="005909FC">
        <w:rPr>
          <w:color w:val="000000"/>
          <w:rtl/>
        </w:rPr>
        <w:t xml:space="preserve"> שליט"א (</w:t>
      </w:r>
      <w:r w:rsidR="00AB2D12">
        <w:rPr>
          <w:color w:val="000000"/>
          <w:rtl/>
          <w:lang w:bidi="he-IL"/>
        </w:rPr>
        <w:t>מכתב במייל</w:t>
      </w:r>
      <w:r w:rsidRPr="005909FC">
        <w:rPr>
          <w:color w:val="000000"/>
          <w:rtl/>
        </w:rPr>
        <w:t xml:space="preserve">) </w:t>
      </w:r>
      <w:r w:rsidR="008F6870">
        <w:rPr>
          <w:rFonts w:hint="cs"/>
          <w:color w:val="000000"/>
          <w:rtl/>
          <w:lang w:bidi="he-IL"/>
        </w:rPr>
        <w:t>-</w:t>
      </w:r>
    </w:p>
    <w:p w14:paraId="61FC4CFB" w14:textId="77777777" w:rsidR="008F6870" w:rsidRDefault="002C4703" w:rsidP="008F6870">
      <w:pPr>
        <w:tabs>
          <w:tab w:val="right" w:pos="7920"/>
        </w:tabs>
        <w:ind w:right="465"/>
        <w:jc w:val="both"/>
        <w:rPr>
          <w:color w:val="222222"/>
        </w:rPr>
      </w:pPr>
      <w:r w:rsidRPr="005909FC">
        <w:rPr>
          <w:color w:val="222222"/>
          <w:shd w:val="clear" w:color="auto" w:fill="FFFFFF"/>
        </w:rPr>
        <w:t xml:space="preserve">A friend of mine recently got married and I have noticed (on </w:t>
      </w:r>
      <w:proofErr w:type="gramStart"/>
      <w:r w:rsidRPr="005909FC">
        <w:rPr>
          <w:color w:val="222222"/>
          <w:shd w:val="clear" w:color="auto" w:fill="FFFFFF"/>
        </w:rPr>
        <w:t>a number of</w:t>
      </w:r>
      <w:proofErr w:type="gramEnd"/>
      <w:r w:rsidRPr="005909FC">
        <w:rPr>
          <w:color w:val="222222"/>
          <w:shd w:val="clear" w:color="auto" w:fill="FFFFFF"/>
        </w:rPr>
        <w:t xml:space="preserve"> occasions) his wife putting him down in front of others. I know someone who is very close to his wife, should I mention to her to give some </w:t>
      </w:r>
      <w:proofErr w:type="spellStart"/>
      <w:r w:rsidRPr="005909FC">
        <w:rPr>
          <w:color w:val="222222"/>
          <w:shd w:val="clear" w:color="auto" w:fill="FFFFFF"/>
        </w:rPr>
        <w:t>eitzah</w:t>
      </w:r>
      <w:proofErr w:type="spellEnd"/>
      <w:r w:rsidRPr="005909FC">
        <w:rPr>
          <w:color w:val="222222"/>
          <w:shd w:val="clear" w:color="auto" w:fill="FFFFFF"/>
        </w:rPr>
        <w:t xml:space="preserve"> to my </w:t>
      </w:r>
      <w:proofErr w:type="gramStart"/>
      <w:r w:rsidRPr="005909FC">
        <w:rPr>
          <w:color w:val="222222"/>
          <w:shd w:val="clear" w:color="auto" w:fill="FFFFFF"/>
        </w:rPr>
        <w:t>friends</w:t>
      </w:r>
      <w:proofErr w:type="gramEnd"/>
      <w:r w:rsidRPr="005909FC">
        <w:rPr>
          <w:color w:val="222222"/>
          <w:shd w:val="clear" w:color="auto" w:fill="FFFFFF"/>
        </w:rPr>
        <w:t xml:space="preserve"> wife or is it better to stay out of things? Thank you</w:t>
      </w:r>
      <w:r w:rsidRPr="005909FC">
        <w:rPr>
          <w:color w:val="222222"/>
        </w:rPr>
        <w:t>.</w:t>
      </w:r>
    </w:p>
    <w:p w14:paraId="2722125A" w14:textId="77777777" w:rsidR="00BD078B" w:rsidRPr="005909FC" w:rsidRDefault="002C4703" w:rsidP="008F6870">
      <w:pPr>
        <w:tabs>
          <w:tab w:val="right" w:pos="7920"/>
        </w:tabs>
        <w:ind w:right="465"/>
        <w:jc w:val="both"/>
        <w:rPr>
          <w:lang w:bidi="he-IL"/>
        </w:rPr>
      </w:pPr>
      <w:r w:rsidRPr="005909FC">
        <w:rPr>
          <w:color w:val="222222"/>
          <w:shd w:val="clear" w:color="auto" w:fill="FFFFFF"/>
        </w:rPr>
        <w:t xml:space="preserve">R' Y. </w:t>
      </w:r>
      <w:proofErr w:type="spellStart"/>
      <w:r w:rsidRPr="005909FC">
        <w:rPr>
          <w:color w:val="222222"/>
          <w:shd w:val="clear" w:color="auto" w:fill="FFFFFF"/>
        </w:rPr>
        <w:t>Berkovits</w:t>
      </w:r>
      <w:proofErr w:type="spellEnd"/>
      <w:r w:rsidRPr="005909FC">
        <w:rPr>
          <w:color w:val="222222"/>
          <w:shd w:val="clear" w:color="auto" w:fill="FFFFFF"/>
        </w:rPr>
        <w:t xml:space="preserve"> wrote:</w:t>
      </w:r>
      <w:r w:rsidRPr="005909FC">
        <w:rPr>
          <w:color w:val="222222"/>
        </w:rPr>
        <w:t xml:space="preserve"> </w:t>
      </w:r>
      <w:r w:rsidRPr="005909FC">
        <w:rPr>
          <w:color w:val="222222"/>
          <w:shd w:val="clear" w:color="auto" w:fill="FFFFFF"/>
        </w:rPr>
        <w:t>Do you believe that the husband notices? If not - then just let it ride.</w:t>
      </w:r>
      <w:r w:rsidRPr="005909FC">
        <w:rPr>
          <w:color w:val="222222"/>
        </w:rPr>
        <w:t xml:space="preserve"> </w:t>
      </w:r>
      <w:r w:rsidRPr="005909FC">
        <w:rPr>
          <w:color w:val="222222"/>
          <w:shd w:val="clear" w:color="auto" w:fill="FFFFFF"/>
        </w:rPr>
        <w:t>If he does notice, then yes you should get someone to speak to her.</w:t>
      </w:r>
    </w:p>
    <w:p w14:paraId="6126C004" w14:textId="77777777" w:rsidR="00EA417B" w:rsidRPr="00EA417B" w:rsidRDefault="002C4703" w:rsidP="00C33F79">
      <w:pPr>
        <w:numPr>
          <w:ilvl w:val="2"/>
          <w:numId w:val="10"/>
        </w:numPr>
        <w:bidi/>
        <w:jc w:val="both"/>
      </w:pPr>
      <w:r w:rsidRPr="00504A66">
        <w:rPr>
          <w:u w:val="single"/>
          <w:rtl/>
        </w:rPr>
        <w:t>הגר"י ברקוביץ</w:t>
      </w:r>
      <w:r w:rsidRPr="00504A66">
        <w:rPr>
          <w:rtl/>
        </w:rPr>
        <w:t xml:space="preserve"> שליט"א (</w:t>
      </w:r>
      <w:r w:rsidR="00AB2D12">
        <w:rPr>
          <w:rtl/>
          <w:lang w:bidi="he-IL"/>
        </w:rPr>
        <w:t>מכתב במייל</w:t>
      </w:r>
      <w:r w:rsidRPr="00504A66">
        <w:rPr>
          <w:color w:val="000000"/>
          <w:rtl/>
        </w:rPr>
        <w:t xml:space="preserve">) </w:t>
      </w:r>
      <w:r w:rsidR="00CC7F17">
        <w:rPr>
          <w:rFonts w:hint="cs"/>
          <w:color w:val="000000"/>
          <w:rtl/>
          <w:lang w:bidi="he-IL"/>
        </w:rPr>
        <w:t>-</w:t>
      </w:r>
    </w:p>
    <w:p w14:paraId="26A13192" w14:textId="77777777" w:rsidR="008F6870" w:rsidRDefault="002C4703" w:rsidP="00EA417B">
      <w:pPr>
        <w:ind w:right="465"/>
        <w:jc w:val="both"/>
        <w:rPr>
          <w:color w:val="222222"/>
        </w:rPr>
      </w:pPr>
      <w:r w:rsidRPr="005909FC">
        <w:rPr>
          <w:color w:val="222222"/>
        </w:rPr>
        <w:t xml:space="preserve">Can I submit feedback on Amazon or on B&amp;H Photo (a large Jewish electronics store) about a camera I bought? I want to give it two out of five </w:t>
      </w:r>
      <w:proofErr w:type="gramStart"/>
      <w:r w:rsidRPr="005909FC">
        <w:rPr>
          <w:color w:val="222222"/>
        </w:rPr>
        <w:t>stars, and</w:t>
      </w:r>
      <w:proofErr w:type="gramEnd"/>
      <w:r w:rsidRPr="005909FC">
        <w:rPr>
          <w:color w:val="222222"/>
        </w:rPr>
        <w:t xml:space="preserve"> say </w:t>
      </w:r>
      <w:r w:rsidRPr="002C4703">
        <w:rPr>
          <w:color w:val="222222"/>
        </w:rPr>
        <w:t>'</w:t>
      </w:r>
      <w:r w:rsidRPr="005909FC">
        <w:rPr>
          <w:color w:val="222222"/>
        </w:rPr>
        <w:t>Was a nice camera until it died after three months of use.</w:t>
      </w:r>
      <w:r w:rsidRPr="002C4703">
        <w:rPr>
          <w:color w:val="222222"/>
        </w:rPr>
        <w:t>'</w:t>
      </w:r>
    </w:p>
    <w:p w14:paraId="10F778E5" w14:textId="77777777" w:rsidR="00EA417B" w:rsidRDefault="002C4703" w:rsidP="00EA417B">
      <w:pPr>
        <w:ind w:right="465"/>
        <w:jc w:val="both"/>
        <w:rPr>
          <w:color w:val="222222"/>
        </w:rPr>
      </w:pPr>
      <w:r w:rsidRPr="005909FC">
        <w:rPr>
          <w:color w:val="222222"/>
        </w:rPr>
        <w:t xml:space="preserve">R' Y. </w:t>
      </w:r>
      <w:proofErr w:type="spellStart"/>
      <w:r w:rsidRPr="005909FC">
        <w:rPr>
          <w:color w:val="222222"/>
        </w:rPr>
        <w:t>Berkovits</w:t>
      </w:r>
      <w:proofErr w:type="spellEnd"/>
      <w:r w:rsidRPr="005909FC">
        <w:rPr>
          <w:color w:val="222222"/>
        </w:rPr>
        <w:t xml:space="preserve"> wrote: Only if you satisfy the requirements of </w:t>
      </w:r>
      <w:proofErr w:type="spellStart"/>
      <w:r w:rsidRPr="005909FC">
        <w:rPr>
          <w:color w:val="222222"/>
        </w:rPr>
        <w:t>toeles</w:t>
      </w:r>
      <w:proofErr w:type="spellEnd"/>
      <w:r w:rsidRPr="005909FC">
        <w:rPr>
          <w:color w:val="222222"/>
        </w:rPr>
        <w:t xml:space="preserve">. We once had a defective product. After much trouble with it, we finally found a site that had lots of other people with the same problem. If we would have seen the site first, we would never have bought it. So </w:t>
      </w:r>
      <w:proofErr w:type="gramStart"/>
      <w:r w:rsidRPr="005909FC">
        <w:rPr>
          <w:color w:val="222222"/>
        </w:rPr>
        <w:t>yes</w:t>
      </w:r>
      <w:proofErr w:type="gramEnd"/>
      <w:r w:rsidRPr="005909FC">
        <w:rPr>
          <w:color w:val="222222"/>
        </w:rPr>
        <w:t xml:space="preserve"> there is a </w:t>
      </w:r>
      <w:proofErr w:type="spellStart"/>
      <w:r w:rsidRPr="005909FC">
        <w:rPr>
          <w:color w:val="222222"/>
        </w:rPr>
        <w:t>toeles</w:t>
      </w:r>
      <w:proofErr w:type="spellEnd"/>
      <w:r w:rsidRPr="005909FC">
        <w:rPr>
          <w:color w:val="222222"/>
        </w:rPr>
        <w:t xml:space="preserve">, but it has to be done in a way that is halachically correct. The issue here is causing damage with words, which is included in lashon hara, </w:t>
      </w:r>
      <w:proofErr w:type="gramStart"/>
      <w:r w:rsidRPr="005909FC">
        <w:rPr>
          <w:color w:val="222222"/>
        </w:rPr>
        <w:t>and also</w:t>
      </w:r>
      <w:proofErr w:type="gramEnd"/>
      <w:r w:rsidRPr="005909FC">
        <w:rPr>
          <w:color w:val="222222"/>
        </w:rPr>
        <w:t xml:space="preserve"> included in the </w:t>
      </w:r>
      <w:proofErr w:type="spellStart"/>
      <w:r w:rsidRPr="005909FC">
        <w:rPr>
          <w:color w:val="222222"/>
        </w:rPr>
        <w:t>issur</w:t>
      </w:r>
      <w:proofErr w:type="spellEnd"/>
      <w:r w:rsidRPr="005909FC">
        <w:rPr>
          <w:color w:val="222222"/>
        </w:rPr>
        <w:t xml:space="preserve"> of being </w:t>
      </w:r>
      <w:proofErr w:type="spellStart"/>
      <w:r w:rsidRPr="005909FC">
        <w:rPr>
          <w:color w:val="222222"/>
        </w:rPr>
        <w:t>gorem</w:t>
      </w:r>
      <w:proofErr w:type="spellEnd"/>
      <w:r w:rsidRPr="005909FC">
        <w:rPr>
          <w:color w:val="222222"/>
        </w:rPr>
        <w:t xml:space="preserve"> </w:t>
      </w:r>
      <w:proofErr w:type="spellStart"/>
      <w:r w:rsidRPr="005909FC">
        <w:rPr>
          <w:color w:val="222222"/>
        </w:rPr>
        <w:t>nezek</w:t>
      </w:r>
      <w:proofErr w:type="spellEnd"/>
      <w:r w:rsidRPr="005909FC">
        <w:rPr>
          <w:color w:val="222222"/>
        </w:rPr>
        <w:t xml:space="preserve"> </w:t>
      </w:r>
      <w:proofErr w:type="spellStart"/>
      <w:r w:rsidRPr="005909FC">
        <w:rPr>
          <w:color w:val="222222"/>
        </w:rPr>
        <w:t>lichatchila</w:t>
      </w:r>
      <w:proofErr w:type="spellEnd"/>
      <w:r w:rsidRPr="005909FC">
        <w:rPr>
          <w:color w:val="222222"/>
        </w:rPr>
        <w:t>. [</w:t>
      </w:r>
      <w:proofErr w:type="spellStart"/>
      <w:r w:rsidRPr="005909FC">
        <w:rPr>
          <w:color w:val="222222"/>
        </w:rPr>
        <w:t>B’pashtus</w:t>
      </w:r>
      <w:proofErr w:type="spellEnd"/>
      <w:r w:rsidRPr="005909FC">
        <w:rPr>
          <w:color w:val="222222"/>
        </w:rPr>
        <w:t xml:space="preserve"> it is </w:t>
      </w:r>
      <w:proofErr w:type="spellStart"/>
      <w:r w:rsidRPr="005909FC">
        <w:rPr>
          <w:color w:val="222222"/>
        </w:rPr>
        <w:t>assur</w:t>
      </w:r>
      <w:proofErr w:type="spellEnd"/>
      <w:r w:rsidRPr="005909FC">
        <w:rPr>
          <w:color w:val="222222"/>
        </w:rPr>
        <w:t xml:space="preserve"> </w:t>
      </w:r>
      <w:proofErr w:type="spellStart"/>
      <w:r w:rsidRPr="005909FC">
        <w:rPr>
          <w:color w:val="222222"/>
        </w:rPr>
        <w:t>lechatchila</w:t>
      </w:r>
      <w:proofErr w:type="spellEnd"/>
      <w:r w:rsidRPr="005909FC">
        <w:rPr>
          <w:color w:val="222222"/>
        </w:rPr>
        <w:t xml:space="preserve"> to cause damage even to goyim.] Therefore, you have to be very </w:t>
      </w:r>
      <w:proofErr w:type="gramStart"/>
      <w:r w:rsidRPr="005909FC">
        <w:rPr>
          <w:color w:val="222222"/>
        </w:rPr>
        <w:t>factual</w:t>
      </w:r>
      <w:proofErr w:type="gramEnd"/>
      <w:r w:rsidRPr="005909FC">
        <w:rPr>
          <w:color w:val="222222"/>
        </w:rPr>
        <w:t xml:space="preserve"> and you can’t exaggerate (included not using opinionated negative words like </w:t>
      </w:r>
      <w:r w:rsidRPr="002C4703">
        <w:rPr>
          <w:color w:val="222222"/>
        </w:rPr>
        <w:t>'</w:t>
      </w:r>
      <w:r w:rsidRPr="005909FC">
        <w:rPr>
          <w:color w:val="222222"/>
        </w:rPr>
        <w:t>terrible</w:t>
      </w:r>
      <w:r w:rsidRPr="002C4703">
        <w:rPr>
          <w:color w:val="222222"/>
        </w:rPr>
        <w:t>'</w:t>
      </w:r>
      <w:r w:rsidRPr="005909FC">
        <w:rPr>
          <w:color w:val="222222"/>
        </w:rPr>
        <w:t xml:space="preserve"> or </w:t>
      </w:r>
      <w:r w:rsidRPr="002C4703">
        <w:rPr>
          <w:color w:val="222222"/>
        </w:rPr>
        <w:t>'</w:t>
      </w:r>
      <w:r w:rsidRPr="005909FC">
        <w:rPr>
          <w:color w:val="222222"/>
        </w:rPr>
        <w:t xml:space="preserve">awful'). You also </w:t>
      </w:r>
      <w:proofErr w:type="gramStart"/>
      <w:r w:rsidRPr="005909FC">
        <w:rPr>
          <w:color w:val="222222"/>
        </w:rPr>
        <w:t>have to</w:t>
      </w:r>
      <w:proofErr w:type="gramEnd"/>
      <w:r w:rsidRPr="005909FC">
        <w:rPr>
          <w:color w:val="222222"/>
        </w:rPr>
        <w:t xml:space="preserve"> be motivated by wanting to help people avoid the pain you went though, and not by wanting to get revenge. Still, this is a very unscientific approach to evaluating a product. Just because yours was defective </w:t>
      </w:r>
      <w:proofErr w:type="gramStart"/>
      <w:r w:rsidRPr="005909FC">
        <w:rPr>
          <w:color w:val="222222"/>
        </w:rPr>
        <w:t>doesn’t</w:t>
      </w:r>
      <w:proofErr w:type="gramEnd"/>
      <w:r w:rsidRPr="005909FC">
        <w:rPr>
          <w:color w:val="222222"/>
        </w:rPr>
        <w:t xml:space="preserve"> mean others are defective too. If you have reason to believe that you will be one of the only ones rating the product, it would not be a good idea. Even if lots of people are rating it, maybe only people with problems are weighing in? [I would hope that the people reading the feedback understand this and only compare products with similar amount of feedback.] There is also a fear that people will take the feedback on a product and reflect it on the whole store. Be </w:t>
      </w:r>
      <w:proofErr w:type="gramStart"/>
      <w:r w:rsidRPr="005909FC">
        <w:rPr>
          <w:color w:val="222222"/>
        </w:rPr>
        <w:t>very careful</w:t>
      </w:r>
      <w:proofErr w:type="gramEnd"/>
      <w:r w:rsidRPr="005909FC">
        <w:rPr>
          <w:color w:val="222222"/>
        </w:rPr>
        <w:t xml:space="preserve"> to state that it is an issue with the product alone (if true). As with most cases of </w:t>
      </w:r>
      <w:proofErr w:type="spellStart"/>
      <w:r w:rsidRPr="005909FC">
        <w:rPr>
          <w:color w:val="222222"/>
        </w:rPr>
        <w:t>toeles</w:t>
      </w:r>
      <w:proofErr w:type="spellEnd"/>
      <w:r w:rsidRPr="005909FC">
        <w:rPr>
          <w:color w:val="222222"/>
        </w:rPr>
        <w:t xml:space="preserve">, there is the possibility of bringing about unwarranted damage. If you satisfy the requirements, and after thinking it though determine that the </w:t>
      </w:r>
      <w:proofErr w:type="spellStart"/>
      <w:r w:rsidRPr="005909FC">
        <w:rPr>
          <w:color w:val="222222"/>
        </w:rPr>
        <w:t>the</w:t>
      </w:r>
      <w:proofErr w:type="spellEnd"/>
      <w:r w:rsidRPr="005909FC">
        <w:rPr>
          <w:color w:val="222222"/>
        </w:rPr>
        <w:t xml:space="preserve"> </w:t>
      </w:r>
      <w:proofErr w:type="spellStart"/>
      <w:r w:rsidRPr="005909FC">
        <w:rPr>
          <w:color w:val="222222"/>
        </w:rPr>
        <w:t>toeles</w:t>
      </w:r>
      <w:proofErr w:type="spellEnd"/>
      <w:r w:rsidRPr="005909FC">
        <w:rPr>
          <w:color w:val="222222"/>
        </w:rPr>
        <w:t xml:space="preserve"> will probably be attained while the possible negative effects will not, it is right to go ahead and tell. That seems to be the case here.</w:t>
      </w:r>
    </w:p>
    <w:p w14:paraId="00E5AE48" w14:textId="77777777" w:rsidR="002C4703" w:rsidRPr="005909FC" w:rsidRDefault="002C4703" w:rsidP="00EA417B">
      <w:pPr>
        <w:ind w:right="465"/>
        <w:jc w:val="both"/>
      </w:pPr>
      <w:r w:rsidRPr="005909FC">
        <w:rPr>
          <w:color w:val="222222"/>
        </w:rPr>
        <w:t xml:space="preserve">Follow-up to the previous question. When submitting feedback </w:t>
      </w:r>
      <w:proofErr w:type="spellStart"/>
      <w:r w:rsidRPr="005909FC">
        <w:rPr>
          <w:color w:val="222222"/>
        </w:rPr>
        <w:t>l’toeles</w:t>
      </w:r>
      <w:proofErr w:type="spellEnd"/>
      <w:r w:rsidRPr="005909FC">
        <w:rPr>
          <w:color w:val="222222"/>
        </w:rPr>
        <w:t xml:space="preserve">, for my camera that died, it is also required to rate it. I want to give it two out of five stars. </w:t>
      </w:r>
      <w:proofErr w:type="gramStart"/>
      <w:r w:rsidRPr="005909FC">
        <w:rPr>
          <w:color w:val="222222"/>
        </w:rPr>
        <w:t>Isn’t</w:t>
      </w:r>
      <w:proofErr w:type="gramEnd"/>
      <w:r w:rsidRPr="005909FC">
        <w:rPr>
          <w:color w:val="222222"/>
        </w:rPr>
        <w:t xml:space="preserve"> rating something non-factual and just an opinion? How can I rate it? R' Y. </w:t>
      </w:r>
      <w:proofErr w:type="spellStart"/>
      <w:r w:rsidRPr="005909FC">
        <w:rPr>
          <w:color w:val="222222"/>
        </w:rPr>
        <w:t>Berkovits</w:t>
      </w:r>
      <w:proofErr w:type="spellEnd"/>
      <w:r w:rsidRPr="005909FC">
        <w:rPr>
          <w:color w:val="222222"/>
        </w:rPr>
        <w:t xml:space="preserve"> wrote: You can give it two stars - it </w:t>
      </w:r>
      <w:proofErr w:type="gramStart"/>
      <w:r w:rsidRPr="005909FC">
        <w:rPr>
          <w:color w:val="222222"/>
        </w:rPr>
        <w:t>died</w:t>
      </w:r>
      <w:proofErr w:type="gramEnd"/>
      <w:r w:rsidRPr="005909FC">
        <w:rPr>
          <w:color w:val="222222"/>
        </w:rPr>
        <w:t xml:space="preserve"> didn’t it? Just back up </w:t>
      </w:r>
      <w:proofErr w:type="gramStart"/>
      <w:r w:rsidRPr="005909FC">
        <w:rPr>
          <w:color w:val="222222"/>
        </w:rPr>
        <w:t>your</w:t>
      </w:r>
      <w:proofErr w:type="gramEnd"/>
      <w:r w:rsidRPr="005909FC">
        <w:rPr>
          <w:color w:val="222222"/>
        </w:rPr>
        <w:t xml:space="preserve"> rating with facts. I would hope that people realize that any rating is totally arbitrary and would read the basis of the ratings before coming to any conclusion.</w:t>
      </w:r>
    </w:p>
    <w:p w14:paraId="065B9F68" w14:textId="77777777" w:rsidR="004E284E" w:rsidRPr="00504A66" w:rsidRDefault="004E284E" w:rsidP="00C33F79">
      <w:pPr>
        <w:numPr>
          <w:ilvl w:val="2"/>
          <w:numId w:val="10"/>
        </w:numPr>
        <w:bidi/>
        <w:jc w:val="both"/>
      </w:pPr>
      <w:r w:rsidRPr="00504A66">
        <w:rPr>
          <w:u w:val="single"/>
          <w:rtl/>
        </w:rPr>
        <w:t>הגר"י ברקוביץ</w:t>
      </w:r>
      <w:r w:rsidRPr="00504A66">
        <w:rPr>
          <w:rtl/>
        </w:rPr>
        <w:t xml:space="preserve"> שליט"א (</w:t>
      </w:r>
      <w:r w:rsidR="00AB2D12">
        <w:rPr>
          <w:rtl/>
          <w:lang w:bidi="he-IL"/>
        </w:rPr>
        <w:t>מכתב במייל</w:t>
      </w:r>
      <w:r w:rsidRPr="00504A66">
        <w:rPr>
          <w:color w:val="000000"/>
          <w:rtl/>
        </w:rPr>
        <w:t xml:space="preserve">) </w:t>
      </w:r>
      <w:r w:rsidRPr="00504A66">
        <w:rPr>
          <w:rFonts w:hint="cs"/>
          <w:color w:val="000000"/>
          <w:rtl/>
        </w:rPr>
        <w:t>-</w:t>
      </w:r>
    </w:p>
    <w:p w14:paraId="03FF0272" w14:textId="77777777" w:rsidR="008F6870" w:rsidRDefault="004E284E" w:rsidP="00121DBA">
      <w:pPr>
        <w:ind w:right="450"/>
        <w:jc w:val="both"/>
        <w:rPr>
          <w:color w:val="222222"/>
          <w:shd w:val="clear" w:color="auto" w:fill="FFFFFF"/>
        </w:rPr>
      </w:pPr>
      <w:r w:rsidRPr="00504A66">
        <w:rPr>
          <w:color w:val="222222"/>
          <w:shd w:val="clear" w:color="auto" w:fill="FFFFFF"/>
        </w:rPr>
        <w:t xml:space="preserve">Someone is asked about another person </w:t>
      </w:r>
      <w:proofErr w:type="gramStart"/>
      <w:r w:rsidRPr="00504A66">
        <w:rPr>
          <w:color w:val="222222"/>
          <w:shd w:val="clear" w:color="auto" w:fill="FFFFFF"/>
        </w:rPr>
        <w:t>whom</w:t>
      </w:r>
      <w:proofErr w:type="gramEnd"/>
      <w:r w:rsidRPr="00504A66">
        <w:rPr>
          <w:color w:val="222222"/>
          <w:shd w:val="clear" w:color="auto" w:fill="FFFFFF"/>
        </w:rPr>
        <w:t xml:space="preserve"> attends a Yeshiva/Kollel which they believe is perfect for their spiritual growth, but for certain reasons it is looked down upon by certain sections of </w:t>
      </w:r>
      <w:proofErr w:type="spellStart"/>
      <w:r w:rsidRPr="00504A66">
        <w:rPr>
          <w:color w:val="222222"/>
          <w:shd w:val="clear" w:color="auto" w:fill="FFFFFF"/>
        </w:rPr>
        <w:t>Chareidi</w:t>
      </w:r>
      <w:proofErr w:type="spellEnd"/>
      <w:r w:rsidRPr="00504A66">
        <w:rPr>
          <w:color w:val="222222"/>
          <w:shd w:val="clear" w:color="auto" w:fill="FFFFFF"/>
        </w:rPr>
        <w:t xml:space="preserve"> society and some people in those sections of society are happy to voice their critical opinions concerning the institution. If someone asks them where they learn, would it be considered Lashon Hara to answer truthfully? What about in different cases, giving background information that someone is modern orthodox, or </w:t>
      </w:r>
      <w:proofErr w:type="spellStart"/>
      <w:r w:rsidRPr="00504A66">
        <w:rPr>
          <w:color w:val="222222"/>
          <w:shd w:val="clear" w:color="auto" w:fill="FFFFFF"/>
        </w:rPr>
        <w:t>chasiddush</w:t>
      </w:r>
      <w:proofErr w:type="spellEnd"/>
      <w:r w:rsidRPr="00504A66">
        <w:rPr>
          <w:color w:val="222222"/>
          <w:shd w:val="clear" w:color="auto" w:fill="FFFFFF"/>
        </w:rPr>
        <w:t>, or simply not frum?</w:t>
      </w:r>
    </w:p>
    <w:p w14:paraId="690D8E16" w14:textId="77777777" w:rsidR="009F3556" w:rsidRPr="00504A66" w:rsidRDefault="004E284E" w:rsidP="00121DBA">
      <w:pPr>
        <w:ind w:right="450"/>
        <w:jc w:val="both"/>
        <w:rPr>
          <w:lang w:bidi="he-IL"/>
        </w:rPr>
      </w:pPr>
      <w:r w:rsidRPr="00504A66">
        <w:rPr>
          <w:color w:val="222222"/>
          <w:shd w:val="clear" w:color="auto" w:fill="FFFFFF"/>
        </w:rPr>
        <w:t xml:space="preserve">R' Y. </w:t>
      </w:r>
      <w:proofErr w:type="spellStart"/>
      <w:r w:rsidRPr="00504A66">
        <w:rPr>
          <w:color w:val="222222"/>
          <w:shd w:val="clear" w:color="auto" w:fill="FFFFFF"/>
        </w:rPr>
        <w:t>Berkovits</w:t>
      </w:r>
      <w:proofErr w:type="spellEnd"/>
      <w:r w:rsidRPr="00504A66">
        <w:rPr>
          <w:color w:val="222222"/>
          <w:shd w:val="clear" w:color="auto" w:fill="FFFFFF"/>
        </w:rPr>
        <w:t xml:space="preserve"> wrote:</w:t>
      </w:r>
      <w:r w:rsidRPr="00504A66">
        <w:rPr>
          <w:color w:val="222222"/>
        </w:rPr>
        <w:t xml:space="preserve"> </w:t>
      </w:r>
      <w:r w:rsidRPr="00504A66">
        <w:rPr>
          <w:color w:val="222222"/>
          <w:shd w:val="clear" w:color="auto" w:fill="FFFFFF"/>
        </w:rPr>
        <w:t xml:space="preserve">You are allowed to say that someone is </w:t>
      </w:r>
      <w:proofErr w:type="gramStart"/>
      <w:r w:rsidRPr="00504A66">
        <w:rPr>
          <w:color w:val="222222"/>
          <w:shd w:val="clear" w:color="auto" w:fill="FFFFFF"/>
        </w:rPr>
        <w:t>normal, unless</w:t>
      </w:r>
      <w:proofErr w:type="gramEnd"/>
      <w:r w:rsidRPr="00504A66">
        <w:rPr>
          <w:color w:val="222222"/>
          <w:shd w:val="clear" w:color="auto" w:fill="FFFFFF"/>
        </w:rPr>
        <w:t xml:space="preserve"> the person has a reputation of being special and you are bringing him down to being just normal.</w:t>
      </w:r>
      <w:r w:rsidRPr="00504A66">
        <w:rPr>
          <w:rStyle w:val="apple-converted-space"/>
          <w:color w:val="222222"/>
          <w:shd w:val="clear" w:color="auto" w:fill="FFFFFF"/>
        </w:rPr>
        <w:t> </w:t>
      </w:r>
      <w:r w:rsidRPr="00504A66">
        <w:rPr>
          <w:color w:val="222222"/>
          <w:shd w:val="clear" w:color="auto" w:fill="FFFFFF"/>
        </w:rPr>
        <w:t xml:space="preserve">(The </w:t>
      </w:r>
      <w:proofErr w:type="spellStart"/>
      <w:r w:rsidRPr="00504A66">
        <w:rPr>
          <w:color w:val="222222"/>
          <w:shd w:val="clear" w:color="auto" w:fill="FFFFFF"/>
        </w:rPr>
        <w:t>Chofetz</w:t>
      </w:r>
      <w:proofErr w:type="spellEnd"/>
      <w:r w:rsidRPr="00504A66">
        <w:rPr>
          <w:color w:val="222222"/>
          <w:shd w:val="clear" w:color="auto" w:fill="FFFFFF"/>
        </w:rPr>
        <w:t xml:space="preserve"> Chaim writes that you are allowed to say that a person is not </w:t>
      </w:r>
      <w:r w:rsidRPr="00504A66">
        <w:rPr>
          <w:color w:val="222222"/>
          <w:shd w:val="clear" w:color="auto" w:fill="FFFFFF"/>
          <w:rtl/>
        </w:rPr>
        <w:t>מעביר על מדותיו</w:t>
      </w:r>
      <w:r w:rsidRPr="00504A66">
        <w:rPr>
          <w:color w:val="222222"/>
          <w:shd w:val="clear" w:color="auto" w:fill="FFFFFF"/>
        </w:rPr>
        <w:t xml:space="preserve"> since being </w:t>
      </w:r>
      <w:proofErr w:type="spellStart"/>
      <w:r w:rsidRPr="00504A66">
        <w:rPr>
          <w:color w:val="222222"/>
          <w:shd w:val="clear" w:color="auto" w:fill="FFFFFF"/>
        </w:rPr>
        <w:t>maavir</w:t>
      </w:r>
      <w:proofErr w:type="spellEnd"/>
      <w:r w:rsidRPr="00504A66">
        <w:rPr>
          <w:color w:val="222222"/>
          <w:shd w:val="clear" w:color="auto" w:fill="FFFFFF"/>
        </w:rPr>
        <w:t xml:space="preserve"> al </w:t>
      </w:r>
      <w:proofErr w:type="spellStart"/>
      <w:r w:rsidRPr="00504A66">
        <w:rPr>
          <w:color w:val="222222"/>
          <w:shd w:val="clear" w:color="auto" w:fill="FFFFFF"/>
        </w:rPr>
        <w:t>midosav</w:t>
      </w:r>
      <w:proofErr w:type="spellEnd"/>
      <w:r w:rsidRPr="00504A66">
        <w:rPr>
          <w:color w:val="222222"/>
          <w:shd w:val="clear" w:color="auto" w:fill="FFFFFF"/>
        </w:rPr>
        <w:t xml:space="preserve"> is a </w:t>
      </w:r>
      <w:proofErr w:type="spellStart"/>
      <w:r w:rsidRPr="00504A66">
        <w:rPr>
          <w:color w:val="222222"/>
          <w:shd w:val="clear" w:color="auto" w:fill="FFFFFF"/>
        </w:rPr>
        <w:t>middas</w:t>
      </w:r>
      <w:proofErr w:type="spellEnd"/>
      <w:r w:rsidRPr="00504A66">
        <w:rPr>
          <w:color w:val="222222"/>
          <w:shd w:val="clear" w:color="auto" w:fill="FFFFFF"/>
        </w:rPr>
        <w:t xml:space="preserve"> </w:t>
      </w:r>
      <w:proofErr w:type="spellStart"/>
      <w:r w:rsidRPr="00504A66">
        <w:rPr>
          <w:color w:val="222222"/>
          <w:shd w:val="clear" w:color="auto" w:fill="FFFFFF"/>
        </w:rPr>
        <w:t>chasidus</w:t>
      </w:r>
      <w:proofErr w:type="spellEnd"/>
      <w:r w:rsidRPr="00504A66">
        <w:rPr>
          <w:color w:val="222222"/>
          <w:shd w:val="clear" w:color="auto" w:fill="FFFFFF"/>
        </w:rPr>
        <w:t xml:space="preserve">. Saying that someone </w:t>
      </w:r>
      <w:proofErr w:type="gramStart"/>
      <w:r w:rsidRPr="00504A66">
        <w:rPr>
          <w:color w:val="222222"/>
          <w:shd w:val="clear" w:color="auto" w:fill="FFFFFF"/>
        </w:rPr>
        <w:t>doesn’t</w:t>
      </w:r>
      <w:proofErr w:type="gramEnd"/>
      <w:r w:rsidRPr="00504A66">
        <w:rPr>
          <w:color w:val="222222"/>
          <w:shd w:val="clear" w:color="auto" w:fill="FFFFFF"/>
        </w:rPr>
        <w:t xml:space="preserve"> possess a </w:t>
      </w:r>
      <w:proofErr w:type="spellStart"/>
      <w:r w:rsidRPr="00504A66">
        <w:rPr>
          <w:color w:val="222222"/>
          <w:shd w:val="clear" w:color="auto" w:fill="FFFFFF"/>
        </w:rPr>
        <w:t>midas</w:t>
      </w:r>
      <w:proofErr w:type="spellEnd"/>
      <w:r w:rsidRPr="00504A66">
        <w:rPr>
          <w:color w:val="222222"/>
          <w:shd w:val="clear" w:color="auto" w:fill="FFFFFF"/>
        </w:rPr>
        <w:t xml:space="preserve"> </w:t>
      </w:r>
      <w:proofErr w:type="spellStart"/>
      <w:r w:rsidRPr="00504A66">
        <w:rPr>
          <w:color w:val="222222"/>
          <w:shd w:val="clear" w:color="auto" w:fill="FFFFFF"/>
        </w:rPr>
        <w:t>chassidus</w:t>
      </w:r>
      <w:proofErr w:type="spellEnd"/>
      <w:r w:rsidRPr="00504A66">
        <w:rPr>
          <w:color w:val="222222"/>
          <w:shd w:val="clear" w:color="auto" w:fill="FFFFFF"/>
        </w:rPr>
        <w:t xml:space="preserve"> is not called speaking </w:t>
      </w:r>
      <w:proofErr w:type="spellStart"/>
      <w:r w:rsidRPr="00504A66">
        <w:rPr>
          <w:color w:val="222222"/>
          <w:shd w:val="clear" w:color="auto" w:fill="FFFFFF"/>
        </w:rPr>
        <w:t>divrei</w:t>
      </w:r>
      <w:proofErr w:type="spellEnd"/>
      <w:r w:rsidRPr="00504A66">
        <w:rPr>
          <w:color w:val="222222"/>
          <w:shd w:val="clear" w:color="auto" w:fill="FFFFFF"/>
        </w:rPr>
        <w:t xml:space="preserve"> </w:t>
      </w:r>
      <w:proofErr w:type="spellStart"/>
      <w:r w:rsidRPr="00504A66">
        <w:rPr>
          <w:color w:val="222222"/>
          <w:shd w:val="clear" w:color="auto" w:fill="FFFFFF"/>
        </w:rPr>
        <w:t>gnai</w:t>
      </w:r>
      <w:proofErr w:type="spellEnd"/>
      <w:r w:rsidRPr="00504A66">
        <w:rPr>
          <w:color w:val="222222"/>
          <w:shd w:val="clear" w:color="auto" w:fill="FFFFFF"/>
        </w:rPr>
        <w:t>).</w:t>
      </w:r>
      <w:r w:rsidRPr="00504A66">
        <w:rPr>
          <w:color w:val="222222"/>
        </w:rPr>
        <w:t xml:space="preserve"> </w:t>
      </w:r>
      <w:r w:rsidRPr="00504A66">
        <w:rPr>
          <w:color w:val="222222"/>
          <w:shd w:val="clear" w:color="auto" w:fill="FFFFFF"/>
        </w:rPr>
        <w:t>Therefore, you are allowed to describe any background information that is within the realm of normalcy.</w:t>
      </w:r>
      <w:r w:rsidRPr="00504A66">
        <w:rPr>
          <w:color w:val="222222"/>
        </w:rPr>
        <w:t xml:space="preserve"> </w:t>
      </w:r>
      <w:r w:rsidRPr="00504A66">
        <w:rPr>
          <w:color w:val="222222"/>
          <w:shd w:val="clear" w:color="auto" w:fill="FFFFFF"/>
        </w:rPr>
        <w:t xml:space="preserve">However, if you are talking to someone that you know will view it negatively, that is </w:t>
      </w:r>
      <w:proofErr w:type="spellStart"/>
      <w:r w:rsidRPr="00504A66">
        <w:rPr>
          <w:color w:val="222222"/>
          <w:shd w:val="clear" w:color="auto" w:fill="FFFFFF"/>
        </w:rPr>
        <w:t>avak</w:t>
      </w:r>
      <w:proofErr w:type="spellEnd"/>
      <w:r w:rsidRPr="00504A66">
        <w:rPr>
          <w:color w:val="222222"/>
          <w:shd w:val="clear" w:color="auto" w:fill="FFFFFF"/>
        </w:rPr>
        <w:t xml:space="preserve"> lashon hora. (With someone that is critical of everything, </w:t>
      </w:r>
      <w:proofErr w:type="gramStart"/>
      <w:r w:rsidRPr="00504A66">
        <w:rPr>
          <w:color w:val="222222"/>
          <w:shd w:val="clear" w:color="auto" w:fill="FFFFFF"/>
        </w:rPr>
        <w:t>you’re</w:t>
      </w:r>
      <w:proofErr w:type="gramEnd"/>
      <w:r w:rsidRPr="00504A66">
        <w:rPr>
          <w:color w:val="222222"/>
          <w:shd w:val="clear" w:color="auto" w:fill="FFFFFF"/>
        </w:rPr>
        <w:t xml:space="preserve"> better off not talking to him altogether!)</w:t>
      </w:r>
      <w:r w:rsidR="00FB54D7">
        <w:rPr>
          <w:color w:val="222222"/>
          <w:shd w:val="clear" w:color="auto" w:fill="FFFFFF"/>
        </w:rPr>
        <w:t>.</w:t>
      </w:r>
    </w:p>
    <w:p w14:paraId="4810C52C" w14:textId="77777777" w:rsidR="007C152D" w:rsidRPr="007C152D" w:rsidRDefault="007C152D" w:rsidP="00C33F79">
      <w:pPr>
        <w:numPr>
          <w:ilvl w:val="2"/>
          <w:numId w:val="10"/>
        </w:numPr>
        <w:bidi/>
        <w:jc w:val="both"/>
      </w:pPr>
      <w:r w:rsidRPr="00504A66">
        <w:rPr>
          <w:u w:val="single"/>
          <w:rtl/>
        </w:rPr>
        <w:t>הגר"י ברקוביץ</w:t>
      </w:r>
      <w:r w:rsidRPr="00504A66">
        <w:rPr>
          <w:rtl/>
        </w:rPr>
        <w:t xml:space="preserve"> שליט"א (</w:t>
      </w:r>
      <w:r w:rsidR="00AB2D12">
        <w:rPr>
          <w:rtl/>
          <w:lang w:bidi="he-IL"/>
        </w:rPr>
        <w:t>מכתב במייל</w:t>
      </w:r>
      <w:r w:rsidRPr="00504A66">
        <w:rPr>
          <w:color w:val="000000"/>
          <w:rtl/>
        </w:rPr>
        <w:t xml:space="preserve">) </w:t>
      </w:r>
      <w:r w:rsidR="00F7785D">
        <w:rPr>
          <w:rFonts w:hint="cs"/>
          <w:color w:val="000000"/>
          <w:rtl/>
          <w:lang w:bidi="he-IL"/>
        </w:rPr>
        <w:t>-</w:t>
      </w:r>
    </w:p>
    <w:p w14:paraId="466915EE" w14:textId="77777777" w:rsidR="008F6870" w:rsidRDefault="007C152D" w:rsidP="00121DBA">
      <w:pPr>
        <w:ind w:right="360"/>
        <w:jc w:val="both"/>
        <w:rPr>
          <w:bCs/>
          <w:lang w:bidi="he-IL"/>
        </w:rPr>
      </w:pPr>
      <w:r w:rsidRPr="007C152D">
        <w:rPr>
          <w:bCs/>
          <w:lang w:bidi="he-IL"/>
        </w:rPr>
        <w:t xml:space="preserve">My wife bought a sheitel and had </w:t>
      </w:r>
      <w:proofErr w:type="gramStart"/>
      <w:r w:rsidRPr="007C152D">
        <w:rPr>
          <w:bCs/>
          <w:lang w:bidi="he-IL"/>
        </w:rPr>
        <w:t>a number of</w:t>
      </w:r>
      <w:proofErr w:type="gramEnd"/>
      <w:r w:rsidRPr="007C152D">
        <w:rPr>
          <w:bCs/>
          <w:lang w:bidi="he-IL"/>
        </w:rPr>
        <w:t xml:space="preserve"> issues with it. The sheitel macher </w:t>
      </w:r>
      <w:proofErr w:type="gramStart"/>
      <w:r w:rsidRPr="007C152D">
        <w:rPr>
          <w:bCs/>
          <w:lang w:bidi="he-IL"/>
        </w:rPr>
        <w:t>didn't</w:t>
      </w:r>
      <w:proofErr w:type="gramEnd"/>
      <w:r w:rsidRPr="007C152D">
        <w:rPr>
          <w:bCs/>
          <w:lang w:bidi="he-IL"/>
        </w:rPr>
        <w:t xml:space="preserve"> deal with the situation properly and sent my wife all over Israel to try get it fixed (even </w:t>
      </w:r>
      <w:proofErr w:type="spellStart"/>
      <w:r w:rsidRPr="007C152D">
        <w:rPr>
          <w:bCs/>
          <w:lang w:bidi="he-IL"/>
        </w:rPr>
        <w:t>thought</w:t>
      </w:r>
      <w:proofErr w:type="spellEnd"/>
      <w:r w:rsidRPr="007C152D">
        <w:rPr>
          <w:bCs/>
          <w:lang w:bidi="he-IL"/>
        </w:rPr>
        <w:t xml:space="preserve"> under warranty). Problems still </w:t>
      </w:r>
      <w:proofErr w:type="gramStart"/>
      <w:r w:rsidRPr="007C152D">
        <w:rPr>
          <w:bCs/>
          <w:lang w:bidi="he-IL"/>
        </w:rPr>
        <w:t>hasn't</w:t>
      </w:r>
      <w:proofErr w:type="gramEnd"/>
      <w:r w:rsidRPr="007C152D">
        <w:rPr>
          <w:bCs/>
          <w:lang w:bidi="he-IL"/>
        </w:rPr>
        <w:t xml:space="preserve"> been solved! What should she be telling her friends when they ask her whether </w:t>
      </w:r>
      <w:proofErr w:type="gramStart"/>
      <w:r w:rsidRPr="007C152D">
        <w:rPr>
          <w:bCs/>
          <w:lang w:bidi="he-IL"/>
        </w:rPr>
        <w:t>she's</w:t>
      </w:r>
      <w:proofErr w:type="gramEnd"/>
      <w:r w:rsidRPr="007C152D">
        <w:rPr>
          <w:bCs/>
          <w:lang w:bidi="he-IL"/>
        </w:rPr>
        <w:t xml:space="preserve"> happy with the sheitel and whether she would </w:t>
      </w:r>
      <w:proofErr w:type="spellStart"/>
      <w:r w:rsidRPr="007C152D">
        <w:rPr>
          <w:bCs/>
          <w:lang w:bidi="he-IL"/>
        </w:rPr>
        <w:t>reccomend</w:t>
      </w:r>
      <w:proofErr w:type="spellEnd"/>
      <w:r w:rsidRPr="007C152D">
        <w:rPr>
          <w:bCs/>
          <w:lang w:bidi="he-IL"/>
        </w:rPr>
        <w:t xml:space="preserve"> the sheitel macher? Thanks.</w:t>
      </w:r>
    </w:p>
    <w:p w14:paraId="487B2959" w14:textId="77777777" w:rsidR="007C152D" w:rsidRPr="00121DBA" w:rsidRDefault="007C152D" w:rsidP="00121DBA">
      <w:pPr>
        <w:ind w:right="360"/>
        <w:jc w:val="both"/>
        <w:rPr>
          <w:bCs/>
          <w:lang w:bidi="he-IL"/>
        </w:rPr>
      </w:pPr>
      <w:r w:rsidRPr="007C152D">
        <w:rPr>
          <w:bCs/>
          <w:lang w:bidi="he-IL"/>
        </w:rPr>
        <w:t xml:space="preserve">R' Y. </w:t>
      </w:r>
      <w:proofErr w:type="spellStart"/>
      <w:r w:rsidRPr="007C152D">
        <w:rPr>
          <w:bCs/>
          <w:lang w:bidi="he-IL"/>
        </w:rPr>
        <w:t>Berkovits</w:t>
      </w:r>
      <w:proofErr w:type="spellEnd"/>
      <w:r w:rsidRPr="007C152D">
        <w:rPr>
          <w:bCs/>
          <w:lang w:bidi="he-IL"/>
        </w:rPr>
        <w:t xml:space="preserve"> wrote: Assuming they are asking </w:t>
      </w:r>
      <w:proofErr w:type="spellStart"/>
      <w:r w:rsidRPr="007C152D">
        <w:rPr>
          <w:bCs/>
          <w:lang w:bidi="he-IL"/>
        </w:rPr>
        <w:t>l’toeles</w:t>
      </w:r>
      <w:proofErr w:type="spellEnd"/>
      <w:r w:rsidRPr="007C152D">
        <w:rPr>
          <w:bCs/>
          <w:lang w:bidi="he-IL"/>
        </w:rPr>
        <w:t xml:space="preserve"> (not just </w:t>
      </w:r>
      <w:proofErr w:type="spellStart"/>
      <w:r w:rsidRPr="007C152D">
        <w:rPr>
          <w:bCs/>
          <w:lang w:bidi="he-IL"/>
        </w:rPr>
        <w:t>shmoozing</w:t>
      </w:r>
      <w:proofErr w:type="spellEnd"/>
      <w:r w:rsidRPr="007C152D">
        <w:rPr>
          <w:bCs/>
          <w:lang w:bidi="he-IL"/>
        </w:rPr>
        <w:t xml:space="preserve">). She can say </w:t>
      </w:r>
      <w:proofErr w:type="spellStart"/>
      <w:r w:rsidRPr="007C152D">
        <w:rPr>
          <w:bCs/>
          <w:lang w:bidi="he-IL"/>
        </w:rPr>
        <w:t>l’toeles</w:t>
      </w:r>
      <w:proofErr w:type="spellEnd"/>
      <w:r w:rsidRPr="007C152D">
        <w:rPr>
          <w:bCs/>
          <w:lang w:bidi="he-IL"/>
        </w:rPr>
        <w:t xml:space="preserve"> “I had a bad experience with her, it didn't come out good and the issue is still not resolved”.</w:t>
      </w:r>
    </w:p>
    <w:p w14:paraId="37EE05A9" w14:textId="77777777" w:rsidR="007C152D" w:rsidRPr="007C152D" w:rsidRDefault="007C152D" w:rsidP="00C33F79">
      <w:pPr>
        <w:numPr>
          <w:ilvl w:val="2"/>
          <w:numId w:val="10"/>
        </w:numPr>
        <w:bidi/>
        <w:jc w:val="both"/>
      </w:pPr>
      <w:r w:rsidRPr="00504A66">
        <w:rPr>
          <w:u w:val="single"/>
          <w:rtl/>
        </w:rPr>
        <w:t>הגר"י ברקוביץ</w:t>
      </w:r>
      <w:r w:rsidRPr="00504A66">
        <w:rPr>
          <w:rtl/>
        </w:rPr>
        <w:t xml:space="preserve"> שליט"א (</w:t>
      </w:r>
      <w:r w:rsidR="00AB2D12">
        <w:rPr>
          <w:rtl/>
          <w:lang w:bidi="he-IL"/>
        </w:rPr>
        <w:t>מכתב במייל</w:t>
      </w:r>
      <w:r w:rsidRPr="00504A66">
        <w:rPr>
          <w:color w:val="000000"/>
          <w:rtl/>
        </w:rPr>
        <w:t xml:space="preserve">) </w:t>
      </w:r>
      <w:r w:rsidR="009B5700">
        <w:rPr>
          <w:rFonts w:hint="cs"/>
          <w:color w:val="000000"/>
          <w:rtl/>
          <w:lang w:bidi="he-IL"/>
        </w:rPr>
        <w:t>-</w:t>
      </w:r>
    </w:p>
    <w:p w14:paraId="415C056D" w14:textId="77777777" w:rsidR="008F6870" w:rsidRDefault="007C152D" w:rsidP="00121DBA">
      <w:pPr>
        <w:ind w:right="360"/>
        <w:jc w:val="both"/>
        <w:rPr>
          <w:bCs/>
          <w:lang w:bidi="he-IL"/>
        </w:rPr>
      </w:pPr>
      <w:r w:rsidRPr="007C152D">
        <w:rPr>
          <w:bCs/>
          <w:lang w:bidi="he-IL"/>
        </w:rPr>
        <w:t xml:space="preserve">The </w:t>
      </w:r>
      <w:proofErr w:type="spellStart"/>
      <w:r w:rsidRPr="007C152D">
        <w:rPr>
          <w:bCs/>
          <w:lang w:bidi="he-IL"/>
        </w:rPr>
        <w:t>Chofetz</w:t>
      </w:r>
      <w:proofErr w:type="spellEnd"/>
      <w:r w:rsidRPr="007C152D">
        <w:rPr>
          <w:bCs/>
          <w:lang w:bidi="he-IL"/>
        </w:rPr>
        <w:t xml:space="preserve">-Chaim says that you can </w:t>
      </w:r>
      <w:proofErr w:type="spellStart"/>
      <w:r w:rsidRPr="007C152D">
        <w:rPr>
          <w:bCs/>
          <w:lang w:bidi="he-IL"/>
        </w:rPr>
        <w:t>lichatchila</w:t>
      </w:r>
      <w:proofErr w:type="spellEnd"/>
      <w:r w:rsidRPr="007C152D">
        <w:rPr>
          <w:bCs/>
          <w:lang w:bidi="he-IL"/>
        </w:rPr>
        <w:t xml:space="preserve"> listen to someone badmouth another, if you believe that after hearing him out, you can change his mind and remove the hate from his heart. What happened to </w:t>
      </w:r>
      <w:proofErr w:type="spellStart"/>
      <w:r w:rsidRPr="007C152D">
        <w:rPr>
          <w:bCs/>
          <w:lang w:bidi="he-IL"/>
        </w:rPr>
        <w:t>lifney</w:t>
      </w:r>
      <w:proofErr w:type="spellEnd"/>
      <w:r w:rsidRPr="007C152D">
        <w:rPr>
          <w:bCs/>
          <w:lang w:bidi="he-IL"/>
        </w:rPr>
        <w:t xml:space="preserve"> </w:t>
      </w:r>
      <w:proofErr w:type="spellStart"/>
      <w:r w:rsidRPr="007C152D">
        <w:rPr>
          <w:bCs/>
          <w:lang w:bidi="he-IL"/>
        </w:rPr>
        <w:t>iver</w:t>
      </w:r>
      <w:proofErr w:type="spellEnd"/>
      <w:r w:rsidRPr="007C152D">
        <w:rPr>
          <w:bCs/>
          <w:lang w:bidi="he-IL"/>
        </w:rPr>
        <w:t>?</w:t>
      </w:r>
      <w:r w:rsidR="0036647C">
        <w:rPr>
          <w:bCs/>
          <w:lang w:bidi="he-IL"/>
        </w:rPr>
        <w:t xml:space="preserve"> </w:t>
      </w:r>
      <w:r w:rsidRPr="007C152D">
        <w:rPr>
          <w:bCs/>
          <w:lang w:bidi="he-IL"/>
        </w:rPr>
        <w:t xml:space="preserve">(At the time that he is badmouthing the other person, he is speaking lashon-hara.) Similarly, telling a naive person lashon-hara </w:t>
      </w:r>
      <w:proofErr w:type="spellStart"/>
      <w:r w:rsidRPr="007C152D">
        <w:rPr>
          <w:bCs/>
          <w:lang w:bidi="he-IL"/>
        </w:rPr>
        <w:t>l’toeles</w:t>
      </w:r>
      <w:proofErr w:type="spellEnd"/>
      <w:r w:rsidRPr="007C152D">
        <w:rPr>
          <w:bCs/>
          <w:lang w:bidi="he-IL"/>
        </w:rPr>
        <w:t xml:space="preserve"> to protect him from loss of money, when you know that </w:t>
      </w:r>
      <w:proofErr w:type="gramStart"/>
      <w:r w:rsidRPr="007C152D">
        <w:rPr>
          <w:bCs/>
          <w:lang w:bidi="he-IL"/>
        </w:rPr>
        <w:t>he’ll</w:t>
      </w:r>
      <w:proofErr w:type="gramEnd"/>
      <w:r w:rsidRPr="007C152D">
        <w:rPr>
          <w:bCs/>
          <w:lang w:bidi="he-IL"/>
        </w:rPr>
        <w:t xml:space="preserve"> for sure believe you (doesn’t matter how you say it). What about </w:t>
      </w:r>
      <w:proofErr w:type="spellStart"/>
      <w:r w:rsidRPr="007C152D">
        <w:rPr>
          <w:bCs/>
          <w:lang w:bidi="he-IL"/>
        </w:rPr>
        <w:t>livney</w:t>
      </w:r>
      <w:proofErr w:type="spellEnd"/>
      <w:r w:rsidRPr="007C152D">
        <w:rPr>
          <w:bCs/>
          <w:lang w:bidi="he-IL"/>
        </w:rPr>
        <w:t xml:space="preserve"> </w:t>
      </w:r>
      <w:proofErr w:type="spellStart"/>
      <w:r w:rsidRPr="007C152D">
        <w:rPr>
          <w:bCs/>
          <w:lang w:bidi="he-IL"/>
        </w:rPr>
        <w:t>ivur</w:t>
      </w:r>
      <w:proofErr w:type="spellEnd"/>
      <w:r w:rsidRPr="007C152D">
        <w:rPr>
          <w:bCs/>
          <w:lang w:bidi="he-IL"/>
        </w:rPr>
        <w:t xml:space="preserve"> of </w:t>
      </w:r>
      <w:proofErr w:type="spellStart"/>
      <w:r w:rsidRPr="007C152D">
        <w:rPr>
          <w:bCs/>
          <w:lang w:bidi="he-IL"/>
        </w:rPr>
        <w:t>kabalas</w:t>
      </w:r>
      <w:proofErr w:type="spellEnd"/>
      <w:r w:rsidRPr="007C152D">
        <w:rPr>
          <w:bCs/>
          <w:lang w:bidi="he-IL"/>
        </w:rPr>
        <w:t xml:space="preserve"> lashon-hara? Also, </w:t>
      </w:r>
      <w:proofErr w:type="gramStart"/>
      <w:r w:rsidRPr="007C152D">
        <w:rPr>
          <w:bCs/>
          <w:lang w:bidi="he-IL"/>
        </w:rPr>
        <w:t>shouldn’t</w:t>
      </w:r>
      <w:proofErr w:type="gramEnd"/>
      <w:r w:rsidRPr="007C152D">
        <w:rPr>
          <w:bCs/>
          <w:lang w:bidi="he-IL"/>
        </w:rPr>
        <w:t xml:space="preserve"> we be more worried about his </w:t>
      </w:r>
      <w:proofErr w:type="spellStart"/>
      <w:r w:rsidRPr="007C152D">
        <w:rPr>
          <w:bCs/>
          <w:lang w:bidi="he-IL"/>
        </w:rPr>
        <w:t>nitzchiyus</w:t>
      </w:r>
      <w:proofErr w:type="spellEnd"/>
      <w:r w:rsidRPr="007C152D">
        <w:rPr>
          <w:bCs/>
          <w:lang w:bidi="he-IL"/>
        </w:rPr>
        <w:t xml:space="preserve"> than his money?</w:t>
      </w:r>
    </w:p>
    <w:p w14:paraId="0249090F" w14:textId="77777777" w:rsidR="007C152D" w:rsidRPr="00121DBA" w:rsidRDefault="007C152D" w:rsidP="00121DBA">
      <w:pPr>
        <w:ind w:right="360"/>
        <w:jc w:val="both"/>
        <w:rPr>
          <w:bCs/>
          <w:lang w:bidi="he-IL"/>
        </w:rPr>
      </w:pPr>
      <w:r w:rsidRPr="007C152D">
        <w:rPr>
          <w:bCs/>
          <w:lang w:bidi="he-IL"/>
        </w:rPr>
        <w:t xml:space="preserve">R' Y. </w:t>
      </w:r>
      <w:proofErr w:type="spellStart"/>
      <w:r w:rsidRPr="007C152D">
        <w:rPr>
          <w:bCs/>
          <w:lang w:bidi="he-IL"/>
        </w:rPr>
        <w:t>Berkovits</w:t>
      </w:r>
      <w:proofErr w:type="spellEnd"/>
      <w:r w:rsidRPr="007C152D">
        <w:rPr>
          <w:bCs/>
          <w:lang w:bidi="he-IL"/>
        </w:rPr>
        <w:t xml:space="preserve"> wrote: 1. Preventing further </w:t>
      </w:r>
      <w:proofErr w:type="spellStart"/>
      <w:r w:rsidRPr="007C152D">
        <w:rPr>
          <w:bCs/>
          <w:lang w:bidi="he-IL"/>
        </w:rPr>
        <w:t>issurim</w:t>
      </w:r>
      <w:proofErr w:type="spellEnd"/>
      <w:r w:rsidRPr="007C152D">
        <w:rPr>
          <w:bCs/>
          <w:lang w:bidi="he-IL"/>
        </w:rPr>
        <w:t xml:space="preserve"> is not called a </w:t>
      </w:r>
      <w:proofErr w:type="spellStart"/>
      <w:r w:rsidRPr="007C152D">
        <w:rPr>
          <w:bCs/>
          <w:lang w:bidi="he-IL"/>
        </w:rPr>
        <w:t>michshal</w:t>
      </w:r>
      <w:proofErr w:type="spellEnd"/>
      <w:r w:rsidRPr="007C152D">
        <w:rPr>
          <w:bCs/>
          <w:lang w:bidi="he-IL"/>
        </w:rPr>
        <w:t xml:space="preserve">. Although this is a mitzvah (making shalom), you really </w:t>
      </w:r>
      <w:proofErr w:type="gramStart"/>
      <w:r w:rsidRPr="007C152D">
        <w:rPr>
          <w:bCs/>
          <w:lang w:bidi="he-IL"/>
        </w:rPr>
        <w:t>have to</w:t>
      </w:r>
      <w:proofErr w:type="gramEnd"/>
      <w:r w:rsidRPr="007C152D">
        <w:rPr>
          <w:bCs/>
          <w:lang w:bidi="he-IL"/>
        </w:rPr>
        <w:t xml:space="preserve"> be </w:t>
      </w:r>
      <w:r w:rsidRPr="007C152D">
        <w:rPr>
          <w:bCs/>
          <w:rtl/>
          <w:lang w:bidi="he-IL"/>
        </w:rPr>
        <w:t>משער</w:t>
      </w:r>
      <w:r w:rsidRPr="007C152D">
        <w:rPr>
          <w:bCs/>
          <w:lang w:bidi="he-IL"/>
        </w:rPr>
        <w:t xml:space="preserve"> if it will work. </w:t>
      </w:r>
      <w:proofErr w:type="gramStart"/>
      <w:r w:rsidRPr="007C152D">
        <w:rPr>
          <w:bCs/>
          <w:lang w:bidi="he-IL"/>
        </w:rPr>
        <w:t>I’ve</w:t>
      </w:r>
      <w:proofErr w:type="gramEnd"/>
      <w:r w:rsidRPr="007C152D">
        <w:rPr>
          <w:bCs/>
          <w:lang w:bidi="he-IL"/>
        </w:rPr>
        <w:t xml:space="preserve"> been using this less, as my experiences haven’t met with much success. </w:t>
      </w:r>
      <w:proofErr w:type="gramStart"/>
      <w:r w:rsidRPr="007C152D">
        <w:rPr>
          <w:bCs/>
          <w:lang w:bidi="he-IL"/>
        </w:rPr>
        <w:t>I’ve</w:t>
      </w:r>
      <w:proofErr w:type="gramEnd"/>
      <w:r w:rsidRPr="007C152D">
        <w:rPr>
          <w:bCs/>
          <w:lang w:bidi="he-IL"/>
        </w:rPr>
        <w:t xml:space="preserve"> found myself believing that I can really change someone’s mind, only to find him right back where he started. How close are they to you? How receptive are they in general? How do they view you? When someone starts speaking </w:t>
      </w:r>
      <w:proofErr w:type="spellStart"/>
      <w:r w:rsidRPr="007C152D">
        <w:rPr>
          <w:bCs/>
          <w:lang w:bidi="he-IL"/>
        </w:rPr>
        <w:t>lashan</w:t>
      </w:r>
      <w:proofErr w:type="spellEnd"/>
      <w:r w:rsidRPr="007C152D">
        <w:rPr>
          <w:bCs/>
          <w:lang w:bidi="he-IL"/>
        </w:rPr>
        <w:t xml:space="preserve"> hara, just distract them right away - unless you really believe that you can help. 2. For some reason the </w:t>
      </w:r>
      <w:proofErr w:type="spellStart"/>
      <w:r w:rsidRPr="007C152D">
        <w:rPr>
          <w:bCs/>
          <w:lang w:bidi="he-IL"/>
        </w:rPr>
        <w:t>Chofetz</w:t>
      </w:r>
      <w:proofErr w:type="spellEnd"/>
      <w:r w:rsidRPr="007C152D">
        <w:rPr>
          <w:bCs/>
          <w:lang w:bidi="he-IL"/>
        </w:rPr>
        <w:t xml:space="preserve"> Chaim is not bothered by </w:t>
      </w:r>
      <w:proofErr w:type="spellStart"/>
      <w:r w:rsidRPr="007C152D">
        <w:rPr>
          <w:bCs/>
          <w:lang w:bidi="he-IL"/>
        </w:rPr>
        <w:t>lifnei</w:t>
      </w:r>
      <w:proofErr w:type="spellEnd"/>
      <w:r w:rsidRPr="007C152D">
        <w:rPr>
          <w:bCs/>
          <w:lang w:bidi="he-IL"/>
        </w:rPr>
        <w:t xml:space="preserve"> </w:t>
      </w:r>
      <w:proofErr w:type="spellStart"/>
      <w:r w:rsidRPr="007C152D">
        <w:rPr>
          <w:bCs/>
          <w:lang w:bidi="he-IL"/>
        </w:rPr>
        <w:t>iver</w:t>
      </w:r>
      <w:proofErr w:type="spellEnd"/>
      <w:r w:rsidRPr="007C152D">
        <w:rPr>
          <w:bCs/>
          <w:lang w:bidi="he-IL"/>
        </w:rPr>
        <w:t xml:space="preserve"> on </w:t>
      </w:r>
      <w:proofErr w:type="spellStart"/>
      <w:r w:rsidRPr="007C152D">
        <w:rPr>
          <w:bCs/>
          <w:lang w:bidi="he-IL"/>
        </w:rPr>
        <w:t>kabalas</w:t>
      </w:r>
      <w:proofErr w:type="spellEnd"/>
      <w:r w:rsidRPr="007C152D">
        <w:rPr>
          <w:bCs/>
          <w:lang w:bidi="he-IL"/>
        </w:rPr>
        <w:t xml:space="preserve"> lashon hara when you are speaking </w:t>
      </w:r>
      <w:proofErr w:type="spellStart"/>
      <w:r w:rsidRPr="007C152D">
        <w:rPr>
          <w:bCs/>
          <w:lang w:bidi="he-IL"/>
        </w:rPr>
        <w:t>l’toeles</w:t>
      </w:r>
      <w:proofErr w:type="spellEnd"/>
      <w:r w:rsidRPr="007C152D">
        <w:rPr>
          <w:bCs/>
          <w:lang w:bidi="he-IL"/>
        </w:rPr>
        <w:t xml:space="preserve">. I </w:t>
      </w:r>
      <w:proofErr w:type="gramStart"/>
      <w:r w:rsidRPr="007C152D">
        <w:rPr>
          <w:bCs/>
          <w:lang w:bidi="he-IL"/>
        </w:rPr>
        <w:t>don’t</w:t>
      </w:r>
      <w:proofErr w:type="gramEnd"/>
      <w:r w:rsidRPr="007C152D">
        <w:rPr>
          <w:bCs/>
          <w:lang w:bidi="he-IL"/>
        </w:rPr>
        <w:t xml:space="preserve"> really know why. He only says not to tell a person if you think he will end up saying </w:t>
      </w:r>
      <w:proofErr w:type="spellStart"/>
      <w:r w:rsidRPr="007C152D">
        <w:rPr>
          <w:bCs/>
          <w:lang w:bidi="he-IL"/>
        </w:rPr>
        <w:t>rechilus</w:t>
      </w:r>
      <w:proofErr w:type="spellEnd"/>
      <w:r w:rsidRPr="007C152D">
        <w:rPr>
          <w:bCs/>
          <w:lang w:bidi="he-IL"/>
        </w:rPr>
        <w:t xml:space="preserve">. </w:t>
      </w:r>
      <w:proofErr w:type="gramStart"/>
      <w:r w:rsidRPr="007C152D">
        <w:rPr>
          <w:bCs/>
          <w:lang w:bidi="he-IL"/>
        </w:rPr>
        <w:t>I’ve</w:t>
      </w:r>
      <w:proofErr w:type="gramEnd"/>
      <w:r w:rsidRPr="007C152D">
        <w:rPr>
          <w:bCs/>
          <w:lang w:bidi="he-IL"/>
        </w:rPr>
        <w:t xml:space="preserve"> always taught, that you should inform him, that he shouldn't believe you definitively since you could be off being that this is just your perception, but he should responsibly take precautions </w:t>
      </w:r>
      <w:proofErr w:type="spellStart"/>
      <w:r w:rsidRPr="007C152D">
        <w:rPr>
          <w:bCs/>
          <w:lang w:bidi="he-IL"/>
        </w:rPr>
        <w:t>b’geder</w:t>
      </w:r>
      <w:proofErr w:type="spellEnd"/>
      <w:r w:rsidRPr="007C152D">
        <w:rPr>
          <w:bCs/>
          <w:lang w:bidi="he-IL"/>
        </w:rPr>
        <w:t xml:space="preserve"> </w:t>
      </w:r>
      <w:proofErr w:type="spellStart"/>
      <w:r w:rsidRPr="007C152D">
        <w:rPr>
          <w:bCs/>
          <w:lang w:bidi="he-IL"/>
        </w:rPr>
        <w:t>ch’shash</w:t>
      </w:r>
      <w:proofErr w:type="spellEnd"/>
      <w:r w:rsidRPr="007C152D">
        <w:rPr>
          <w:bCs/>
          <w:lang w:bidi="he-IL"/>
        </w:rPr>
        <w:t xml:space="preserve">. If you really think that he will believe you anyway, I don’t understand the </w:t>
      </w:r>
      <w:proofErr w:type="spellStart"/>
      <w:proofErr w:type="gramStart"/>
      <w:r w:rsidRPr="007C152D">
        <w:rPr>
          <w:bCs/>
          <w:lang w:bidi="he-IL"/>
        </w:rPr>
        <w:t>heter</w:t>
      </w:r>
      <w:proofErr w:type="spellEnd"/>
      <w:proofErr w:type="gramEnd"/>
      <w:r w:rsidRPr="007C152D">
        <w:rPr>
          <w:bCs/>
          <w:lang w:bidi="he-IL"/>
        </w:rPr>
        <w:t xml:space="preserve"> but the CC doesn’t list that as a condition for telling.</w:t>
      </w:r>
    </w:p>
    <w:p w14:paraId="46ED2B7D" w14:textId="77777777" w:rsidR="00EA417B" w:rsidRPr="00EA417B" w:rsidRDefault="00121DBA" w:rsidP="00C33F79">
      <w:pPr>
        <w:numPr>
          <w:ilvl w:val="2"/>
          <w:numId w:val="10"/>
        </w:numPr>
        <w:bidi/>
        <w:jc w:val="both"/>
      </w:pPr>
      <w:r w:rsidRPr="00A92A23">
        <w:rPr>
          <w:rFonts w:hint="cs"/>
          <w:u w:val="single"/>
          <w:rtl/>
        </w:rPr>
        <w:t>הגר"י ברקוביץ</w:t>
      </w:r>
      <w:r w:rsidRPr="00A92A23">
        <w:rPr>
          <w:rFonts w:hint="cs"/>
          <w:rtl/>
        </w:rPr>
        <w:t xml:space="preserve"> שליט"א (</w:t>
      </w:r>
      <w:r w:rsidR="00AB2D12">
        <w:rPr>
          <w:rFonts w:hint="cs"/>
          <w:rtl/>
          <w:lang w:bidi="he-IL"/>
        </w:rPr>
        <w:t>מכתב במייל</w:t>
      </w:r>
      <w:r>
        <w:rPr>
          <w:rFonts w:hint="cs"/>
          <w:color w:val="000000"/>
          <w:rtl/>
        </w:rPr>
        <w:t xml:space="preserve">) </w:t>
      </w:r>
      <w:r w:rsidR="00EA417B">
        <w:rPr>
          <w:rFonts w:hint="cs"/>
          <w:color w:val="000000"/>
          <w:rtl/>
          <w:lang w:bidi="he-IL"/>
        </w:rPr>
        <w:t>-</w:t>
      </w:r>
    </w:p>
    <w:p w14:paraId="13AA263E" w14:textId="77777777" w:rsidR="008F6870" w:rsidRDefault="00121DBA" w:rsidP="00EA417B">
      <w:pPr>
        <w:ind w:right="465"/>
        <w:jc w:val="both"/>
      </w:pPr>
      <w:r>
        <w:t xml:space="preserve">Can I go to a family simcha, where the people in the family are very critical about everyone and everything - and I can’t remember the last </w:t>
      </w:r>
      <w:proofErr w:type="gramStart"/>
      <w:r>
        <w:t>time</w:t>
      </w:r>
      <w:proofErr w:type="gramEnd"/>
      <w:r>
        <w:t xml:space="preserve"> I was there that lashon hara wasn’t spoken - most of the times during the speeches too. Can I go and just try my best not to listen - or maybe I am not allowed to put myself in that situation?</w:t>
      </w:r>
    </w:p>
    <w:p w14:paraId="0189DC1D" w14:textId="77777777" w:rsidR="00121DBA" w:rsidRPr="00121DBA" w:rsidRDefault="00121DBA" w:rsidP="00EA417B">
      <w:pPr>
        <w:ind w:right="465"/>
        <w:jc w:val="both"/>
        <w:rPr>
          <w:lang w:bidi="he-IL"/>
        </w:rPr>
      </w:pPr>
      <w:r>
        <w:t xml:space="preserve">R' Y. </w:t>
      </w:r>
      <w:proofErr w:type="spellStart"/>
      <w:r>
        <w:t>Berkovits</w:t>
      </w:r>
      <w:proofErr w:type="spellEnd"/>
      <w:r>
        <w:t xml:space="preserve"> wrote: It’s </w:t>
      </w:r>
      <w:proofErr w:type="spellStart"/>
      <w:proofErr w:type="gramStart"/>
      <w:r>
        <w:t>assur</w:t>
      </w:r>
      <w:proofErr w:type="spellEnd"/>
      <w:r>
        <w:t>, unless</w:t>
      </w:r>
      <w:proofErr w:type="gramEnd"/>
      <w:r>
        <w:t xml:space="preserve"> you have a plan how not to hear lashon hara.</w:t>
      </w:r>
      <w:r>
        <w:rPr>
          <w:rFonts w:hint="cs"/>
          <w:rtl/>
          <w:lang w:bidi="he-IL"/>
        </w:rPr>
        <w:t xml:space="preserve"> </w:t>
      </w:r>
      <w:r>
        <w:t xml:space="preserve">You </w:t>
      </w:r>
      <w:proofErr w:type="gramStart"/>
      <w:r>
        <w:t>have to</w:t>
      </w:r>
      <w:proofErr w:type="gramEnd"/>
      <w:r>
        <w:t xml:space="preserve"> be proactive, and prepare enough interesting conversation that doesn't involve people, and then in a skillful and outgoing way start those conversations “I </w:t>
      </w:r>
      <w:proofErr w:type="spellStart"/>
      <w:r>
        <w:t>gotta</w:t>
      </w:r>
      <w:proofErr w:type="spellEnd"/>
      <w:r>
        <w:t xml:space="preserve"> tell you a story...” </w:t>
      </w:r>
      <w:proofErr w:type="gramStart"/>
      <w:r>
        <w:t>Don’t</w:t>
      </w:r>
      <w:proofErr w:type="gramEnd"/>
      <w:r>
        <w:t xml:space="preserve"> be a listener; you should be the one dominating the conversations creatively. If you can’t stay away from critical people - at least don’t let </w:t>
      </w:r>
      <w:proofErr w:type="gramStart"/>
      <w:r>
        <w:t>them</w:t>
      </w:r>
      <w:proofErr w:type="gramEnd"/>
      <w:r>
        <w:t xml:space="preserve"> say anything</w:t>
      </w:r>
      <w:r w:rsidR="00EA417B">
        <w:t>.</w:t>
      </w:r>
    </w:p>
    <w:p w14:paraId="20CDF1DE" w14:textId="77777777" w:rsidR="007C152D" w:rsidRDefault="007C152D" w:rsidP="00D25642">
      <w:pPr>
        <w:numPr>
          <w:ilvl w:val="2"/>
          <w:numId w:val="10"/>
        </w:numPr>
        <w:bidi/>
        <w:jc w:val="both"/>
        <w:rPr>
          <w:rtl/>
        </w:rPr>
      </w:pPr>
      <w:r>
        <w:rPr>
          <w:u w:val="single"/>
          <w:rtl/>
        </w:rPr>
        <w:t>הגר"י ברקוביץ</w:t>
      </w:r>
      <w:r>
        <w:rPr>
          <w:rtl/>
        </w:rPr>
        <w:t xml:space="preserve"> שליט"א (</w:t>
      </w:r>
      <w:r w:rsidR="00AB2D12">
        <w:rPr>
          <w:rtl/>
          <w:lang w:bidi="he-IL"/>
        </w:rPr>
        <w:t>מכתב במייל</w:t>
      </w:r>
      <w:r>
        <w:rPr>
          <w:color w:val="000000"/>
          <w:rtl/>
        </w:rPr>
        <w:t>) -</w:t>
      </w:r>
    </w:p>
    <w:p w14:paraId="17C4A75F" w14:textId="77777777" w:rsidR="00852E4E" w:rsidRPr="000F3551" w:rsidRDefault="00852E4E" w:rsidP="00852E4E">
      <w:pPr>
        <w:shd w:val="clear" w:color="auto" w:fill="FFFFFF"/>
        <w:ind w:right="360"/>
        <w:jc w:val="both"/>
        <w:rPr>
          <w:color w:val="222222"/>
          <w:lang w:bidi="he-IL"/>
        </w:rPr>
      </w:pPr>
      <w:r w:rsidRPr="000F3551">
        <w:rPr>
          <w:color w:val="222222"/>
          <w:lang w:bidi="he-IL"/>
        </w:rPr>
        <w:t xml:space="preserve">We want to buy a used car. I asked for feedback from people that have recently bought a car if they could recommend an agent. I got </w:t>
      </w:r>
      <w:proofErr w:type="gramStart"/>
      <w:r w:rsidRPr="000F3551">
        <w:rPr>
          <w:color w:val="222222"/>
          <w:lang w:bidi="he-IL"/>
        </w:rPr>
        <w:t>a number of</w:t>
      </w:r>
      <w:proofErr w:type="gramEnd"/>
      <w:r w:rsidRPr="000F3551">
        <w:rPr>
          <w:color w:val="222222"/>
          <w:lang w:bidi="he-IL"/>
        </w:rPr>
        <w:t xml:space="preserve"> responses and it helped me. A few people wrote me saying they are also in the market and would like me to forward the responses. There are a few responses that </w:t>
      </w:r>
      <w:proofErr w:type="gramStart"/>
      <w:r w:rsidRPr="000F3551">
        <w:rPr>
          <w:color w:val="222222"/>
          <w:lang w:bidi="he-IL"/>
        </w:rPr>
        <w:t>I’m</w:t>
      </w:r>
      <w:proofErr w:type="gramEnd"/>
      <w:r w:rsidRPr="000F3551">
        <w:rPr>
          <w:color w:val="222222"/>
          <w:lang w:bidi="he-IL"/>
        </w:rPr>
        <w:t xml:space="preserve"> not sure if I can pass on </w:t>
      </w:r>
      <w:r w:rsidR="00D414BD" w:rsidRPr="000F3551">
        <w:rPr>
          <w:color w:val="222222"/>
          <w:lang w:bidi="he-IL"/>
        </w:rPr>
        <w:t>-</w:t>
      </w:r>
      <w:r w:rsidRPr="000F3551">
        <w:rPr>
          <w:color w:val="222222"/>
          <w:lang w:bidi="he-IL"/>
        </w:rPr>
        <w:t xml:space="preserve"> what do you say? </w:t>
      </w:r>
      <w:proofErr w:type="gramStart"/>
      <w:r w:rsidRPr="000F3551">
        <w:rPr>
          <w:color w:val="222222"/>
          <w:lang w:bidi="he-IL"/>
        </w:rPr>
        <w:t>I’ve</w:t>
      </w:r>
      <w:proofErr w:type="gramEnd"/>
      <w:r w:rsidRPr="000F3551">
        <w:rPr>
          <w:color w:val="222222"/>
          <w:lang w:bidi="he-IL"/>
        </w:rPr>
        <w:t xml:space="preserve"> erased the names. Thank you, </w:t>
      </w:r>
    </w:p>
    <w:p w14:paraId="6E559EB2" w14:textId="77777777" w:rsidR="00852E4E" w:rsidRPr="000F3551" w:rsidRDefault="00852E4E" w:rsidP="00852E4E">
      <w:pPr>
        <w:shd w:val="clear" w:color="auto" w:fill="FFFFFF"/>
        <w:ind w:right="360"/>
        <w:jc w:val="both"/>
        <w:rPr>
          <w:color w:val="222222"/>
          <w:lang w:bidi="he-IL"/>
        </w:rPr>
      </w:pPr>
      <w:r w:rsidRPr="000F3551">
        <w:rPr>
          <w:color w:val="222222"/>
          <w:lang w:bidi="he-IL"/>
        </w:rPr>
        <w:t>1.</w:t>
      </w:r>
      <w:r w:rsidR="00D414BD" w:rsidRPr="000F3551">
        <w:rPr>
          <w:color w:val="222222"/>
          <w:lang w:bidi="he-IL"/>
        </w:rPr>
        <w:t xml:space="preserve"> </w:t>
      </w:r>
      <w:r w:rsidRPr="000F3551">
        <w:rPr>
          <w:color w:val="222222"/>
          <w:lang w:bidi="he-IL"/>
        </w:rPr>
        <w:t>I have heard that X does </w:t>
      </w:r>
      <w:r w:rsidRPr="000F3551">
        <w:rPr>
          <w:color w:val="222222"/>
          <w:u w:val="single"/>
          <w:lang w:bidi="he-IL"/>
        </w:rPr>
        <w:t>not</w:t>
      </w:r>
      <w:r w:rsidRPr="000F3551">
        <w:rPr>
          <w:color w:val="222222"/>
          <w:lang w:bidi="he-IL"/>
        </w:rPr>
        <w:t xml:space="preserve"> take good care of their cars. I understand that they are also the contracted supplier of cars to the army, which is </w:t>
      </w:r>
      <w:proofErr w:type="gramStart"/>
      <w:r w:rsidRPr="000F3551">
        <w:rPr>
          <w:color w:val="222222"/>
          <w:lang w:bidi="he-IL"/>
        </w:rPr>
        <w:t>very hard</w:t>
      </w:r>
      <w:proofErr w:type="gramEnd"/>
      <w:r w:rsidRPr="000F3551">
        <w:rPr>
          <w:color w:val="222222"/>
          <w:lang w:bidi="he-IL"/>
        </w:rPr>
        <w:t xml:space="preserve"> on the wear and tear of the cars.</w:t>
      </w:r>
    </w:p>
    <w:p w14:paraId="65B5F72E" w14:textId="77777777" w:rsidR="00852E4E" w:rsidRPr="000F3551" w:rsidRDefault="00852E4E" w:rsidP="00852E4E">
      <w:pPr>
        <w:shd w:val="clear" w:color="auto" w:fill="FFFFFF"/>
        <w:ind w:right="360"/>
        <w:jc w:val="both"/>
        <w:rPr>
          <w:color w:val="222222"/>
          <w:lang w:bidi="he-IL"/>
        </w:rPr>
      </w:pPr>
      <w:r w:rsidRPr="000F3551">
        <w:rPr>
          <w:color w:val="222222"/>
          <w:lang w:bidi="he-IL"/>
        </w:rPr>
        <w:t>2.</w:t>
      </w:r>
      <w:r w:rsidR="00D414BD" w:rsidRPr="000F3551">
        <w:rPr>
          <w:color w:val="222222"/>
          <w:lang w:bidi="he-IL"/>
        </w:rPr>
        <w:t> </w:t>
      </w:r>
      <w:r w:rsidRPr="000F3551">
        <w:rPr>
          <w:color w:val="222222"/>
          <w:lang w:bidi="he-IL"/>
        </w:rPr>
        <w:t>X in JM has a great reputation. Here, it has the same great prices, but we bought our car from them and found the main guy - Y (</w:t>
      </w:r>
      <w:proofErr w:type="gramStart"/>
      <w:r w:rsidRPr="000F3551">
        <w:rPr>
          <w:color w:val="222222"/>
          <w:lang w:bidi="he-IL"/>
        </w:rPr>
        <w:t>don't</w:t>
      </w:r>
      <w:proofErr w:type="gramEnd"/>
      <w:r w:rsidRPr="000F3551">
        <w:rPr>
          <w:color w:val="222222"/>
          <w:lang w:bidi="he-IL"/>
        </w:rPr>
        <w:t xml:space="preserve"> know if he's still there, though) to be smarmy. He also had an agreement with a local garage to send cars there, </w:t>
      </w:r>
      <w:proofErr w:type="gramStart"/>
      <w:r w:rsidRPr="000F3551">
        <w:rPr>
          <w:color w:val="222222"/>
          <w:lang w:bidi="he-IL"/>
        </w:rPr>
        <w:t>they'd</w:t>
      </w:r>
      <w:proofErr w:type="gramEnd"/>
      <w:r w:rsidRPr="000F3551">
        <w:rPr>
          <w:color w:val="222222"/>
          <w:lang w:bidi="he-IL"/>
        </w:rPr>
        <w:t xml:space="preserve"> okay the car, and then he'd give them a kickback (we found this out later, when the garage got mad at him for selling to us without giving them their "cut") - that was all very fishy. There were also some very fishy things he said about the car. </w:t>
      </w:r>
      <w:proofErr w:type="gramStart"/>
      <w:r w:rsidRPr="000F3551">
        <w:rPr>
          <w:color w:val="222222"/>
          <w:lang w:bidi="he-IL"/>
        </w:rPr>
        <w:t>I'm</w:t>
      </w:r>
      <w:proofErr w:type="gramEnd"/>
      <w:r w:rsidRPr="000F3551">
        <w:rPr>
          <w:color w:val="222222"/>
          <w:lang w:bidi="he-IL"/>
        </w:rPr>
        <w:t xml:space="preserve"> not sure what to say because X in JM has a rep of being a tzaddik.</w:t>
      </w:r>
    </w:p>
    <w:p w14:paraId="10D88026" w14:textId="77777777" w:rsidR="00852E4E" w:rsidRDefault="00852E4E" w:rsidP="00852E4E">
      <w:pPr>
        <w:shd w:val="clear" w:color="auto" w:fill="FFFFFF"/>
        <w:ind w:right="360"/>
        <w:jc w:val="both"/>
        <w:rPr>
          <w:color w:val="222222"/>
          <w:lang w:bidi="he-IL"/>
        </w:rPr>
      </w:pPr>
      <w:r w:rsidRPr="000F3551">
        <w:rPr>
          <w:color w:val="222222"/>
          <w:lang w:bidi="he-IL"/>
        </w:rPr>
        <w:t>3.</w:t>
      </w:r>
      <w:r w:rsidR="00D414BD" w:rsidRPr="000F3551">
        <w:rPr>
          <w:color w:val="222222"/>
          <w:lang w:bidi="he-IL"/>
        </w:rPr>
        <w:t> </w:t>
      </w:r>
      <w:r w:rsidRPr="000F3551">
        <w:rPr>
          <w:color w:val="222222"/>
          <w:lang w:bidi="he-IL"/>
        </w:rPr>
        <w:t>There's a local guy n</w:t>
      </w:r>
      <w:r w:rsidR="00D414BD" w:rsidRPr="000F3551">
        <w:rPr>
          <w:color w:val="222222"/>
          <w:lang w:bidi="he-IL"/>
        </w:rPr>
        <w:t xml:space="preserve">amed X. Like I said - </w:t>
      </w:r>
      <w:proofErr w:type="spellStart"/>
      <w:r w:rsidR="00D414BD" w:rsidRPr="000F3551">
        <w:rPr>
          <w:color w:val="222222"/>
          <w:lang w:bidi="he-IL"/>
        </w:rPr>
        <w:t>l'toelet</w:t>
      </w:r>
      <w:proofErr w:type="spellEnd"/>
      <w:r w:rsidR="00D414BD" w:rsidRPr="000F3551">
        <w:rPr>
          <w:color w:val="222222"/>
          <w:lang w:bidi="he-IL"/>
        </w:rPr>
        <w:t>.</w:t>
      </w:r>
      <w:r w:rsidRPr="000F3551">
        <w:rPr>
          <w:color w:val="222222"/>
          <w:lang w:bidi="he-IL"/>
        </w:rPr>
        <w:t xml:space="preserve"> One person who works there is a guy named Y - </w:t>
      </w:r>
      <w:proofErr w:type="gramStart"/>
      <w:r w:rsidRPr="000F3551">
        <w:rPr>
          <w:color w:val="222222"/>
          <w:lang w:bidi="he-IL"/>
        </w:rPr>
        <w:t>a very nice</w:t>
      </w:r>
      <w:proofErr w:type="gramEnd"/>
      <w:r w:rsidRPr="000F3551">
        <w:rPr>
          <w:color w:val="222222"/>
          <w:lang w:bidi="he-IL"/>
        </w:rPr>
        <w:t xml:space="preserve"> mensch. BUT - X himself has been arrested and charged with sexual-predator offences. </w:t>
      </w:r>
      <w:proofErr w:type="gramStart"/>
      <w:r w:rsidRPr="000F3551">
        <w:rPr>
          <w:color w:val="222222"/>
          <w:lang w:bidi="he-IL"/>
        </w:rPr>
        <w:t>He's</w:t>
      </w:r>
      <w:proofErr w:type="gramEnd"/>
      <w:r w:rsidRPr="000F3551">
        <w:rPr>
          <w:color w:val="222222"/>
          <w:lang w:bidi="he-IL"/>
        </w:rPr>
        <w:t xml:space="preserve"> done his time and hasn't been re-arrested, but he still seems to try to get women t</w:t>
      </w:r>
      <w:r w:rsidR="00D414BD" w:rsidRPr="000F3551">
        <w:rPr>
          <w:color w:val="222222"/>
          <w:lang w:bidi="he-IL"/>
        </w:rPr>
        <w:t>o go for test drives with him. </w:t>
      </w:r>
      <w:proofErr w:type="gramStart"/>
      <w:r w:rsidRPr="000F3551">
        <w:rPr>
          <w:color w:val="222222"/>
          <w:lang w:bidi="he-IL"/>
        </w:rPr>
        <w:t>Apparently</w:t>
      </w:r>
      <w:proofErr w:type="gramEnd"/>
      <w:r w:rsidRPr="000F3551">
        <w:rPr>
          <w:color w:val="222222"/>
          <w:lang w:bidi="he-IL"/>
        </w:rPr>
        <w:t xml:space="preserve"> he and his staff are knowledgeable, but I would not let a woman or young girl go into a car with him. Those are the facts - your choice.</w:t>
      </w:r>
    </w:p>
    <w:p w14:paraId="5CB8DC83" w14:textId="77777777" w:rsidR="0078081E" w:rsidRDefault="00AB2D12" w:rsidP="00CC7F17">
      <w:pPr>
        <w:shd w:val="clear" w:color="auto" w:fill="FFFFFF"/>
        <w:bidi/>
        <w:ind w:right="360" w:firstLine="324"/>
        <w:rPr>
          <w:color w:val="222222"/>
          <w:rtl/>
          <w:lang w:bidi="he-IL"/>
        </w:rPr>
      </w:pPr>
      <w:r w:rsidRPr="00AB2D12">
        <w:rPr>
          <w:color w:val="222222"/>
          <w:u w:val="single"/>
          <w:rtl/>
          <w:lang w:bidi="he-IL"/>
        </w:rPr>
        <w:t>הגר</w:t>
      </w:r>
      <w:r w:rsidRPr="00AB2D12">
        <w:rPr>
          <w:color w:val="222222"/>
          <w:u w:val="single"/>
          <w:rtl/>
        </w:rPr>
        <w:t>"</w:t>
      </w:r>
      <w:r w:rsidRPr="00AB2D12">
        <w:rPr>
          <w:color w:val="222222"/>
          <w:u w:val="single"/>
          <w:rtl/>
          <w:lang w:bidi="he-IL"/>
        </w:rPr>
        <w:t>י</w:t>
      </w:r>
      <w:r w:rsidRPr="00AB2D12">
        <w:rPr>
          <w:color w:val="222222"/>
          <w:u w:val="single"/>
          <w:rtl/>
        </w:rPr>
        <w:t xml:space="preserve"> </w:t>
      </w:r>
      <w:r w:rsidRPr="00AB2D12">
        <w:rPr>
          <w:color w:val="222222"/>
          <w:u w:val="single"/>
          <w:rtl/>
          <w:lang w:bidi="he-IL"/>
        </w:rPr>
        <w:t>ברקוביץ</w:t>
      </w:r>
      <w:r w:rsidRPr="00AB2D12">
        <w:rPr>
          <w:color w:val="222222"/>
          <w:rtl/>
        </w:rPr>
        <w:t xml:space="preserve"> </w:t>
      </w:r>
      <w:r w:rsidRPr="00AB2D12">
        <w:rPr>
          <w:color w:val="222222"/>
          <w:rtl/>
          <w:lang w:bidi="he-IL"/>
        </w:rPr>
        <w:t>שליט</w:t>
      </w:r>
      <w:r w:rsidRPr="00AB2D12">
        <w:rPr>
          <w:color w:val="222222"/>
          <w:rtl/>
        </w:rPr>
        <w:t>"</w:t>
      </w:r>
      <w:r w:rsidRPr="00AB2D12">
        <w:rPr>
          <w:color w:val="222222"/>
          <w:rtl/>
          <w:lang w:bidi="he-IL"/>
        </w:rPr>
        <w:t>א (מכתב במייל</w:t>
      </w:r>
      <w:r>
        <w:rPr>
          <w:color w:val="222222"/>
          <w:rtl/>
        </w:rPr>
        <w:t xml:space="preserve">) </w:t>
      </w:r>
      <w:r w:rsidR="00273ACF">
        <w:rPr>
          <w:rFonts w:hint="cs"/>
          <w:color w:val="222222"/>
          <w:rtl/>
          <w:lang w:bidi="he-IL"/>
        </w:rPr>
        <w:t>-</w:t>
      </w:r>
    </w:p>
    <w:p w14:paraId="3AF07BF6" w14:textId="77777777" w:rsidR="008F6870" w:rsidRDefault="0078081E" w:rsidP="00AB2D12">
      <w:pPr>
        <w:shd w:val="clear" w:color="auto" w:fill="FFFFFF"/>
        <w:ind w:right="360"/>
        <w:jc w:val="both"/>
        <w:rPr>
          <w:color w:val="222222"/>
          <w:lang w:bidi="he-IL"/>
        </w:rPr>
      </w:pPr>
      <w:r w:rsidRPr="0078081E">
        <w:rPr>
          <w:color w:val="222222"/>
          <w:lang w:bidi="he-IL"/>
        </w:rPr>
        <w:t xml:space="preserve">If a contractor asks me for the job, and I say I went with someone else, he then asks me who. Can I tell him who I am using? Is it </w:t>
      </w:r>
      <w:proofErr w:type="spellStart"/>
      <w:r w:rsidRPr="0078081E">
        <w:rPr>
          <w:color w:val="222222"/>
          <w:lang w:bidi="he-IL"/>
        </w:rPr>
        <w:t>avak</w:t>
      </w:r>
      <w:proofErr w:type="spellEnd"/>
      <w:r w:rsidRPr="0078081E">
        <w:rPr>
          <w:color w:val="222222"/>
          <w:lang w:bidi="he-IL"/>
        </w:rPr>
        <w:t xml:space="preserve"> lashon hara, or maybe </w:t>
      </w:r>
      <w:proofErr w:type="spellStart"/>
      <w:r w:rsidRPr="0078081E">
        <w:rPr>
          <w:color w:val="222222"/>
          <w:lang w:bidi="he-IL"/>
        </w:rPr>
        <w:t>rechilus</w:t>
      </w:r>
      <w:proofErr w:type="spellEnd"/>
      <w:r w:rsidRPr="0078081E">
        <w:rPr>
          <w:color w:val="222222"/>
          <w:lang w:bidi="he-IL"/>
        </w:rPr>
        <w:t>, to simply mention the name of his competitor?</w:t>
      </w:r>
    </w:p>
    <w:p w14:paraId="36D05533" w14:textId="77777777" w:rsidR="0078081E" w:rsidRDefault="0078081E" w:rsidP="00AB2D12">
      <w:pPr>
        <w:shd w:val="clear" w:color="auto" w:fill="FFFFFF"/>
        <w:ind w:right="360"/>
        <w:jc w:val="both"/>
        <w:rPr>
          <w:color w:val="222222"/>
          <w:lang w:bidi="he-IL"/>
        </w:rPr>
      </w:pPr>
      <w:r w:rsidRPr="0078081E">
        <w:rPr>
          <w:color w:val="222222"/>
          <w:lang w:bidi="he-IL"/>
        </w:rPr>
        <w:t xml:space="preserve">R' Y. </w:t>
      </w:r>
      <w:proofErr w:type="spellStart"/>
      <w:r w:rsidRPr="0078081E">
        <w:rPr>
          <w:color w:val="222222"/>
          <w:lang w:bidi="he-IL"/>
        </w:rPr>
        <w:t>Berkovits</w:t>
      </w:r>
      <w:proofErr w:type="spellEnd"/>
      <w:r w:rsidRPr="0078081E">
        <w:rPr>
          <w:color w:val="222222"/>
          <w:lang w:bidi="he-IL"/>
        </w:rPr>
        <w:t xml:space="preserve"> wrote:</w:t>
      </w:r>
      <w:r>
        <w:rPr>
          <w:color w:val="222222"/>
          <w:lang w:bidi="he-IL"/>
        </w:rPr>
        <w:t xml:space="preserve"> </w:t>
      </w:r>
      <w:r w:rsidRPr="0078081E">
        <w:rPr>
          <w:color w:val="222222"/>
          <w:lang w:bidi="he-IL"/>
        </w:rPr>
        <w:t xml:space="preserve">It's </w:t>
      </w:r>
      <w:proofErr w:type="spellStart"/>
      <w:r w:rsidRPr="0078081E">
        <w:rPr>
          <w:color w:val="222222"/>
          <w:lang w:bidi="he-IL"/>
        </w:rPr>
        <w:t>avak</w:t>
      </w:r>
      <w:proofErr w:type="spellEnd"/>
      <w:r w:rsidRPr="0078081E">
        <w:rPr>
          <w:color w:val="222222"/>
          <w:lang w:bidi="he-IL"/>
        </w:rPr>
        <w:t xml:space="preserve"> lashon hara. When he hears the </w:t>
      </w:r>
      <w:proofErr w:type="gramStart"/>
      <w:r w:rsidRPr="0078081E">
        <w:rPr>
          <w:color w:val="222222"/>
          <w:lang w:bidi="he-IL"/>
        </w:rPr>
        <w:t>name</w:t>
      </w:r>
      <w:proofErr w:type="gramEnd"/>
      <w:r w:rsidRPr="0078081E">
        <w:rPr>
          <w:color w:val="222222"/>
          <w:lang w:bidi="he-IL"/>
        </w:rPr>
        <w:t xml:space="preserve"> he is probably going to make a nasty comment about his competitor.</w:t>
      </w:r>
      <w:r>
        <w:rPr>
          <w:color w:val="222222"/>
          <w:lang w:bidi="he-IL"/>
        </w:rPr>
        <w:t xml:space="preserve"> </w:t>
      </w:r>
      <w:proofErr w:type="spellStart"/>
      <w:r w:rsidRPr="0078081E">
        <w:rPr>
          <w:color w:val="222222"/>
          <w:lang w:bidi="he-IL"/>
        </w:rPr>
        <w:t>Rechilus</w:t>
      </w:r>
      <w:proofErr w:type="spellEnd"/>
      <w:r w:rsidRPr="0078081E">
        <w:rPr>
          <w:color w:val="222222"/>
          <w:lang w:bidi="he-IL"/>
        </w:rPr>
        <w:t xml:space="preserve"> is only if the one that took the job did something wrong to his competitor. Just mentioning to someone that his competitor is successful is not </w:t>
      </w:r>
      <w:proofErr w:type="spellStart"/>
      <w:r w:rsidRPr="0078081E">
        <w:rPr>
          <w:color w:val="222222"/>
          <w:lang w:bidi="he-IL"/>
        </w:rPr>
        <w:t>rechilus</w:t>
      </w:r>
      <w:proofErr w:type="spellEnd"/>
      <w:r w:rsidRPr="0078081E">
        <w:rPr>
          <w:color w:val="222222"/>
          <w:lang w:bidi="he-IL"/>
        </w:rPr>
        <w:t xml:space="preserve">. [Maybe </w:t>
      </w:r>
      <w:proofErr w:type="spellStart"/>
      <w:r w:rsidRPr="0078081E">
        <w:rPr>
          <w:color w:val="222222"/>
          <w:lang w:bidi="he-IL"/>
        </w:rPr>
        <w:t>on'oas</w:t>
      </w:r>
      <w:proofErr w:type="spellEnd"/>
      <w:r w:rsidRPr="0078081E">
        <w:rPr>
          <w:color w:val="222222"/>
          <w:lang w:bidi="he-IL"/>
        </w:rPr>
        <w:t xml:space="preserve"> </w:t>
      </w:r>
      <w:proofErr w:type="spellStart"/>
      <w:r w:rsidRPr="0078081E">
        <w:rPr>
          <w:color w:val="222222"/>
          <w:lang w:bidi="he-IL"/>
        </w:rPr>
        <w:t>devarim</w:t>
      </w:r>
      <w:proofErr w:type="spellEnd"/>
      <w:r w:rsidRPr="0078081E">
        <w:rPr>
          <w:color w:val="222222"/>
          <w:lang w:bidi="he-IL"/>
        </w:rPr>
        <w:t xml:space="preserve"> since its painful.]</w:t>
      </w:r>
    </w:p>
    <w:p w14:paraId="71614E48" w14:textId="77777777" w:rsidR="00AB2D12" w:rsidRDefault="00AB2D12" w:rsidP="00CC7F17">
      <w:pPr>
        <w:shd w:val="clear" w:color="auto" w:fill="FFFFFF"/>
        <w:bidi/>
        <w:ind w:right="360" w:firstLine="324"/>
        <w:rPr>
          <w:color w:val="222222"/>
          <w:rtl/>
          <w:lang w:bidi="he-IL"/>
        </w:rPr>
      </w:pPr>
      <w:r w:rsidRPr="00AB2D12">
        <w:rPr>
          <w:color w:val="222222"/>
          <w:u w:val="single"/>
          <w:rtl/>
          <w:lang w:bidi="he-IL"/>
        </w:rPr>
        <w:t>הגר</w:t>
      </w:r>
      <w:r w:rsidRPr="00AB2D12">
        <w:rPr>
          <w:color w:val="222222"/>
          <w:u w:val="single"/>
          <w:rtl/>
        </w:rPr>
        <w:t>"</w:t>
      </w:r>
      <w:r w:rsidRPr="00AB2D12">
        <w:rPr>
          <w:color w:val="222222"/>
          <w:u w:val="single"/>
          <w:rtl/>
          <w:lang w:bidi="he-IL"/>
        </w:rPr>
        <w:t>י</w:t>
      </w:r>
      <w:r w:rsidRPr="00AB2D12">
        <w:rPr>
          <w:color w:val="222222"/>
          <w:u w:val="single"/>
          <w:rtl/>
        </w:rPr>
        <w:t xml:space="preserve"> </w:t>
      </w:r>
      <w:r w:rsidRPr="00AB2D12">
        <w:rPr>
          <w:color w:val="222222"/>
          <w:u w:val="single"/>
          <w:rtl/>
          <w:lang w:bidi="he-IL"/>
        </w:rPr>
        <w:t>ברקוביץ</w:t>
      </w:r>
      <w:r w:rsidRPr="00AB2D12">
        <w:rPr>
          <w:color w:val="222222"/>
          <w:rtl/>
        </w:rPr>
        <w:t xml:space="preserve"> </w:t>
      </w:r>
      <w:r w:rsidRPr="00AB2D12">
        <w:rPr>
          <w:color w:val="222222"/>
          <w:rtl/>
          <w:lang w:bidi="he-IL"/>
        </w:rPr>
        <w:t>שליט</w:t>
      </w:r>
      <w:r w:rsidRPr="00AB2D12">
        <w:rPr>
          <w:color w:val="222222"/>
          <w:rtl/>
        </w:rPr>
        <w:t>"</w:t>
      </w:r>
      <w:r w:rsidRPr="00AB2D12">
        <w:rPr>
          <w:color w:val="222222"/>
          <w:rtl/>
          <w:lang w:bidi="he-IL"/>
        </w:rPr>
        <w:t>א (מכתב במייל</w:t>
      </w:r>
      <w:r>
        <w:rPr>
          <w:color w:val="222222"/>
          <w:rtl/>
        </w:rPr>
        <w:t xml:space="preserve">) </w:t>
      </w:r>
      <w:r w:rsidR="00273ACF">
        <w:rPr>
          <w:rFonts w:hint="cs"/>
          <w:color w:val="222222"/>
          <w:rtl/>
          <w:lang w:bidi="he-IL"/>
        </w:rPr>
        <w:t>-</w:t>
      </w:r>
      <w:r>
        <w:rPr>
          <w:color w:val="222222"/>
          <w:rtl/>
        </w:rPr>
        <w:t xml:space="preserve"> </w:t>
      </w:r>
    </w:p>
    <w:p w14:paraId="3D05084F" w14:textId="77777777" w:rsidR="008F6870" w:rsidRDefault="00AB2D12" w:rsidP="00273ACF">
      <w:pPr>
        <w:shd w:val="clear" w:color="auto" w:fill="FFFFFF"/>
        <w:ind w:right="360"/>
        <w:jc w:val="both"/>
        <w:rPr>
          <w:color w:val="222222"/>
          <w:lang w:bidi="he-IL"/>
        </w:rPr>
      </w:pPr>
      <w:r w:rsidRPr="00AB2D12">
        <w:rPr>
          <w:color w:val="222222"/>
          <w:lang w:bidi="he-IL"/>
        </w:rPr>
        <w:t xml:space="preserve">A bachur that takes Prozac for mild depression </w:t>
      </w:r>
      <w:r w:rsidR="00273ACF">
        <w:rPr>
          <w:color w:val="222222"/>
          <w:lang w:bidi="he-IL"/>
        </w:rPr>
        <w:t>-</w:t>
      </w:r>
      <w:r w:rsidRPr="00AB2D12">
        <w:rPr>
          <w:color w:val="222222"/>
          <w:lang w:bidi="he-IL"/>
        </w:rPr>
        <w:t xml:space="preserve"> entering </w:t>
      </w:r>
      <w:proofErr w:type="spellStart"/>
      <w:r w:rsidRPr="00AB2D12">
        <w:rPr>
          <w:color w:val="222222"/>
          <w:lang w:bidi="he-IL"/>
        </w:rPr>
        <w:t>shidduchim</w:t>
      </w:r>
      <w:proofErr w:type="spellEnd"/>
      <w:r w:rsidRPr="00AB2D12">
        <w:rPr>
          <w:color w:val="222222"/>
          <w:lang w:bidi="he-IL"/>
        </w:rPr>
        <w:t xml:space="preserve">. Does he have to disclose it at any time during dating? Would this be different if it </w:t>
      </w:r>
      <w:proofErr w:type="gramStart"/>
      <w:r w:rsidRPr="00AB2D12">
        <w:rPr>
          <w:color w:val="222222"/>
          <w:lang w:bidi="he-IL"/>
        </w:rPr>
        <w:t>was</w:t>
      </w:r>
      <w:proofErr w:type="gramEnd"/>
      <w:r w:rsidRPr="00AB2D12">
        <w:rPr>
          <w:color w:val="222222"/>
          <w:lang w:bidi="he-IL"/>
        </w:rPr>
        <w:t xml:space="preserve"> a girl?</w:t>
      </w:r>
    </w:p>
    <w:p w14:paraId="051C84C3" w14:textId="77777777" w:rsidR="00AB2D12" w:rsidRDefault="00AB2D12" w:rsidP="00273ACF">
      <w:pPr>
        <w:shd w:val="clear" w:color="auto" w:fill="FFFFFF"/>
        <w:ind w:right="360"/>
        <w:jc w:val="both"/>
        <w:rPr>
          <w:color w:val="222222"/>
          <w:lang w:bidi="he-IL"/>
        </w:rPr>
      </w:pPr>
      <w:r w:rsidRPr="00AB2D12">
        <w:rPr>
          <w:color w:val="222222"/>
          <w:lang w:bidi="he-IL"/>
        </w:rPr>
        <w:t xml:space="preserve">R' Y. </w:t>
      </w:r>
      <w:proofErr w:type="spellStart"/>
      <w:r w:rsidRPr="00AB2D12">
        <w:rPr>
          <w:color w:val="222222"/>
          <w:lang w:bidi="he-IL"/>
        </w:rPr>
        <w:t>Berkovits</w:t>
      </w:r>
      <w:proofErr w:type="spellEnd"/>
      <w:r w:rsidRPr="00AB2D12">
        <w:rPr>
          <w:color w:val="222222"/>
          <w:lang w:bidi="he-IL"/>
        </w:rPr>
        <w:t xml:space="preserve"> wrote:</w:t>
      </w:r>
      <w:r>
        <w:rPr>
          <w:color w:val="222222"/>
          <w:lang w:bidi="he-IL"/>
        </w:rPr>
        <w:t xml:space="preserve"> </w:t>
      </w:r>
      <w:proofErr w:type="spellStart"/>
      <w:r w:rsidRPr="00AB2D12">
        <w:rPr>
          <w:color w:val="222222"/>
          <w:lang w:bidi="he-IL"/>
        </w:rPr>
        <w:t>Pashtus</w:t>
      </w:r>
      <w:proofErr w:type="spellEnd"/>
      <w:r w:rsidRPr="00AB2D12">
        <w:rPr>
          <w:color w:val="222222"/>
          <w:lang w:bidi="he-IL"/>
        </w:rPr>
        <w:t xml:space="preserve"> you don’t have to, as long as he's perfectly functional without the meds </w:t>
      </w:r>
      <w:r w:rsidR="00273ACF">
        <w:rPr>
          <w:color w:val="222222"/>
          <w:lang w:bidi="he-IL"/>
        </w:rPr>
        <w:t>-</w:t>
      </w:r>
      <w:r w:rsidRPr="00AB2D12">
        <w:rPr>
          <w:color w:val="222222"/>
          <w:lang w:bidi="he-IL"/>
        </w:rPr>
        <w:t xml:space="preserve"> just mildly depressed. A girl too. Even though she’ll stop the pills for </w:t>
      </w:r>
      <w:proofErr w:type="gramStart"/>
      <w:r w:rsidRPr="00AB2D12">
        <w:rPr>
          <w:color w:val="222222"/>
          <w:lang w:bidi="he-IL"/>
        </w:rPr>
        <w:t>pregnancy, and</w:t>
      </w:r>
      <w:proofErr w:type="gramEnd"/>
      <w:r w:rsidRPr="00AB2D12">
        <w:rPr>
          <w:color w:val="222222"/>
          <w:lang w:bidi="he-IL"/>
        </w:rPr>
        <w:t xml:space="preserve"> be mildly depressed </w:t>
      </w:r>
      <w:r w:rsidR="00273ACF">
        <w:rPr>
          <w:color w:val="222222"/>
          <w:lang w:bidi="he-IL"/>
        </w:rPr>
        <w:t>-</w:t>
      </w:r>
      <w:r w:rsidRPr="00AB2D12">
        <w:rPr>
          <w:color w:val="222222"/>
          <w:lang w:bidi="he-IL"/>
        </w:rPr>
        <w:t xml:space="preserve"> so what. Hormones during and after pregnancy can do that to anyone.</w:t>
      </w:r>
    </w:p>
    <w:p w14:paraId="321DD9F3" w14:textId="77777777" w:rsidR="00852E4E" w:rsidRDefault="00273ACF" w:rsidP="00CC7F17">
      <w:pPr>
        <w:bidi/>
        <w:ind w:firstLine="324"/>
        <w:jc w:val="both"/>
        <w:rPr>
          <w:rtl/>
          <w:lang w:bidi="he-IL"/>
        </w:rPr>
      </w:pPr>
      <w:r w:rsidRPr="00273ACF">
        <w:rPr>
          <w:u w:val="single"/>
          <w:rtl/>
        </w:rPr>
        <w:t>הגר"י ברקוביץ</w:t>
      </w:r>
      <w:r>
        <w:rPr>
          <w:rtl/>
        </w:rPr>
        <w:t xml:space="preserve"> שליט"א (מכתב במייל) </w:t>
      </w:r>
      <w:r>
        <w:rPr>
          <w:rFonts w:hint="cs"/>
          <w:rtl/>
          <w:lang w:bidi="he-IL"/>
        </w:rPr>
        <w:t>-</w:t>
      </w:r>
    </w:p>
    <w:p w14:paraId="3E3F0017" w14:textId="77777777" w:rsidR="008F6870" w:rsidRDefault="00273ACF" w:rsidP="00CC7F17">
      <w:pPr>
        <w:ind w:right="324"/>
        <w:jc w:val="both"/>
        <w:rPr>
          <w:lang w:bidi="he-IL"/>
        </w:rPr>
      </w:pPr>
      <w:r w:rsidRPr="00273ACF">
        <w:rPr>
          <w:lang w:bidi="he-IL"/>
        </w:rPr>
        <w:t xml:space="preserve">A man was suggested a </w:t>
      </w:r>
      <w:proofErr w:type="spellStart"/>
      <w:r w:rsidRPr="00273ACF">
        <w:rPr>
          <w:lang w:bidi="he-IL"/>
        </w:rPr>
        <w:t>shidduch</w:t>
      </w:r>
      <w:proofErr w:type="spellEnd"/>
      <w:r w:rsidRPr="00273ACF">
        <w:rPr>
          <w:lang w:bidi="he-IL"/>
        </w:rPr>
        <w:t xml:space="preserve"> to a divorced woman. They are trying to find out about if there were any anger issues or other similar issues that can understandably hurt a marriage and are having a difficult time finding the info. Can they just ask the ex-husband </w:t>
      </w:r>
      <w:proofErr w:type="spellStart"/>
      <w:r w:rsidRPr="00273ACF">
        <w:rPr>
          <w:lang w:bidi="he-IL"/>
        </w:rPr>
        <w:t>l’toeles</w:t>
      </w:r>
      <w:proofErr w:type="spellEnd"/>
      <w:r w:rsidRPr="00273ACF">
        <w:rPr>
          <w:lang w:bidi="he-IL"/>
        </w:rPr>
        <w:t>?</w:t>
      </w:r>
    </w:p>
    <w:p w14:paraId="11F350C5" w14:textId="77777777" w:rsidR="00273ACF" w:rsidRDefault="00273ACF" w:rsidP="00CC7F17">
      <w:pPr>
        <w:ind w:right="324"/>
        <w:jc w:val="both"/>
        <w:rPr>
          <w:lang w:bidi="he-IL"/>
        </w:rPr>
      </w:pPr>
      <w:r w:rsidRPr="00273ACF">
        <w:rPr>
          <w:lang w:bidi="he-IL"/>
        </w:rPr>
        <w:t xml:space="preserve">R' Y. </w:t>
      </w:r>
      <w:proofErr w:type="spellStart"/>
      <w:r w:rsidRPr="00273ACF">
        <w:rPr>
          <w:lang w:bidi="he-IL"/>
        </w:rPr>
        <w:t>Berkovits</w:t>
      </w:r>
      <w:proofErr w:type="spellEnd"/>
      <w:r w:rsidRPr="00273ACF">
        <w:rPr>
          <w:lang w:bidi="he-IL"/>
        </w:rPr>
        <w:t xml:space="preserve"> wrote: </w:t>
      </w:r>
      <w:proofErr w:type="gramStart"/>
      <w:r w:rsidRPr="00273ACF">
        <w:rPr>
          <w:lang w:bidi="he-IL"/>
        </w:rPr>
        <w:t>First of all</w:t>
      </w:r>
      <w:proofErr w:type="gramEnd"/>
      <w:r w:rsidRPr="00273ACF">
        <w:rPr>
          <w:lang w:bidi="he-IL"/>
        </w:rPr>
        <w:t xml:space="preserve">, anything he would say is worthless. He has no </w:t>
      </w:r>
      <w:proofErr w:type="spellStart"/>
      <w:r w:rsidRPr="00273ACF">
        <w:rPr>
          <w:lang w:bidi="he-IL"/>
        </w:rPr>
        <w:t>ne'munus</w:t>
      </w:r>
      <w:proofErr w:type="spellEnd"/>
      <w:r w:rsidRPr="00273ACF">
        <w:rPr>
          <w:lang w:bidi="he-IL"/>
        </w:rPr>
        <w:t xml:space="preserve">. [Every abusive husband has a picture in his mind </w:t>
      </w:r>
      <w:proofErr w:type="gramStart"/>
      <w:r w:rsidRPr="00273ACF">
        <w:rPr>
          <w:lang w:bidi="he-IL"/>
        </w:rPr>
        <w:t>why</w:t>
      </w:r>
      <w:proofErr w:type="gramEnd"/>
      <w:r w:rsidRPr="00273ACF">
        <w:rPr>
          <w:lang w:bidi="he-IL"/>
        </w:rPr>
        <w:t xml:space="preserve"> his wife really was the abusive one.] Even if for some reason you think he could help, </w:t>
      </w:r>
      <w:proofErr w:type="gramStart"/>
      <w:r w:rsidRPr="00273ACF">
        <w:rPr>
          <w:lang w:bidi="he-IL"/>
        </w:rPr>
        <w:t>it’s</w:t>
      </w:r>
      <w:proofErr w:type="gramEnd"/>
      <w:r w:rsidRPr="00273ACF">
        <w:rPr>
          <w:lang w:bidi="he-IL"/>
        </w:rPr>
        <w:t xml:space="preserve"> </w:t>
      </w:r>
      <w:proofErr w:type="spellStart"/>
      <w:r w:rsidRPr="00273ACF">
        <w:rPr>
          <w:lang w:bidi="he-IL"/>
        </w:rPr>
        <w:t>assur</w:t>
      </w:r>
      <w:proofErr w:type="spellEnd"/>
      <w:r w:rsidRPr="00273ACF">
        <w:rPr>
          <w:lang w:bidi="he-IL"/>
        </w:rPr>
        <w:t xml:space="preserve"> to ask him. He </w:t>
      </w:r>
      <w:proofErr w:type="gramStart"/>
      <w:r w:rsidRPr="00273ACF">
        <w:rPr>
          <w:lang w:bidi="he-IL"/>
        </w:rPr>
        <w:t>can’t</w:t>
      </w:r>
      <w:proofErr w:type="gramEnd"/>
      <w:r w:rsidRPr="00273ACF">
        <w:rPr>
          <w:lang w:bidi="he-IL"/>
        </w:rPr>
        <w:t xml:space="preserve"> possibly be </w:t>
      </w:r>
      <w:proofErr w:type="spellStart"/>
      <w:r w:rsidRPr="00273ACF">
        <w:rPr>
          <w:lang w:bidi="he-IL"/>
        </w:rPr>
        <w:t>mekayem</w:t>
      </w:r>
      <w:proofErr w:type="spellEnd"/>
      <w:r w:rsidRPr="00273ACF">
        <w:rPr>
          <w:lang w:bidi="he-IL"/>
        </w:rPr>
        <w:t xml:space="preserve"> the </w:t>
      </w:r>
      <w:proofErr w:type="spellStart"/>
      <w:r w:rsidRPr="00273ACF">
        <w:rPr>
          <w:lang w:bidi="he-IL"/>
        </w:rPr>
        <w:t>t’nai</w:t>
      </w:r>
      <w:proofErr w:type="spellEnd"/>
      <w:r w:rsidRPr="00273ACF">
        <w:rPr>
          <w:lang w:bidi="he-IL"/>
        </w:rPr>
        <w:t xml:space="preserve"> </w:t>
      </w:r>
      <w:proofErr w:type="spellStart"/>
      <w:r w:rsidRPr="00273ACF">
        <w:rPr>
          <w:lang w:bidi="he-IL"/>
        </w:rPr>
        <w:t>toeles</w:t>
      </w:r>
      <w:proofErr w:type="spellEnd"/>
      <w:r w:rsidRPr="00273ACF">
        <w:rPr>
          <w:lang w:bidi="he-IL"/>
        </w:rPr>
        <w:t xml:space="preserve">, primarily to be </w:t>
      </w:r>
      <w:proofErr w:type="spellStart"/>
      <w:r w:rsidRPr="00273ACF">
        <w:rPr>
          <w:lang w:bidi="he-IL"/>
        </w:rPr>
        <w:t>mechaven</w:t>
      </w:r>
      <w:proofErr w:type="spellEnd"/>
      <w:r w:rsidRPr="00273ACF">
        <w:rPr>
          <w:lang w:bidi="he-IL"/>
        </w:rPr>
        <w:t xml:space="preserve"> </w:t>
      </w:r>
      <w:proofErr w:type="spellStart"/>
      <w:r w:rsidRPr="00273ACF">
        <w:rPr>
          <w:lang w:bidi="he-IL"/>
        </w:rPr>
        <w:t>l’toeles</w:t>
      </w:r>
      <w:proofErr w:type="spellEnd"/>
      <w:r w:rsidRPr="00273ACF">
        <w:rPr>
          <w:lang w:bidi="he-IL"/>
        </w:rPr>
        <w:t xml:space="preserve">, so it would be </w:t>
      </w:r>
      <w:proofErr w:type="spellStart"/>
      <w:r w:rsidRPr="00273ACF">
        <w:rPr>
          <w:lang w:bidi="he-IL"/>
        </w:rPr>
        <w:t>lifnei</w:t>
      </w:r>
      <w:proofErr w:type="spellEnd"/>
      <w:r w:rsidRPr="00273ACF">
        <w:rPr>
          <w:lang w:bidi="he-IL"/>
        </w:rPr>
        <w:t xml:space="preserve"> </w:t>
      </w:r>
      <w:proofErr w:type="spellStart"/>
      <w:r w:rsidRPr="00273ACF">
        <w:rPr>
          <w:lang w:bidi="he-IL"/>
        </w:rPr>
        <w:t>ivur</w:t>
      </w:r>
      <w:proofErr w:type="spellEnd"/>
      <w:r w:rsidRPr="00273ACF">
        <w:rPr>
          <w:lang w:bidi="he-IL"/>
        </w:rPr>
        <w:t xml:space="preserve"> to ask him. Find someone impartial, preferably a </w:t>
      </w:r>
      <w:proofErr w:type="spellStart"/>
      <w:r w:rsidRPr="00273ACF">
        <w:rPr>
          <w:lang w:bidi="he-IL"/>
        </w:rPr>
        <w:t>Rav</w:t>
      </w:r>
      <w:proofErr w:type="spellEnd"/>
      <w:r w:rsidRPr="00273ACF">
        <w:rPr>
          <w:lang w:bidi="he-IL"/>
        </w:rPr>
        <w:t>, which dealt with the divorce.</w:t>
      </w:r>
    </w:p>
    <w:p w14:paraId="3E6E43F3" w14:textId="77777777" w:rsidR="00CC7F17" w:rsidRDefault="00CC7F17" w:rsidP="00CC7F17">
      <w:pPr>
        <w:bidi/>
        <w:ind w:left="397"/>
        <w:jc w:val="both"/>
        <w:rPr>
          <w:rtl/>
          <w:lang w:bidi="he-IL"/>
        </w:rPr>
      </w:pPr>
      <w:r>
        <w:rPr>
          <w:rFonts w:hint="cs"/>
          <w:u w:val="single"/>
          <w:rtl/>
        </w:rPr>
        <w:t>הגר"י ברקוביץ</w:t>
      </w:r>
      <w:r>
        <w:rPr>
          <w:rFonts w:hint="cs"/>
          <w:rtl/>
        </w:rPr>
        <w:t xml:space="preserve"> שליט"א (מכתב במייל) -</w:t>
      </w:r>
    </w:p>
    <w:p w14:paraId="27318577" w14:textId="77777777" w:rsidR="00CC7F17" w:rsidRDefault="00CC7F17" w:rsidP="00CC7F17">
      <w:pPr>
        <w:ind w:right="324"/>
        <w:jc w:val="both"/>
        <w:rPr>
          <w:lang w:bidi="he-IL"/>
        </w:rPr>
      </w:pPr>
      <w:r>
        <w:rPr>
          <w:lang w:bidi="he-IL"/>
        </w:rPr>
        <w:t xml:space="preserve">I had an assistant that pocketed some checks from the business. We told her to just return the checks and leave quietly and we </w:t>
      </w:r>
      <w:proofErr w:type="gramStart"/>
      <w:r>
        <w:rPr>
          <w:lang w:bidi="he-IL"/>
        </w:rPr>
        <w:t>won’t</w:t>
      </w:r>
      <w:proofErr w:type="gramEnd"/>
      <w:r>
        <w:rPr>
          <w:lang w:bidi="he-IL"/>
        </w:rPr>
        <w:t xml:space="preserve"> press charges – which she did. Just now, four years later, I ran into her working for someone else, I called her name and she said </w:t>
      </w:r>
      <w:proofErr w:type="gramStart"/>
      <w:r>
        <w:rPr>
          <w:lang w:bidi="he-IL"/>
        </w:rPr>
        <w:t>that’s</w:t>
      </w:r>
      <w:proofErr w:type="gramEnd"/>
      <w:r>
        <w:rPr>
          <w:lang w:bidi="he-IL"/>
        </w:rPr>
        <w:t xml:space="preserve"> not her name and walked out. The owner noticed something and asked me what happened – then he told me that </w:t>
      </w:r>
      <w:proofErr w:type="gramStart"/>
      <w:r>
        <w:rPr>
          <w:lang w:bidi="he-IL"/>
        </w:rPr>
        <w:t>they’re</w:t>
      </w:r>
      <w:proofErr w:type="gramEnd"/>
      <w:r>
        <w:rPr>
          <w:lang w:bidi="he-IL"/>
        </w:rPr>
        <w:t xml:space="preserve"> missing an expensive piece of equipment. I </w:t>
      </w:r>
      <w:proofErr w:type="gramStart"/>
      <w:r>
        <w:rPr>
          <w:lang w:bidi="he-IL"/>
        </w:rPr>
        <w:t>didn’t</w:t>
      </w:r>
      <w:proofErr w:type="gramEnd"/>
      <w:r>
        <w:rPr>
          <w:lang w:bidi="he-IL"/>
        </w:rPr>
        <w:t xml:space="preserve"> say anything – just mumbled something and left. Should I let him know about my experience?</w:t>
      </w:r>
    </w:p>
    <w:p w14:paraId="31D9E4F2" w14:textId="77777777" w:rsidR="0001256F" w:rsidRDefault="00CC7F17" w:rsidP="0001256F">
      <w:pPr>
        <w:ind w:right="324"/>
        <w:jc w:val="both"/>
        <w:rPr>
          <w:lang w:bidi="he-IL"/>
        </w:rPr>
      </w:pPr>
      <w:r>
        <w:rPr>
          <w:lang w:bidi="he-IL"/>
        </w:rPr>
        <w:t xml:space="preserve">R' Y. </w:t>
      </w:r>
      <w:proofErr w:type="spellStart"/>
      <w:r>
        <w:rPr>
          <w:lang w:bidi="he-IL"/>
        </w:rPr>
        <w:t>Berkovits</w:t>
      </w:r>
      <w:proofErr w:type="spellEnd"/>
      <w:r>
        <w:rPr>
          <w:lang w:bidi="he-IL"/>
        </w:rPr>
        <w:t xml:space="preserve"> wrote: You have to know that he’ll handle it properly. He </w:t>
      </w:r>
      <w:proofErr w:type="gramStart"/>
      <w:r>
        <w:rPr>
          <w:lang w:bidi="he-IL"/>
        </w:rPr>
        <w:t>has to</w:t>
      </w:r>
      <w:proofErr w:type="gramEnd"/>
      <w:r>
        <w:rPr>
          <w:lang w:bidi="he-IL"/>
        </w:rPr>
        <w:t xml:space="preserve"> understand </w:t>
      </w:r>
      <w:proofErr w:type="spellStart"/>
      <w:r>
        <w:rPr>
          <w:lang w:bidi="he-IL"/>
        </w:rPr>
        <w:t>hilchos</w:t>
      </w:r>
      <w:proofErr w:type="spellEnd"/>
      <w:r>
        <w:rPr>
          <w:lang w:bidi="he-IL"/>
        </w:rPr>
        <w:t xml:space="preserve"> </w:t>
      </w:r>
      <w:proofErr w:type="spellStart"/>
      <w:r>
        <w:rPr>
          <w:lang w:bidi="he-IL"/>
        </w:rPr>
        <w:t>lashan</w:t>
      </w:r>
      <w:proofErr w:type="spellEnd"/>
      <w:r>
        <w:rPr>
          <w:lang w:bidi="he-IL"/>
        </w:rPr>
        <w:t xml:space="preserve"> hara, what it means to be </w:t>
      </w:r>
      <w:proofErr w:type="spellStart"/>
      <w:r>
        <w:rPr>
          <w:lang w:bidi="he-IL"/>
        </w:rPr>
        <w:t>choshesh</w:t>
      </w:r>
      <w:proofErr w:type="spellEnd"/>
      <w:r>
        <w:rPr>
          <w:lang w:bidi="he-IL"/>
        </w:rPr>
        <w:t xml:space="preserve"> and not </w:t>
      </w:r>
      <w:proofErr w:type="spellStart"/>
      <w:r>
        <w:rPr>
          <w:lang w:bidi="he-IL"/>
        </w:rPr>
        <w:t>mekabel</w:t>
      </w:r>
      <w:proofErr w:type="spellEnd"/>
      <w:r>
        <w:rPr>
          <w:lang w:bidi="he-IL"/>
        </w:rPr>
        <w:t xml:space="preserve">, and how to behave accordingly. If you </w:t>
      </w:r>
      <w:proofErr w:type="gramStart"/>
      <w:r>
        <w:rPr>
          <w:lang w:bidi="he-IL"/>
        </w:rPr>
        <w:t>don’t</w:t>
      </w:r>
      <w:proofErr w:type="gramEnd"/>
      <w:r>
        <w:rPr>
          <w:lang w:bidi="he-IL"/>
        </w:rPr>
        <w:t xml:space="preserve"> know him well, you wouldn’t be able to tell him, since sadly most the world doesn’t know how to handle this information correctly within halacha.</w:t>
      </w:r>
    </w:p>
    <w:p w14:paraId="0F30F308" w14:textId="77777777" w:rsidR="0001256F" w:rsidRDefault="0001256F" w:rsidP="0001256F">
      <w:pPr>
        <w:bidi/>
        <w:ind w:firstLine="324"/>
        <w:jc w:val="both"/>
        <w:rPr>
          <w:rtl/>
          <w:lang w:bidi="he-IL"/>
        </w:rPr>
      </w:pPr>
      <w:r>
        <w:rPr>
          <w:rFonts w:hint="cs"/>
          <w:u w:val="single"/>
          <w:rtl/>
          <w:lang w:bidi="he-IL"/>
        </w:rPr>
        <w:t>הגר</w:t>
      </w:r>
      <w:r>
        <w:rPr>
          <w:rFonts w:hint="cs"/>
          <w:u w:val="single"/>
          <w:rtl/>
        </w:rPr>
        <w:t>"</w:t>
      </w:r>
      <w:r>
        <w:rPr>
          <w:rFonts w:hint="cs"/>
          <w:u w:val="single"/>
          <w:rtl/>
          <w:lang w:bidi="he-IL"/>
        </w:rPr>
        <w:t>י ברקוביץ</w:t>
      </w:r>
      <w:r>
        <w:rPr>
          <w:rFonts w:hint="cs"/>
          <w:rtl/>
        </w:rPr>
        <w:t xml:space="preserve"> </w:t>
      </w:r>
      <w:r>
        <w:rPr>
          <w:rFonts w:hint="cs"/>
          <w:rtl/>
          <w:lang w:bidi="he-IL"/>
        </w:rPr>
        <w:t>שליט</w:t>
      </w:r>
      <w:r>
        <w:rPr>
          <w:rFonts w:hint="cs"/>
          <w:rtl/>
        </w:rPr>
        <w:t>"</w:t>
      </w:r>
      <w:r>
        <w:rPr>
          <w:rFonts w:hint="cs"/>
          <w:rtl/>
          <w:lang w:bidi="he-IL"/>
        </w:rPr>
        <w:t>א (מכתב במייל)</w:t>
      </w:r>
      <w:r>
        <w:rPr>
          <w:rFonts w:hint="cs"/>
          <w:rtl/>
        </w:rPr>
        <w:t xml:space="preserve"> </w:t>
      </w:r>
      <w:r>
        <w:rPr>
          <w:rFonts w:hint="cs"/>
          <w:rtl/>
          <w:lang w:bidi="he-IL"/>
        </w:rPr>
        <w:t>-</w:t>
      </w:r>
    </w:p>
    <w:p w14:paraId="63E82896" w14:textId="77777777" w:rsidR="0001256F" w:rsidRDefault="0001256F" w:rsidP="0001256F">
      <w:pPr>
        <w:ind w:right="324"/>
        <w:jc w:val="both"/>
        <w:rPr>
          <w:lang w:bidi="he-IL"/>
        </w:rPr>
      </w:pPr>
      <w:r>
        <w:t xml:space="preserve">The </w:t>
      </w:r>
      <w:proofErr w:type="spellStart"/>
      <w:r>
        <w:t>Chofetz</w:t>
      </w:r>
      <w:proofErr w:type="spellEnd"/>
      <w:r>
        <w:t xml:space="preserve"> Chaim says that </w:t>
      </w:r>
      <w:proofErr w:type="gramStart"/>
      <w:r>
        <w:t>you’re</w:t>
      </w:r>
      <w:proofErr w:type="gramEnd"/>
      <w:r>
        <w:t xml:space="preserve"> allowed to be </w:t>
      </w:r>
      <w:proofErr w:type="spellStart"/>
      <w:r>
        <w:t>mikabel</w:t>
      </w:r>
      <w:proofErr w:type="spellEnd"/>
      <w:r>
        <w:t xml:space="preserve"> that a person did an </w:t>
      </w:r>
      <w:proofErr w:type="spellStart"/>
      <w:r>
        <w:t>aveirah</w:t>
      </w:r>
      <w:proofErr w:type="spellEnd"/>
      <w:r>
        <w:t xml:space="preserve">, IF you understand he's </w:t>
      </w:r>
      <w:proofErr w:type="spellStart"/>
      <w:r>
        <w:t>shogeg</w:t>
      </w:r>
      <w:proofErr w:type="spellEnd"/>
      <w:r>
        <w:t xml:space="preserve">. He also says that you </w:t>
      </w:r>
      <w:proofErr w:type="gramStart"/>
      <w:r>
        <w:t>can’t</w:t>
      </w:r>
      <w:proofErr w:type="gramEnd"/>
      <w:r>
        <w:t xml:space="preserve"> say a person did an </w:t>
      </w:r>
      <w:proofErr w:type="spellStart"/>
      <w:r>
        <w:t>aveirah</w:t>
      </w:r>
      <w:proofErr w:type="spellEnd"/>
      <w:r>
        <w:t xml:space="preserve">, even if you know he thinks it fine (since “everyone does it”), because it’s still gnus. Is it possible the CC means that we automatically view </w:t>
      </w:r>
      <w:proofErr w:type="spellStart"/>
      <w:r>
        <w:t>aveirus</w:t>
      </w:r>
      <w:proofErr w:type="spellEnd"/>
      <w:r>
        <w:t xml:space="preserve"> as gnus, unless we work to understand that it’s not his </w:t>
      </w:r>
      <w:proofErr w:type="gramStart"/>
      <w:r>
        <w:t>fault.</w:t>
      </w:r>
      <w:proofErr w:type="gramEnd"/>
      <w:r>
        <w:t xml:space="preserve"> Maybe the CC </w:t>
      </w:r>
      <w:proofErr w:type="gramStart"/>
      <w:r>
        <w:t>couldn’t</w:t>
      </w:r>
      <w:proofErr w:type="gramEnd"/>
      <w:r>
        <w:t xml:space="preserve"> give the case </w:t>
      </w:r>
      <w:proofErr w:type="spellStart"/>
      <w:r>
        <w:t>lichatchila</w:t>
      </w:r>
      <w:proofErr w:type="spellEnd"/>
      <w:r>
        <w:t xml:space="preserve"> to </w:t>
      </w:r>
      <w:proofErr w:type="spellStart"/>
      <w:r>
        <w:t>matir</w:t>
      </w:r>
      <w:proofErr w:type="spellEnd"/>
      <w:r>
        <w:t xml:space="preserve"> </w:t>
      </w:r>
      <w:proofErr w:type="spellStart"/>
      <w:r>
        <w:t>misaper</w:t>
      </w:r>
      <w:proofErr w:type="spellEnd"/>
      <w:r>
        <w:t xml:space="preserve"> where a person doesn’t view it as gnus, since we ARE supposed to view </w:t>
      </w:r>
      <w:proofErr w:type="spellStart"/>
      <w:r>
        <w:t>aveiros</w:t>
      </w:r>
      <w:proofErr w:type="spellEnd"/>
      <w:r>
        <w:t xml:space="preserve"> as gnus </w:t>
      </w:r>
      <w:proofErr w:type="spellStart"/>
      <w:r>
        <w:t>m’din</w:t>
      </w:r>
      <w:proofErr w:type="spellEnd"/>
      <w:r>
        <w:t xml:space="preserve"> </w:t>
      </w:r>
      <w:proofErr w:type="spellStart"/>
      <w:r>
        <w:t>ahavas</w:t>
      </w:r>
      <w:proofErr w:type="spellEnd"/>
      <w:r>
        <w:t xml:space="preserve"> Hashem? </w:t>
      </w:r>
    </w:p>
    <w:p w14:paraId="5C69E28D" w14:textId="77777777" w:rsidR="0001256F" w:rsidRDefault="0001256F" w:rsidP="0001256F">
      <w:pPr>
        <w:ind w:right="324"/>
        <w:jc w:val="both"/>
        <w:rPr>
          <w:lang w:bidi="he-IL"/>
        </w:rPr>
      </w:pPr>
      <w:r>
        <w:t xml:space="preserve">R' Y. </w:t>
      </w:r>
      <w:proofErr w:type="spellStart"/>
      <w:r>
        <w:t>Berkovits</w:t>
      </w:r>
      <w:proofErr w:type="spellEnd"/>
      <w:r>
        <w:t xml:space="preserve"> wrote: Technically there would be no </w:t>
      </w:r>
      <w:proofErr w:type="spellStart"/>
      <w:r>
        <w:t>issur</w:t>
      </w:r>
      <w:proofErr w:type="spellEnd"/>
      <w:r>
        <w:t xml:space="preserve">, at least </w:t>
      </w:r>
      <w:proofErr w:type="spellStart"/>
      <w:r>
        <w:t>m’doiraysa</w:t>
      </w:r>
      <w:proofErr w:type="spellEnd"/>
      <w:r>
        <w:t xml:space="preserve">, if neither the </w:t>
      </w:r>
      <w:proofErr w:type="spellStart"/>
      <w:r>
        <w:t>misaper</w:t>
      </w:r>
      <w:proofErr w:type="spellEnd"/>
      <w:r>
        <w:t xml:space="preserve"> nor the </w:t>
      </w:r>
      <w:proofErr w:type="spellStart"/>
      <w:r>
        <w:t>shomeah</w:t>
      </w:r>
      <w:proofErr w:type="spellEnd"/>
      <w:r>
        <w:t xml:space="preserve"> really views this </w:t>
      </w:r>
      <w:proofErr w:type="spellStart"/>
      <w:r>
        <w:t>aveira</w:t>
      </w:r>
      <w:proofErr w:type="spellEnd"/>
      <w:r>
        <w:t xml:space="preserve"> as </w:t>
      </w:r>
      <w:proofErr w:type="spellStart"/>
      <w:r>
        <w:t>g’nus</w:t>
      </w:r>
      <w:proofErr w:type="spellEnd"/>
      <w:r>
        <w:t xml:space="preserve">. </w:t>
      </w:r>
      <w:proofErr w:type="gramStart"/>
      <w:r>
        <w:t>However</w:t>
      </w:r>
      <w:proofErr w:type="gramEnd"/>
      <w:r>
        <w:t xml:space="preserve"> in practice we would hope and assume that people do view every </w:t>
      </w:r>
      <w:proofErr w:type="spellStart"/>
      <w:r>
        <w:t>aveirah</w:t>
      </w:r>
      <w:proofErr w:type="spellEnd"/>
      <w:r>
        <w:t xml:space="preserve"> as some level of </w:t>
      </w:r>
      <w:proofErr w:type="spellStart"/>
      <w:r>
        <w:t>g’nus</w:t>
      </w:r>
      <w:proofErr w:type="spellEnd"/>
      <w:r>
        <w:t xml:space="preserve">. It is correct to develop a feeling of </w:t>
      </w:r>
      <w:proofErr w:type="spellStart"/>
      <w:r>
        <w:t>g’nus</w:t>
      </w:r>
      <w:proofErr w:type="spellEnd"/>
      <w:r>
        <w:t xml:space="preserve"> for anything Chazal label an </w:t>
      </w:r>
      <w:proofErr w:type="spellStart"/>
      <w:r>
        <w:t>aveirah</w:t>
      </w:r>
      <w:proofErr w:type="spellEnd"/>
      <w:r>
        <w:t xml:space="preserve">, and when </w:t>
      </w:r>
      <w:proofErr w:type="gramStart"/>
      <w:r>
        <w:t>necessary</w:t>
      </w:r>
      <w:proofErr w:type="gramEnd"/>
      <w:r>
        <w:t xml:space="preserve"> also understand that many people are </w:t>
      </w:r>
      <w:proofErr w:type="spellStart"/>
      <w:r>
        <w:t>shogegim</w:t>
      </w:r>
      <w:proofErr w:type="spellEnd"/>
      <w:r>
        <w:t xml:space="preserve">. Besides being wrong to talk (without reason) about </w:t>
      </w:r>
      <w:proofErr w:type="spellStart"/>
      <w:r>
        <w:t>aveiros</w:t>
      </w:r>
      <w:proofErr w:type="spellEnd"/>
      <w:r>
        <w:t xml:space="preserve"> being done without feeling </w:t>
      </w:r>
      <w:proofErr w:type="spellStart"/>
      <w:r>
        <w:t>g’nus</w:t>
      </w:r>
      <w:proofErr w:type="spellEnd"/>
      <w:r>
        <w:t xml:space="preserve">, </w:t>
      </w:r>
      <w:proofErr w:type="gramStart"/>
      <w:r>
        <w:t>it’s</w:t>
      </w:r>
      <w:proofErr w:type="gramEnd"/>
      <w:r>
        <w:t xml:space="preserve"> possibly also </w:t>
      </w:r>
      <w:proofErr w:type="spellStart"/>
      <w:r>
        <w:t>avak</w:t>
      </w:r>
      <w:proofErr w:type="spellEnd"/>
      <w:r>
        <w:t xml:space="preserve"> lashon hara. </w:t>
      </w:r>
      <w:proofErr w:type="gramStart"/>
      <w:r>
        <w:t>Similar to</w:t>
      </w:r>
      <w:proofErr w:type="gramEnd"/>
      <w:r>
        <w:t xml:space="preserve"> praising someone while alluding to </w:t>
      </w:r>
      <w:proofErr w:type="spellStart"/>
      <w:r>
        <w:t>g’nus</w:t>
      </w:r>
      <w:proofErr w:type="spellEnd"/>
      <w:r>
        <w:t xml:space="preserve"> (“who would’ve thought that he would be what he is today”).</w:t>
      </w:r>
    </w:p>
    <w:p w14:paraId="65250FD1" w14:textId="77777777" w:rsidR="00273ACF" w:rsidRPr="007C152D" w:rsidRDefault="00273ACF" w:rsidP="00273ACF">
      <w:pPr>
        <w:bidi/>
        <w:jc w:val="both"/>
        <w:rPr>
          <w:rtl/>
          <w:lang w:bidi="he-IL"/>
        </w:rPr>
      </w:pPr>
    </w:p>
    <w:p w14:paraId="59DCA189" w14:textId="77777777" w:rsidR="009F3556" w:rsidRDefault="009F3556" w:rsidP="00C33F79">
      <w:pPr>
        <w:numPr>
          <w:ilvl w:val="0"/>
          <w:numId w:val="10"/>
        </w:numPr>
        <w:bidi/>
        <w:jc w:val="both"/>
      </w:pPr>
      <w:r w:rsidRPr="0054350C">
        <w:rPr>
          <w:rFonts w:hint="cs"/>
          <w:sz w:val="28"/>
          <w:szCs w:val="28"/>
          <w:u w:val="single"/>
          <w:rtl/>
        </w:rPr>
        <w:t>חפצים</w:t>
      </w:r>
      <w:r>
        <w:rPr>
          <w:rFonts w:hint="cs"/>
          <w:rtl/>
        </w:rPr>
        <w:t>.</w:t>
      </w:r>
    </w:p>
    <w:p w14:paraId="002DF218" w14:textId="77777777" w:rsidR="009F3556" w:rsidRDefault="009F3556" w:rsidP="00C33F79">
      <w:pPr>
        <w:numPr>
          <w:ilvl w:val="1"/>
          <w:numId w:val="10"/>
        </w:numPr>
        <w:bidi/>
        <w:jc w:val="both"/>
      </w:pPr>
      <w:r w:rsidRPr="004D091F">
        <w:rPr>
          <w:rFonts w:hint="cs"/>
          <w:b/>
          <w:bCs/>
          <w:rtl/>
        </w:rPr>
        <w:t>הקב"ה</w:t>
      </w:r>
      <w:r>
        <w:rPr>
          <w:rFonts w:hint="cs"/>
          <w:rtl/>
        </w:rPr>
        <w:t>.</w:t>
      </w:r>
    </w:p>
    <w:p w14:paraId="7DAD36B7" w14:textId="77777777" w:rsidR="009F3556" w:rsidRDefault="009F3556" w:rsidP="00C33F79">
      <w:pPr>
        <w:numPr>
          <w:ilvl w:val="2"/>
          <w:numId w:val="10"/>
        </w:numPr>
        <w:bidi/>
        <w:jc w:val="both"/>
      </w:pPr>
      <w:r>
        <w:rPr>
          <w:rFonts w:hint="cs"/>
          <w:rtl/>
        </w:rPr>
        <w:t xml:space="preserve">יש איסור לשה"ר על הקב"ה </w:t>
      </w:r>
      <w:r>
        <w:rPr>
          <w:rtl/>
        </w:rPr>
        <w:t>–</w:t>
      </w:r>
      <w:r>
        <w:rPr>
          <w:rFonts w:hint="cs"/>
          <w:rtl/>
        </w:rPr>
        <w:t xml:space="preserve"> </w:t>
      </w:r>
      <w:r w:rsidRPr="004D091F">
        <w:rPr>
          <w:u w:val="single"/>
          <w:rtl/>
        </w:rPr>
        <w:t>תנא דבי אליהו</w:t>
      </w:r>
      <w:r w:rsidRPr="0054350C">
        <w:rPr>
          <w:rtl/>
        </w:rPr>
        <w:t xml:space="preserve"> </w:t>
      </w:r>
      <w:r>
        <w:rPr>
          <w:rFonts w:hint="cs"/>
          <w:rtl/>
        </w:rPr>
        <w:t>(</w:t>
      </w:r>
      <w:r w:rsidRPr="0054350C">
        <w:rPr>
          <w:rtl/>
        </w:rPr>
        <w:t>פ</w:t>
      </w:r>
      <w:r>
        <w:rPr>
          <w:rFonts w:hint="cs"/>
          <w:rtl/>
        </w:rPr>
        <w:t xml:space="preserve">רק </w:t>
      </w:r>
      <w:r w:rsidRPr="0054350C">
        <w:rPr>
          <w:rtl/>
        </w:rPr>
        <w:t>י"ח ד"ה פעם (ג')</w:t>
      </w:r>
      <w:r>
        <w:rPr>
          <w:rFonts w:hint="cs"/>
          <w:rtl/>
        </w:rPr>
        <w:t>)</w:t>
      </w:r>
      <w:r>
        <w:rPr>
          <w:rtl/>
        </w:rPr>
        <w:t xml:space="preserve">, </w:t>
      </w:r>
      <w:r w:rsidRPr="004D091F">
        <w:rPr>
          <w:u w:val="single"/>
          <w:rtl/>
        </w:rPr>
        <w:t>בראשית רבה</w:t>
      </w:r>
      <w:r w:rsidRPr="0054350C">
        <w:rPr>
          <w:rtl/>
        </w:rPr>
        <w:t xml:space="preserve"> </w:t>
      </w:r>
      <w:r>
        <w:rPr>
          <w:rFonts w:hint="cs"/>
          <w:rtl/>
        </w:rPr>
        <w:t>(</w:t>
      </w:r>
      <w:r w:rsidRPr="0054350C">
        <w:rPr>
          <w:rtl/>
        </w:rPr>
        <w:t>פרק י"ט אות ד'</w:t>
      </w:r>
      <w:r>
        <w:rPr>
          <w:rFonts w:hint="cs"/>
          <w:rtl/>
        </w:rPr>
        <w:t xml:space="preserve">), הו"ד </w:t>
      </w:r>
      <w:r w:rsidRPr="004D091F">
        <w:rPr>
          <w:rFonts w:hint="cs"/>
          <w:u w:val="single"/>
          <w:rtl/>
        </w:rPr>
        <w:t>ב</w:t>
      </w:r>
      <w:r w:rsidRPr="004D091F">
        <w:rPr>
          <w:u w:val="single"/>
          <w:rtl/>
        </w:rPr>
        <w:t>ח"ח</w:t>
      </w:r>
      <w:r w:rsidRPr="0054350C">
        <w:rPr>
          <w:rtl/>
        </w:rPr>
        <w:t xml:space="preserve"> </w:t>
      </w:r>
      <w:r>
        <w:rPr>
          <w:rFonts w:hint="cs"/>
          <w:rtl/>
        </w:rPr>
        <w:t>(פ</w:t>
      </w:r>
      <w:r>
        <w:rPr>
          <w:rtl/>
        </w:rPr>
        <w:t>תיחה ד"ה ועוד, שמה"ל ח"ב פ</w:t>
      </w:r>
      <w:r>
        <w:rPr>
          <w:rFonts w:hint="cs"/>
          <w:rtl/>
        </w:rPr>
        <w:t xml:space="preserve">רק </w:t>
      </w:r>
      <w:r w:rsidRPr="0054350C">
        <w:rPr>
          <w:rtl/>
        </w:rPr>
        <w:t>ג</w:t>
      </w:r>
      <w:r>
        <w:rPr>
          <w:rFonts w:hint="cs"/>
          <w:rtl/>
        </w:rPr>
        <w:t>'</w:t>
      </w:r>
      <w:r w:rsidRPr="0054350C">
        <w:rPr>
          <w:rtl/>
        </w:rPr>
        <w:t>)</w:t>
      </w:r>
      <w:r>
        <w:rPr>
          <w:rFonts w:hint="cs"/>
          <w:rtl/>
        </w:rPr>
        <w:t>,</w:t>
      </w:r>
      <w:r>
        <w:rPr>
          <w:rtl/>
        </w:rPr>
        <w:t xml:space="preserve"> </w:t>
      </w:r>
      <w:r w:rsidRPr="004D091F">
        <w:rPr>
          <w:u w:val="single"/>
          <w:rtl/>
        </w:rPr>
        <w:t>פרקי דר' אליעזר</w:t>
      </w:r>
      <w:r w:rsidRPr="0054350C">
        <w:rPr>
          <w:rtl/>
        </w:rPr>
        <w:t xml:space="preserve"> </w:t>
      </w:r>
      <w:r>
        <w:rPr>
          <w:rFonts w:hint="cs"/>
          <w:rtl/>
        </w:rPr>
        <w:t>(</w:t>
      </w:r>
      <w:r w:rsidRPr="0054350C">
        <w:rPr>
          <w:rtl/>
        </w:rPr>
        <w:t>פרק נ"ג</w:t>
      </w:r>
      <w:r>
        <w:rPr>
          <w:rFonts w:hint="cs"/>
          <w:rtl/>
        </w:rPr>
        <w:t>).</w:t>
      </w:r>
    </w:p>
    <w:p w14:paraId="79190CEE" w14:textId="77777777" w:rsidR="009F3556" w:rsidRDefault="009F3556" w:rsidP="00C33F79">
      <w:pPr>
        <w:numPr>
          <w:ilvl w:val="3"/>
          <w:numId w:val="10"/>
        </w:numPr>
        <w:bidi/>
        <w:jc w:val="both"/>
      </w:pPr>
      <w:r>
        <w:rPr>
          <w:rFonts w:hint="cs"/>
          <w:rtl/>
        </w:rPr>
        <w:t>לכאורה זה הפשט במרגלים - עי' לקמן.</w:t>
      </w:r>
    </w:p>
    <w:p w14:paraId="5111F7D4" w14:textId="77777777" w:rsidR="009F3556" w:rsidRDefault="009F3556" w:rsidP="00C33F79">
      <w:pPr>
        <w:numPr>
          <w:ilvl w:val="2"/>
          <w:numId w:val="10"/>
        </w:numPr>
        <w:bidi/>
        <w:jc w:val="both"/>
      </w:pPr>
      <w:r w:rsidRPr="0054350C">
        <w:rPr>
          <w:rtl/>
        </w:rPr>
        <w:t>וא"ת הקב"ה גם כן לא נכלל בעמך ורעך.</w:t>
      </w:r>
    </w:p>
    <w:p w14:paraId="395D531D" w14:textId="77777777" w:rsidR="009F3556" w:rsidRDefault="009F3556" w:rsidP="00C33F79">
      <w:pPr>
        <w:numPr>
          <w:ilvl w:val="3"/>
          <w:numId w:val="10"/>
        </w:numPr>
        <w:bidi/>
        <w:jc w:val="both"/>
      </w:pPr>
      <w:r w:rsidRPr="0054350C">
        <w:rPr>
          <w:rtl/>
        </w:rPr>
        <w:t>י"ל</w:t>
      </w:r>
      <w:r>
        <w:rPr>
          <w:rFonts w:hint="cs"/>
          <w:rtl/>
        </w:rPr>
        <w:t>,</w:t>
      </w:r>
      <w:r w:rsidRPr="0054350C">
        <w:rPr>
          <w:rtl/>
        </w:rPr>
        <w:t xml:space="preserve"> שכן נכלל ברעך </w:t>
      </w:r>
      <w:r>
        <w:rPr>
          <w:rtl/>
        </w:rPr>
        <w:t>–</w:t>
      </w:r>
      <w:r w:rsidRPr="0054350C">
        <w:rPr>
          <w:rtl/>
        </w:rPr>
        <w:t xml:space="preserve"> </w:t>
      </w:r>
      <w:r w:rsidRPr="004D091F">
        <w:rPr>
          <w:u w:val="single"/>
          <w:rtl/>
        </w:rPr>
        <w:t>רש"י</w:t>
      </w:r>
      <w:r>
        <w:rPr>
          <w:rFonts w:hint="cs"/>
          <w:rtl/>
        </w:rPr>
        <w:t xml:space="preserve"> (</w:t>
      </w:r>
      <w:r w:rsidRPr="0054350C">
        <w:rPr>
          <w:rtl/>
        </w:rPr>
        <w:t xml:space="preserve">שבת </w:t>
      </w:r>
      <w:r>
        <w:rPr>
          <w:rFonts w:hint="cs"/>
          <w:rtl/>
        </w:rPr>
        <w:t xml:space="preserve">דף </w:t>
      </w:r>
      <w:r>
        <w:rPr>
          <w:rtl/>
        </w:rPr>
        <w:t xml:space="preserve">לא. </w:t>
      </w:r>
      <w:r w:rsidRPr="0054350C">
        <w:rPr>
          <w:rtl/>
        </w:rPr>
        <w:t>ד"ה דעלך</w:t>
      </w:r>
      <w:r>
        <w:rPr>
          <w:rFonts w:hint="cs"/>
          <w:rtl/>
        </w:rPr>
        <w:t xml:space="preserve">, </w:t>
      </w:r>
      <w:r>
        <w:rPr>
          <w:rtl/>
        </w:rPr>
        <w:t xml:space="preserve">חגיגה </w:t>
      </w:r>
      <w:r>
        <w:rPr>
          <w:rFonts w:hint="cs"/>
          <w:rtl/>
        </w:rPr>
        <w:t xml:space="preserve">דף ז. </w:t>
      </w:r>
      <w:r w:rsidRPr="0054350C">
        <w:rPr>
          <w:rtl/>
        </w:rPr>
        <w:t>ד"ה מבית</w:t>
      </w:r>
      <w:r>
        <w:rPr>
          <w:rFonts w:hint="cs"/>
          <w:rtl/>
        </w:rPr>
        <w:t>)</w:t>
      </w:r>
      <w:r w:rsidRPr="0054350C">
        <w:rPr>
          <w:rtl/>
        </w:rPr>
        <w:t xml:space="preserve">, </w:t>
      </w:r>
      <w:r>
        <w:rPr>
          <w:rFonts w:hint="cs"/>
          <w:rtl/>
        </w:rPr>
        <w:t>הו"ד</w:t>
      </w:r>
      <w:r w:rsidRPr="0054350C">
        <w:rPr>
          <w:rtl/>
        </w:rPr>
        <w:t xml:space="preserve"> </w:t>
      </w:r>
      <w:r w:rsidRPr="004D091F">
        <w:rPr>
          <w:u w:val="single"/>
          <w:rtl/>
        </w:rPr>
        <w:t>ביהודה יעלה</w:t>
      </w:r>
      <w:r w:rsidRPr="0054350C">
        <w:rPr>
          <w:rtl/>
        </w:rPr>
        <w:t xml:space="preserve"> </w:t>
      </w:r>
      <w:r>
        <w:rPr>
          <w:rFonts w:hint="cs"/>
          <w:rtl/>
        </w:rPr>
        <w:t>(</w:t>
      </w:r>
      <w:r>
        <w:rPr>
          <w:rtl/>
        </w:rPr>
        <w:t xml:space="preserve">או"ח סי' ר"ד), </w:t>
      </w:r>
      <w:r w:rsidRPr="004D091F">
        <w:rPr>
          <w:u w:val="single"/>
          <w:rtl/>
        </w:rPr>
        <w:t>שמות רבה</w:t>
      </w:r>
      <w:r w:rsidRPr="0054350C">
        <w:rPr>
          <w:rtl/>
        </w:rPr>
        <w:t xml:space="preserve"> </w:t>
      </w:r>
      <w:r>
        <w:rPr>
          <w:rFonts w:hint="cs"/>
          <w:rtl/>
        </w:rPr>
        <w:t>(</w:t>
      </w:r>
      <w:r w:rsidRPr="0054350C">
        <w:rPr>
          <w:rtl/>
        </w:rPr>
        <w:t>פרק כ"ז אות א'</w:t>
      </w:r>
      <w:r>
        <w:rPr>
          <w:rFonts w:hint="cs"/>
          <w:rtl/>
        </w:rPr>
        <w:t>).</w:t>
      </w:r>
    </w:p>
    <w:p w14:paraId="4C4A43DF" w14:textId="77777777" w:rsidR="009F3556" w:rsidRDefault="009F3556" w:rsidP="00C33F79">
      <w:pPr>
        <w:numPr>
          <w:ilvl w:val="4"/>
          <w:numId w:val="10"/>
        </w:numPr>
        <w:bidi/>
        <w:jc w:val="both"/>
      </w:pPr>
      <w:r w:rsidRPr="0054350C">
        <w:rPr>
          <w:rtl/>
        </w:rPr>
        <w:t>קשה</w:t>
      </w:r>
      <w:r>
        <w:rPr>
          <w:rFonts w:hint="cs"/>
          <w:rtl/>
        </w:rPr>
        <w:t>,</w:t>
      </w:r>
      <w:r w:rsidRPr="0054350C">
        <w:rPr>
          <w:rtl/>
        </w:rPr>
        <w:t xml:space="preserve"> איך לומד רעהו ולא הקדש והא הקב"ה נכלל ברעהו, אפשר י"ל ע"פ ה</w:t>
      </w:r>
      <w:r>
        <w:rPr>
          <w:rtl/>
        </w:rPr>
        <w:t>אחיעזר ודברי יחזקאל</w:t>
      </w:r>
      <w:r>
        <w:rPr>
          <w:rFonts w:hint="cs"/>
          <w:rtl/>
        </w:rPr>
        <w:t>,</w:t>
      </w:r>
      <w:r w:rsidRPr="0054350C">
        <w:rPr>
          <w:rtl/>
        </w:rPr>
        <w:t xml:space="preserve"> </w:t>
      </w:r>
      <w:r>
        <w:rPr>
          <w:rFonts w:hint="cs"/>
          <w:rtl/>
        </w:rPr>
        <w:t>ש</w:t>
      </w:r>
      <w:r w:rsidRPr="0054350C">
        <w:rPr>
          <w:rtl/>
        </w:rPr>
        <w:t>לאפוקי הקדש לא הוי מד</w:t>
      </w:r>
      <w:r>
        <w:rPr>
          <w:rtl/>
        </w:rPr>
        <w:t>ין משמעות הקרא אלא מיתורא דרעהו</w:t>
      </w:r>
      <w:r>
        <w:rPr>
          <w:rFonts w:hint="cs"/>
          <w:rtl/>
        </w:rPr>
        <w:t>. עיין.</w:t>
      </w:r>
    </w:p>
    <w:p w14:paraId="581A8EAA" w14:textId="77777777" w:rsidR="009F3556" w:rsidRDefault="009F3556" w:rsidP="00C33F79">
      <w:pPr>
        <w:numPr>
          <w:ilvl w:val="4"/>
          <w:numId w:val="10"/>
        </w:numPr>
        <w:bidi/>
        <w:jc w:val="both"/>
      </w:pPr>
      <w:r>
        <w:rPr>
          <w:rtl/>
        </w:rPr>
        <w:t>וכן נכלל באחיך</w:t>
      </w:r>
      <w:r>
        <w:rPr>
          <w:rFonts w:hint="cs"/>
          <w:rtl/>
        </w:rPr>
        <w:t xml:space="preserve"> -</w:t>
      </w:r>
      <w:r>
        <w:rPr>
          <w:rtl/>
        </w:rPr>
        <w:t xml:space="preserve"> </w:t>
      </w:r>
      <w:r w:rsidRPr="004D091F">
        <w:rPr>
          <w:u w:val="single"/>
          <w:rtl/>
        </w:rPr>
        <w:t>רש"י</w:t>
      </w:r>
      <w:r w:rsidRPr="0054350C">
        <w:rPr>
          <w:rtl/>
        </w:rPr>
        <w:t xml:space="preserve"> </w:t>
      </w:r>
      <w:r>
        <w:rPr>
          <w:rFonts w:hint="cs"/>
          <w:rtl/>
        </w:rPr>
        <w:t>(</w:t>
      </w:r>
      <w:r w:rsidRPr="0054350C">
        <w:rPr>
          <w:rtl/>
        </w:rPr>
        <w:t>חגיגה שם</w:t>
      </w:r>
      <w:r>
        <w:rPr>
          <w:rFonts w:hint="cs"/>
          <w:rtl/>
        </w:rPr>
        <w:t>)</w:t>
      </w:r>
      <w:r>
        <w:rPr>
          <w:rtl/>
        </w:rPr>
        <w:t xml:space="preserve">, </w:t>
      </w:r>
      <w:r w:rsidRPr="004D091F">
        <w:rPr>
          <w:u w:val="single"/>
          <w:rtl/>
        </w:rPr>
        <w:t>תנחומא</w:t>
      </w:r>
      <w:r w:rsidRPr="0054350C">
        <w:rPr>
          <w:rtl/>
        </w:rPr>
        <w:t xml:space="preserve"> </w:t>
      </w:r>
      <w:r>
        <w:rPr>
          <w:rFonts w:hint="cs"/>
          <w:rtl/>
        </w:rPr>
        <w:t>(</w:t>
      </w:r>
      <w:r w:rsidRPr="0054350C">
        <w:rPr>
          <w:rtl/>
        </w:rPr>
        <w:t>יתרו ריש ס"ה</w:t>
      </w:r>
      <w:r>
        <w:rPr>
          <w:rFonts w:hint="cs"/>
          <w:rtl/>
        </w:rPr>
        <w:t>)</w:t>
      </w:r>
      <w:r>
        <w:rPr>
          <w:rtl/>
        </w:rPr>
        <w:t xml:space="preserve">, </w:t>
      </w:r>
      <w:r w:rsidRPr="004D091F">
        <w:rPr>
          <w:u w:val="single"/>
          <w:rtl/>
        </w:rPr>
        <w:t>תנא דבי אליהו</w:t>
      </w:r>
      <w:r w:rsidRPr="0054350C">
        <w:rPr>
          <w:rtl/>
        </w:rPr>
        <w:t xml:space="preserve"> </w:t>
      </w:r>
      <w:r>
        <w:rPr>
          <w:rFonts w:hint="cs"/>
          <w:rtl/>
        </w:rPr>
        <w:t>(</w:t>
      </w:r>
      <w:r w:rsidRPr="0054350C">
        <w:rPr>
          <w:rtl/>
        </w:rPr>
        <w:t>פרק י"ח</w:t>
      </w:r>
      <w:r>
        <w:rPr>
          <w:rFonts w:hint="cs"/>
          <w:rtl/>
        </w:rPr>
        <w:t>)</w:t>
      </w:r>
      <w:r>
        <w:rPr>
          <w:rtl/>
        </w:rPr>
        <w:t xml:space="preserve">, </w:t>
      </w:r>
      <w:r w:rsidRPr="004D091F">
        <w:rPr>
          <w:u w:val="single"/>
          <w:rtl/>
        </w:rPr>
        <w:t>אור החיים</w:t>
      </w:r>
      <w:r w:rsidRPr="0054350C">
        <w:rPr>
          <w:rtl/>
        </w:rPr>
        <w:t xml:space="preserve"> </w:t>
      </w:r>
      <w:r>
        <w:rPr>
          <w:rFonts w:hint="cs"/>
          <w:rtl/>
        </w:rPr>
        <w:t>(</w:t>
      </w:r>
      <w:r w:rsidRPr="0054350C">
        <w:rPr>
          <w:rtl/>
        </w:rPr>
        <w:t>ויקרא פ</w:t>
      </w:r>
      <w:r>
        <w:rPr>
          <w:rFonts w:hint="cs"/>
          <w:rtl/>
        </w:rPr>
        <w:t xml:space="preserve">רק </w:t>
      </w:r>
      <w:r w:rsidRPr="0054350C">
        <w:rPr>
          <w:rtl/>
        </w:rPr>
        <w:t>י"ט פ</w:t>
      </w:r>
      <w:r>
        <w:rPr>
          <w:rFonts w:hint="cs"/>
          <w:rtl/>
        </w:rPr>
        <w:t xml:space="preserve">סוק </w:t>
      </w:r>
      <w:r w:rsidRPr="0054350C">
        <w:rPr>
          <w:rtl/>
        </w:rPr>
        <w:t>י"ז</w:t>
      </w:r>
      <w:r>
        <w:rPr>
          <w:rtl/>
        </w:rPr>
        <w:t xml:space="preserve">, </w:t>
      </w:r>
      <w:r w:rsidRPr="0054350C">
        <w:rPr>
          <w:rtl/>
        </w:rPr>
        <w:t>דברים פ</w:t>
      </w:r>
      <w:r>
        <w:rPr>
          <w:rFonts w:hint="cs"/>
          <w:rtl/>
        </w:rPr>
        <w:t xml:space="preserve">רק </w:t>
      </w:r>
      <w:r>
        <w:rPr>
          <w:rtl/>
        </w:rPr>
        <w:t xml:space="preserve">כ"ב </w:t>
      </w:r>
      <w:r>
        <w:rPr>
          <w:rFonts w:hint="cs"/>
          <w:rtl/>
        </w:rPr>
        <w:t xml:space="preserve">פסוק </w:t>
      </w:r>
      <w:r w:rsidRPr="0054350C">
        <w:rPr>
          <w:rtl/>
        </w:rPr>
        <w:t>א</w:t>
      </w:r>
      <w:r>
        <w:rPr>
          <w:rFonts w:hint="cs"/>
          <w:rtl/>
        </w:rPr>
        <w:t>')</w:t>
      </w:r>
      <w:r w:rsidRPr="0054350C">
        <w:rPr>
          <w:rtl/>
        </w:rPr>
        <w:t>.</w:t>
      </w:r>
    </w:p>
    <w:p w14:paraId="0DDFE2A2" w14:textId="77777777" w:rsidR="009F3556" w:rsidRDefault="009F3556" w:rsidP="00C33F79">
      <w:pPr>
        <w:numPr>
          <w:ilvl w:val="4"/>
          <w:numId w:val="10"/>
        </w:numPr>
        <w:bidi/>
        <w:jc w:val="both"/>
      </w:pPr>
      <w:r w:rsidRPr="0054350C">
        <w:rPr>
          <w:rtl/>
        </w:rPr>
        <w:t xml:space="preserve">אמנם עי' </w:t>
      </w:r>
      <w:r w:rsidRPr="004D091F">
        <w:rPr>
          <w:rFonts w:hint="cs"/>
          <w:u w:val="single"/>
          <w:rtl/>
        </w:rPr>
        <w:t>פחד יצחק</w:t>
      </w:r>
      <w:r>
        <w:rPr>
          <w:rFonts w:hint="cs"/>
          <w:rtl/>
        </w:rPr>
        <w:t xml:space="preserve"> (</w:t>
      </w:r>
      <w:r>
        <w:rPr>
          <w:rtl/>
        </w:rPr>
        <w:t xml:space="preserve">ס' </w:t>
      </w:r>
      <w:r w:rsidRPr="0054350C">
        <w:rPr>
          <w:rtl/>
        </w:rPr>
        <w:t>זכרון להגר"ח שמוא</w:t>
      </w:r>
      <w:r>
        <w:rPr>
          <w:rtl/>
        </w:rPr>
        <w:t xml:space="preserve">לביץ מאמר לזכרו </w:t>
      </w:r>
      <w:r>
        <w:rPr>
          <w:rFonts w:hint="cs"/>
          <w:rtl/>
        </w:rPr>
        <w:t>עמ'</w:t>
      </w:r>
      <w:r w:rsidRPr="0054350C">
        <w:rPr>
          <w:rtl/>
        </w:rPr>
        <w:t xml:space="preserve"> קל"ו אות ג'</w:t>
      </w:r>
      <w:r>
        <w:rPr>
          <w:rFonts w:hint="cs"/>
          <w:rtl/>
        </w:rPr>
        <w:t>,</w:t>
      </w:r>
      <w:r>
        <w:rPr>
          <w:rtl/>
        </w:rPr>
        <w:t xml:space="preserve"> </w:t>
      </w:r>
      <w:r>
        <w:rPr>
          <w:rFonts w:hint="cs"/>
          <w:rtl/>
        </w:rPr>
        <w:t xml:space="preserve">אות </w:t>
      </w:r>
      <w:r>
        <w:rPr>
          <w:rtl/>
        </w:rPr>
        <w:t>ד'</w:t>
      </w:r>
      <w:r w:rsidRPr="0054350C">
        <w:rPr>
          <w:rtl/>
        </w:rPr>
        <w:t>).</w:t>
      </w:r>
    </w:p>
    <w:p w14:paraId="61061048" w14:textId="77777777" w:rsidR="009F3556" w:rsidRDefault="009F3556" w:rsidP="00C33F79">
      <w:pPr>
        <w:numPr>
          <w:ilvl w:val="4"/>
          <w:numId w:val="10"/>
        </w:numPr>
        <w:bidi/>
        <w:jc w:val="both"/>
      </w:pPr>
      <w:r w:rsidRPr="0054350C">
        <w:rPr>
          <w:rtl/>
        </w:rPr>
        <w:t>ואם כן נכלל באהבת לרעך</w:t>
      </w:r>
      <w:r>
        <w:rPr>
          <w:rFonts w:hint="cs"/>
          <w:rtl/>
        </w:rPr>
        <w:t>,</w:t>
      </w:r>
      <w:r w:rsidRPr="0054350C">
        <w:rPr>
          <w:rtl/>
        </w:rPr>
        <w:t xml:space="preserve"> ובארור מכה רעהו [אע"ג דאפשר לא נכלל בלא תלך רכיל בעמיך, נכלל בהארור כדאי' בבמ"ח כלל א' ס</w:t>
      </w:r>
      <w:r>
        <w:rPr>
          <w:rFonts w:hint="cs"/>
          <w:rtl/>
        </w:rPr>
        <w:t>"</w:t>
      </w:r>
      <w:r w:rsidRPr="0054350C">
        <w:rPr>
          <w:rtl/>
        </w:rPr>
        <w:t>ק</w:t>
      </w:r>
      <w:r>
        <w:rPr>
          <w:rFonts w:hint="cs"/>
          <w:rtl/>
        </w:rPr>
        <w:t xml:space="preserve"> </w:t>
      </w:r>
      <w:r w:rsidRPr="0054350C">
        <w:rPr>
          <w:rtl/>
        </w:rPr>
        <w:t>י"ב. וכ"ת שלא הוה "בסתר", י"ל בהבמ"ח ארורין סק"א (ויש ראיה מפרקי דר' אליעזר פרק נ"ג), אמנם עי' מקור החיים כ"ג ס"א, וצ"ע</w:t>
      </w:r>
      <w:r>
        <w:rPr>
          <w:rFonts w:hint="cs"/>
          <w:rtl/>
        </w:rPr>
        <w:t>]</w:t>
      </w:r>
      <w:r w:rsidRPr="0054350C">
        <w:rPr>
          <w:rtl/>
        </w:rPr>
        <w:t>.</w:t>
      </w:r>
    </w:p>
    <w:p w14:paraId="40AB732C" w14:textId="77777777" w:rsidR="009F3556" w:rsidRDefault="009F3556" w:rsidP="00C33F79">
      <w:pPr>
        <w:numPr>
          <w:ilvl w:val="3"/>
          <w:numId w:val="10"/>
        </w:numPr>
        <w:bidi/>
        <w:jc w:val="both"/>
      </w:pPr>
      <w:r>
        <w:rPr>
          <w:rFonts w:hint="cs"/>
          <w:rtl/>
        </w:rPr>
        <w:t xml:space="preserve">י"ל, ע"י </w:t>
      </w:r>
      <w:r w:rsidRPr="007225DB">
        <w:rPr>
          <w:u w:val="single"/>
          <w:rtl/>
        </w:rPr>
        <w:t>הכתב והקבלה</w:t>
      </w:r>
      <w:r>
        <w:rPr>
          <w:rtl/>
        </w:rPr>
        <w:t xml:space="preserve"> </w:t>
      </w:r>
      <w:r>
        <w:rPr>
          <w:rFonts w:hint="cs"/>
          <w:rtl/>
        </w:rPr>
        <w:t>(</w:t>
      </w:r>
      <w:r w:rsidRPr="00F563E9">
        <w:rPr>
          <w:rtl/>
        </w:rPr>
        <w:t>דברים פ</w:t>
      </w:r>
      <w:r>
        <w:rPr>
          <w:rFonts w:hint="cs"/>
          <w:rtl/>
        </w:rPr>
        <w:t xml:space="preserve">רק </w:t>
      </w:r>
      <w:r w:rsidRPr="00F563E9">
        <w:rPr>
          <w:rtl/>
        </w:rPr>
        <w:t>כ"ז פ</w:t>
      </w:r>
      <w:r>
        <w:rPr>
          <w:rFonts w:hint="cs"/>
          <w:rtl/>
        </w:rPr>
        <w:t xml:space="preserve">סוק </w:t>
      </w:r>
      <w:r w:rsidRPr="00F563E9">
        <w:rPr>
          <w:rtl/>
        </w:rPr>
        <w:t>כ"ד</w:t>
      </w:r>
      <w:r>
        <w:rPr>
          <w:rFonts w:hint="cs"/>
          <w:rtl/>
        </w:rPr>
        <w:t xml:space="preserve">) </w:t>
      </w:r>
      <w:r>
        <w:rPr>
          <w:rtl/>
        </w:rPr>
        <w:t>–</w:t>
      </w:r>
      <w:r w:rsidRPr="00F563E9">
        <w:rPr>
          <w:rtl/>
        </w:rPr>
        <w:t xml:space="preserve"> </w:t>
      </w:r>
      <w:r>
        <w:rPr>
          <w:rFonts w:hint="cs"/>
          <w:rtl/>
        </w:rPr>
        <w:t xml:space="preserve">"ואמר קרא בסתר, טעמו </w:t>
      </w:r>
      <w:r>
        <w:rPr>
          <w:rtl/>
        </w:rPr>
        <w:t xml:space="preserve">אפילו בסתר ואצ"ל בפניו </w:t>
      </w:r>
      <w:r>
        <w:rPr>
          <w:rFonts w:hint="cs"/>
          <w:rtl/>
        </w:rPr>
        <w:t>...</w:t>
      </w:r>
      <w:r w:rsidRPr="00F563E9">
        <w:rPr>
          <w:rtl/>
        </w:rPr>
        <w:t xml:space="preserve"> ויתכן שאמר בסתר לעורר על ה</w:t>
      </w:r>
      <w:r>
        <w:rPr>
          <w:rtl/>
        </w:rPr>
        <w:t xml:space="preserve">נקרא בפי רבותינו אבק לשה"ר </w:t>
      </w:r>
      <w:r>
        <w:rPr>
          <w:rFonts w:hint="cs"/>
          <w:rtl/>
        </w:rPr>
        <w:t>...</w:t>
      </w:r>
      <w:r w:rsidRPr="00F563E9">
        <w:rPr>
          <w:rtl/>
        </w:rPr>
        <w:t xml:space="preserve"> ואפשר לפרש מלת בסתר, </w:t>
      </w:r>
      <w:r w:rsidRPr="00B154E5">
        <w:rPr>
          <w:b/>
          <w:bCs/>
          <w:rtl/>
        </w:rPr>
        <w:t>בסתרו של עולם</w:t>
      </w:r>
      <w:r w:rsidRPr="00F563E9">
        <w:rPr>
          <w:rtl/>
        </w:rPr>
        <w:t xml:space="preserve">, כי בלישנא בישא אינו מגנה ומבזה את חבירו בלבד, כי פוגע גם בכבודו של מקום ב"ה. העלה על דעתך </w:t>
      </w:r>
      <w:r>
        <w:rPr>
          <w:rtl/>
        </w:rPr>
        <w:t xml:space="preserve">המגנה את הבן בפני אביו </w:t>
      </w:r>
      <w:r>
        <w:rPr>
          <w:rFonts w:hint="cs"/>
          <w:rtl/>
        </w:rPr>
        <w:t>(אף בדבר אמת) לא את הבן בלבד מצער בגנותו כי גם אביו יקח חלק הגנות לצערו בנפשו על הולידו בן רוע מעללים, וגם אם נודע לאביו מקודם מקלקול בנו, בכל זה ירע בעיניו דברי המגנה אותו לפניו, כי בזה יתוסף יגון על יגונו ויתרבה צער על צערו, ככה המגנה לאחד מיצירי כפיו ית' כמגנה כביכול את בנו ... פוגע בכבוד אביו שבשמים אשר בראו בצלמו, וכמוסיף בצערו של מעלה כביכול, כאמרם (תענית כ' ע"ב) כמה מכוער אותו האיש, והשיב לך ואמר לאומן שעשאני כמה מכוער כלי זה שעשית, שהמגנה את האדם מגנה את יוצרו שהוציא דבר מקולקל מתחת ידו, ובמה שמגנה את רעהו יצרף עמו גם גנות לסתרו של עולם".</w:t>
      </w:r>
    </w:p>
    <w:p w14:paraId="0C6E30BC" w14:textId="06087A82" w:rsidR="009F3556" w:rsidRDefault="009F3556" w:rsidP="00C33F79">
      <w:pPr>
        <w:numPr>
          <w:ilvl w:val="3"/>
          <w:numId w:val="10"/>
        </w:numPr>
        <w:bidi/>
        <w:jc w:val="both"/>
      </w:pPr>
      <w:r w:rsidRPr="0054350C">
        <w:rPr>
          <w:rtl/>
        </w:rPr>
        <w:t>י"ל</w:t>
      </w:r>
      <w:r>
        <w:rPr>
          <w:rFonts w:hint="cs"/>
          <w:rtl/>
        </w:rPr>
        <w:t>,</w:t>
      </w:r>
      <w:r w:rsidRPr="0054350C">
        <w:rPr>
          <w:rtl/>
        </w:rPr>
        <w:t xml:space="preserve"> שהוא כל שכן, שאם בבשר ודם אסור לאמר גנאי כל שכן במלך מלכי המלכים שהוא יותר גנאי.</w:t>
      </w:r>
    </w:p>
    <w:p w14:paraId="0E508E7E" w14:textId="29D50371" w:rsidR="00713AE0" w:rsidRDefault="00713AE0" w:rsidP="00713AE0">
      <w:pPr>
        <w:numPr>
          <w:ilvl w:val="4"/>
          <w:numId w:val="10"/>
        </w:numPr>
        <w:bidi/>
        <w:jc w:val="both"/>
      </w:pPr>
      <w:r w:rsidRPr="00713AE0">
        <w:rPr>
          <w:rFonts w:hint="cs"/>
          <w:u w:val="single"/>
          <w:rtl/>
          <w:lang w:bidi="he-IL"/>
        </w:rPr>
        <w:t>רמב"ם</w:t>
      </w:r>
      <w:r>
        <w:rPr>
          <w:rFonts w:hint="cs"/>
          <w:rtl/>
          <w:lang w:bidi="he-IL"/>
        </w:rPr>
        <w:t xml:space="preserve"> (</w:t>
      </w:r>
      <w:r>
        <w:rPr>
          <w:rtl/>
          <w:lang w:bidi="he-IL"/>
        </w:rPr>
        <w:t>מורה הנבוכים ח</w:t>
      </w:r>
      <w:r>
        <w:rPr>
          <w:rFonts w:hint="cs"/>
          <w:rtl/>
          <w:lang w:bidi="he-IL"/>
        </w:rPr>
        <w:t>"</w:t>
      </w:r>
      <w:r>
        <w:rPr>
          <w:rtl/>
          <w:lang w:bidi="he-IL"/>
        </w:rPr>
        <w:t>א פרק נ</w:t>
      </w:r>
      <w:r>
        <w:rPr>
          <w:rFonts w:hint="cs"/>
          <w:rtl/>
          <w:lang w:bidi="he-IL"/>
        </w:rPr>
        <w:t>"</w:t>
      </w:r>
      <w:r>
        <w:rPr>
          <w:rtl/>
          <w:lang w:bidi="he-IL"/>
        </w:rPr>
        <w:t>ט</w:t>
      </w:r>
      <w:r>
        <w:rPr>
          <w:rFonts w:hint="cs"/>
          <w:rtl/>
          <w:lang w:bidi="he-IL"/>
        </w:rPr>
        <w:t xml:space="preserve">) </w:t>
      </w:r>
      <w:r>
        <w:rPr>
          <w:rtl/>
          <w:lang w:bidi="he-IL"/>
        </w:rPr>
        <w:t>–</w:t>
      </w:r>
      <w:r>
        <w:rPr>
          <w:rFonts w:hint="cs"/>
          <w:rtl/>
          <w:lang w:bidi="he-IL"/>
        </w:rPr>
        <w:t xml:space="preserve"> "</w:t>
      </w:r>
      <w:r>
        <w:rPr>
          <w:rtl/>
          <w:lang w:bidi="he-IL"/>
        </w:rPr>
        <w:t>וצריך שתתבונן ותאמר, אם היה לשון הרע והוצאת שם רע מרי עצום, כ"ש התרת הלשון בחק הש</w:t>
      </w:r>
      <w:r>
        <w:rPr>
          <w:rFonts w:hint="cs"/>
          <w:rtl/>
          <w:lang w:bidi="he-IL"/>
        </w:rPr>
        <w:t>ם יתברך</w:t>
      </w:r>
      <w:r>
        <w:rPr>
          <w:rtl/>
          <w:lang w:bidi="he-IL"/>
        </w:rPr>
        <w:t>, ותארו בתארים יתעלה מהם</w:t>
      </w:r>
      <w:r>
        <w:rPr>
          <w:rFonts w:hint="cs"/>
          <w:rtl/>
          <w:lang w:bidi="he-IL"/>
        </w:rPr>
        <w:t>".</w:t>
      </w:r>
    </w:p>
    <w:p w14:paraId="7A50564A" w14:textId="77777777" w:rsidR="009F3556" w:rsidRDefault="00A14F68" w:rsidP="00C33F79">
      <w:pPr>
        <w:numPr>
          <w:ilvl w:val="2"/>
          <w:numId w:val="10"/>
        </w:numPr>
        <w:bidi/>
        <w:jc w:val="both"/>
      </w:pPr>
      <w:r>
        <w:rPr>
          <w:rFonts w:hint="cs"/>
          <w:rtl/>
          <w:lang w:bidi="he-IL"/>
        </w:rPr>
        <w:t>מראי מקומות</w:t>
      </w:r>
      <w:r w:rsidR="009F3556">
        <w:rPr>
          <w:rFonts w:hint="cs"/>
          <w:rtl/>
        </w:rPr>
        <w:t xml:space="preserve"> </w:t>
      </w:r>
      <w:r w:rsidR="009F3556">
        <w:rPr>
          <w:rtl/>
        </w:rPr>
        <w:t>–</w:t>
      </w:r>
      <w:r w:rsidR="009F3556">
        <w:rPr>
          <w:rFonts w:hint="cs"/>
          <w:rtl/>
        </w:rPr>
        <w:t xml:space="preserve"> </w:t>
      </w:r>
      <w:r w:rsidR="009F3556" w:rsidRPr="004D091F">
        <w:rPr>
          <w:u w:val="single"/>
          <w:rtl/>
        </w:rPr>
        <w:t>מהר"ל</w:t>
      </w:r>
      <w:r w:rsidR="009F3556" w:rsidRPr="0054350C">
        <w:rPr>
          <w:rtl/>
        </w:rPr>
        <w:t xml:space="preserve"> </w:t>
      </w:r>
      <w:r w:rsidR="009F3556">
        <w:rPr>
          <w:rFonts w:hint="cs"/>
          <w:rtl/>
        </w:rPr>
        <w:t>(</w:t>
      </w:r>
      <w:r w:rsidR="009F3556" w:rsidRPr="0054350C">
        <w:rPr>
          <w:rtl/>
        </w:rPr>
        <w:t xml:space="preserve">ערוכין </w:t>
      </w:r>
      <w:r w:rsidR="009F3556">
        <w:rPr>
          <w:rFonts w:hint="cs"/>
          <w:rtl/>
        </w:rPr>
        <w:t xml:space="preserve">דף </w:t>
      </w:r>
      <w:r w:rsidR="009F3556">
        <w:rPr>
          <w:rtl/>
        </w:rPr>
        <w:t>טו. ד"ה כמה</w:t>
      </w:r>
      <w:r w:rsidR="009F3556">
        <w:rPr>
          <w:rFonts w:hint="cs"/>
          <w:rtl/>
        </w:rPr>
        <w:t>).</w:t>
      </w:r>
    </w:p>
    <w:p w14:paraId="770B4559" w14:textId="77777777" w:rsidR="009F3556" w:rsidRDefault="009F3556" w:rsidP="009F3556">
      <w:pPr>
        <w:bidi/>
        <w:jc w:val="both"/>
      </w:pPr>
    </w:p>
    <w:p w14:paraId="067059E7" w14:textId="77777777" w:rsidR="009F3556" w:rsidRDefault="009F3556" w:rsidP="00C33F79">
      <w:pPr>
        <w:numPr>
          <w:ilvl w:val="1"/>
          <w:numId w:val="10"/>
        </w:numPr>
        <w:bidi/>
        <w:jc w:val="both"/>
      </w:pPr>
      <w:r>
        <w:rPr>
          <w:rFonts w:hint="cs"/>
          <w:b/>
          <w:bCs/>
          <w:rtl/>
        </w:rPr>
        <w:t>דומם</w:t>
      </w:r>
      <w:r w:rsidRPr="00B154E5">
        <w:rPr>
          <w:rFonts w:hint="cs"/>
          <w:b/>
          <w:bCs/>
          <w:rtl/>
        </w:rPr>
        <w:t xml:space="preserve"> וצומח</w:t>
      </w:r>
      <w:r>
        <w:rPr>
          <w:rFonts w:hint="cs"/>
          <w:rtl/>
        </w:rPr>
        <w:t xml:space="preserve"> [עצים, ואבנים].</w:t>
      </w:r>
    </w:p>
    <w:p w14:paraId="1F359C0E" w14:textId="77777777" w:rsidR="009F3556" w:rsidRDefault="009F3556" w:rsidP="00C33F79">
      <w:pPr>
        <w:numPr>
          <w:ilvl w:val="2"/>
          <w:numId w:val="10"/>
        </w:numPr>
        <w:bidi/>
        <w:jc w:val="both"/>
      </w:pPr>
      <w:r w:rsidRPr="00D052C5">
        <w:rPr>
          <w:u w:val="single"/>
          <w:rtl/>
        </w:rPr>
        <w:t>ערכין</w:t>
      </w:r>
      <w:r w:rsidRPr="00F563E9">
        <w:rPr>
          <w:rtl/>
        </w:rPr>
        <w:t xml:space="preserve"> </w:t>
      </w:r>
      <w:r w:rsidRPr="00F563E9">
        <w:rPr>
          <w:rFonts w:hint="cs"/>
          <w:rtl/>
        </w:rPr>
        <w:t>(</w:t>
      </w:r>
      <w:r w:rsidRPr="00F563E9">
        <w:rPr>
          <w:rtl/>
        </w:rPr>
        <w:t>דף טו.</w:t>
      </w:r>
      <w:r w:rsidRPr="00F563E9">
        <w:rPr>
          <w:rFonts w:hint="cs"/>
          <w:rtl/>
        </w:rPr>
        <w:t xml:space="preserve">) </w:t>
      </w:r>
      <w:r w:rsidRPr="00F563E9">
        <w:rPr>
          <w:rtl/>
        </w:rPr>
        <w:t xml:space="preserve">– </w:t>
      </w:r>
      <w:r w:rsidRPr="00F563E9">
        <w:rPr>
          <w:rFonts w:hint="cs"/>
          <w:rtl/>
        </w:rPr>
        <w:t>"</w:t>
      </w:r>
      <w:r w:rsidRPr="00F563E9">
        <w:rPr>
          <w:rtl/>
        </w:rPr>
        <w:t xml:space="preserve">תניא א"ר אלעזר בן פרטא בוא וראה כמה גדול כח של לשון הרע מנלן ממרגלים ומה המוציא שם רע על </w:t>
      </w:r>
      <w:r w:rsidRPr="00B154E5">
        <w:rPr>
          <w:b/>
          <w:bCs/>
          <w:rtl/>
        </w:rPr>
        <w:t>עצים ואבנים</w:t>
      </w:r>
      <w:r w:rsidRPr="00F563E9">
        <w:rPr>
          <w:rtl/>
        </w:rPr>
        <w:t xml:space="preserve"> כך המוציא שם רע על חבירו על אחת כמה וכמה</w:t>
      </w:r>
      <w:r w:rsidRPr="00F563E9">
        <w:rPr>
          <w:rFonts w:hint="cs"/>
          <w:rtl/>
        </w:rPr>
        <w:t>"</w:t>
      </w:r>
      <w:r w:rsidRPr="00F563E9">
        <w:rPr>
          <w:rtl/>
        </w:rPr>
        <w:t>.</w:t>
      </w:r>
    </w:p>
    <w:p w14:paraId="66B09435" w14:textId="77777777" w:rsidR="009F3556" w:rsidRDefault="009F3556" w:rsidP="00C33F79">
      <w:pPr>
        <w:numPr>
          <w:ilvl w:val="3"/>
          <w:numId w:val="10"/>
        </w:numPr>
        <w:bidi/>
        <w:jc w:val="both"/>
      </w:pPr>
      <w:r w:rsidRPr="00B154E5">
        <w:rPr>
          <w:rFonts w:hint="cs"/>
          <w:rtl/>
        </w:rPr>
        <w:t>עי'</w:t>
      </w:r>
      <w:r>
        <w:rPr>
          <w:rFonts w:hint="cs"/>
          <w:rtl/>
        </w:rPr>
        <w:t xml:space="preserve"> לקמן, ש</w:t>
      </w:r>
      <w:r w:rsidRPr="001961D8">
        <w:rPr>
          <w:rtl/>
        </w:rPr>
        <w:t>לכאורה הפשט כמו אם אמר גנאי על שום חפץ הוי גנאי לבעל החפץ, ה"ה גנאי על עצים וא</w:t>
      </w:r>
      <w:r>
        <w:rPr>
          <w:rtl/>
        </w:rPr>
        <w:t>בנים הוי גנאי לבעל העצים ואבנים</w:t>
      </w:r>
      <w:r>
        <w:rPr>
          <w:rFonts w:hint="cs"/>
          <w:rtl/>
        </w:rPr>
        <w:t xml:space="preserve"> - </w:t>
      </w:r>
      <w:r w:rsidRPr="001961D8">
        <w:rPr>
          <w:rtl/>
        </w:rPr>
        <w:t>וזה הקב"ה</w:t>
      </w:r>
      <w:r>
        <w:rPr>
          <w:rFonts w:hint="cs"/>
          <w:rtl/>
        </w:rPr>
        <w:t>.</w:t>
      </w:r>
      <w:r w:rsidR="00FC77DF">
        <w:rPr>
          <w:rFonts w:hint="cs"/>
          <w:rtl/>
        </w:rPr>
        <w:t xml:space="preserve"> וכן שו"ר </w:t>
      </w:r>
      <w:r w:rsidR="00FC77DF">
        <w:rPr>
          <w:rFonts w:hint="cs"/>
          <w:u w:val="single"/>
          <w:rtl/>
        </w:rPr>
        <w:t>ה</w:t>
      </w:r>
      <w:r w:rsidR="00FC77DF">
        <w:rPr>
          <w:u w:val="single"/>
          <w:rtl/>
        </w:rPr>
        <w:t>חוט שני</w:t>
      </w:r>
      <w:r w:rsidR="00FC77DF">
        <w:rPr>
          <w:rtl/>
        </w:rPr>
        <w:t xml:space="preserve"> (שמה"ל פרק </w:t>
      </w:r>
      <w:r w:rsidR="00FC77DF">
        <w:rPr>
          <w:rFonts w:hint="cs"/>
          <w:rtl/>
        </w:rPr>
        <w:t>ד</w:t>
      </w:r>
      <w:r w:rsidR="00FC77DF">
        <w:rPr>
          <w:rtl/>
        </w:rPr>
        <w:t xml:space="preserve">' ס"ק </w:t>
      </w:r>
      <w:r w:rsidR="00FC77DF">
        <w:rPr>
          <w:rFonts w:hint="cs"/>
          <w:rtl/>
        </w:rPr>
        <w:t>ד</w:t>
      </w:r>
      <w:r w:rsidR="00FC77DF">
        <w:rPr>
          <w:rtl/>
        </w:rPr>
        <w:t>'</w:t>
      </w:r>
      <w:r w:rsidR="00FC77DF">
        <w:rPr>
          <w:rFonts w:hint="cs"/>
          <w:rtl/>
        </w:rPr>
        <w:t>).</w:t>
      </w:r>
    </w:p>
    <w:p w14:paraId="1F32AE44" w14:textId="77777777" w:rsidR="009F3556" w:rsidRPr="00B154E5" w:rsidRDefault="009F3556" w:rsidP="00C33F79">
      <w:pPr>
        <w:numPr>
          <w:ilvl w:val="3"/>
          <w:numId w:val="10"/>
        </w:numPr>
        <w:bidi/>
        <w:jc w:val="both"/>
      </w:pPr>
      <w:r>
        <w:rPr>
          <w:rFonts w:hint="cs"/>
          <w:u w:val="single"/>
          <w:rtl/>
        </w:rPr>
        <w:t>אז נדברו</w:t>
      </w:r>
      <w:r>
        <w:rPr>
          <w:rFonts w:hint="cs"/>
          <w:rtl/>
        </w:rPr>
        <w:t xml:space="preserve"> (חי"ד ס' ס"ז אות י"ג, ועי' הערות בסוף) – "נכון הוא שמהח"ח משמע דהוצאת דבה על חפצים הוי מחלקי לה"ר הגורם רעה לאחר, ומהיראים עצמו משמע שזה איסור עצמי. והיה נראה להסביר ע"פ דברי התומר דבורה (פ"ב ד"ה ועוד מצאתי) עיש"ה. ובאמת כדבריו מבואר בש"ס במעשה דשמעון בן שטח, כשאמר לו כמה מכוער אדם זה אמר לו לך לאומן שעשאני. ומקור להיראים אפ"ל מהא דאמרו 'מה מרגלים שלא הוציאו דבה אלא על העצים והאבנים' וכו'. ולפ"ז גם על בהמה וכל החפצים הטבעיים יש איסור לה"ר מצד עצמו, ולדינא יש להתיישב עוד בזה, אמנם בחפצים המורכבים ע"י בתי חרושת יש בזה חשש הוצאת שם רע על הבית חרושת".</w:t>
      </w:r>
    </w:p>
    <w:p w14:paraId="76542797" w14:textId="77777777" w:rsidR="009F3556" w:rsidRDefault="009F3556" w:rsidP="009F3556">
      <w:pPr>
        <w:bidi/>
        <w:jc w:val="both"/>
      </w:pPr>
    </w:p>
    <w:p w14:paraId="157FB13D" w14:textId="77777777" w:rsidR="009F3556" w:rsidRDefault="009F3556" w:rsidP="00C33F79">
      <w:pPr>
        <w:numPr>
          <w:ilvl w:val="1"/>
          <w:numId w:val="10"/>
        </w:numPr>
        <w:bidi/>
        <w:jc w:val="both"/>
      </w:pPr>
      <w:r w:rsidRPr="00B267D6">
        <w:rPr>
          <w:rFonts w:hint="cs"/>
          <w:b/>
          <w:bCs/>
          <w:rtl/>
        </w:rPr>
        <w:t>ח</w:t>
      </w:r>
      <w:r w:rsidRPr="00B154E5">
        <w:rPr>
          <w:rFonts w:hint="cs"/>
          <w:b/>
          <w:bCs/>
          <w:rtl/>
        </w:rPr>
        <w:t>יות ובהמות</w:t>
      </w:r>
      <w:r>
        <w:rPr>
          <w:rFonts w:hint="cs"/>
          <w:rtl/>
        </w:rPr>
        <w:t>.</w:t>
      </w:r>
    </w:p>
    <w:p w14:paraId="5EBF1B7E" w14:textId="77777777" w:rsidR="009F3556" w:rsidRDefault="009F3556" w:rsidP="00C33F79">
      <w:pPr>
        <w:numPr>
          <w:ilvl w:val="2"/>
          <w:numId w:val="10"/>
        </w:numPr>
        <w:bidi/>
        <w:jc w:val="both"/>
      </w:pPr>
      <w:r>
        <w:rPr>
          <w:rFonts w:hint="cs"/>
          <w:u w:val="single"/>
          <w:rtl/>
        </w:rPr>
        <w:t>מהרש"א</w:t>
      </w:r>
      <w:r>
        <w:rPr>
          <w:rFonts w:hint="cs"/>
          <w:rtl/>
        </w:rPr>
        <w:t xml:space="preserve"> (כתובות דף טז:) – "ופירשו התוס' כלה כמות שהיא ואם יש בה מום ישתקו כו' א"נ ישבחוה בדבר נאה שיש בה עכ"ל והיינו משום </w:t>
      </w:r>
      <w:r>
        <w:rPr>
          <w:rFonts w:hint="cs"/>
          <w:b/>
          <w:bCs/>
          <w:rtl/>
        </w:rPr>
        <w:t>דאסור לספר</w:t>
      </w:r>
      <w:r>
        <w:rPr>
          <w:rFonts w:hint="cs"/>
          <w:rtl/>
        </w:rPr>
        <w:t xml:space="preserve"> אפי' בגנות בהמה טמאה כדאמרינן פרק י"נ (ב"ב דף קכג.)".</w:t>
      </w:r>
    </w:p>
    <w:p w14:paraId="648EA2AA" w14:textId="77777777" w:rsidR="009F3556" w:rsidRDefault="009F3556" w:rsidP="009F3556">
      <w:pPr>
        <w:bidi/>
        <w:ind w:left="397"/>
        <w:jc w:val="both"/>
      </w:pPr>
      <w:r>
        <w:rPr>
          <w:rFonts w:hint="cs"/>
          <w:u w:val="single"/>
          <w:rtl/>
        </w:rPr>
        <w:t>מהרש"א</w:t>
      </w:r>
      <w:r>
        <w:rPr>
          <w:rFonts w:hint="cs"/>
          <w:rtl/>
        </w:rPr>
        <w:t xml:space="preserve"> (תענית דף כ:) – "כדאמרינן פ' י"נ אפילו בגנות בהמה טמאה לא דבר הכתוב והטעם משום שנותן </w:t>
      </w:r>
      <w:r>
        <w:rPr>
          <w:rFonts w:hint="cs"/>
          <w:b/>
          <w:bCs/>
          <w:rtl/>
        </w:rPr>
        <w:t>חסרון ביצירה</w:t>
      </w:r>
      <w:r>
        <w:rPr>
          <w:rFonts w:hint="cs"/>
          <w:rtl/>
        </w:rPr>
        <w:t>".</w:t>
      </w:r>
    </w:p>
    <w:p w14:paraId="4F033131" w14:textId="77777777" w:rsidR="009F3556" w:rsidRDefault="009F3556" w:rsidP="00C33F79">
      <w:pPr>
        <w:numPr>
          <w:ilvl w:val="2"/>
          <w:numId w:val="10"/>
        </w:numPr>
        <w:bidi/>
        <w:jc w:val="both"/>
      </w:pPr>
      <w:r w:rsidRPr="00B154E5">
        <w:rPr>
          <w:rFonts w:hint="cs"/>
          <w:rtl/>
        </w:rPr>
        <w:t>עי'</w:t>
      </w:r>
      <w:r>
        <w:rPr>
          <w:rFonts w:hint="cs"/>
          <w:rtl/>
        </w:rPr>
        <w:t xml:space="preserve"> לקמן, ש</w:t>
      </w:r>
      <w:r w:rsidRPr="001961D8">
        <w:rPr>
          <w:rtl/>
        </w:rPr>
        <w:t>לכאורה הפשט כמו אם אמר גנאי על שום חפץ הוי גנאי לבעל החפץ, ה"ה גנאי על עצים וא</w:t>
      </w:r>
      <w:r>
        <w:rPr>
          <w:rtl/>
        </w:rPr>
        <w:t>בנים הוי גנאי לבעל העצים ואבנים</w:t>
      </w:r>
      <w:r>
        <w:rPr>
          <w:rFonts w:hint="cs"/>
          <w:rtl/>
        </w:rPr>
        <w:t xml:space="preserve"> - </w:t>
      </w:r>
      <w:r w:rsidRPr="001961D8">
        <w:rPr>
          <w:rtl/>
        </w:rPr>
        <w:t>וזה הקב"ה</w:t>
      </w:r>
      <w:r>
        <w:rPr>
          <w:rFonts w:hint="cs"/>
          <w:rtl/>
        </w:rPr>
        <w:t>.</w:t>
      </w:r>
    </w:p>
    <w:p w14:paraId="4883120C" w14:textId="77777777" w:rsidR="009F3556" w:rsidRDefault="009F3556" w:rsidP="009F3556">
      <w:pPr>
        <w:bidi/>
        <w:jc w:val="both"/>
      </w:pPr>
    </w:p>
    <w:p w14:paraId="675829C1" w14:textId="77777777" w:rsidR="009F3556" w:rsidRDefault="009F3556" w:rsidP="00C33F79">
      <w:pPr>
        <w:numPr>
          <w:ilvl w:val="1"/>
          <w:numId w:val="10"/>
        </w:numPr>
        <w:bidi/>
        <w:jc w:val="both"/>
      </w:pPr>
      <w:r w:rsidRPr="00B154E5">
        <w:rPr>
          <w:rFonts w:hint="cs"/>
          <w:b/>
          <w:bCs/>
          <w:rtl/>
        </w:rPr>
        <w:t>ישראל</w:t>
      </w:r>
      <w:r>
        <w:rPr>
          <w:rFonts w:hint="cs"/>
          <w:rtl/>
        </w:rPr>
        <w:t>.</w:t>
      </w:r>
    </w:p>
    <w:p w14:paraId="3C46B152" w14:textId="03A830DC" w:rsidR="009F3556" w:rsidRDefault="009F3556" w:rsidP="00C33F79">
      <w:pPr>
        <w:numPr>
          <w:ilvl w:val="2"/>
          <w:numId w:val="10"/>
        </w:numPr>
        <w:bidi/>
        <w:jc w:val="both"/>
      </w:pPr>
      <w:r>
        <w:rPr>
          <w:rFonts w:hint="cs"/>
          <w:rtl/>
        </w:rPr>
        <w:t xml:space="preserve">פסוק </w:t>
      </w:r>
      <w:r w:rsidR="009A7ECE">
        <w:rPr>
          <w:rFonts w:hint="cs"/>
          <w:rtl/>
          <w:lang w:bidi="he-IL"/>
        </w:rPr>
        <w:t>-</w:t>
      </w:r>
      <w:r>
        <w:rPr>
          <w:rFonts w:hint="cs"/>
          <w:rtl/>
        </w:rPr>
        <w:t xml:space="preserve"> לא תלך רכיל.</w:t>
      </w:r>
    </w:p>
    <w:p w14:paraId="7F0D7951" w14:textId="77777777" w:rsidR="009F3556" w:rsidRDefault="009F3556" w:rsidP="009F3556">
      <w:pPr>
        <w:bidi/>
        <w:jc w:val="both"/>
      </w:pPr>
    </w:p>
    <w:p w14:paraId="42F41329" w14:textId="77777777" w:rsidR="009F3556" w:rsidRDefault="009F3556" w:rsidP="00C33F79">
      <w:pPr>
        <w:numPr>
          <w:ilvl w:val="1"/>
          <w:numId w:val="10"/>
        </w:numPr>
        <w:bidi/>
        <w:jc w:val="both"/>
      </w:pPr>
      <w:r w:rsidRPr="00C22EED">
        <w:rPr>
          <w:rFonts w:hint="cs"/>
          <w:b/>
          <w:bCs/>
          <w:rtl/>
        </w:rPr>
        <w:t>עכו"ם</w:t>
      </w:r>
      <w:r>
        <w:rPr>
          <w:rFonts w:hint="cs"/>
          <w:rtl/>
        </w:rPr>
        <w:t>.</w:t>
      </w:r>
    </w:p>
    <w:p w14:paraId="288FD3C1" w14:textId="77777777" w:rsidR="009F3556" w:rsidRDefault="009F3556" w:rsidP="00C33F79">
      <w:pPr>
        <w:numPr>
          <w:ilvl w:val="2"/>
          <w:numId w:val="10"/>
        </w:numPr>
        <w:bidi/>
        <w:jc w:val="both"/>
      </w:pPr>
      <w:r>
        <w:rPr>
          <w:rFonts w:hint="cs"/>
          <w:rtl/>
        </w:rPr>
        <w:t>עי' לקמן.</w:t>
      </w:r>
    </w:p>
    <w:p w14:paraId="30BB4E02" w14:textId="77777777" w:rsidR="009F3556" w:rsidRDefault="009F3556" w:rsidP="009F3556">
      <w:pPr>
        <w:bidi/>
        <w:jc w:val="both"/>
      </w:pPr>
    </w:p>
    <w:p w14:paraId="1CAC73BA" w14:textId="77777777" w:rsidR="009F3556" w:rsidRDefault="009F3556" w:rsidP="00C33F79">
      <w:pPr>
        <w:numPr>
          <w:ilvl w:val="1"/>
          <w:numId w:val="10"/>
        </w:numPr>
        <w:bidi/>
        <w:jc w:val="both"/>
      </w:pPr>
      <w:r w:rsidRPr="00B154E5">
        <w:rPr>
          <w:rFonts w:hint="cs"/>
          <w:b/>
          <w:bCs/>
          <w:rtl/>
        </w:rPr>
        <w:t>אפיקורוס</w:t>
      </w:r>
      <w:r>
        <w:rPr>
          <w:rFonts w:hint="cs"/>
          <w:rtl/>
        </w:rPr>
        <w:t>.</w:t>
      </w:r>
    </w:p>
    <w:p w14:paraId="1EE0679C" w14:textId="77777777" w:rsidR="0065049A" w:rsidRDefault="009F3556" w:rsidP="00C33F79">
      <w:pPr>
        <w:numPr>
          <w:ilvl w:val="2"/>
          <w:numId w:val="10"/>
        </w:numPr>
        <w:bidi/>
        <w:jc w:val="both"/>
      </w:pPr>
      <w:r w:rsidRPr="00B154E5">
        <w:rPr>
          <w:rFonts w:hint="cs"/>
          <w:rtl/>
        </w:rPr>
        <w:t>מותר</w:t>
      </w:r>
      <w:r w:rsidR="0065049A">
        <w:rPr>
          <w:rFonts w:hint="cs"/>
          <w:rtl/>
          <w:lang w:bidi="he-IL"/>
        </w:rPr>
        <w:t>.</w:t>
      </w:r>
    </w:p>
    <w:p w14:paraId="21F398A0" w14:textId="3308A1C4" w:rsidR="009F3556" w:rsidRDefault="009F3556" w:rsidP="0065049A">
      <w:pPr>
        <w:numPr>
          <w:ilvl w:val="3"/>
          <w:numId w:val="10"/>
        </w:numPr>
        <w:bidi/>
        <w:jc w:val="both"/>
      </w:pPr>
      <w:r w:rsidRPr="00B154E5">
        <w:rPr>
          <w:rFonts w:hint="cs"/>
          <w:u w:val="single"/>
          <w:rtl/>
        </w:rPr>
        <w:t>ח"ח</w:t>
      </w:r>
      <w:r>
        <w:rPr>
          <w:rFonts w:hint="cs"/>
          <w:rtl/>
        </w:rPr>
        <w:t xml:space="preserve"> (כלל ח' סעי' ה'</w:t>
      </w:r>
      <w:r w:rsidR="0065049A">
        <w:rPr>
          <w:rFonts w:hint="cs"/>
          <w:rtl/>
          <w:lang w:bidi="he-IL"/>
        </w:rPr>
        <w:t xml:space="preserve">) </w:t>
      </w:r>
      <w:r w:rsidR="0065049A">
        <w:rPr>
          <w:rtl/>
          <w:lang w:bidi="he-IL"/>
        </w:rPr>
        <w:t>–</w:t>
      </w:r>
      <w:r w:rsidR="0065049A">
        <w:rPr>
          <w:rFonts w:hint="cs"/>
          <w:rtl/>
          <w:lang w:bidi="he-IL"/>
        </w:rPr>
        <w:t xml:space="preserve"> </w:t>
      </w:r>
      <w:r>
        <w:rPr>
          <w:rFonts w:hint="cs"/>
          <w:rtl/>
        </w:rPr>
        <w:t>"</w:t>
      </w:r>
      <w:r w:rsidRPr="00931AF6">
        <w:rPr>
          <w:rtl/>
        </w:rPr>
        <w:t>וְכָל זֶה הָאִסוּר שֶׁל לָשׁוֹן הָרָע הוּא דַּוְקָא עַל אִישׁ, שֶׁעַל פִּי דִּין תּוֹרָה הוּא עֲדַיִן בִּכְלַל ''עֲמִיתֶךָ'' דְּהַיְנוּ עַם שֶׁאִתְּךָ בַּתּוֹרָה וּבְמִצְוֹת, אֲבָל אוֹתָן הָאֲנָשִׁים, שֶׁמַכִּירָם, שֶׁיּ</w:t>
      </w:r>
      <w:r>
        <w:rPr>
          <w:rtl/>
        </w:rPr>
        <w:t xml:space="preserve">ֵשׁ בָּהֶם אֶפִּיקוֹרְסוּת, </w:t>
      </w:r>
      <w:r w:rsidRPr="00931AF6">
        <w:rPr>
          <w:rtl/>
        </w:rPr>
        <w:t>מִצְוָה לְגַנּוֹתָם וּלְבַזּוֹתָם, בֵּין בִּפְנֵיהֶם וּבֵין שֶׁלֹּא בִּפְנֵיהֶם, בְּכָל מ</w:t>
      </w:r>
      <w:r>
        <w:rPr>
          <w:rtl/>
        </w:rPr>
        <w:t>ַה שֶּׁהוּא רוֹאֶה עֲלֵיהֶם,</w:t>
      </w:r>
      <w:r w:rsidRPr="00931AF6">
        <w:rPr>
          <w:rtl/>
        </w:rPr>
        <w:t xml:space="preserve"> אוֹ שֶׁשּׁוֹמֵעַ עֲלֵיהֶם, דִּכְתִיב: ''לֹא תוֹנוּ אִישׁ אֶת עֲמִיתוֹ'', וְ''לֹא תֵלֵךְ רָכִיל בְּעַמֶיךָ'', וְהֵם אֵינָם בִּכְלָל זֶה, שֶׁאֵינָם עוֹשִׂים מַעֲשֵׂה עַמְךָ, וְנֶאֱמַר (תהלים קל"ט כ"</w:t>
      </w:r>
      <w:r>
        <w:rPr>
          <w:rtl/>
        </w:rPr>
        <w:t>א): ''הֲלוֹא מְשַׂנְאֶיךָ ה'</w:t>
      </w:r>
      <w:r w:rsidRPr="00931AF6">
        <w:rPr>
          <w:rtl/>
        </w:rPr>
        <w:t xml:space="preserve"> אֶשְׂנָא וּבִתְקוֹמְמֶיךָ אֶתְקוֹטָ</w:t>
      </w:r>
      <w:r>
        <w:rPr>
          <w:rtl/>
        </w:rPr>
        <w:t xml:space="preserve">ט'' וְכוּ', וְאֶפִּיקוֹרֵס </w:t>
      </w:r>
      <w:r w:rsidRPr="00931AF6">
        <w:rPr>
          <w:rtl/>
        </w:rPr>
        <w:t>נִקְרָא הַכּוֹפֵר בַּתּוֹרָה וּבַנְּבוּאָה מִיִּשְׂרָאֵל, בֵּין בַּתּוֹרָה שֶׁבִּכְתָב וּבֵין בַּתּוֹרָה שֶׁבְּעַל פֶּה, וַאֲפִלּוּ הוּא אוֹמֵר, כָּל הַתּוֹרָה מִן הַשָּׁמַיִם, חוּץ מִפָּסוּק אֶחָד אוֹ קַל וָחֹמֶר אֶחָד אוֹ גְּזֵרָה שָׁוָה אֶחָת אוֹ דִּקְדּוּק אֶחָד, גַּם הוּא בַּכְּלָל הַזֶּה</w:t>
      </w:r>
      <w:r>
        <w:rPr>
          <w:rFonts w:hint="cs"/>
          <w:rtl/>
        </w:rPr>
        <w:t>".</w:t>
      </w:r>
    </w:p>
    <w:p w14:paraId="6D32A4CE" w14:textId="6F3DE5BE" w:rsidR="007E1001" w:rsidRPr="007E1001" w:rsidRDefault="007E1001" w:rsidP="007E1001">
      <w:pPr>
        <w:numPr>
          <w:ilvl w:val="2"/>
          <w:numId w:val="10"/>
        </w:numPr>
        <w:bidi/>
        <w:jc w:val="both"/>
      </w:pPr>
      <w:r w:rsidRPr="007E1001">
        <w:rPr>
          <w:rFonts w:hint="cs"/>
          <w:rtl/>
          <w:lang w:bidi="he-IL"/>
        </w:rPr>
        <w:t>מראי מקומות.</w:t>
      </w:r>
    </w:p>
    <w:p w14:paraId="34A3A7C1" w14:textId="096F1548" w:rsidR="007E1001" w:rsidRDefault="007E1001" w:rsidP="007E1001">
      <w:pPr>
        <w:numPr>
          <w:ilvl w:val="3"/>
          <w:numId w:val="10"/>
        </w:numPr>
        <w:bidi/>
        <w:jc w:val="both"/>
      </w:pPr>
      <w:r>
        <w:rPr>
          <w:rFonts w:hint="cs"/>
          <w:rtl/>
          <w:lang w:bidi="he-IL"/>
        </w:rPr>
        <w:t>אפיקורוס</w:t>
      </w:r>
      <w:r w:rsidRPr="007E1001">
        <w:rPr>
          <w:rFonts w:hint="cs"/>
          <w:rtl/>
          <w:lang w:bidi="he-IL"/>
        </w:rPr>
        <w:t xml:space="preserve"> לדבר לש</w:t>
      </w:r>
      <w:r>
        <w:rPr>
          <w:rFonts w:hint="cs"/>
          <w:rtl/>
          <w:lang w:bidi="he-IL"/>
        </w:rPr>
        <w:t xml:space="preserve">ון </w:t>
      </w:r>
      <w:r w:rsidRPr="007E1001">
        <w:rPr>
          <w:rFonts w:hint="cs"/>
          <w:rtl/>
          <w:lang w:bidi="he-IL"/>
        </w:rPr>
        <w:t>ה</w:t>
      </w:r>
      <w:r>
        <w:rPr>
          <w:rFonts w:hint="cs"/>
          <w:rtl/>
          <w:lang w:bidi="he-IL"/>
        </w:rPr>
        <w:t>ר</w:t>
      </w:r>
      <w:r w:rsidRPr="007E1001">
        <w:rPr>
          <w:rFonts w:hint="cs"/>
          <w:rtl/>
          <w:lang w:bidi="he-IL"/>
        </w:rPr>
        <w:t xml:space="preserve">ע על </w:t>
      </w:r>
      <w:r>
        <w:rPr>
          <w:rFonts w:hint="cs"/>
          <w:rtl/>
          <w:lang w:bidi="he-IL"/>
        </w:rPr>
        <w:t>אפיקורוס</w:t>
      </w:r>
      <w:r w:rsidRPr="007E1001">
        <w:rPr>
          <w:rFonts w:hint="cs"/>
          <w:rtl/>
          <w:lang w:bidi="he-IL"/>
        </w:rPr>
        <w:t xml:space="preserve"> </w:t>
      </w:r>
      <w:r>
        <w:rPr>
          <w:rFonts w:hint="cs"/>
          <w:rtl/>
          <w:lang w:bidi="he-IL"/>
        </w:rPr>
        <w:t>-</w:t>
      </w:r>
      <w:r w:rsidRPr="007E1001">
        <w:rPr>
          <w:rFonts w:hint="cs"/>
          <w:rtl/>
          <w:lang w:bidi="he-IL"/>
        </w:rPr>
        <w:t xml:space="preserve"> </w:t>
      </w:r>
      <w:r>
        <w:rPr>
          <w:rFonts w:hint="cs"/>
          <w:rtl/>
          <w:lang w:bidi="he-IL"/>
        </w:rPr>
        <w:t>עי' חו"מ סי' כ', לשיטות ומראי מקומות.</w:t>
      </w:r>
    </w:p>
    <w:p w14:paraId="1932FA82" w14:textId="77777777" w:rsidR="009F3556" w:rsidRPr="00B154E5" w:rsidRDefault="009F3556" w:rsidP="009F3556">
      <w:pPr>
        <w:bidi/>
        <w:jc w:val="both"/>
      </w:pPr>
    </w:p>
    <w:p w14:paraId="53C11289" w14:textId="77777777" w:rsidR="009F3556" w:rsidRDefault="009F3556" w:rsidP="00C33F79">
      <w:pPr>
        <w:numPr>
          <w:ilvl w:val="1"/>
          <w:numId w:val="10"/>
        </w:numPr>
        <w:bidi/>
        <w:jc w:val="both"/>
      </w:pPr>
      <w:r w:rsidRPr="00B154E5">
        <w:rPr>
          <w:rFonts w:hint="cs"/>
          <w:b/>
          <w:bCs/>
          <w:rtl/>
        </w:rPr>
        <w:t>חילוני</w:t>
      </w:r>
      <w:r>
        <w:rPr>
          <w:rFonts w:hint="cs"/>
          <w:b/>
          <w:bCs/>
          <w:rtl/>
        </w:rPr>
        <w:t>ם</w:t>
      </w:r>
      <w:r>
        <w:rPr>
          <w:rFonts w:hint="cs"/>
          <w:rtl/>
        </w:rPr>
        <w:t>.</w:t>
      </w:r>
    </w:p>
    <w:p w14:paraId="30F0EC49" w14:textId="77777777" w:rsidR="009F3556" w:rsidRDefault="00A14F68" w:rsidP="00C33F79">
      <w:pPr>
        <w:numPr>
          <w:ilvl w:val="2"/>
          <w:numId w:val="10"/>
        </w:numPr>
        <w:bidi/>
        <w:jc w:val="both"/>
      </w:pPr>
      <w:r>
        <w:rPr>
          <w:rFonts w:hint="cs"/>
          <w:rtl/>
          <w:lang w:bidi="he-IL"/>
        </w:rPr>
        <w:t>מראי מקומות</w:t>
      </w:r>
      <w:r w:rsidR="009F3556">
        <w:rPr>
          <w:rFonts w:hint="cs"/>
          <w:rtl/>
        </w:rPr>
        <w:t xml:space="preserve"> </w:t>
      </w:r>
      <w:r w:rsidR="009F3556">
        <w:rPr>
          <w:rtl/>
        </w:rPr>
        <w:t>–</w:t>
      </w:r>
      <w:r w:rsidR="009F3556">
        <w:rPr>
          <w:rFonts w:hint="cs"/>
          <w:rtl/>
        </w:rPr>
        <w:t xml:space="preserve"> </w:t>
      </w:r>
      <w:r w:rsidR="009F3556" w:rsidRPr="004A41C0">
        <w:rPr>
          <w:rFonts w:hint="cs"/>
          <w:u w:val="single"/>
          <w:rtl/>
        </w:rPr>
        <w:t>אוהב ימים</w:t>
      </w:r>
      <w:r w:rsidR="009F3556">
        <w:rPr>
          <w:rFonts w:hint="cs"/>
          <w:rtl/>
        </w:rPr>
        <w:t xml:space="preserve"> (פרק ה' סי' ו'), </w:t>
      </w:r>
      <w:r w:rsidR="009F3556" w:rsidRPr="004A41C0">
        <w:rPr>
          <w:rFonts w:hint="cs"/>
          <w:u w:val="single"/>
          <w:rtl/>
        </w:rPr>
        <w:t>חלקת בנימין</w:t>
      </w:r>
      <w:r w:rsidR="009F3556">
        <w:rPr>
          <w:rFonts w:hint="cs"/>
          <w:rtl/>
        </w:rPr>
        <w:t xml:space="preserve"> (כלל ח' ס"ק י"א), </w:t>
      </w:r>
      <w:r w:rsidR="009F3556" w:rsidRPr="004A41C0">
        <w:rPr>
          <w:rFonts w:hint="cs"/>
          <w:u w:val="single"/>
          <w:rtl/>
        </w:rPr>
        <w:t>שיח שפתותינו</w:t>
      </w:r>
      <w:r w:rsidR="009F3556">
        <w:rPr>
          <w:rFonts w:hint="cs"/>
          <w:rtl/>
        </w:rPr>
        <w:t xml:space="preserve"> (פרק ב' הע' י"א), </w:t>
      </w:r>
      <w:r w:rsidR="009F3556" w:rsidRPr="004A41C0">
        <w:rPr>
          <w:rFonts w:hint="cs"/>
          <w:u w:val="single"/>
          <w:rtl/>
        </w:rPr>
        <w:t>נתיבות חיים</w:t>
      </w:r>
      <w:r w:rsidR="009F3556">
        <w:rPr>
          <w:rFonts w:hint="cs"/>
          <w:rtl/>
        </w:rPr>
        <w:t xml:space="preserve"> (כלל ח' ס"ק ה', זרע חיים כלל ח' סי' ה' אות ב'), </w:t>
      </w:r>
      <w:r w:rsidR="009F3556" w:rsidRPr="004A41C0">
        <w:rPr>
          <w:rFonts w:hint="cs"/>
          <w:u w:val="single"/>
          <w:rtl/>
        </w:rPr>
        <w:t>ח"ח השיעור יומי</w:t>
      </w:r>
      <w:r w:rsidR="009F3556">
        <w:rPr>
          <w:rFonts w:hint="cs"/>
          <w:rtl/>
        </w:rPr>
        <w:t xml:space="preserve"> (יום נ"ז, במקורות אות צ"ז), </w:t>
      </w:r>
      <w:r w:rsidR="009F3556" w:rsidRPr="004A41C0">
        <w:rPr>
          <w:rFonts w:hint="cs"/>
          <w:u w:val="single"/>
          <w:rtl/>
        </w:rPr>
        <w:t>עלי באר</w:t>
      </w:r>
      <w:r w:rsidR="009F3556">
        <w:rPr>
          <w:rFonts w:hint="cs"/>
          <w:rtl/>
        </w:rPr>
        <w:t xml:space="preserve"> (כלל ד' סעי' ז' ד"ה ואשר), שו"ת </w:t>
      </w:r>
      <w:r w:rsidR="009F3556" w:rsidRPr="004A41C0">
        <w:rPr>
          <w:rFonts w:hint="cs"/>
          <w:u w:val="single"/>
          <w:rtl/>
        </w:rPr>
        <w:t>לח"ח</w:t>
      </w:r>
      <w:r w:rsidR="009F3556">
        <w:rPr>
          <w:rFonts w:hint="cs"/>
          <w:rtl/>
        </w:rPr>
        <w:t xml:space="preserve"> (ח"א סי' י"ג)</w:t>
      </w:r>
      <w:r w:rsidR="00E0685B">
        <w:rPr>
          <w:rFonts w:hint="cs"/>
          <w:rtl/>
          <w:lang w:bidi="he-IL"/>
        </w:rPr>
        <w:t xml:space="preserve">, </w:t>
      </w:r>
      <w:r w:rsidR="00E0685B" w:rsidRPr="00E0685B">
        <w:rPr>
          <w:rFonts w:hint="cs"/>
          <w:u w:val="single"/>
          <w:rtl/>
          <w:lang w:bidi="he-IL"/>
        </w:rPr>
        <w:t>תקנת השבים</w:t>
      </w:r>
      <w:r w:rsidR="00E0685B">
        <w:rPr>
          <w:rFonts w:hint="cs"/>
          <w:rtl/>
          <w:lang w:bidi="he-IL"/>
        </w:rPr>
        <w:t xml:space="preserve"> (סי' ג')</w:t>
      </w:r>
      <w:r w:rsidR="00A47A6B">
        <w:rPr>
          <w:rFonts w:hint="cs"/>
          <w:rtl/>
          <w:lang w:bidi="he-IL"/>
        </w:rPr>
        <w:t xml:space="preserve">, </w:t>
      </w:r>
      <w:r w:rsidR="00A47A6B" w:rsidRPr="009C5197">
        <w:rPr>
          <w:rFonts w:hint="cs"/>
          <w:u w:val="single"/>
          <w:rtl/>
          <w:lang w:bidi="he-IL"/>
        </w:rPr>
        <w:t>לרעך כמוך</w:t>
      </w:r>
      <w:r w:rsidR="00A47A6B">
        <w:rPr>
          <w:rFonts w:hint="cs"/>
          <w:rtl/>
          <w:lang w:bidi="he-IL"/>
        </w:rPr>
        <w:t xml:space="preserve"> (ח"ב </w:t>
      </w:r>
      <w:r w:rsidR="009C5197">
        <w:rPr>
          <w:rFonts w:hint="cs"/>
          <w:rtl/>
          <w:lang w:bidi="he-IL"/>
        </w:rPr>
        <w:t>עמ' ס"ג הע' קט"ז)</w:t>
      </w:r>
      <w:r w:rsidR="002205FD">
        <w:rPr>
          <w:rFonts w:hint="cs"/>
          <w:rtl/>
          <w:lang w:bidi="he-IL"/>
        </w:rPr>
        <w:t xml:space="preserve">, </w:t>
      </w:r>
      <w:r w:rsidR="002205FD" w:rsidRPr="002205FD">
        <w:rPr>
          <w:rFonts w:hint="cs"/>
          <w:u w:val="single"/>
          <w:rtl/>
        </w:rPr>
        <w:t>דרשו</w:t>
      </w:r>
      <w:r w:rsidR="002205FD">
        <w:rPr>
          <w:rFonts w:hint="cs"/>
          <w:rtl/>
        </w:rPr>
        <w:t xml:space="preserve"> </w:t>
      </w:r>
      <w:r w:rsidR="002205FD">
        <w:rPr>
          <w:rFonts w:hint="cs"/>
          <w:rtl/>
          <w:lang w:bidi="he-IL"/>
        </w:rPr>
        <w:t>(</w:t>
      </w:r>
      <w:r w:rsidR="002205FD">
        <w:rPr>
          <w:rFonts w:hint="cs"/>
          <w:rtl/>
        </w:rPr>
        <w:t>כלל ח' הע' י"ז</w:t>
      </w:r>
      <w:r w:rsidR="002205FD">
        <w:rPr>
          <w:rFonts w:hint="cs"/>
          <w:rtl/>
          <w:lang w:bidi="he-IL"/>
        </w:rPr>
        <w:t>)</w:t>
      </w:r>
      <w:r w:rsidR="009F3556">
        <w:rPr>
          <w:rFonts w:hint="cs"/>
          <w:rtl/>
        </w:rPr>
        <w:t>.</w:t>
      </w:r>
    </w:p>
    <w:p w14:paraId="25A5702F" w14:textId="77777777" w:rsidR="009F3556" w:rsidRDefault="009F3556" w:rsidP="00C33F79">
      <w:pPr>
        <w:numPr>
          <w:ilvl w:val="3"/>
          <w:numId w:val="10"/>
        </w:numPr>
        <w:bidi/>
        <w:jc w:val="both"/>
      </w:pPr>
      <w:r w:rsidRPr="00D2663D">
        <w:rPr>
          <w:rFonts w:hint="cs"/>
          <w:u w:val="single"/>
          <w:rtl/>
        </w:rPr>
        <w:t>תשובות והנהגות</w:t>
      </w:r>
      <w:r>
        <w:rPr>
          <w:rFonts w:hint="cs"/>
          <w:rtl/>
        </w:rPr>
        <w:t xml:space="preserve"> (ח"ג סי' תע"ח) </w:t>
      </w:r>
      <w:r>
        <w:rPr>
          <w:rtl/>
        </w:rPr>
        <w:t>–</w:t>
      </w:r>
      <w:r>
        <w:rPr>
          <w:rFonts w:hint="cs"/>
          <w:rtl/>
        </w:rPr>
        <w:t xml:space="preserve"> "למעשה אם שייך לכת שהם שונאי דת ראוי להשפילו ולבזותו לשם שמים להשניא מעשיו, אבל אם לא שייך לשום כת ואין לו שנאה לדת רק לא שומר תורה כיון שלא נתחנך כן, אם כוונת המספר לטובה, שידע השומע מעלת התורה והשינוי בין מי שזכה לתורה ומי שלא זכה, אזי אין בזה איסור, אבל לא הותר סתם לספר רע על חבירו אפילו הוא רשע כשכוונתו רק לפטפט על יהודי שהוא אנוס ובכלל עמך".</w:t>
      </w:r>
    </w:p>
    <w:p w14:paraId="1768F6DB" w14:textId="66E9F98B" w:rsidR="00D00D6A" w:rsidRDefault="009F3556" w:rsidP="00D00D6A">
      <w:pPr>
        <w:numPr>
          <w:ilvl w:val="3"/>
          <w:numId w:val="10"/>
        </w:numPr>
        <w:bidi/>
        <w:jc w:val="both"/>
      </w:pPr>
      <w:r w:rsidRPr="001724D7">
        <w:rPr>
          <w:rFonts w:hint="cs"/>
          <w:u w:val="single"/>
          <w:rtl/>
        </w:rPr>
        <w:t>אז נדברו</w:t>
      </w:r>
      <w:r>
        <w:rPr>
          <w:rFonts w:hint="cs"/>
          <w:rtl/>
        </w:rPr>
        <w:t xml:space="preserve"> (חי"ד סי' ס"ט אות ד') </w:t>
      </w:r>
      <w:r>
        <w:rPr>
          <w:rtl/>
        </w:rPr>
        <w:t>–</w:t>
      </w:r>
      <w:r>
        <w:rPr>
          <w:rFonts w:hint="cs"/>
          <w:rtl/>
        </w:rPr>
        <w:t xml:space="preserve"> "</w:t>
      </w:r>
      <w:r>
        <w:rPr>
          <w:rtl/>
        </w:rPr>
        <w:t>לע</w:t>
      </w:r>
      <w:r>
        <w:rPr>
          <w:rFonts w:hint="cs"/>
          <w:rtl/>
        </w:rPr>
        <w:t>נ</w:t>
      </w:r>
      <w:r>
        <w:rPr>
          <w:rtl/>
        </w:rPr>
        <w:t>ין לה"ר על אדם שה</w:t>
      </w:r>
      <w:r>
        <w:rPr>
          <w:rFonts w:hint="cs"/>
          <w:rtl/>
        </w:rPr>
        <w:t xml:space="preserve">י' </w:t>
      </w:r>
      <w:r>
        <w:rPr>
          <w:rtl/>
        </w:rPr>
        <w:t>דתי</w:t>
      </w:r>
      <w:r>
        <w:rPr>
          <w:rFonts w:hint="cs"/>
          <w:rtl/>
        </w:rPr>
        <w:t xml:space="preserve"> </w:t>
      </w:r>
      <w:r>
        <w:rPr>
          <w:rtl/>
        </w:rPr>
        <w:t>ואח</w:t>
      </w:r>
      <w:r>
        <w:rPr>
          <w:rFonts w:hint="cs"/>
          <w:rtl/>
        </w:rPr>
        <w:t>"</w:t>
      </w:r>
      <w:r>
        <w:rPr>
          <w:rtl/>
        </w:rPr>
        <w:t>כ</w:t>
      </w:r>
      <w:r>
        <w:rPr>
          <w:rFonts w:hint="cs"/>
          <w:rtl/>
        </w:rPr>
        <w:t xml:space="preserve"> </w:t>
      </w:r>
      <w:r>
        <w:rPr>
          <w:rtl/>
        </w:rPr>
        <w:t>נתקלקל אם מחלל שבת בפרהסיא מותר לדבר</w:t>
      </w:r>
      <w:r>
        <w:rPr>
          <w:rFonts w:hint="cs"/>
          <w:rtl/>
        </w:rPr>
        <w:t xml:space="preserve"> </w:t>
      </w:r>
      <w:r>
        <w:rPr>
          <w:rtl/>
        </w:rPr>
        <w:t>לה"ר. מה שכתבת</w:t>
      </w:r>
      <w:r>
        <w:rPr>
          <w:rFonts w:hint="cs"/>
          <w:rtl/>
        </w:rPr>
        <w:t xml:space="preserve"> </w:t>
      </w:r>
      <w:r>
        <w:rPr>
          <w:rtl/>
        </w:rPr>
        <w:t>שאין</w:t>
      </w:r>
      <w:r>
        <w:rPr>
          <w:rFonts w:hint="cs"/>
          <w:rtl/>
        </w:rPr>
        <w:t xml:space="preserve"> </w:t>
      </w:r>
      <w:r>
        <w:rPr>
          <w:rtl/>
        </w:rPr>
        <w:t>לו</w:t>
      </w:r>
      <w:r>
        <w:rPr>
          <w:rFonts w:hint="cs"/>
          <w:rtl/>
        </w:rPr>
        <w:t xml:space="preserve"> </w:t>
      </w:r>
      <w:r>
        <w:rPr>
          <w:rtl/>
        </w:rPr>
        <w:t>דין</w:t>
      </w:r>
      <w:r>
        <w:rPr>
          <w:rFonts w:hint="cs"/>
          <w:rtl/>
        </w:rPr>
        <w:t xml:space="preserve"> </w:t>
      </w:r>
      <w:r>
        <w:rPr>
          <w:rtl/>
        </w:rPr>
        <w:t>כתי</w:t>
      </w:r>
      <w:r>
        <w:rPr>
          <w:rFonts w:hint="cs"/>
          <w:rtl/>
        </w:rPr>
        <w:t>נ</w:t>
      </w:r>
      <w:r>
        <w:rPr>
          <w:rtl/>
        </w:rPr>
        <w:t>וק ש</w:t>
      </w:r>
      <w:r>
        <w:rPr>
          <w:rFonts w:hint="cs"/>
          <w:rtl/>
        </w:rPr>
        <w:t>נ</w:t>
      </w:r>
      <w:r>
        <w:rPr>
          <w:rtl/>
        </w:rPr>
        <w:t>שבה, במקום אחר כתבתי</w:t>
      </w:r>
      <w:r>
        <w:rPr>
          <w:rFonts w:hint="cs"/>
          <w:rtl/>
        </w:rPr>
        <w:t xml:space="preserve"> </w:t>
      </w:r>
      <w:r>
        <w:rPr>
          <w:rtl/>
        </w:rPr>
        <w:t>אלו</w:t>
      </w:r>
      <w:r>
        <w:rPr>
          <w:rFonts w:hint="cs"/>
          <w:rtl/>
        </w:rPr>
        <w:t xml:space="preserve"> </w:t>
      </w:r>
      <w:r>
        <w:rPr>
          <w:rtl/>
        </w:rPr>
        <w:t>שגרים במקומות</w:t>
      </w:r>
      <w:r>
        <w:rPr>
          <w:rFonts w:hint="cs"/>
          <w:rtl/>
        </w:rPr>
        <w:t xml:space="preserve"> </w:t>
      </w:r>
      <w:r>
        <w:rPr>
          <w:rtl/>
        </w:rPr>
        <w:t>שיש</w:t>
      </w:r>
      <w:r>
        <w:rPr>
          <w:rFonts w:hint="cs"/>
          <w:rtl/>
        </w:rPr>
        <w:t xml:space="preserve"> </w:t>
      </w:r>
      <w:r>
        <w:rPr>
          <w:rtl/>
        </w:rPr>
        <w:t>דתיים הרבה כמו באה"ק</w:t>
      </w:r>
      <w:r>
        <w:rPr>
          <w:rFonts w:hint="cs"/>
          <w:rtl/>
        </w:rPr>
        <w:t xml:space="preserve"> </w:t>
      </w:r>
      <w:r>
        <w:rPr>
          <w:rtl/>
        </w:rPr>
        <w:t>אין</w:t>
      </w:r>
      <w:r>
        <w:rPr>
          <w:rFonts w:hint="cs"/>
          <w:rtl/>
        </w:rPr>
        <w:t xml:space="preserve"> </w:t>
      </w:r>
      <w:r>
        <w:rPr>
          <w:rtl/>
        </w:rPr>
        <w:t>ליתן</w:t>
      </w:r>
      <w:r>
        <w:rPr>
          <w:rFonts w:hint="cs"/>
          <w:rtl/>
        </w:rPr>
        <w:t xml:space="preserve"> </w:t>
      </w:r>
      <w:r>
        <w:rPr>
          <w:rtl/>
        </w:rPr>
        <w:t>דין</w:t>
      </w:r>
      <w:r>
        <w:rPr>
          <w:rFonts w:hint="cs"/>
          <w:rtl/>
        </w:rPr>
        <w:t xml:space="preserve"> </w:t>
      </w:r>
      <w:r>
        <w:rPr>
          <w:rtl/>
        </w:rPr>
        <w:t>תי</w:t>
      </w:r>
      <w:r>
        <w:rPr>
          <w:rFonts w:hint="cs"/>
          <w:rtl/>
        </w:rPr>
        <w:t>נ</w:t>
      </w:r>
      <w:r>
        <w:rPr>
          <w:rtl/>
        </w:rPr>
        <w:t>וק ש</w:t>
      </w:r>
      <w:r>
        <w:rPr>
          <w:rFonts w:hint="cs"/>
          <w:rtl/>
        </w:rPr>
        <w:t>נ</w:t>
      </w:r>
      <w:r>
        <w:rPr>
          <w:rtl/>
        </w:rPr>
        <w:t>שבה גם</w:t>
      </w:r>
      <w:r>
        <w:rPr>
          <w:rFonts w:hint="cs"/>
          <w:rtl/>
        </w:rPr>
        <w:t xml:space="preserve"> </w:t>
      </w:r>
      <w:r>
        <w:rPr>
          <w:rtl/>
        </w:rPr>
        <w:t>מי שמקולקל מלידה</w:t>
      </w:r>
      <w:r>
        <w:rPr>
          <w:rFonts w:hint="cs"/>
          <w:rtl/>
        </w:rPr>
        <w:t xml:space="preserve"> </w:t>
      </w:r>
      <w:r>
        <w:rPr>
          <w:rtl/>
        </w:rPr>
        <w:t>ואולי לחומרא</w:t>
      </w:r>
      <w:r>
        <w:rPr>
          <w:rFonts w:hint="cs"/>
          <w:rtl/>
        </w:rPr>
        <w:t xml:space="preserve"> </w:t>
      </w:r>
      <w:r>
        <w:rPr>
          <w:rtl/>
        </w:rPr>
        <w:t>כמו</w:t>
      </w:r>
      <w:r>
        <w:rPr>
          <w:rFonts w:hint="cs"/>
          <w:rtl/>
        </w:rPr>
        <w:t xml:space="preserve"> </w:t>
      </w:r>
      <w:r>
        <w:rPr>
          <w:rtl/>
        </w:rPr>
        <w:t>ב</w:t>
      </w:r>
      <w:r>
        <w:rPr>
          <w:rFonts w:hint="cs"/>
          <w:rtl/>
        </w:rPr>
        <w:t>נ</w:t>
      </w:r>
      <w:r>
        <w:rPr>
          <w:rtl/>
        </w:rPr>
        <w:t>ידו</w:t>
      </w:r>
      <w:r>
        <w:rPr>
          <w:rFonts w:hint="cs"/>
          <w:rtl/>
        </w:rPr>
        <w:t>נ</w:t>
      </w:r>
      <w:r>
        <w:rPr>
          <w:rtl/>
        </w:rPr>
        <w:t>י</w:t>
      </w:r>
      <w:r>
        <w:rPr>
          <w:rFonts w:hint="cs"/>
          <w:rtl/>
        </w:rPr>
        <w:t>נ</w:t>
      </w:r>
      <w:r>
        <w:rPr>
          <w:rtl/>
        </w:rPr>
        <w:t>ו</w:t>
      </w:r>
      <w:r>
        <w:rPr>
          <w:rFonts w:hint="cs"/>
          <w:rtl/>
        </w:rPr>
        <w:t xml:space="preserve"> </w:t>
      </w:r>
      <w:r>
        <w:rPr>
          <w:rtl/>
        </w:rPr>
        <w:t>יש</w:t>
      </w:r>
      <w:r>
        <w:rPr>
          <w:rFonts w:hint="cs"/>
          <w:rtl/>
        </w:rPr>
        <w:t xml:space="preserve"> </w:t>
      </w:r>
      <w:r>
        <w:rPr>
          <w:rtl/>
        </w:rPr>
        <w:t>להחמיר</w:t>
      </w:r>
      <w:r>
        <w:rPr>
          <w:rFonts w:hint="cs"/>
          <w:rtl/>
        </w:rPr>
        <w:t xml:space="preserve"> </w:t>
      </w:r>
      <w:r>
        <w:rPr>
          <w:rtl/>
        </w:rPr>
        <w:t>בזה</w:t>
      </w:r>
      <w:r>
        <w:rPr>
          <w:rFonts w:hint="cs"/>
          <w:rtl/>
        </w:rPr>
        <w:t>".</w:t>
      </w:r>
    </w:p>
    <w:p w14:paraId="39174547" w14:textId="6F2DB09E" w:rsidR="007E1001" w:rsidRPr="007E1001" w:rsidRDefault="007E1001" w:rsidP="007E1001">
      <w:pPr>
        <w:numPr>
          <w:ilvl w:val="3"/>
          <w:numId w:val="10"/>
        </w:numPr>
        <w:bidi/>
        <w:jc w:val="both"/>
      </w:pPr>
      <w:r w:rsidRPr="007E1001">
        <w:rPr>
          <w:rFonts w:hint="cs"/>
          <w:rtl/>
          <w:lang w:bidi="he-IL"/>
        </w:rPr>
        <w:t>חילוני לדבר לש</w:t>
      </w:r>
      <w:r>
        <w:rPr>
          <w:rFonts w:hint="cs"/>
          <w:rtl/>
          <w:lang w:bidi="he-IL"/>
        </w:rPr>
        <w:t xml:space="preserve">ון </w:t>
      </w:r>
      <w:r w:rsidRPr="007E1001">
        <w:rPr>
          <w:rFonts w:hint="cs"/>
          <w:rtl/>
          <w:lang w:bidi="he-IL"/>
        </w:rPr>
        <w:t>ה</w:t>
      </w:r>
      <w:r>
        <w:rPr>
          <w:rFonts w:hint="cs"/>
          <w:rtl/>
          <w:lang w:bidi="he-IL"/>
        </w:rPr>
        <w:t>ר</w:t>
      </w:r>
      <w:r w:rsidRPr="007E1001">
        <w:rPr>
          <w:rFonts w:hint="cs"/>
          <w:rtl/>
          <w:lang w:bidi="he-IL"/>
        </w:rPr>
        <w:t xml:space="preserve">ע על חילוני </w:t>
      </w:r>
      <w:r>
        <w:rPr>
          <w:rFonts w:hint="cs"/>
          <w:rtl/>
          <w:lang w:bidi="he-IL"/>
        </w:rPr>
        <w:t>-</w:t>
      </w:r>
      <w:r w:rsidRPr="007E1001">
        <w:rPr>
          <w:rFonts w:hint="cs"/>
          <w:rtl/>
          <w:lang w:bidi="he-IL"/>
        </w:rPr>
        <w:t xml:space="preserve"> </w:t>
      </w:r>
      <w:r>
        <w:rPr>
          <w:rFonts w:hint="cs"/>
          <w:rtl/>
          <w:lang w:bidi="he-IL"/>
        </w:rPr>
        <w:t>עי' חו"מ סי' כ', לשיטות ומראי מקומות.</w:t>
      </w:r>
    </w:p>
    <w:p w14:paraId="22368779" w14:textId="77777777" w:rsidR="009F3556" w:rsidRPr="007E1001" w:rsidRDefault="009F3556" w:rsidP="009F3556">
      <w:pPr>
        <w:bidi/>
        <w:jc w:val="both"/>
      </w:pPr>
    </w:p>
    <w:p w14:paraId="20F7FF61" w14:textId="77777777" w:rsidR="009F3556" w:rsidRDefault="009F3556" w:rsidP="00C33F79">
      <w:pPr>
        <w:numPr>
          <w:ilvl w:val="1"/>
          <w:numId w:val="10"/>
        </w:numPr>
        <w:bidi/>
        <w:jc w:val="both"/>
      </w:pPr>
      <w:bookmarkStart w:id="4" w:name="_Hlk25763354"/>
      <w:r w:rsidRPr="00CC7F17">
        <w:rPr>
          <w:rFonts w:hint="cs"/>
          <w:b/>
          <w:bCs/>
          <w:rtl/>
        </w:rPr>
        <w:t>הורים: בזמן שהוא לתועלת</w:t>
      </w:r>
      <w:r>
        <w:rPr>
          <w:rFonts w:hint="cs"/>
          <w:rtl/>
        </w:rPr>
        <w:t>.</w:t>
      </w:r>
      <w:bookmarkEnd w:id="4"/>
    </w:p>
    <w:p w14:paraId="650CFE95" w14:textId="77777777" w:rsidR="009F3556" w:rsidRDefault="00A14F68" w:rsidP="00DF6DB5">
      <w:pPr>
        <w:numPr>
          <w:ilvl w:val="2"/>
          <w:numId w:val="10"/>
        </w:numPr>
        <w:bidi/>
        <w:jc w:val="both"/>
      </w:pPr>
      <w:r>
        <w:rPr>
          <w:rFonts w:hint="cs"/>
          <w:rtl/>
          <w:lang w:bidi="he-IL"/>
        </w:rPr>
        <w:t>מראי מקומות</w:t>
      </w:r>
      <w:r w:rsidR="009F3556">
        <w:rPr>
          <w:rFonts w:hint="cs"/>
          <w:rtl/>
        </w:rPr>
        <w:t xml:space="preserve"> </w:t>
      </w:r>
      <w:r w:rsidR="009F3556">
        <w:rPr>
          <w:rtl/>
        </w:rPr>
        <w:t>–</w:t>
      </w:r>
      <w:r w:rsidR="009F3556">
        <w:rPr>
          <w:rFonts w:hint="cs"/>
          <w:rtl/>
        </w:rPr>
        <w:t xml:space="preserve"> </w:t>
      </w:r>
      <w:r w:rsidR="009F3556" w:rsidRPr="0046307D">
        <w:rPr>
          <w:rFonts w:hint="cs"/>
          <w:u w:val="single"/>
          <w:rtl/>
        </w:rPr>
        <w:t>הגרח"י קפלן</w:t>
      </w:r>
      <w:r w:rsidR="009F3556">
        <w:rPr>
          <w:rFonts w:hint="cs"/>
          <w:rtl/>
        </w:rPr>
        <w:t xml:space="preserve"> שליט"א (תורת האדם לאדם ח"ה</w:t>
      </w:r>
      <w:r w:rsidR="0000075E">
        <w:rPr>
          <w:rFonts w:hint="cs"/>
          <w:rtl/>
          <w:lang w:bidi="he-IL"/>
        </w:rPr>
        <w:t xml:space="preserve"> עמ' קס"ה</w:t>
      </w:r>
      <w:r w:rsidR="009F3556">
        <w:rPr>
          <w:rFonts w:hint="cs"/>
          <w:rtl/>
        </w:rPr>
        <w:t xml:space="preserve">), </w:t>
      </w:r>
      <w:r w:rsidR="009F3556" w:rsidRPr="0046307D">
        <w:rPr>
          <w:rFonts w:hint="cs"/>
          <w:u w:val="single"/>
          <w:rtl/>
        </w:rPr>
        <w:t>מאיר נתיבים</w:t>
      </w:r>
      <w:r w:rsidR="009F3556">
        <w:rPr>
          <w:rFonts w:hint="cs"/>
          <w:rtl/>
        </w:rPr>
        <w:t xml:space="preserve"> (עמ' ל"ח).</w:t>
      </w:r>
    </w:p>
    <w:p w14:paraId="3E8F8BDF" w14:textId="77777777" w:rsidR="009F3556" w:rsidRDefault="009F3556" w:rsidP="00C33F79">
      <w:pPr>
        <w:numPr>
          <w:ilvl w:val="3"/>
          <w:numId w:val="10"/>
        </w:numPr>
        <w:bidi/>
        <w:jc w:val="both"/>
      </w:pPr>
      <w:r>
        <w:rPr>
          <w:rFonts w:hint="cs"/>
          <w:u w:val="single"/>
          <w:rtl/>
        </w:rPr>
        <w:t>אג"מ</w:t>
      </w:r>
      <w:r>
        <w:rPr>
          <w:rFonts w:hint="cs"/>
          <w:rtl/>
        </w:rPr>
        <w:t xml:space="preserve"> (רשומי אהרן ח"א יו"ד סי' ר"מ אות ג') – "אע"פ שאסור לאדם לסתור את דברי אביו אולם במקרה של רפואה פסיכולוגית (</w:t>
      </w:r>
      <w:r>
        <w:t>psychological therapy</w:t>
      </w:r>
      <w:r>
        <w:rPr>
          <w:rFonts w:hint="cs"/>
          <w:rtl/>
        </w:rPr>
        <w:t>) נחשב לצורך רפואה ומותר, ובלבד שלא יהיה דרך בזיון".</w:t>
      </w:r>
    </w:p>
    <w:p w14:paraId="23F5B983" w14:textId="77777777" w:rsidR="0000075E" w:rsidRDefault="0000075E" w:rsidP="0000075E">
      <w:pPr>
        <w:numPr>
          <w:ilvl w:val="3"/>
          <w:numId w:val="10"/>
        </w:numPr>
        <w:bidi/>
        <w:jc w:val="both"/>
      </w:pPr>
      <w:r w:rsidRPr="0000075E">
        <w:rPr>
          <w:rFonts w:hint="cs"/>
          <w:u w:val="single"/>
          <w:rtl/>
        </w:rPr>
        <w:t>הגריש"א</w:t>
      </w:r>
      <w:r>
        <w:rPr>
          <w:rFonts w:hint="cs"/>
          <w:rtl/>
        </w:rPr>
        <w:t xml:space="preserve"> זצ"ל (תורת האדם לאדם ח"ה </w:t>
      </w:r>
      <w:r>
        <w:rPr>
          <w:rFonts w:hint="cs"/>
          <w:rtl/>
          <w:lang w:bidi="he-IL"/>
        </w:rPr>
        <w:t>עמ' קס"ה, הו"ד ב</w:t>
      </w:r>
      <w:r>
        <w:rPr>
          <w:rFonts w:hint="cs"/>
          <w:rtl/>
        </w:rPr>
        <w:t>אשרי האיש ח"א פרק ל' אות א'</w:t>
      </w:r>
      <w:r w:rsidR="0065049A">
        <w:rPr>
          <w:rFonts w:hint="cs"/>
          <w:rtl/>
          <w:lang w:bidi="he-IL"/>
        </w:rPr>
        <w:t xml:space="preserve">, </w:t>
      </w:r>
      <w:r w:rsidR="0065049A">
        <w:rPr>
          <w:rFonts w:hint="cs"/>
          <w:rtl/>
        </w:rPr>
        <w:t xml:space="preserve">קול התורה </w:t>
      </w:r>
      <w:r w:rsidR="0065049A">
        <w:rPr>
          <w:rFonts w:hint="cs"/>
          <w:rtl/>
          <w:lang w:bidi="he-IL"/>
        </w:rPr>
        <w:t xml:space="preserve">גליון </w:t>
      </w:r>
      <w:r w:rsidR="0065049A">
        <w:rPr>
          <w:rFonts w:hint="cs"/>
          <w:rtl/>
        </w:rPr>
        <w:t>נ"ד עמ' קע"ב</w:t>
      </w:r>
      <w:r w:rsidR="0065049A">
        <w:rPr>
          <w:rFonts w:hint="cs"/>
          <w:rtl/>
          <w:lang w:bidi="he-IL"/>
        </w:rPr>
        <w:t xml:space="preserve"> [לשונו מובא לקמן]</w:t>
      </w:r>
      <w:r>
        <w:rPr>
          <w:rFonts w:hint="cs"/>
          <w:rtl/>
        </w:rPr>
        <w:t>)</w:t>
      </w:r>
      <w:r>
        <w:rPr>
          <w:rFonts w:hint="cs"/>
          <w:rtl/>
          <w:lang w:bidi="he-IL"/>
        </w:rPr>
        <w:t xml:space="preserve"> </w:t>
      </w:r>
      <w:r>
        <w:rPr>
          <w:rtl/>
          <w:lang w:bidi="he-IL"/>
        </w:rPr>
        <w:t>–</w:t>
      </w:r>
      <w:r>
        <w:rPr>
          <w:rFonts w:hint="cs"/>
          <w:rtl/>
          <w:lang w:bidi="he-IL"/>
        </w:rPr>
        <w:t xml:space="preserve"> "</w:t>
      </w:r>
      <w:r>
        <w:rPr>
          <w:rtl/>
          <w:lang w:bidi="he-IL"/>
        </w:rPr>
        <w:t>נשאלה שאלה בהא דקיי"ל שכל לתועלת אי</w:t>
      </w:r>
      <w:r>
        <w:rPr>
          <w:rFonts w:hint="cs"/>
          <w:rtl/>
          <w:lang w:bidi="he-IL"/>
        </w:rPr>
        <w:t xml:space="preserve">ן </w:t>
      </w:r>
      <w:r>
        <w:rPr>
          <w:rtl/>
          <w:lang w:bidi="he-IL"/>
        </w:rPr>
        <w:t>בו לשה"ר, אי שייכא ה</w:t>
      </w:r>
      <w:r>
        <w:rPr>
          <w:rFonts w:hint="cs"/>
          <w:rtl/>
          <w:lang w:bidi="he-IL"/>
        </w:rPr>
        <w:t>ך</w:t>
      </w:r>
      <w:r>
        <w:rPr>
          <w:rtl/>
          <w:lang w:bidi="he-IL"/>
        </w:rPr>
        <w:t xml:space="preserve"> היתר</w:t>
      </w:r>
      <w:r>
        <w:rPr>
          <w:rFonts w:hint="cs"/>
          <w:rtl/>
          <w:lang w:bidi="he-IL"/>
        </w:rPr>
        <w:t xml:space="preserve"> </w:t>
      </w:r>
      <w:r>
        <w:rPr>
          <w:rtl/>
          <w:lang w:bidi="he-IL"/>
        </w:rPr>
        <w:t>דלתועלת על אביו ואמו, מי נימא דהיתר תועלת מהני רק לגבי לשה"ר ולא לגבי ארור</w:t>
      </w:r>
      <w:r>
        <w:rPr>
          <w:rFonts w:hint="cs"/>
          <w:rtl/>
          <w:lang w:bidi="he-IL"/>
        </w:rPr>
        <w:t xml:space="preserve"> </w:t>
      </w:r>
      <w:r>
        <w:rPr>
          <w:rtl/>
          <w:lang w:bidi="he-IL"/>
        </w:rPr>
        <w:t>דמקלה אביו ואמו, או דלא שנא. ומסתימת החפ</w:t>
      </w:r>
      <w:r>
        <w:rPr>
          <w:rFonts w:hint="cs"/>
          <w:rtl/>
          <w:lang w:bidi="he-IL"/>
        </w:rPr>
        <w:t>ץ</w:t>
      </w:r>
      <w:r>
        <w:rPr>
          <w:rtl/>
          <w:lang w:bidi="he-IL"/>
        </w:rPr>
        <w:t xml:space="preserve"> חיי</w:t>
      </w:r>
      <w:r>
        <w:rPr>
          <w:rFonts w:hint="cs"/>
          <w:rtl/>
          <w:lang w:bidi="he-IL"/>
        </w:rPr>
        <w:t>ם</w:t>
      </w:r>
      <w:r>
        <w:rPr>
          <w:rtl/>
          <w:lang w:bidi="he-IL"/>
        </w:rPr>
        <w:t xml:space="preserve"> בדי</w:t>
      </w:r>
      <w:r>
        <w:rPr>
          <w:rFonts w:hint="cs"/>
          <w:rtl/>
          <w:lang w:bidi="he-IL"/>
        </w:rPr>
        <w:t>ן</w:t>
      </w:r>
      <w:r>
        <w:rPr>
          <w:rtl/>
          <w:lang w:bidi="he-IL"/>
        </w:rPr>
        <w:t xml:space="preserve"> של תועלת משמע כצד</w:t>
      </w:r>
      <w:r>
        <w:rPr>
          <w:rFonts w:hint="cs"/>
          <w:rtl/>
          <w:lang w:bidi="he-IL"/>
        </w:rPr>
        <w:t xml:space="preserve"> </w:t>
      </w:r>
      <w:r>
        <w:rPr>
          <w:rtl/>
          <w:lang w:bidi="he-IL"/>
        </w:rPr>
        <w:t>השני, דבפתיחה של הח"ח כשמונה את הלאוי</w:t>
      </w:r>
      <w:r>
        <w:rPr>
          <w:rFonts w:hint="cs"/>
          <w:rtl/>
          <w:lang w:bidi="he-IL"/>
        </w:rPr>
        <w:t xml:space="preserve">ן </w:t>
      </w:r>
      <w:r>
        <w:rPr>
          <w:rtl/>
          <w:lang w:bidi="he-IL"/>
        </w:rPr>
        <w:t>והעשי</w:t>
      </w:r>
      <w:r>
        <w:rPr>
          <w:rFonts w:hint="cs"/>
          <w:rtl/>
          <w:lang w:bidi="he-IL"/>
        </w:rPr>
        <w:t>ן</w:t>
      </w:r>
      <w:r>
        <w:rPr>
          <w:rtl/>
          <w:lang w:bidi="he-IL"/>
        </w:rPr>
        <w:t xml:space="preserve"> והארורי</w:t>
      </w:r>
      <w:r>
        <w:rPr>
          <w:rFonts w:hint="cs"/>
          <w:rtl/>
          <w:lang w:bidi="he-IL"/>
        </w:rPr>
        <w:t>ן</w:t>
      </w:r>
      <w:r>
        <w:rPr>
          <w:rtl/>
          <w:lang w:bidi="he-IL"/>
        </w:rPr>
        <w:t xml:space="preserve"> מביא את ארור מקלה,</w:t>
      </w:r>
      <w:r>
        <w:rPr>
          <w:rFonts w:hint="cs"/>
          <w:rtl/>
          <w:lang w:bidi="he-IL"/>
        </w:rPr>
        <w:t xml:space="preserve"> </w:t>
      </w:r>
      <w:r>
        <w:rPr>
          <w:rtl/>
          <w:lang w:bidi="he-IL"/>
        </w:rPr>
        <w:t>ובגו</w:t>
      </w:r>
      <w:r>
        <w:rPr>
          <w:rFonts w:hint="cs"/>
          <w:rtl/>
          <w:lang w:bidi="he-IL"/>
        </w:rPr>
        <w:t>ף</w:t>
      </w:r>
      <w:r>
        <w:rPr>
          <w:rtl/>
          <w:lang w:bidi="he-IL"/>
        </w:rPr>
        <w:t xml:space="preserve"> ההלכה של תועלת לא חילק לומר דלא מהני רק לגבי לשה"ר ולא לגבי ארור</w:t>
      </w:r>
      <w:r>
        <w:rPr>
          <w:rFonts w:hint="cs"/>
          <w:rtl/>
          <w:lang w:bidi="he-IL"/>
        </w:rPr>
        <w:t xml:space="preserve"> </w:t>
      </w:r>
      <w:r>
        <w:rPr>
          <w:rtl/>
          <w:lang w:bidi="he-IL"/>
        </w:rPr>
        <w:t>מקלה</w:t>
      </w:r>
      <w:r>
        <w:rPr>
          <w:rFonts w:hint="cs"/>
          <w:rtl/>
          <w:lang w:bidi="he-IL"/>
        </w:rPr>
        <w:t>".</w:t>
      </w:r>
    </w:p>
    <w:p w14:paraId="24DAA5B7" w14:textId="77777777" w:rsidR="009F3556" w:rsidRDefault="009F3556" w:rsidP="00C33F79">
      <w:pPr>
        <w:numPr>
          <w:ilvl w:val="3"/>
          <w:numId w:val="10"/>
        </w:numPr>
        <w:bidi/>
        <w:jc w:val="both"/>
      </w:pPr>
      <w:r>
        <w:rPr>
          <w:u w:val="single"/>
          <w:rtl/>
        </w:rPr>
        <w:t>חוט שני</w:t>
      </w:r>
      <w:r>
        <w:rPr>
          <w:rtl/>
        </w:rPr>
        <w:t xml:space="preserve"> (</w:t>
      </w:r>
      <w:r>
        <w:rPr>
          <w:rFonts w:hint="cs"/>
          <w:rtl/>
        </w:rPr>
        <w:t xml:space="preserve">כיבוד אב ואם </w:t>
      </w:r>
      <w:r>
        <w:rPr>
          <w:rtl/>
        </w:rPr>
        <w:t xml:space="preserve">ס"ק </w:t>
      </w:r>
      <w:r>
        <w:rPr>
          <w:rFonts w:hint="cs"/>
          <w:rtl/>
        </w:rPr>
        <w:t>ט</w:t>
      </w:r>
      <w:r>
        <w:rPr>
          <w:rtl/>
        </w:rPr>
        <w:t xml:space="preserve">' </w:t>
      </w:r>
      <w:r>
        <w:rPr>
          <w:rFonts w:hint="cs"/>
          <w:rtl/>
        </w:rPr>
        <w:t>ד"ה והנה</w:t>
      </w:r>
      <w:r w:rsidR="00F51D59">
        <w:rPr>
          <w:rFonts w:hint="cs"/>
          <w:rtl/>
        </w:rPr>
        <w:t xml:space="preserve">, שמה"ל </w:t>
      </w:r>
      <w:r w:rsidR="00326C1E">
        <w:rPr>
          <w:rFonts w:hint="cs"/>
          <w:rtl/>
        </w:rPr>
        <w:t xml:space="preserve">פרק ו' </w:t>
      </w:r>
      <w:r w:rsidR="00A93DDD">
        <w:rPr>
          <w:rFonts w:hint="cs"/>
          <w:rtl/>
        </w:rPr>
        <w:t>אות ה' ד"ה ובמצות [עמ' שס"ז]</w:t>
      </w:r>
      <w:r>
        <w:rPr>
          <w:rFonts w:hint="cs"/>
          <w:rtl/>
        </w:rPr>
        <w:t xml:space="preserve">) </w:t>
      </w:r>
      <w:r>
        <w:rPr>
          <w:rtl/>
        </w:rPr>
        <w:t>–</w:t>
      </w:r>
      <w:r>
        <w:rPr>
          <w:rFonts w:hint="cs"/>
          <w:rtl/>
        </w:rPr>
        <w:t xml:space="preserve"> "כל מה שהבן לא חייב והאב לוקח ממנו הרי זה נקרא משל בן, שהבן לא מחויב בזה ... ולכן בן שצריך להתייעץ עם חכם ובתוך הדברים נשמעים ממנו דברים כנגד אביו או אמו, והם דברים שסיפור דברים אלו נצרכים לו, ואין לו עצה אחרת מבלי לספר זאת על הוריו, הרי זה נחשב שאביו לוקח את מה שמגיע לו, ונחשב משל בן שאין הבן מחויב להמנע מכך, אם אין לו אפשרות אחרת. ויש למעט בזה ככל האפשר אלא רק מה שמוכרח ולא מצא עצה אחרת לזה".</w:t>
      </w:r>
    </w:p>
    <w:p w14:paraId="73143020" w14:textId="77777777" w:rsidR="00DF6DB5" w:rsidRDefault="00DF6DB5" w:rsidP="00DF6DB5">
      <w:pPr>
        <w:numPr>
          <w:ilvl w:val="3"/>
          <w:numId w:val="10"/>
        </w:numPr>
        <w:bidi/>
        <w:jc w:val="both"/>
      </w:pPr>
      <w:r>
        <w:rPr>
          <w:u w:val="single"/>
          <w:rtl/>
        </w:rPr>
        <w:t>הגרח"ק</w:t>
      </w:r>
      <w:r>
        <w:rPr>
          <w:rtl/>
        </w:rPr>
        <w:t xml:space="preserve"> שליט"א (מכתב לבחור הבר מצוה אברמי שטילרמן אלול תשע"ה) – </w:t>
      </w:r>
      <w:r w:rsidR="0000075E">
        <w:rPr>
          <w:rFonts w:hint="cs"/>
          <w:rtl/>
          <w:lang w:bidi="he-IL"/>
        </w:rPr>
        <w:t>"</w:t>
      </w:r>
      <w:r>
        <w:rPr>
          <w:rtl/>
        </w:rPr>
        <w:t xml:space="preserve">שאלה: </w:t>
      </w:r>
      <w:r>
        <w:rPr>
          <w:rtl/>
          <w:lang w:bidi="he-IL"/>
        </w:rPr>
        <w:t>האם מותר לדבר לשון הרע על הורים לצורך</w:t>
      </w:r>
      <w:r>
        <w:rPr>
          <w:rFonts w:hint="cs"/>
          <w:rtl/>
          <w:lang w:bidi="he-IL"/>
        </w:rPr>
        <w:t xml:space="preserve">. </w:t>
      </w:r>
      <w:r>
        <w:rPr>
          <w:rtl/>
          <w:lang w:bidi="he-IL"/>
        </w:rPr>
        <w:t>תשובה: תלוי מה ומי</w:t>
      </w:r>
      <w:r>
        <w:rPr>
          <w:rFonts w:hint="cs"/>
          <w:rtl/>
          <w:lang w:bidi="he-IL"/>
        </w:rPr>
        <w:t>".</w:t>
      </w:r>
    </w:p>
    <w:p w14:paraId="688722E0" w14:textId="77777777" w:rsidR="0000075E" w:rsidRDefault="0000075E" w:rsidP="0000075E">
      <w:pPr>
        <w:numPr>
          <w:ilvl w:val="3"/>
          <w:numId w:val="10"/>
        </w:numPr>
        <w:bidi/>
        <w:jc w:val="both"/>
      </w:pPr>
      <w:r w:rsidRPr="00FB2E97">
        <w:rPr>
          <w:rFonts w:hint="cs"/>
          <w:u w:val="single"/>
          <w:rtl/>
        </w:rPr>
        <w:t>הגר"י זילברשטיין</w:t>
      </w:r>
      <w:r>
        <w:rPr>
          <w:rFonts w:hint="cs"/>
          <w:rtl/>
        </w:rPr>
        <w:t xml:space="preserve"> שליט"א (אסיא </w:t>
      </w:r>
      <w:r>
        <w:rPr>
          <w:rFonts w:hint="cs"/>
          <w:rtl/>
          <w:lang w:bidi="he-IL"/>
        </w:rPr>
        <w:t xml:space="preserve">גליון </w:t>
      </w:r>
      <w:r>
        <w:rPr>
          <w:rFonts w:hint="cs"/>
          <w:rtl/>
        </w:rPr>
        <w:t>ח</w:t>
      </w:r>
      <w:r>
        <w:rPr>
          <w:rFonts w:hint="cs"/>
          <w:rtl/>
          <w:lang w:bidi="he-IL"/>
        </w:rPr>
        <w:t>'</w:t>
      </w:r>
      <w:r>
        <w:rPr>
          <w:rFonts w:hint="cs"/>
          <w:rtl/>
        </w:rPr>
        <w:t xml:space="preserve"> עמ' ר"ה</w:t>
      </w:r>
      <w:r>
        <w:rPr>
          <w:rFonts w:hint="cs"/>
          <w:rtl/>
          <w:lang w:bidi="he-IL"/>
        </w:rPr>
        <w:t xml:space="preserve">, גילון </w:t>
      </w:r>
      <w:r>
        <w:rPr>
          <w:rFonts w:hint="cs"/>
          <w:rtl/>
        </w:rPr>
        <w:t>מ"ב עמ' ל"ב תשובה לשאלה ה'</w:t>
      </w:r>
      <w:r>
        <w:rPr>
          <w:rFonts w:hint="cs"/>
          <w:rtl/>
          <w:lang w:bidi="he-IL"/>
        </w:rPr>
        <w:t xml:space="preserve">) </w:t>
      </w:r>
      <w:r>
        <w:rPr>
          <w:rtl/>
          <w:lang w:bidi="he-IL"/>
        </w:rPr>
        <w:t>–</w:t>
      </w:r>
      <w:r>
        <w:rPr>
          <w:rFonts w:hint="cs"/>
          <w:rtl/>
        </w:rPr>
        <w:t xml:space="preserve"> "</w:t>
      </w:r>
      <w:r w:rsidRPr="0000075E">
        <w:rPr>
          <w:rtl/>
          <w:lang w:bidi="he-IL"/>
        </w:rPr>
        <w:t xml:space="preserve">בעקבות אבחון מורחב מאתר הפסיכולוג גורמים שונים לבעיה אצל ילד אשר לא תמיד הם בידיעתו כגון: בעיות הילד המעוגנות במערכת יחסים לא טובה עם הורים עקב קשיים שלו ו/או שלהם. האם מותר לפסיכולוג להעלות למודעות הילד את חלקם של ההורים בבעיתו מחשש של 'כבד את אביך ואת אמך' ... </w:t>
      </w:r>
      <w:r>
        <w:rPr>
          <w:rFonts w:hint="cs"/>
          <w:rtl/>
          <w:lang w:bidi="he-IL"/>
        </w:rPr>
        <w:t xml:space="preserve">תשובה: </w:t>
      </w:r>
      <w:r>
        <w:rPr>
          <w:rtl/>
        </w:rPr>
        <w:t>אסור בשום אופן להעלות את חלקם של ההורים למודעות הילד, כי יש בזה עון</w:t>
      </w:r>
      <w:r>
        <w:rPr>
          <w:rFonts w:hint="cs"/>
          <w:rtl/>
        </w:rPr>
        <w:t xml:space="preserve"> '</w:t>
      </w:r>
      <w:r>
        <w:rPr>
          <w:rtl/>
        </w:rPr>
        <w:t>ארור מקלה אביו ואמו</w:t>
      </w:r>
      <w:r>
        <w:rPr>
          <w:rFonts w:hint="cs"/>
          <w:rtl/>
        </w:rPr>
        <w:t>'</w:t>
      </w:r>
      <w:r>
        <w:rPr>
          <w:rtl/>
        </w:rPr>
        <w:t>. ואין להתרפאות באיסורים</w:t>
      </w:r>
      <w:r>
        <w:rPr>
          <w:rFonts w:hint="cs"/>
          <w:rtl/>
        </w:rPr>
        <w:t>".</w:t>
      </w:r>
    </w:p>
    <w:p w14:paraId="2351D0E8" w14:textId="085D798E" w:rsidR="0000075E" w:rsidRDefault="0000075E" w:rsidP="0000075E">
      <w:pPr>
        <w:bidi/>
        <w:ind w:left="567"/>
        <w:jc w:val="both"/>
        <w:rPr>
          <w:lang w:bidi="he-IL"/>
        </w:rPr>
      </w:pPr>
      <w:r w:rsidRPr="00FB2E97">
        <w:rPr>
          <w:rFonts w:hint="cs"/>
          <w:u w:val="single"/>
          <w:rtl/>
        </w:rPr>
        <w:t>הגר"י זילברשטיין</w:t>
      </w:r>
      <w:r>
        <w:rPr>
          <w:rFonts w:hint="cs"/>
          <w:rtl/>
        </w:rPr>
        <w:t xml:space="preserve"> שליט"א (קול התורה </w:t>
      </w:r>
      <w:r>
        <w:rPr>
          <w:rFonts w:hint="cs"/>
          <w:rtl/>
          <w:lang w:bidi="he-IL"/>
        </w:rPr>
        <w:t xml:space="preserve">גליון </w:t>
      </w:r>
      <w:r>
        <w:rPr>
          <w:rFonts w:hint="cs"/>
          <w:rtl/>
        </w:rPr>
        <w:t>נ"ד עמ' קע"ב, עלינו לשבח פר' במדבר חלק תשובה אות קכ"א)</w:t>
      </w:r>
      <w:r w:rsidR="0065049A">
        <w:rPr>
          <w:rFonts w:hint="cs"/>
          <w:rtl/>
          <w:lang w:bidi="he-IL"/>
        </w:rPr>
        <w:t xml:space="preserve"> </w:t>
      </w:r>
      <w:r w:rsidR="0065049A">
        <w:rPr>
          <w:rtl/>
          <w:lang w:bidi="he-IL"/>
        </w:rPr>
        <w:t>–</w:t>
      </w:r>
      <w:r w:rsidR="0065049A">
        <w:rPr>
          <w:rFonts w:hint="cs"/>
          <w:rtl/>
          <w:lang w:bidi="he-IL"/>
        </w:rPr>
        <w:t xml:space="preserve"> "</w:t>
      </w:r>
      <w:r w:rsidR="0065049A" w:rsidRPr="0065049A">
        <w:rPr>
          <w:rtl/>
          <w:lang w:bidi="he-IL"/>
        </w:rPr>
        <w:t>שאלה: רופא מעולה העובד בבית חולים ויש לו גם מרפאה פרטית, ובתו עובדת שם כאחות, והיא רואה שהמרפאה מלאה באביזרי רפואה (מזרקים, תחבושות, תרופות, מספרים) והיא בטוחה שנלקחו מבית החולים מבלי רשות, היא ניסתה להעיר על כך בעדינות לאביה, והוא הכחיש, ולכן החליטה שאין טעם להמשיך ולדבר עמו שוב. הבת מסתפקת האם לעורר את תשומת לבו של האחראי לכך בבית החולים, כי שמא לא הותר לדבר קלון על אב גם לתועלת. תשובה: בשאילה כעין זו דן מחבר ספר שלמי ניסן בקובץ קול התורה ניסן</w:t>
      </w:r>
      <w:r w:rsidR="0065049A">
        <w:rPr>
          <w:rFonts w:hint="cs"/>
          <w:rtl/>
          <w:lang w:bidi="he-IL"/>
        </w:rPr>
        <w:t xml:space="preserve"> </w:t>
      </w:r>
      <w:r w:rsidR="0065049A" w:rsidRPr="0065049A">
        <w:rPr>
          <w:rtl/>
          <w:lang w:bidi="he-IL"/>
        </w:rPr>
        <w:t>תשס"א (עמ' כ"ה) ומביא שאחד הפוסקים אסר</w:t>
      </w:r>
      <w:r w:rsidR="0065049A">
        <w:rPr>
          <w:rFonts w:hint="cs"/>
          <w:rtl/>
          <w:lang w:bidi="he-IL"/>
        </w:rPr>
        <w:t xml:space="preserve"> ... </w:t>
      </w:r>
      <w:r w:rsidR="0065049A" w:rsidRPr="0065049A">
        <w:rPr>
          <w:rtl/>
          <w:lang w:bidi="he-IL"/>
        </w:rPr>
        <w:t>ונראה להוכיח שיש לדבר לשון הרע לתועלת גם על אביו, והבת חייבת לעורר את שימת לבם של השומרים שבבי"ח. וראיה לכך ...</w:t>
      </w:r>
      <w:r w:rsidR="0065049A">
        <w:rPr>
          <w:rFonts w:hint="cs"/>
          <w:rtl/>
          <w:lang w:bidi="he-IL"/>
        </w:rPr>
        <w:t xml:space="preserve"> </w:t>
      </w:r>
      <w:r w:rsidR="0065049A" w:rsidRPr="0065049A">
        <w:rPr>
          <w:rtl/>
          <w:lang w:bidi="he-IL"/>
        </w:rPr>
        <w:t xml:space="preserve">ומו"ח </w:t>
      </w:r>
      <w:r w:rsidR="0065049A" w:rsidRPr="0065049A">
        <w:rPr>
          <w:u w:val="single"/>
          <w:rtl/>
          <w:lang w:bidi="he-IL"/>
        </w:rPr>
        <w:t>הגרי"ש אלישיב</w:t>
      </w:r>
      <w:r w:rsidR="0065049A" w:rsidRPr="0065049A">
        <w:rPr>
          <w:rtl/>
          <w:lang w:bidi="he-IL"/>
        </w:rPr>
        <w:t xml:space="preserve"> (שליט"א) [זצ"ל] אמר לי שאסור לבת לשתוק והיא חייבת לומר לאביה, לימדתני אבא שאסור לגנוב ואני חייבת למסור את הדבר לשומרי בית החולים ואין לה להמנע מכך בגלל הפסד פרנסתה, כי אין כאן הפסד אלא מניעת ריוח. וגם אסור לה לעסוק כאחות באביזרים גנובים</w:t>
      </w:r>
      <w:r w:rsidR="0065049A">
        <w:rPr>
          <w:rFonts w:hint="cs"/>
          <w:rtl/>
          <w:lang w:bidi="he-IL"/>
        </w:rPr>
        <w:t>"</w:t>
      </w:r>
      <w:r>
        <w:rPr>
          <w:rFonts w:hint="cs"/>
          <w:rtl/>
          <w:lang w:bidi="he-IL"/>
        </w:rPr>
        <w:t>.</w:t>
      </w:r>
    </w:p>
    <w:p w14:paraId="14C80C7B" w14:textId="77777777" w:rsidR="00DF6DB5" w:rsidRDefault="00DF6DB5" w:rsidP="00DF6DB5">
      <w:pPr>
        <w:numPr>
          <w:ilvl w:val="3"/>
          <w:numId w:val="10"/>
        </w:numPr>
        <w:bidi/>
        <w:jc w:val="both"/>
      </w:pPr>
      <w:r w:rsidRPr="00FB2E97">
        <w:rPr>
          <w:rFonts w:hint="cs"/>
          <w:u w:val="single"/>
          <w:rtl/>
        </w:rPr>
        <w:t>שלמי נ</w:t>
      </w:r>
      <w:r>
        <w:rPr>
          <w:rFonts w:hint="cs"/>
          <w:u w:val="single"/>
          <w:rtl/>
        </w:rPr>
        <w:t>יס</w:t>
      </w:r>
      <w:r w:rsidRPr="00FB2E97">
        <w:rPr>
          <w:rFonts w:hint="cs"/>
          <w:u w:val="single"/>
          <w:rtl/>
        </w:rPr>
        <w:t>ן</w:t>
      </w:r>
      <w:r>
        <w:rPr>
          <w:rFonts w:hint="cs"/>
          <w:rtl/>
        </w:rPr>
        <w:t xml:space="preserve"> (קול התורה </w:t>
      </w:r>
      <w:r w:rsidR="0065049A">
        <w:rPr>
          <w:rFonts w:hint="cs"/>
          <w:rtl/>
          <w:lang w:bidi="he-IL"/>
        </w:rPr>
        <w:t xml:space="preserve">גליון </w:t>
      </w:r>
      <w:r>
        <w:rPr>
          <w:rFonts w:hint="cs"/>
          <w:rtl/>
        </w:rPr>
        <w:t>נ</w:t>
      </w:r>
      <w:r w:rsidR="0065049A">
        <w:rPr>
          <w:rFonts w:hint="cs"/>
          <w:rtl/>
          <w:lang w:bidi="he-IL"/>
        </w:rPr>
        <w:t>'</w:t>
      </w:r>
      <w:r>
        <w:rPr>
          <w:rFonts w:hint="cs"/>
          <w:rtl/>
        </w:rPr>
        <w:t xml:space="preserve"> עמ' כ"ה)</w:t>
      </w:r>
      <w:r>
        <w:rPr>
          <w:rFonts w:hint="cs"/>
          <w:rtl/>
          <w:lang w:bidi="he-IL"/>
        </w:rPr>
        <w:t xml:space="preserve"> </w:t>
      </w:r>
      <w:r>
        <w:rPr>
          <w:rtl/>
          <w:lang w:bidi="he-IL"/>
        </w:rPr>
        <w:t>–</w:t>
      </w:r>
      <w:r>
        <w:rPr>
          <w:rFonts w:hint="cs"/>
          <w:rtl/>
          <w:lang w:bidi="he-IL"/>
        </w:rPr>
        <w:t xml:space="preserve"> "</w:t>
      </w:r>
      <w:r>
        <w:rPr>
          <w:rtl/>
          <w:lang w:bidi="he-IL"/>
        </w:rPr>
        <w:t>יש להסתפק בהך דינא דמותר לספר לשון הרע לתועלת (כשנשלמו כל הפרטים וכמבואר בס' חפץ חיים) האם היתר זה נאמר גם כשמספר על אביו ואמו או לאו. צדדי הספק הו"ל דרק בלשון הרע ורכילות על שאר בני אדם הותר לספר לתועלת, ומטעם דכל שמספר לתועלת אין זה תשיב כלשון הרע, אבל כשמספר על אביו ואמו הרי עובר על מצות עשה של כיבוד אב ואם, וגם על ארור מקלה אביו, ולכאורה בהנך מצוות וארור אין שום סברא דיהא מותר לתועלת, וכמו דפשוט הוא דאין לעבור על ע"ז וגילוי עריות לתועלת, כמו כן שאר עבירות לתועלת אסורין. וא"כ יהיה אסור לספר לשון הרע על אביו ואמו אף לתועלת (וכן שמעתי שהורה אחד הפוסקים). או דילמא דלא שנא, ולא אישתמיטתי' החפץ חיים בשום מקום לומר דכל ההיתר דלתועלת (או אפי תלתא) לא שייך באביו ואמו, וצ"ע. ואם נימא דאסור לספר לשון הרע על אביו ואמו אף לתועלת, יל"ע מה הדין באחיו הגדול, כהן יתום ואלמנה האם מותר לספר עליהם לשון הרע לתועלת או לאו</w:t>
      </w:r>
      <w:r>
        <w:rPr>
          <w:rFonts w:hint="cs"/>
          <w:rtl/>
          <w:lang w:bidi="he-IL"/>
        </w:rPr>
        <w:t>".</w:t>
      </w:r>
    </w:p>
    <w:p w14:paraId="59938700" w14:textId="77777777" w:rsidR="009F3556" w:rsidRDefault="009F3556" w:rsidP="009F3556">
      <w:pPr>
        <w:bidi/>
        <w:jc w:val="both"/>
        <w:rPr>
          <w:lang w:bidi="he-IL"/>
        </w:rPr>
      </w:pPr>
    </w:p>
    <w:p w14:paraId="0BAEED4F" w14:textId="77777777" w:rsidR="009F3556" w:rsidRDefault="009F3556" w:rsidP="00C33F79">
      <w:pPr>
        <w:numPr>
          <w:ilvl w:val="1"/>
          <w:numId w:val="10"/>
        </w:numPr>
        <w:bidi/>
        <w:jc w:val="both"/>
      </w:pPr>
      <w:r w:rsidRPr="00CC7F17">
        <w:rPr>
          <w:rFonts w:hint="cs"/>
          <w:b/>
          <w:bCs/>
          <w:rtl/>
        </w:rPr>
        <w:t>כהנים</w:t>
      </w:r>
      <w:r w:rsidR="00E9170F" w:rsidRPr="00CC7F17">
        <w:rPr>
          <w:rFonts w:hint="cs"/>
          <w:b/>
          <w:bCs/>
          <w:rtl/>
        </w:rPr>
        <w:t>:</w:t>
      </w:r>
      <w:r w:rsidRPr="00CC7F17">
        <w:rPr>
          <w:rFonts w:hint="cs"/>
          <w:b/>
          <w:bCs/>
          <w:rtl/>
        </w:rPr>
        <w:t xml:space="preserve"> בזמן שהוא לתועלת</w:t>
      </w:r>
      <w:r>
        <w:rPr>
          <w:rFonts w:hint="cs"/>
          <w:rtl/>
        </w:rPr>
        <w:t>.</w:t>
      </w:r>
    </w:p>
    <w:p w14:paraId="50D2AF2A" w14:textId="77777777" w:rsidR="009F3556" w:rsidRDefault="00A14F68" w:rsidP="00C33F79">
      <w:pPr>
        <w:numPr>
          <w:ilvl w:val="2"/>
          <w:numId w:val="10"/>
        </w:numPr>
        <w:bidi/>
        <w:jc w:val="both"/>
      </w:pPr>
      <w:r>
        <w:rPr>
          <w:rFonts w:hint="cs"/>
          <w:rtl/>
          <w:lang w:bidi="he-IL"/>
        </w:rPr>
        <w:t>מראי מקומות</w:t>
      </w:r>
      <w:r w:rsidR="009F3556">
        <w:rPr>
          <w:rFonts w:hint="cs"/>
          <w:rtl/>
        </w:rPr>
        <w:t xml:space="preserve"> </w:t>
      </w:r>
      <w:r w:rsidR="009F3556">
        <w:rPr>
          <w:rtl/>
        </w:rPr>
        <w:t>–</w:t>
      </w:r>
      <w:r w:rsidR="009F3556">
        <w:rPr>
          <w:rFonts w:hint="cs"/>
          <w:rtl/>
        </w:rPr>
        <w:t xml:space="preserve"> </w:t>
      </w:r>
      <w:r w:rsidR="006B7462">
        <w:rPr>
          <w:rFonts w:hint="cs"/>
          <w:u w:val="single"/>
          <w:rtl/>
        </w:rPr>
        <w:t>שלמי ניס</w:t>
      </w:r>
      <w:r w:rsidR="009F3556" w:rsidRPr="00FB2E97">
        <w:rPr>
          <w:rFonts w:hint="cs"/>
          <w:u w:val="single"/>
          <w:rtl/>
        </w:rPr>
        <w:t>ן</w:t>
      </w:r>
      <w:r w:rsidR="009F3556">
        <w:rPr>
          <w:rFonts w:hint="cs"/>
          <w:rtl/>
        </w:rPr>
        <w:t xml:space="preserve"> (קול התורה </w:t>
      </w:r>
      <w:r w:rsidR="0065049A">
        <w:rPr>
          <w:rFonts w:hint="cs"/>
          <w:rtl/>
          <w:lang w:bidi="he-IL"/>
        </w:rPr>
        <w:t>גליון</w:t>
      </w:r>
      <w:r w:rsidR="00CC7F17">
        <w:rPr>
          <w:rFonts w:hint="cs"/>
          <w:rtl/>
          <w:lang w:bidi="he-IL"/>
        </w:rPr>
        <w:t xml:space="preserve"> </w:t>
      </w:r>
      <w:r w:rsidR="009F3556">
        <w:rPr>
          <w:rFonts w:hint="cs"/>
          <w:rtl/>
        </w:rPr>
        <w:t>נ</w:t>
      </w:r>
      <w:r w:rsidR="00CC7F17">
        <w:rPr>
          <w:rFonts w:hint="cs"/>
          <w:rtl/>
          <w:lang w:bidi="he-IL"/>
        </w:rPr>
        <w:t>'</w:t>
      </w:r>
      <w:r w:rsidR="009F3556">
        <w:rPr>
          <w:rFonts w:hint="cs"/>
          <w:rtl/>
        </w:rPr>
        <w:t xml:space="preserve"> ח"א עמ' כ"ה</w:t>
      </w:r>
      <w:r w:rsidR="00DF6DB5">
        <w:rPr>
          <w:rFonts w:hint="cs"/>
          <w:rtl/>
          <w:lang w:bidi="he-IL"/>
        </w:rPr>
        <w:t>, לשונו</w:t>
      </w:r>
      <w:r w:rsidR="00CC7F17">
        <w:rPr>
          <w:rFonts w:hint="cs"/>
          <w:rtl/>
          <w:lang w:bidi="he-IL"/>
        </w:rPr>
        <w:t xml:space="preserve"> מובא</w:t>
      </w:r>
      <w:r w:rsidR="00DF6DB5">
        <w:rPr>
          <w:rFonts w:hint="cs"/>
          <w:rtl/>
          <w:lang w:bidi="he-IL"/>
        </w:rPr>
        <w:t xml:space="preserve"> לעיל</w:t>
      </w:r>
      <w:r w:rsidR="009F3556">
        <w:rPr>
          <w:rFonts w:hint="cs"/>
          <w:rtl/>
        </w:rPr>
        <w:t>).</w:t>
      </w:r>
    </w:p>
    <w:p w14:paraId="3D96B254" w14:textId="77777777" w:rsidR="00A93DDD" w:rsidRDefault="00A93DDD" w:rsidP="00C33F79">
      <w:pPr>
        <w:numPr>
          <w:ilvl w:val="3"/>
          <w:numId w:val="10"/>
        </w:numPr>
        <w:bidi/>
        <w:jc w:val="both"/>
      </w:pPr>
      <w:r>
        <w:rPr>
          <w:u w:val="single"/>
          <w:rtl/>
        </w:rPr>
        <w:t>חוט שני</w:t>
      </w:r>
      <w:r>
        <w:rPr>
          <w:rtl/>
        </w:rPr>
        <w:t xml:space="preserve"> (</w:t>
      </w:r>
      <w:r>
        <w:rPr>
          <w:rFonts w:hint="cs"/>
          <w:rtl/>
        </w:rPr>
        <w:t xml:space="preserve">שמה"ל פרק ו' אות ה' ד"ה ובמצות [עמ' שס"ז]) </w:t>
      </w:r>
      <w:r>
        <w:rPr>
          <w:rtl/>
        </w:rPr>
        <w:t>–</w:t>
      </w:r>
      <w:r>
        <w:rPr>
          <w:rFonts w:hint="cs"/>
          <w:rtl/>
        </w:rPr>
        <w:t xml:space="preserve"> "</w:t>
      </w:r>
      <w:r w:rsidRPr="00A93DDD">
        <w:rPr>
          <w:rtl/>
        </w:rPr>
        <w:t xml:space="preserve">וכן סיפור לשון הרע על זקן או על כהן שמחויב לכבדו מקרא </w:t>
      </w:r>
      <w:r>
        <w:rPr>
          <w:rFonts w:hint="cs"/>
          <w:rtl/>
        </w:rPr>
        <w:t>'</w:t>
      </w:r>
      <w:r w:rsidRPr="00A93DDD">
        <w:rPr>
          <w:rtl/>
        </w:rPr>
        <w:t>וקדשתו</w:t>
      </w:r>
      <w:r>
        <w:rPr>
          <w:rFonts w:hint="cs"/>
          <w:rtl/>
        </w:rPr>
        <w:t>',</w:t>
      </w:r>
      <w:r w:rsidRPr="00A93DDD">
        <w:rPr>
          <w:rtl/>
        </w:rPr>
        <w:t xml:space="preserve"> ג</w:t>
      </w:r>
      <w:r>
        <w:rPr>
          <w:rFonts w:hint="cs"/>
          <w:rtl/>
        </w:rPr>
        <w:t>ם</w:t>
      </w:r>
      <w:r w:rsidRPr="00A93DDD">
        <w:rPr>
          <w:rtl/>
        </w:rPr>
        <w:t xml:space="preserve"> אתי שפיר</w:t>
      </w:r>
      <w:r>
        <w:rPr>
          <w:rFonts w:hint="cs"/>
          <w:rtl/>
        </w:rPr>
        <w:t>,</w:t>
      </w:r>
      <w:r w:rsidRPr="00A93DDD">
        <w:rPr>
          <w:rtl/>
        </w:rPr>
        <w:t xml:space="preserve"> דחיובי הכבוד שנצטווינו בה</w:t>
      </w:r>
      <w:r>
        <w:rPr>
          <w:rFonts w:hint="cs"/>
          <w:rtl/>
        </w:rPr>
        <w:t>ם</w:t>
      </w:r>
      <w:r w:rsidRPr="00A93DDD">
        <w:rPr>
          <w:rtl/>
        </w:rPr>
        <w:t xml:space="preserve"> לא מתיר להזיק לו</w:t>
      </w:r>
      <w:r>
        <w:rPr>
          <w:rFonts w:hint="cs"/>
          <w:rtl/>
        </w:rPr>
        <w:t>,</w:t>
      </w:r>
      <w:r w:rsidRPr="00A93DDD">
        <w:rPr>
          <w:rtl/>
        </w:rPr>
        <w:t xml:space="preserve"> כמו שהכבוד לא מתיר לו להכות ולהזיק</w:t>
      </w:r>
      <w:r>
        <w:rPr>
          <w:rFonts w:hint="cs"/>
          <w:rtl/>
        </w:rPr>
        <w:t>,</w:t>
      </w:r>
      <w:r w:rsidRPr="00A93DDD">
        <w:rPr>
          <w:rtl/>
        </w:rPr>
        <w:t xml:space="preserve"> ממילא כל שהוא לתועלת לא נתחייבנו בזה לכבדם</w:t>
      </w:r>
      <w:r>
        <w:rPr>
          <w:rFonts w:hint="cs"/>
          <w:rtl/>
        </w:rPr>
        <w:t>.</w:t>
      </w:r>
      <w:r w:rsidRPr="00A93DDD">
        <w:rPr>
          <w:rtl/>
        </w:rPr>
        <w:t xml:space="preserve"> ואלמנה ויתום שנצטווינו מקרא ד</w:t>
      </w:r>
      <w:r>
        <w:rPr>
          <w:rFonts w:hint="cs"/>
          <w:rtl/>
        </w:rPr>
        <w:t>'</w:t>
      </w:r>
      <w:r w:rsidRPr="00A93DDD">
        <w:rPr>
          <w:rtl/>
        </w:rPr>
        <w:t>כל אלמנה ויתום לא תענון</w:t>
      </w:r>
      <w:r>
        <w:rPr>
          <w:rFonts w:hint="cs"/>
          <w:rtl/>
        </w:rPr>
        <w:t>',</w:t>
      </w:r>
      <w:r w:rsidRPr="00A93DDD">
        <w:rPr>
          <w:rtl/>
        </w:rPr>
        <w:t xml:space="preserve"> וכן </w:t>
      </w:r>
      <w:r>
        <w:rPr>
          <w:rFonts w:hint="cs"/>
          <w:rtl/>
        </w:rPr>
        <w:t>'</w:t>
      </w:r>
      <w:r w:rsidRPr="00A93DDD">
        <w:rPr>
          <w:rtl/>
        </w:rPr>
        <w:t>והדרת פני זקן</w:t>
      </w:r>
      <w:r>
        <w:rPr>
          <w:rFonts w:hint="cs"/>
          <w:rtl/>
        </w:rPr>
        <w:t>',</w:t>
      </w:r>
      <w:r w:rsidRPr="00A93DDD">
        <w:rPr>
          <w:rtl/>
        </w:rPr>
        <w:t xml:space="preserve"> דזה פשוט שאס הזקן מכה אותו</w:t>
      </w:r>
      <w:r>
        <w:rPr>
          <w:rFonts w:hint="cs"/>
          <w:rtl/>
        </w:rPr>
        <w:t>,</w:t>
      </w:r>
      <w:r w:rsidRPr="00A93DDD">
        <w:rPr>
          <w:rtl/>
        </w:rPr>
        <w:t xml:space="preserve"> וודאי שמותר להציל את עצמו מן המכות אף א</w:t>
      </w:r>
      <w:r>
        <w:rPr>
          <w:rFonts w:hint="cs"/>
          <w:rtl/>
        </w:rPr>
        <w:t>ם</w:t>
      </w:r>
      <w:r w:rsidRPr="00A93DDD">
        <w:rPr>
          <w:rtl/>
        </w:rPr>
        <w:t xml:space="preserve"> צריך להכות את הזקן כדי להציל את עצמו</w:t>
      </w:r>
      <w:r>
        <w:rPr>
          <w:rFonts w:hint="cs"/>
          <w:rtl/>
        </w:rPr>
        <w:t>,</w:t>
      </w:r>
      <w:r w:rsidRPr="00A93DDD">
        <w:rPr>
          <w:rtl/>
        </w:rPr>
        <w:t xml:space="preserve"> וכל שכן שמותר לספר עליו לשון הרע כדי להציל את עצמו מן ההיזק</w:t>
      </w:r>
      <w:r>
        <w:rPr>
          <w:rFonts w:hint="cs"/>
          <w:rtl/>
        </w:rPr>
        <w:t>".</w:t>
      </w:r>
    </w:p>
    <w:p w14:paraId="594412B6" w14:textId="77777777" w:rsidR="009F3556" w:rsidRPr="00A93DDD" w:rsidRDefault="009F3556" w:rsidP="009F3556">
      <w:pPr>
        <w:bidi/>
        <w:jc w:val="both"/>
        <w:rPr>
          <w:lang w:bidi="he-IL"/>
        </w:rPr>
      </w:pPr>
    </w:p>
    <w:p w14:paraId="238EB3EC" w14:textId="77777777" w:rsidR="009F3556" w:rsidRDefault="009F3556" w:rsidP="00C33F79">
      <w:pPr>
        <w:numPr>
          <w:ilvl w:val="1"/>
          <w:numId w:val="10"/>
        </w:numPr>
        <w:bidi/>
        <w:jc w:val="both"/>
        <w:rPr>
          <w:rtl/>
        </w:rPr>
      </w:pPr>
      <w:r w:rsidRPr="00B154E5">
        <w:rPr>
          <w:rFonts w:hint="cs"/>
          <w:b/>
          <w:bCs/>
          <w:rtl/>
        </w:rPr>
        <w:t>אשתו</w:t>
      </w:r>
      <w:r>
        <w:rPr>
          <w:rFonts w:hint="cs"/>
          <w:rtl/>
        </w:rPr>
        <w:t>.</w:t>
      </w:r>
    </w:p>
    <w:p w14:paraId="34993C7A" w14:textId="77777777" w:rsidR="009F3556" w:rsidRDefault="009F3556" w:rsidP="00C33F79">
      <w:pPr>
        <w:numPr>
          <w:ilvl w:val="2"/>
          <w:numId w:val="10"/>
        </w:numPr>
        <w:bidi/>
        <w:jc w:val="both"/>
      </w:pPr>
      <w:r w:rsidRPr="00DF2395">
        <w:rPr>
          <w:rFonts w:hint="cs"/>
          <w:u w:val="single"/>
          <w:rtl/>
        </w:rPr>
        <w:t>הפלאה</w:t>
      </w:r>
      <w:r>
        <w:rPr>
          <w:rFonts w:hint="cs"/>
          <w:rtl/>
        </w:rPr>
        <w:t xml:space="preserve"> (</w:t>
      </w:r>
      <w:r>
        <w:rPr>
          <w:rtl/>
        </w:rPr>
        <w:t>פנים יפות ויקרא פרק י</w:t>
      </w:r>
      <w:r>
        <w:rPr>
          <w:rFonts w:hint="cs"/>
          <w:rtl/>
        </w:rPr>
        <w:t>"</w:t>
      </w:r>
      <w:r>
        <w:rPr>
          <w:rtl/>
        </w:rPr>
        <w:t>ט פסוק ט</w:t>
      </w:r>
      <w:r>
        <w:rPr>
          <w:rFonts w:hint="cs"/>
          <w:rtl/>
        </w:rPr>
        <w:t>"</w:t>
      </w:r>
      <w:r>
        <w:rPr>
          <w:rtl/>
        </w:rPr>
        <w:t>ז</w:t>
      </w:r>
      <w:r>
        <w:rPr>
          <w:rFonts w:hint="cs"/>
          <w:rtl/>
        </w:rPr>
        <w:t xml:space="preserve">) </w:t>
      </w:r>
      <w:r>
        <w:rPr>
          <w:rtl/>
        </w:rPr>
        <w:t xml:space="preserve">– </w:t>
      </w:r>
      <w:r>
        <w:rPr>
          <w:rFonts w:hint="cs"/>
          <w:rtl/>
        </w:rPr>
        <w:t>"</w:t>
      </w:r>
      <w:r>
        <w:rPr>
          <w:rtl/>
        </w:rPr>
        <w:t>לא תלך רכיל בעמך וגו'. איתא בכתובות דף מ"ו [ע"א] אזהרה למוציא שם רע מנ"ל ר"א אומר מלא תלך רכיל, משמע דס"ל דלא קאי כלל על הולכי רכיל דא"כ הו"ל לאו שבכללות דאין לוקין עליו [פסחים כד א] וכן משמע מהא דקאמר שם לאידך מ"ד מ"ט לא אמר כר' אליעזר ע"ש, אלמא דס"ל דקרא אתא לאזהרה למוציא שם רע, ואפשר דדריש הא דכתיב לא תלך רכיל בעמך זו אשתו כדמפרש בקידושין דף ע"ז [ע"א] לא יחלל זרעו בעמיו זו אשתו</w:t>
      </w:r>
      <w:r>
        <w:rPr>
          <w:rFonts w:hint="cs"/>
          <w:rtl/>
        </w:rPr>
        <w:t>".</w:t>
      </w:r>
    </w:p>
    <w:p w14:paraId="75B1E2B1" w14:textId="77777777" w:rsidR="00E9170F" w:rsidRDefault="00E9170F" w:rsidP="00C33F79">
      <w:pPr>
        <w:numPr>
          <w:ilvl w:val="2"/>
          <w:numId w:val="10"/>
        </w:numPr>
        <w:bidi/>
        <w:jc w:val="both"/>
      </w:pPr>
      <w:r>
        <w:rPr>
          <w:rFonts w:hint="cs"/>
          <w:u w:val="single"/>
          <w:rtl/>
        </w:rPr>
        <w:t>ח"ח</w:t>
      </w:r>
      <w:r w:rsidRPr="00E9170F">
        <w:rPr>
          <w:rFonts w:hint="cs"/>
          <w:rtl/>
        </w:rPr>
        <w:t xml:space="preserve"> (</w:t>
      </w:r>
      <w:r>
        <w:rPr>
          <w:rFonts w:hint="cs"/>
          <w:rtl/>
        </w:rPr>
        <w:t>כלל ח' סעי' ב'</w:t>
      </w:r>
      <w:r w:rsidR="00422302">
        <w:rPr>
          <w:rFonts w:hint="cs"/>
          <w:rtl/>
        </w:rPr>
        <w:t>, במ"ח ס"ק ד'</w:t>
      </w:r>
      <w:r>
        <w:rPr>
          <w:rFonts w:hint="cs"/>
          <w:rtl/>
        </w:rPr>
        <w:t>)</w:t>
      </w:r>
      <w:r w:rsidR="00422302">
        <w:rPr>
          <w:rFonts w:hint="cs"/>
          <w:rtl/>
        </w:rPr>
        <w:t xml:space="preserve"> </w:t>
      </w:r>
      <w:r w:rsidR="00422302">
        <w:rPr>
          <w:rtl/>
        </w:rPr>
        <w:t>–</w:t>
      </w:r>
      <w:r w:rsidR="00422302">
        <w:rPr>
          <w:rFonts w:hint="cs"/>
          <w:rtl/>
        </w:rPr>
        <w:t xml:space="preserve"> "</w:t>
      </w:r>
      <w:r w:rsidR="00422302">
        <w:rPr>
          <w:rtl/>
        </w:rPr>
        <w:t>וְעַתָּה נַתְחִיל לְבָאֵר עַל מִי אָסְרָה הַתּוֹרָה לְסַפֵּר לָשׁוֹן הָרָע. אִסוּר לָשׁוֹן הָרָע הוּא בֵּין עַל אִישׁ אוֹ אִשָּׁה, וְאֵין חִלּוּק (ד) בֵּין אִשְׁתּוֹ לְאִשָּׁה אַחֶרֶת, וְרַבִּים נִכְשָׁלִין בָּזֶה, בַּעֲוֹנוֹתֵינוּ הָרַבִּים, שֶׁהֻתַּר בְּעֵינֵיהֶם לְסַפֵּר גְּנוּת עַל אִשְׁתּוֹ וּבֵית חוֹתְנוֹ לִפְנֵי אֶחָיו וּבֵית אָבִיו, וּמִדִּינָא אֵין שׁוּם נָפְקָּא מִנַּה בָּזֶה, אִם לֹא שֶׁהוּא מְכַוֵן בָּזֶה לְתוֹעֶלֶת עַל לְהַבָּא וְלֹא לְגַנּוֹתָם, וְגַם לֹא יְעָרֵב בִּדְבָרָיו שׁוּם שֶׁקֶר</w:t>
      </w:r>
      <w:r w:rsidR="00422302">
        <w:rPr>
          <w:rFonts w:hint="cs"/>
          <w:rtl/>
        </w:rPr>
        <w:t>. [</w:t>
      </w:r>
      <w:r w:rsidR="00422302">
        <w:rPr>
          <w:rtl/>
        </w:rPr>
        <w:t>בין אשתו לאשה אחרת. דכלל כללה לנו התורה לא תלך רכיל בעמיך מי שהוא בכלל עמיך ולשון הרע גם כן נכלל בלאו זה כמו שכתוב הרמב''ם בפ''ז מהלכות דעות ה''ב, ועוד ראיה מכתובות (מ''ו ע''א) אזהרה למוציא שם רע מנין תלמוד לומר לא תלך רכיל בעמיך הרי דלאו זה קאי גם על אשתו, וזה ידוע הוא דלאו זה כולל אפילו על אמת כמש''כ הרמב''ם בהלכה הנ''ל</w:t>
      </w:r>
      <w:r w:rsidR="00422302">
        <w:rPr>
          <w:rFonts w:hint="cs"/>
          <w:rtl/>
        </w:rPr>
        <w:t>]"</w:t>
      </w:r>
      <w:r>
        <w:rPr>
          <w:rFonts w:hint="cs"/>
          <w:rtl/>
        </w:rPr>
        <w:t>.</w:t>
      </w:r>
    </w:p>
    <w:p w14:paraId="4452A05A" w14:textId="77777777" w:rsidR="00F90FFF" w:rsidRDefault="00F90FFF" w:rsidP="00F90FFF">
      <w:pPr>
        <w:bidi/>
        <w:jc w:val="both"/>
        <w:rPr>
          <w:lang w:bidi="he-IL"/>
        </w:rPr>
      </w:pPr>
    </w:p>
    <w:p w14:paraId="30DE86DF" w14:textId="77777777" w:rsidR="00F90FFF" w:rsidRDefault="00A14F68" w:rsidP="00C33F79">
      <w:pPr>
        <w:numPr>
          <w:ilvl w:val="1"/>
          <w:numId w:val="10"/>
        </w:numPr>
        <w:bidi/>
        <w:jc w:val="both"/>
      </w:pPr>
      <w:r>
        <w:rPr>
          <w:rFonts w:hint="cs"/>
          <w:rtl/>
          <w:lang w:bidi="he-IL"/>
        </w:rPr>
        <w:t>מראי מקומות</w:t>
      </w:r>
      <w:r w:rsidR="00F90FFF">
        <w:rPr>
          <w:rFonts w:hint="cs"/>
          <w:rtl/>
        </w:rPr>
        <w:t>.</w:t>
      </w:r>
    </w:p>
    <w:p w14:paraId="63E8DB3F" w14:textId="77777777" w:rsidR="00F90FFF" w:rsidRDefault="00F90FFF" w:rsidP="00C33F79">
      <w:pPr>
        <w:numPr>
          <w:ilvl w:val="2"/>
          <w:numId w:val="10"/>
        </w:numPr>
        <w:bidi/>
        <w:jc w:val="both"/>
      </w:pPr>
      <w:r>
        <w:rPr>
          <w:u w:val="single"/>
          <w:rtl/>
        </w:rPr>
        <w:t>הגרמ"מ שך</w:t>
      </w:r>
      <w:r>
        <w:rPr>
          <w:rtl/>
        </w:rPr>
        <w:t xml:space="preserve"> זצ"ל (מכתבים ומאמרים ח</w:t>
      </w:r>
      <w:r>
        <w:rPr>
          <w:rFonts w:hint="cs"/>
          <w:rtl/>
        </w:rPr>
        <w:t>"</w:t>
      </w:r>
      <w:r>
        <w:rPr>
          <w:rtl/>
        </w:rPr>
        <w:t>ד אות</w:t>
      </w:r>
      <w:r>
        <w:rPr>
          <w:rFonts w:hint="cs"/>
          <w:rtl/>
        </w:rPr>
        <w:t xml:space="preserve"> אות שמ"א) </w:t>
      </w:r>
      <w:r>
        <w:rPr>
          <w:rtl/>
        </w:rPr>
        <w:t>–</w:t>
      </w:r>
      <w:r>
        <w:rPr>
          <w:rFonts w:hint="cs"/>
          <w:rtl/>
        </w:rPr>
        <w:t xml:space="preserve"> "ומותר לך לספר לרופא את כל מה שאומר לך הזולת ואין בו משום איסור לשה"ר, ובפרט כשאינך מפרט השם, ואין בזה שום חשש".</w:t>
      </w:r>
    </w:p>
    <w:p w14:paraId="772FEF9A" w14:textId="77777777" w:rsidR="00CC7F17" w:rsidRDefault="00D25642" w:rsidP="00D25642">
      <w:pPr>
        <w:numPr>
          <w:ilvl w:val="2"/>
          <w:numId w:val="10"/>
        </w:numPr>
        <w:bidi/>
        <w:jc w:val="both"/>
      </w:pPr>
      <w:r w:rsidRPr="00D25642">
        <w:rPr>
          <w:u w:val="single"/>
          <w:rtl/>
        </w:rPr>
        <w:t>הגר"י ברקוביץ</w:t>
      </w:r>
      <w:r w:rsidRPr="00D25642">
        <w:rPr>
          <w:rtl/>
        </w:rPr>
        <w:t xml:space="preserve"> שליט"א (</w:t>
      </w:r>
      <w:r w:rsidR="00AB2D12">
        <w:rPr>
          <w:rtl/>
          <w:lang w:bidi="he-IL"/>
        </w:rPr>
        <w:t>מכתב במייל</w:t>
      </w:r>
      <w:r w:rsidRPr="00D25642">
        <w:rPr>
          <w:rtl/>
        </w:rPr>
        <w:t xml:space="preserve">) </w:t>
      </w:r>
      <w:r w:rsidR="00CC7F17">
        <w:rPr>
          <w:rFonts w:hint="cs"/>
          <w:rtl/>
          <w:lang w:bidi="he-IL"/>
        </w:rPr>
        <w:t>-</w:t>
      </w:r>
    </w:p>
    <w:p w14:paraId="0507E07C" w14:textId="77777777" w:rsidR="0001256F" w:rsidRDefault="00D25642" w:rsidP="00CC7F17">
      <w:pPr>
        <w:ind w:right="465"/>
        <w:jc w:val="both"/>
      </w:pPr>
      <w:r w:rsidRPr="00D25642">
        <w:t xml:space="preserve">Can a lady who (keeps Shabbos, Kashrus, TM, </w:t>
      </w:r>
      <w:proofErr w:type="spellStart"/>
      <w:r w:rsidRPr="00D25642">
        <w:t>Hilchos</w:t>
      </w:r>
      <w:proofErr w:type="spellEnd"/>
      <w:r w:rsidRPr="00D25642">
        <w:t xml:space="preserve"> Lashon Hara etc. but) </w:t>
      </w:r>
      <w:proofErr w:type="gramStart"/>
      <w:r w:rsidRPr="00D25642">
        <w:t>doesn’t</w:t>
      </w:r>
      <w:proofErr w:type="gramEnd"/>
      <w:r w:rsidRPr="00D25642">
        <w:t xml:space="preserve"> cover her hair, tell her friend who also doesn't cover her hair, about another lady who also doesn’t cover her hair ("she is just like us")?</w:t>
      </w:r>
    </w:p>
    <w:p w14:paraId="1A3B9A24" w14:textId="77777777" w:rsidR="00D25642" w:rsidRPr="0054350C" w:rsidRDefault="00D25642" w:rsidP="00CC7F17">
      <w:pPr>
        <w:ind w:right="465"/>
        <w:jc w:val="both"/>
      </w:pPr>
      <w:r w:rsidRPr="00D25642">
        <w:t xml:space="preserve">R' Y. </w:t>
      </w:r>
      <w:proofErr w:type="spellStart"/>
      <w:r w:rsidRPr="00D25642">
        <w:t>Berkovits</w:t>
      </w:r>
      <w:proofErr w:type="spellEnd"/>
      <w:r w:rsidRPr="00D25642">
        <w:t xml:space="preserve"> wrote: </w:t>
      </w:r>
      <w:proofErr w:type="spellStart"/>
      <w:r w:rsidRPr="00D25642">
        <w:t>Pashtus</w:t>
      </w:r>
      <w:proofErr w:type="spellEnd"/>
      <w:r w:rsidRPr="00D25642">
        <w:t xml:space="preserve"> it’s </w:t>
      </w:r>
      <w:proofErr w:type="spellStart"/>
      <w:r w:rsidRPr="00D25642">
        <w:t>assur</w:t>
      </w:r>
      <w:proofErr w:type="spellEnd"/>
      <w:r w:rsidRPr="00D25642">
        <w:t xml:space="preserve">. </w:t>
      </w:r>
      <w:proofErr w:type="gramStart"/>
      <w:r w:rsidRPr="00D25642">
        <w:t>It’s</w:t>
      </w:r>
      <w:proofErr w:type="gramEnd"/>
      <w:r w:rsidRPr="00D25642">
        <w:t xml:space="preserve"> an </w:t>
      </w:r>
      <w:proofErr w:type="spellStart"/>
      <w:r w:rsidRPr="00D25642">
        <w:t>issur</w:t>
      </w:r>
      <w:proofErr w:type="spellEnd"/>
      <w:r w:rsidRPr="00D25642">
        <w:t xml:space="preserve"> not to cover her hair, therefore it’s an objective </w:t>
      </w:r>
      <w:proofErr w:type="spellStart"/>
      <w:r w:rsidRPr="00D25642">
        <w:t>g’nai</w:t>
      </w:r>
      <w:proofErr w:type="spellEnd"/>
      <w:r w:rsidRPr="00D25642">
        <w:t xml:space="preserve">. Although she </w:t>
      </w:r>
      <w:proofErr w:type="gramStart"/>
      <w:r w:rsidRPr="00D25642">
        <w:t>doesn’t</w:t>
      </w:r>
      <w:proofErr w:type="gramEnd"/>
      <w:r w:rsidRPr="00D25642">
        <w:t xml:space="preserve"> believe she is saying anything wrong at all, it’s all part of her mistake that she believes she</w:t>
      </w:r>
      <w:r>
        <w:t xml:space="preserve"> doesn’t have to cover her hair</w:t>
      </w:r>
      <w:r w:rsidR="00CC7F17">
        <w:rPr>
          <w:lang w:bidi="he-IL"/>
        </w:rPr>
        <w:t>.</w:t>
      </w:r>
    </w:p>
    <w:p w14:paraId="7B95072E" w14:textId="77777777" w:rsidR="009F3556" w:rsidRDefault="009F3556" w:rsidP="009F3556">
      <w:pPr>
        <w:bidi/>
        <w:jc w:val="both"/>
        <w:rPr>
          <w:b/>
          <w:bCs/>
          <w:rtl/>
          <w:lang w:bidi="he-IL"/>
        </w:rPr>
      </w:pPr>
    </w:p>
    <w:p w14:paraId="1F416114" w14:textId="77777777" w:rsidR="009F3556" w:rsidRDefault="009F3556" w:rsidP="00C33F79">
      <w:pPr>
        <w:numPr>
          <w:ilvl w:val="0"/>
          <w:numId w:val="10"/>
        </w:numPr>
        <w:bidi/>
        <w:jc w:val="both"/>
      </w:pPr>
      <w:r w:rsidRPr="004D091F">
        <w:rPr>
          <w:rFonts w:hint="cs"/>
          <w:sz w:val="28"/>
          <w:szCs w:val="28"/>
          <w:u w:val="single"/>
          <w:rtl/>
        </w:rPr>
        <w:t>מרגלים</w:t>
      </w:r>
      <w:r>
        <w:rPr>
          <w:rFonts w:hint="cs"/>
          <w:rtl/>
        </w:rPr>
        <w:t>.</w:t>
      </w:r>
    </w:p>
    <w:p w14:paraId="2A360F5D" w14:textId="77777777" w:rsidR="009F3556" w:rsidRDefault="009F3556" w:rsidP="009F3556">
      <w:pPr>
        <w:bidi/>
        <w:ind w:left="90" w:hanging="90"/>
        <w:jc w:val="both"/>
      </w:pPr>
      <w:r w:rsidRPr="004D091F">
        <w:rPr>
          <w:rFonts w:hint="eastAsia"/>
          <w:u w:val="single"/>
          <w:rtl/>
        </w:rPr>
        <w:t>במדבר</w:t>
      </w:r>
      <w:r w:rsidRPr="00B73095">
        <w:rPr>
          <w:rtl/>
        </w:rPr>
        <w:t xml:space="preserve"> </w:t>
      </w:r>
      <w:r>
        <w:rPr>
          <w:rFonts w:hint="cs"/>
          <w:rtl/>
        </w:rPr>
        <w:t>(</w:t>
      </w:r>
      <w:r w:rsidRPr="00B73095">
        <w:rPr>
          <w:rFonts w:hint="eastAsia"/>
          <w:rtl/>
        </w:rPr>
        <w:t>פרק</w:t>
      </w:r>
      <w:r w:rsidRPr="00B73095">
        <w:rPr>
          <w:rtl/>
        </w:rPr>
        <w:t xml:space="preserve"> </w:t>
      </w:r>
      <w:r w:rsidRPr="00B73095">
        <w:rPr>
          <w:rFonts w:hint="eastAsia"/>
          <w:rtl/>
        </w:rPr>
        <w:t>י</w:t>
      </w:r>
      <w:r>
        <w:rPr>
          <w:rFonts w:hint="cs"/>
          <w:rtl/>
        </w:rPr>
        <w:t>"</w:t>
      </w:r>
      <w:r w:rsidRPr="00B73095">
        <w:rPr>
          <w:rFonts w:hint="eastAsia"/>
          <w:rtl/>
        </w:rPr>
        <w:t>ג</w:t>
      </w:r>
      <w:r w:rsidRPr="00B73095">
        <w:rPr>
          <w:rtl/>
        </w:rPr>
        <w:t xml:space="preserve"> </w:t>
      </w:r>
      <w:r>
        <w:rPr>
          <w:rFonts w:hint="cs"/>
          <w:rtl/>
        </w:rPr>
        <w:t xml:space="preserve">פסוק כ"ז-ל"ג) </w:t>
      </w:r>
      <w:r>
        <w:rPr>
          <w:rtl/>
        </w:rPr>
        <w:t>–</w:t>
      </w:r>
      <w:r>
        <w:rPr>
          <w:rFonts w:hint="cs"/>
          <w:rtl/>
        </w:rPr>
        <w:t xml:space="preserve"> "</w:t>
      </w:r>
      <w:r w:rsidRPr="00B73095">
        <w:rPr>
          <w:rFonts w:hint="eastAsia"/>
          <w:rtl/>
        </w:rPr>
        <w:t>וַיְסַפְּרוּ</w:t>
      </w:r>
      <w:r w:rsidRPr="00B73095">
        <w:rPr>
          <w:rtl/>
        </w:rPr>
        <w:t xml:space="preserve"> </w:t>
      </w:r>
      <w:r w:rsidRPr="00B73095">
        <w:rPr>
          <w:rFonts w:hint="eastAsia"/>
          <w:rtl/>
        </w:rPr>
        <w:t>לוֹ</w:t>
      </w:r>
      <w:r w:rsidRPr="00B73095">
        <w:rPr>
          <w:rtl/>
        </w:rPr>
        <w:t xml:space="preserve"> </w:t>
      </w:r>
      <w:r w:rsidRPr="00B73095">
        <w:rPr>
          <w:rFonts w:hint="eastAsia"/>
          <w:rtl/>
        </w:rPr>
        <w:t>וַיֹּאמְרוּ</w:t>
      </w:r>
      <w:r w:rsidRPr="00B73095">
        <w:rPr>
          <w:rtl/>
        </w:rPr>
        <w:t xml:space="preserve"> </w:t>
      </w:r>
      <w:r w:rsidRPr="00B73095">
        <w:rPr>
          <w:rFonts w:hint="eastAsia"/>
          <w:rtl/>
        </w:rPr>
        <w:t>בָּאנוּ</w:t>
      </w:r>
      <w:r w:rsidRPr="00B73095">
        <w:rPr>
          <w:rtl/>
        </w:rPr>
        <w:t xml:space="preserve"> </w:t>
      </w:r>
      <w:r w:rsidRPr="00B73095">
        <w:rPr>
          <w:rFonts w:hint="eastAsia"/>
          <w:rtl/>
        </w:rPr>
        <w:t>אֶל</w:t>
      </w:r>
      <w:r w:rsidRPr="00B73095">
        <w:rPr>
          <w:rtl/>
        </w:rPr>
        <w:t xml:space="preserve"> </w:t>
      </w:r>
      <w:r w:rsidRPr="00B73095">
        <w:rPr>
          <w:rFonts w:hint="eastAsia"/>
          <w:rtl/>
        </w:rPr>
        <w:t>הָאָרֶץ</w:t>
      </w:r>
      <w:r w:rsidRPr="00B73095">
        <w:rPr>
          <w:rtl/>
        </w:rPr>
        <w:t xml:space="preserve"> </w:t>
      </w:r>
      <w:r w:rsidRPr="00B73095">
        <w:rPr>
          <w:rFonts w:hint="eastAsia"/>
          <w:rtl/>
        </w:rPr>
        <w:t>אֲשֶׁר</w:t>
      </w:r>
      <w:r w:rsidRPr="00B73095">
        <w:rPr>
          <w:rtl/>
        </w:rPr>
        <w:t xml:space="preserve"> </w:t>
      </w:r>
      <w:r w:rsidRPr="00B73095">
        <w:rPr>
          <w:rFonts w:hint="eastAsia"/>
          <w:rtl/>
        </w:rPr>
        <w:t>שְׁלַחְתָּנוּ</w:t>
      </w:r>
      <w:r w:rsidRPr="00B73095">
        <w:rPr>
          <w:rtl/>
        </w:rPr>
        <w:t xml:space="preserve"> </w:t>
      </w:r>
      <w:r w:rsidRPr="00B73095">
        <w:rPr>
          <w:rFonts w:hint="eastAsia"/>
          <w:rtl/>
        </w:rPr>
        <w:t>וְגַם</w:t>
      </w:r>
      <w:r w:rsidRPr="00B73095">
        <w:rPr>
          <w:rtl/>
        </w:rPr>
        <w:t xml:space="preserve"> </w:t>
      </w:r>
      <w:r w:rsidRPr="00B73095">
        <w:rPr>
          <w:rFonts w:hint="eastAsia"/>
          <w:rtl/>
        </w:rPr>
        <w:t>זָבַת</w:t>
      </w:r>
      <w:r w:rsidRPr="00B73095">
        <w:rPr>
          <w:rtl/>
        </w:rPr>
        <w:t xml:space="preserve"> </w:t>
      </w:r>
      <w:r w:rsidRPr="00B73095">
        <w:rPr>
          <w:rFonts w:hint="eastAsia"/>
          <w:rtl/>
        </w:rPr>
        <w:t>חָלָב</w:t>
      </w:r>
      <w:r w:rsidRPr="00B73095">
        <w:rPr>
          <w:rtl/>
        </w:rPr>
        <w:t xml:space="preserve"> </w:t>
      </w:r>
      <w:r w:rsidRPr="00B73095">
        <w:rPr>
          <w:rFonts w:hint="eastAsia"/>
          <w:rtl/>
        </w:rPr>
        <w:t>וּדְבַשׁ</w:t>
      </w:r>
      <w:r w:rsidRPr="00B73095">
        <w:rPr>
          <w:rtl/>
        </w:rPr>
        <w:t xml:space="preserve"> </w:t>
      </w:r>
      <w:r w:rsidRPr="00B73095">
        <w:rPr>
          <w:rFonts w:hint="eastAsia"/>
          <w:rtl/>
        </w:rPr>
        <w:t>הִוא</w:t>
      </w:r>
      <w:r w:rsidRPr="00B73095">
        <w:rPr>
          <w:rtl/>
        </w:rPr>
        <w:t xml:space="preserve"> </w:t>
      </w:r>
      <w:r w:rsidRPr="00B73095">
        <w:rPr>
          <w:rFonts w:hint="eastAsia"/>
          <w:rtl/>
        </w:rPr>
        <w:t>וְזֶה</w:t>
      </w:r>
      <w:r w:rsidRPr="00B73095">
        <w:rPr>
          <w:rtl/>
        </w:rPr>
        <w:t xml:space="preserve"> </w:t>
      </w:r>
      <w:r w:rsidRPr="00B73095">
        <w:rPr>
          <w:rFonts w:hint="eastAsia"/>
          <w:rtl/>
        </w:rPr>
        <w:t>פִּרְיָהּ</w:t>
      </w:r>
      <w:r w:rsidRPr="00B73095">
        <w:rPr>
          <w:rtl/>
        </w:rPr>
        <w:t xml:space="preserve">: </w:t>
      </w:r>
      <w:r w:rsidRPr="00B73095">
        <w:rPr>
          <w:rFonts w:hint="eastAsia"/>
          <w:rtl/>
        </w:rPr>
        <w:t>אֶפֶס</w:t>
      </w:r>
      <w:r w:rsidRPr="00B73095">
        <w:rPr>
          <w:rtl/>
        </w:rPr>
        <w:t xml:space="preserve"> </w:t>
      </w:r>
      <w:r w:rsidRPr="00B73095">
        <w:rPr>
          <w:rFonts w:hint="eastAsia"/>
          <w:rtl/>
        </w:rPr>
        <w:t>כִּי</w:t>
      </w:r>
      <w:r w:rsidRPr="00B73095">
        <w:rPr>
          <w:rtl/>
        </w:rPr>
        <w:t xml:space="preserve"> </w:t>
      </w:r>
      <w:r w:rsidRPr="00B73095">
        <w:rPr>
          <w:rFonts w:hint="eastAsia"/>
          <w:rtl/>
        </w:rPr>
        <w:t>עַז</w:t>
      </w:r>
      <w:r w:rsidRPr="00B73095">
        <w:rPr>
          <w:rtl/>
        </w:rPr>
        <w:t xml:space="preserve"> </w:t>
      </w:r>
      <w:r w:rsidRPr="00B73095">
        <w:rPr>
          <w:rFonts w:hint="eastAsia"/>
          <w:rtl/>
        </w:rPr>
        <w:t>הָעָם</w:t>
      </w:r>
      <w:r w:rsidRPr="00B73095">
        <w:rPr>
          <w:rtl/>
        </w:rPr>
        <w:t xml:space="preserve"> </w:t>
      </w:r>
      <w:r w:rsidRPr="00B73095">
        <w:rPr>
          <w:rFonts w:hint="eastAsia"/>
          <w:rtl/>
        </w:rPr>
        <w:t>הַיֹּשֵׁב</w:t>
      </w:r>
      <w:r w:rsidRPr="00B73095">
        <w:rPr>
          <w:rtl/>
        </w:rPr>
        <w:t xml:space="preserve"> </w:t>
      </w:r>
      <w:r w:rsidRPr="00B73095">
        <w:rPr>
          <w:rFonts w:hint="eastAsia"/>
          <w:rtl/>
        </w:rPr>
        <w:t>בָּאָרֶץ</w:t>
      </w:r>
      <w:r w:rsidRPr="00B73095">
        <w:rPr>
          <w:rtl/>
        </w:rPr>
        <w:t xml:space="preserve"> </w:t>
      </w:r>
      <w:r w:rsidRPr="00B73095">
        <w:rPr>
          <w:rFonts w:hint="eastAsia"/>
          <w:rtl/>
        </w:rPr>
        <w:t>וְהֶעָרִים</w:t>
      </w:r>
      <w:r w:rsidRPr="00B73095">
        <w:rPr>
          <w:rtl/>
        </w:rPr>
        <w:t xml:space="preserve"> </w:t>
      </w:r>
      <w:r w:rsidRPr="00B73095">
        <w:rPr>
          <w:rFonts w:hint="eastAsia"/>
          <w:rtl/>
        </w:rPr>
        <w:t>בְּצֻרוֹת</w:t>
      </w:r>
      <w:r w:rsidRPr="00B73095">
        <w:rPr>
          <w:rtl/>
        </w:rPr>
        <w:t xml:space="preserve"> </w:t>
      </w:r>
      <w:r w:rsidRPr="00B73095">
        <w:rPr>
          <w:rFonts w:hint="eastAsia"/>
          <w:rtl/>
        </w:rPr>
        <w:t>גְּדֹלֹת</w:t>
      </w:r>
      <w:r w:rsidRPr="00B73095">
        <w:rPr>
          <w:rtl/>
        </w:rPr>
        <w:t xml:space="preserve"> </w:t>
      </w:r>
      <w:r w:rsidRPr="00B73095">
        <w:rPr>
          <w:rFonts w:hint="eastAsia"/>
          <w:rtl/>
        </w:rPr>
        <w:t>מְאֹד</w:t>
      </w:r>
      <w:r w:rsidRPr="00B73095">
        <w:rPr>
          <w:rtl/>
        </w:rPr>
        <w:t xml:space="preserve"> </w:t>
      </w:r>
      <w:r w:rsidRPr="00B73095">
        <w:rPr>
          <w:rFonts w:hint="eastAsia"/>
          <w:rtl/>
        </w:rPr>
        <w:t>וְגַם</w:t>
      </w:r>
      <w:r w:rsidRPr="00B73095">
        <w:rPr>
          <w:rtl/>
        </w:rPr>
        <w:t xml:space="preserve"> </w:t>
      </w:r>
      <w:r w:rsidRPr="00B73095">
        <w:rPr>
          <w:rFonts w:hint="eastAsia"/>
          <w:rtl/>
        </w:rPr>
        <w:t>יְלִדֵי</w:t>
      </w:r>
      <w:r w:rsidRPr="00B73095">
        <w:rPr>
          <w:rtl/>
        </w:rPr>
        <w:t xml:space="preserve"> </w:t>
      </w:r>
      <w:r w:rsidRPr="00B73095">
        <w:rPr>
          <w:rFonts w:hint="eastAsia"/>
          <w:rtl/>
        </w:rPr>
        <w:t>הָעֲנָק</w:t>
      </w:r>
      <w:r w:rsidRPr="00B73095">
        <w:rPr>
          <w:rtl/>
        </w:rPr>
        <w:t xml:space="preserve"> </w:t>
      </w:r>
      <w:r w:rsidRPr="00B73095">
        <w:rPr>
          <w:rFonts w:hint="eastAsia"/>
          <w:rtl/>
        </w:rPr>
        <w:t>רָאִינוּ</w:t>
      </w:r>
      <w:r w:rsidRPr="00B73095">
        <w:rPr>
          <w:rtl/>
        </w:rPr>
        <w:t xml:space="preserve"> </w:t>
      </w:r>
      <w:r w:rsidRPr="00B73095">
        <w:rPr>
          <w:rFonts w:hint="eastAsia"/>
          <w:rtl/>
        </w:rPr>
        <w:t>שָׁם</w:t>
      </w:r>
      <w:r w:rsidRPr="00B73095">
        <w:rPr>
          <w:rtl/>
        </w:rPr>
        <w:t xml:space="preserve">: </w:t>
      </w:r>
      <w:r w:rsidRPr="00B73095">
        <w:rPr>
          <w:rFonts w:hint="eastAsia"/>
          <w:rtl/>
        </w:rPr>
        <w:t>עֲמָלֵק</w:t>
      </w:r>
      <w:r w:rsidRPr="00B73095">
        <w:rPr>
          <w:rtl/>
        </w:rPr>
        <w:t xml:space="preserve"> </w:t>
      </w:r>
      <w:r w:rsidRPr="00B73095">
        <w:rPr>
          <w:rFonts w:hint="eastAsia"/>
          <w:rtl/>
        </w:rPr>
        <w:t>יוֹשֵׁב</w:t>
      </w:r>
      <w:r w:rsidRPr="00B73095">
        <w:rPr>
          <w:rtl/>
        </w:rPr>
        <w:t xml:space="preserve"> </w:t>
      </w:r>
      <w:r w:rsidRPr="00B73095">
        <w:rPr>
          <w:rFonts w:hint="eastAsia"/>
          <w:rtl/>
        </w:rPr>
        <w:t>בְּאֶרֶץ</w:t>
      </w:r>
      <w:r w:rsidRPr="00B73095">
        <w:rPr>
          <w:rtl/>
        </w:rPr>
        <w:t xml:space="preserve"> </w:t>
      </w:r>
      <w:r w:rsidRPr="00B73095">
        <w:rPr>
          <w:rFonts w:hint="eastAsia"/>
          <w:rtl/>
        </w:rPr>
        <w:t>הַנֶּגֶב</w:t>
      </w:r>
      <w:r w:rsidRPr="00B73095">
        <w:rPr>
          <w:rtl/>
        </w:rPr>
        <w:t xml:space="preserve"> </w:t>
      </w:r>
      <w:r w:rsidRPr="00B73095">
        <w:rPr>
          <w:rFonts w:hint="eastAsia"/>
          <w:rtl/>
        </w:rPr>
        <w:t>וְהַחִתִּי</w:t>
      </w:r>
      <w:r w:rsidRPr="00B73095">
        <w:rPr>
          <w:rtl/>
        </w:rPr>
        <w:t xml:space="preserve"> </w:t>
      </w:r>
      <w:r w:rsidRPr="00B73095">
        <w:rPr>
          <w:rFonts w:hint="eastAsia"/>
          <w:rtl/>
        </w:rPr>
        <w:t>וְהַיְבוּסִי</w:t>
      </w:r>
      <w:r w:rsidRPr="00B73095">
        <w:rPr>
          <w:rtl/>
        </w:rPr>
        <w:t xml:space="preserve"> </w:t>
      </w:r>
      <w:r w:rsidRPr="00B73095">
        <w:rPr>
          <w:rFonts w:hint="eastAsia"/>
          <w:rtl/>
        </w:rPr>
        <w:t>וְהָאֱמֹרִי</w:t>
      </w:r>
      <w:r w:rsidRPr="00B73095">
        <w:rPr>
          <w:rtl/>
        </w:rPr>
        <w:t xml:space="preserve"> </w:t>
      </w:r>
      <w:r w:rsidRPr="00B73095">
        <w:rPr>
          <w:rFonts w:hint="eastAsia"/>
          <w:rtl/>
        </w:rPr>
        <w:t>יוֹשֵׁב</w:t>
      </w:r>
      <w:r w:rsidRPr="00B73095">
        <w:rPr>
          <w:rtl/>
        </w:rPr>
        <w:t xml:space="preserve"> </w:t>
      </w:r>
      <w:r w:rsidRPr="00B73095">
        <w:rPr>
          <w:rFonts w:hint="eastAsia"/>
          <w:rtl/>
        </w:rPr>
        <w:t>בָּהָר</w:t>
      </w:r>
      <w:r w:rsidRPr="00B73095">
        <w:rPr>
          <w:rtl/>
        </w:rPr>
        <w:t xml:space="preserve"> </w:t>
      </w:r>
      <w:r w:rsidRPr="00B73095">
        <w:rPr>
          <w:rFonts w:hint="eastAsia"/>
          <w:rtl/>
        </w:rPr>
        <w:t>וְהַכְּנַעֲנִי</w:t>
      </w:r>
      <w:r w:rsidRPr="00B73095">
        <w:rPr>
          <w:rtl/>
        </w:rPr>
        <w:t xml:space="preserve"> </w:t>
      </w:r>
      <w:r w:rsidRPr="00B73095">
        <w:rPr>
          <w:rFonts w:hint="eastAsia"/>
          <w:rtl/>
        </w:rPr>
        <w:t>יֹשֵׁב</w:t>
      </w:r>
      <w:r w:rsidRPr="00B73095">
        <w:rPr>
          <w:rtl/>
        </w:rPr>
        <w:t xml:space="preserve"> </w:t>
      </w:r>
      <w:r w:rsidRPr="00B73095">
        <w:rPr>
          <w:rFonts w:hint="eastAsia"/>
          <w:rtl/>
        </w:rPr>
        <w:t>עַל</w:t>
      </w:r>
      <w:r w:rsidRPr="00B73095">
        <w:rPr>
          <w:rtl/>
        </w:rPr>
        <w:t xml:space="preserve"> </w:t>
      </w:r>
      <w:r w:rsidRPr="00B73095">
        <w:rPr>
          <w:rFonts w:hint="eastAsia"/>
          <w:rtl/>
        </w:rPr>
        <w:t>הַיָּם</w:t>
      </w:r>
      <w:r w:rsidRPr="00B73095">
        <w:rPr>
          <w:rtl/>
        </w:rPr>
        <w:t xml:space="preserve"> </w:t>
      </w:r>
      <w:r w:rsidRPr="00B73095">
        <w:rPr>
          <w:rFonts w:hint="eastAsia"/>
          <w:rtl/>
        </w:rPr>
        <w:t>וְעַל</w:t>
      </w:r>
      <w:r w:rsidRPr="00B73095">
        <w:rPr>
          <w:rtl/>
        </w:rPr>
        <w:t xml:space="preserve"> </w:t>
      </w:r>
      <w:r w:rsidRPr="00B73095">
        <w:rPr>
          <w:rFonts w:hint="eastAsia"/>
          <w:rtl/>
        </w:rPr>
        <w:t>יַד</w:t>
      </w:r>
      <w:r w:rsidRPr="00B73095">
        <w:rPr>
          <w:rtl/>
        </w:rPr>
        <w:t xml:space="preserve"> </w:t>
      </w:r>
      <w:r w:rsidRPr="00B73095">
        <w:rPr>
          <w:rFonts w:hint="eastAsia"/>
          <w:rtl/>
        </w:rPr>
        <w:t>הַיַּרְדֵּן</w:t>
      </w:r>
      <w:r>
        <w:rPr>
          <w:rFonts w:hint="cs"/>
          <w:rtl/>
        </w:rPr>
        <w:t xml:space="preserve"> ... </w:t>
      </w:r>
      <w:r w:rsidRPr="00B73095">
        <w:rPr>
          <w:rFonts w:hint="eastAsia"/>
          <w:rtl/>
        </w:rPr>
        <w:t>לֹא</w:t>
      </w:r>
      <w:r w:rsidRPr="00B73095">
        <w:rPr>
          <w:rtl/>
        </w:rPr>
        <w:t xml:space="preserve"> </w:t>
      </w:r>
      <w:r w:rsidRPr="00B73095">
        <w:rPr>
          <w:rFonts w:hint="eastAsia"/>
          <w:rtl/>
        </w:rPr>
        <w:t>נוּכַל</w:t>
      </w:r>
      <w:r w:rsidRPr="00B73095">
        <w:rPr>
          <w:rtl/>
        </w:rPr>
        <w:t xml:space="preserve"> </w:t>
      </w:r>
      <w:r w:rsidRPr="00B73095">
        <w:rPr>
          <w:rFonts w:hint="eastAsia"/>
          <w:rtl/>
        </w:rPr>
        <w:t>לַעֲלוֹת</w:t>
      </w:r>
      <w:r w:rsidRPr="00B73095">
        <w:rPr>
          <w:rtl/>
        </w:rPr>
        <w:t xml:space="preserve"> </w:t>
      </w:r>
      <w:r w:rsidRPr="00B73095">
        <w:rPr>
          <w:rFonts w:hint="eastAsia"/>
          <w:rtl/>
        </w:rPr>
        <w:t>אֶל</w:t>
      </w:r>
      <w:r w:rsidRPr="00B73095">
        <w:rPr>
          <w:rtl/>
        </w:rPr>
        <w:t xml:space="preserve"> </w:t>
      </w:r>
      <w:r w:rsidRPr="00B73095">
        <w:rPr>
          <w:rFonts w:hint="eastAsia"/>
          <w:rtl/>
        </w:rPr>
        <w:t>הָעָם</w:t>
      </w:r>
      <w:r w:rsidRPr="00B73095">
        <w:rPr>
          <w:rtl/>
        </w:rPr>
        <w:t xml:space="preserve"> </w:t>
      </w:r>
      <w:r w:rsidRPr="00B73095">
        <w:rPr>
          <w:rFonts w:hint="eastAsia"/>
          <w:rtl/>
        </w:rPr>
        <w:t>כִּי</w:t>
      </w:r>
      <w:r w:rsidRPr="00B73095">
        <w:rPr>
          <w:rtl/>
        </w:rPr>
        <w:t xml:space="preserve"> </w:t>
      </w:r>
      <w:r w:rsidRPr="00B73095">
        <w:rPr>
          <w:rFonts w:hint="eastAsia"/>
          <w:rtl/>
        </w:rPr>
        <w:t>חָזָק</w:t>
      </w:r>
      <w:r w:rsidRPr="00B73095">
        <w:rPr>
          <w:rtl/>
        </w:rPr>
        <w:t xml:space="preserve"> </w:t>
      </w:r>
      <w:r w:rsidRPr="00B73095">
        <w:rPr>
          <w:rFonts w:hint="eastAsia"/>
          <w:rtl/>
        </w:rPr>
        <w:t>הוּא</w:t>
      </w:r>
      <w:r w:rsidRPr="00B73095">
        <w:rPr>
          <w:rtl/>
        </w:rPr>
        <w:t xml:space="preserve"> </w:t>
      </w:r>
      <w:r w:rsidRPr="00B73095">
        <w:rPr>
          <w:rFonts w:hint="eastAsia"/>
          <w:rtl/>
        </w:rPr>
        <w:t>מִמֶּנּוּ</w:t>
      </w:r>
      <w:r w:rsidRPr="00B73095">
        <w:rPr>
          <w:rtl/>
        </w:rPr>
        <w:t xml:space="preserve">: </w:t>
      </w:r>
      <w:r w:rsidRPr="00B73095">
        <w:rPr>
          <w:rFonts w:hint="eastAsia"/>
          <w:rtl/>
        </w:rPr>
        <w:t>וַיּוֹצִיאוּ</w:t>
      </w:r>
      <w:r w:rsidRPr="00B73095">
        <w:rPr>
          <w:rtl/>
        </w:rPr>
        <w:t xml:space="preserve"> </w:t>
      </w:r>
      <w:r w:rsidRPr="00B73095">
        <w:rPr>
          <w:rFonts w:hint="eastAsia"/>
          <w:rtl/>
        </w:rPr>
        <w:t>דִּבַּת</w:t>
      </w:r>
      <w:r w:rsidRPr="00B73095">
        <w:rPr>
          <w:rtl/>
        </w:rPr>
        <w:t xml:space="preserve"> </w:t>
      </w:r>
      <w:r w:rsidRPr="00B73095">
        <w:rPr>
          <w:rFonts w:hint="eastAsia"/>
          <w:rtl/>
        </w:rPr>
        <w:t>הָאָרֶץ</w:t>
      </w:r>
      <w:r w:rsidRPr="00B73095">
        <w:rPr>
          <w:rtl/>
        </w:rPr>
        <w:t xml:space="preserve"> </w:t>
      </w:r>
      <w:r w:rsidRPr="00B73095">
        <w:rPr>
          <w:rFonts w:hint="eastAsia"/>
          <w:rtl/>
        </w:rPr>
        <w:t>אֲשֶׁר</w:t>
      </w:r>
      <w:r w:rsidRPr="00B73095">
        <w:rPr>
          <w:rtl/>
        </w:rPr>
        <w:t xml:space="preserve"> </w:t>
      </w:r>
      <w:r w:rsidRPr="00B73095">
        <w:rPr>
          <w:rFonts w:hint="eastAsia"/>
          <w:rtl/>
        </w:rPr>
        <w:t>תָּרוּ</w:t>
      </w:r>
      <w:r w:rsidRPr="00B73095">
        <w:rPr>
          <w:rtl/>
        </w:rPr>
        <w:t xml:space="preserve"> </w:t>
      </w:r>
      <w:r w:rsidRPr="00B73095">
        <w:rPr>
          <w:rFonts w:hint="eastAsia"/>
          <w:rtl/>
        </w:rPr>
        <w:t>אֹתָהּ</w:t>
      </w:r>
      <w:r w:rsidRPr="00B73095">
        <w:rPr>
          <w:rtl/>
        </w:rPr>
        <w:t xml:space="preserve"> </w:t>
      </w:r>
      <w:r w:rsidRPr="00B73095">
        <w:rPr>
          <w:rFonts w:hint="eastAsia"/>
          <w:rtl/>
        </w:rPr>
        <w:t>אֶל</w:t>
      </w:r>
      <w:r w:rsidRPr="00B73095">
        <w:rPr>
          <w:rtl/>
        </w:rPr>
        <w:t xml:space="preserve"> </w:t>
      </w:r>
      <w:r w:rsidRPr="00B73095">
        <w:rPr>
          <w:rFonts w:hint="eastAsia"/>
          <w:rtl/>
        </w:rPr>
        <w:t>בְּנֵי</w:t>
      </w:r>
      <w:r w:rsidRPr="00B73095">
        <w:rPr>
          <w:rtl/>
        </w:rPr>
        <w:t xml:space="preserve"> </w:t>
      </w:r>
      <w:r w:rsidRPr="00B73095">
        <w:rPr>
          <w:rFonts w:hint="eastAsia"/>
          <w:rtl/>
        </w:rPr>
        <w:t>יִשְׂרָאֵל</w:t>
      </w:r>
      <w:r w:rsidRPr="00B73095">
        <w:rPr>
          <w:rtl/>
        </w:rPr>
        <w:t xml:space="preserve"> </w:t>
      </w:r>
      <w:r w:rsidRPr="00B73095">
        <w:rPr>
          <w:rFonts w:hint="eastAsia"/>
          <w:rtl/>
        </w:rPr>
        <w:t>לֵאמֹר</w:t>
      </w:r>
      <w:r w:rsidRPr="00B73095">
        <w:rPr>
          <w:rtl/>
        </w:rPr>
        <w:t xml:space="preserve"> </w:t>
      </w:r>
      <w:r w:rsidRPr="00B73095">
        <w:rPr>
          <w:rFonts w:hint="eastAsia"/>
          <w:rtl/>
        </w:rPr>
        <w:t>הָאָרֶץ</w:t>
      </w:r>
      <w:r w:rsidRPr="00B73095">
        <w:rPr>
          <w:rtl/>
        </w:rPr>
        <w:t xml:space="preserve"> </w:t>
      </w:r>
      <w:r w:rsidRPr="00B73095">
        <w:rPr>
          <w:rFonts w:hint="eastAsia"/>
          <w:rtl/>
        </w:rPr>
        <w:t>אֲשֶׁר</w:t>
      </w:r>
      <w:r w:rsidRPr="00B73095">
        <w:rPr>
          <w:rtl/>
        </w:rPr>
        <w:t xml:space="preserve"> </w:t>
      </w:r>
      <w:r w:rsidRPr="00B73095">
        <w:rPr>
          <w:rFonts w:hint="eastAsia"/>
          <w:rtl/>
        </w:rPr>
        <w:t>עָבַרְנוּ</w:t>
      </w:r>
      <w:r w:rsidRPr="00B73095">
        <w:rPr>
          <w:rtl/>
        </w:rPr>
        <w:t xml:space="preserve"> </w:t>
      </w:r>
      <w:r w:rsidRPr="00B73095">
        <w:rPr>
          <w:rFonts w:hint="eastAsia"/>
          <w:rtl/>
        </w:rPr>
        <w:t>בָהּ</w:t>
      </w:r>
      <w:r w:rsidRPr="00B73095">
        <w:rPr>
          <w:rtl/>
        </w:rPr>
        <w:t xml:space="preserve"> </w:t>
      </w:r>
      <w:r w:rsidRPr="00B73095">
        <w:rPr>
          <w:rFonts w:hint="eastAsia"/>
          <w:rtl/>
        </w:rPr>
        <w:t>לָתוּר</w:t>
      </w:r>
      <w:r w:rsidRPr="00B73095">
        <w:rPr>
          <w:rtl/>
        </w:rPr>
        <w:t xml:space="preserve"> </w:t>
      </w:r>
      <w:r w:rsidRPr="00B73095">
        <w:rPr>
          <w:rFonts w:hint="eastAsia"/>
          <w:rtl/>
        </w:rPr>
        <w:t>אֹתָהּ</w:t>
      </w:r>
      <w:r w:rsidRPr="00B73095">
        <w:rPr>
          <w:rtl/>
        </w:rPr>
        <w:t xml:space="preserve"> </w:t>
      </w:r>
      <w:r w:rsidRPr="004D091F">
        <w:rPr>
          <w:rFonts w:hint="eastAsia"/>
          <w:b/>
          <w:bCs/>
          <w:rtl/>
        </w:rPr>
        <w:t>אֶרֶץ</w:t>
      </w:r>
      <w:r w:rsidRPr="004D091F">
        <w:rPr>
          <w:b/>
          <w:bCs/>
          <w:rtl/>
        </w:rPr>
        <w:t xml:space="preserve"> </w:t>
      </w:r>
      <w:r w:rsidRPr="004D091F">
        <w:rPr>
          <w:rFonts w:hint="eastAsia"/>
          <w:b/>
          <w:bCs/>
          <w:rtl/>
        </w:rPr>
        <w:t>אֹכֶלֶת</w:t>
      </w:r>
      <w:r w:rsidRPr="004D091F">
        <w:rPr>
          <w:b/>
          <w:bCs/>
          <w:rtl/>
        </w:rPr>
        <w:t xml:space="preserve"> </w:t>
      </w:r>
      <w:r w:rsidRPr="004D091F">
        <w:rPr>
          <w:rFonts w:hint="eastAsia"/>
          <w:b/>
          <w:bCs/>
          <w:rtl/>
        </w:rPr>
        <w:t>יוֹשְׁבֶיהָ</w:t>
      </w:r>
      <w:r w:rsidRPr="00B73095">
        <w:rPr>
          <w:rtl/>
        </w:rPr>
        <w:t xml:space="preserve"> </w:t>
      </w:r>
      <w:r w:rsidRPr="00B73095">
        <w:rPr>
          <w:rFonts w:hint="eastAsia"/>
          <w:rtl/>
        </w:rPr>
        <w:t>הִוא</w:t>
      </w:r>
      <w:r w:rsidRPr="00B73095">
        <w:rPr>
          <w:rtl/>
        </w:rPr>
        <w:t xml:space="preserve"> </w:t>
      </w:r>
      <w:r w:rsidRPr="00B73095">
        <w:rPr>
          <w:rFonts w:hint="eastAsia"/>
          <w:rtl/>
        </w:rPr>
        <w:t>וְכָל</w:t>
      </w:r>
      <w:r w:rsidRPr="00B73095">
        <w:rPr>
          <w:rtl/>
        </w:rPr>
        <w:t xml:space="preserve"> </w:t>
      </w:r>
      <w:r w:rsidRPr="00B73095">
        <w:rPr>
          <w:rFonts w:hint="eastAsia"/>
          <w:rtl/>
        </w:rPr>
        <w:t>הָעָם</w:t>
      </w:r>
      <w:r w:rsidRPr="00B73095">
        <w:rPr>
          <w:rtl/>
        </w:rPr>
        <w:t xml:space="preserve"> </w:t>
      </w:r>
      <w:r w:rsidRPr="00B73095">
        <w:rPr>
          <w:rFonts w:hint="eastAsia"/>
          <w:rtl/>
        </w:rPr>
        <w:t>אֲשֶׁר</w:t>
      </w:r>
      <w:r w:rsidRPr="00B73095">
        <w:rPr>
          <w:rtl/>
        </w:rPr>
        <w:t xml:space="preserve"> </w:t>
      </w:r>
      <w:r w:rsidRPr="00B73095">
        <w:rPr>
          <w:rFonts w:hint="eastAsia"/>
          <w:rtl/>
        </w:rPr>
        <w:t>רָאִינוּ</w:t>
      </w:r>
      <w:r w:rsidRPr="00B73095">
        <w:rPr>
          <w:rtl/>
        </w:rPr>
        <w:t xml:space="preserve"> </w:t>
      </w:r>
      <w:r w:rsidRPr="00B73095">
        <w:rPr>
          <w:rFonts w:hint="eastAsia"/>
          <w:rtl/>
        </w:rPr>
        <w:t>בְתוֹכָהּ</w:t>
      </w:r>
      <w:r w:rsidRPr="00B73095">
        <w:rPr>
          <w:rtl/>
        </w:rPr>
        <w:t xml:space="preserve"> </w:t>
      </w:r>
      <w:r w:rsidRPr="00B73095">
        <w:rPr>
          <w:rFonts w:hint="eastAsia"/>
          <w:rtl/>
        </w:rPr>
        <w:t>אַנְשֵׁי</w:t>
      </w:r>
      <w:r w:rsidRPr="00B73095">
        <w:rPr>
          <w:rtl/>
        </w:rPr>
        <w:t xml:space="preserve"> </w:t>
      </w:r>
      <w:r w:rsidRPr="00B73095">
        <w:rPr>
          <w:rFonts w:hint="eastAsia"/>
          <w:rtl/>
        </w:rPr>
        <w:t>מִדּוֹת</w:t>
      </w:r>
      <w:r w:rsidRPr="00B73095">
        <w:rPr>
          <w:rtl/>
        </w:rPr>
        <w:t xml:space="preserve">: </w:t>
      </w:r>
      <w:r w:rsidRPr="00B73095">
        <w:rPr>
          <w:rFonts w:hint="eastAsia"/>
          <w:rtl/>
        </w:rPr>
        <w:t>וְשָׁם</w:t>
      </w:r>
      <w:r w:rsidRPr="00B73095">
        <w:rPr>
          <w:rtl/>
        </w:rPr>
        <w:t xml:space="preserve"> </w:t>
      </w:r>
      <w:r w:rsidRPr="00B73095">
        <w:rPr>
          <w:rFonts w:hint="eastAsia"/>
          <w:rtl/>
        </w:rPr>
        <w:t>רָאִינוּ</w:t>
      </w:r>
      <w:r w:rsidRPr="00B73095">
        <w:rPr>
          <w:rtl/>
        </w:rPr>
        <w:t xml:space="preserve"> </w:t>
      </w:r>
      <w:r w:rsidRPr="00B73095">
        <w:rPr>
          <w:rFonts w:hint="eastAsia"/>
          <w:rtl/>
        </w:rPr>
        <w:t>אֶת</w:t>
      </w:r>
      <w:r w:rsidRPr="00B73095">
        <w:rPr>
          <w:rtl/>
        </w:rPr>
        <w:t xml:space="preserve"> </w:t>
      </w:r>
      <w:r w:rsidRPr="00B73095">
        <w:rPr>
          <w:rFonts w:hint="eastAsia"/>
          <w:rtl/>
        </w:rPr>
        <w:t>הַנְּפִילִים</w:t>
      </w:r>
      <w:r w:rsidRPr="00B73095">
        <w:rPr>
          <w:rtl/>
        </w:rPr>
        <w:t xml:space="preserve"> </w:t>
      </w:r>
      <w:r w:rsidRPr="00B73095">
        <w:rPr>
          <w:rFonts w:hint="eastAsia"/>
          <w:rtl/>
        </w:rPr>
        <w:t>בְּנֵי</w:t>
      </w:r>
      <w:r w:rsidRPr="00B73095">
        <w:rPr>
          <w:rtl/>
        </w:rPr>
        <w:t xml:space="preserve"> </w:t>
      </w:r>
      <w:r w:rsidRPr="00B73095">
        <w:rPr>
          <w:rFonts w:hint="eastAsia"/>
          <w:rtl/>
        </w:rPr>
        <w:t>עֲנָק</w:t>
      </w:r>
      <w:r w:rsidRPr="00B73095">
        <w:rPr>
          <w:rtl/>
        </w:rPr>
        <w:t xml:space="preserve"> </w:t>
      </w:r>
      <w:r w:rsidRPr="00B73095">
        <w:rPr>
          <w:rFonts w:hint="eastAsia"/>
          <w:rtl/>
        </w:rPr>
        <w:t>מִן</w:t>
      </w:r>
      <w:r w:rsidRPr="00B73095">
        <w:rPr>
          <w:rtl/>
        </w:rPr>
        <w:t xml:space="preserve"> </w:t>
      </w:r>
      <w:r w:rsidRPr="00B73095">
        <w:rPr>
          <w:rFonts w:hint="eastAsia"/>
          <w:rtl/>
        </w:rPr>
        <w:t>הַנְּפִלִים</w:t>
      </w:r>
      <w:r w:rsidRPr="00B73095">
        <w:rPr>
          <w:rtl/>
        </w:rPr>
        <w:t xml:space="preserve"> </w:t>
      </w:r>
      <w:r w:rsidRPr="00B73095">
        <w:rPr>
          <w:rFonts w:hint="eastAsia"/>
          <w:rtl/>
        </w:rPr>
        <w:t>וַנְּהִי</w:t>
      </w:r>
      <w:r w:rsidRPr="00B73095">
        <w:rPr>
          <w:rtl/>
        </w:rPr>
        <w:t xml:space="preserve"> </w:t>
      </w:r>
      <w:r w:rsidRPr="00B73095">
        <w:rPr>
          <w:rFonts w:hint="eastAsia"/>
          <w:rtl/>
        </w:rPr>
        <w:t>בְעֵינֵינוּ</w:t>
      </w:r>
      <w:r w:rsidRPr="00B73095">
        <w:rPr>
          <w:rtl/>
        </w:rPr>
        <w:t xml:space="preserve"> </w:t>
      </w:r>
      <w:r w:rsidRPr="00B73095">
        <w:rPr>
          <w:rFonts w:hint="eastAsia"/>
          <w:rtl/>
        </w:rPr>
        <w:t>כַּחֲגָבִים</w:t>
      </w:r>
      <w:r w:rsidRPr="00B73095">
        <w:rPr>
          <w:rtl/>
        </w:rPr>
        <w:t xml:space="preserve"> </w:t>
      </w:r>
      <w:r w:rsidRPr="00B73095">
        <w:rPr>
          <w:rFonts w:hint="eastAsia"/>
          <w:rtl/>
        </w:rPr>
        <w:t>וְכֵן</w:t>
      </w:r>
      <w:r w:rsidRPr="00B73095">
        <w:rPr>
          <w:rtl/>
        </w:rPr>
        <w:t xml:space="preserve"> </w:t>
      </w:r>
      <w:r w:rsidRPr="00B73095">
        <w:rPr>
          <w:rFonts w:hint="eastAsia"/>
          <w:rtl/>
        </w:rPr>
        <w:t>הָיִינוּ</w:t>
      </w:r>
      <w:r w:rsidRPr="00B73095">
        <w:rPr>
          <w:rtl/>
        </w:rPr>
        <w:t xml:space="preserve"> </w:t>
      </w:r>
      <w:r w:rsidRPr="00B73095">
        <w:rPr>
          <w:rFonts w:hint="eastAsia"/>
          <w:rtl/>
        </w:rPr>
        <w:t>בְּעֵינֵיהֶם</w:t>
      </w:r>
      <w:r>
        <w:rPr>
          <w:rFonts w:hint="cs"/>
          <w:rtl/>
        </w:rPr>
        <w:t>".</w:t>
      </w:r>
    </w:p>
    <w:p w14:paraId="76F8271E" w14:textId="77777777" w:rsidR="009F3556" w:rsidRPr="004D091F" w:rsidRDefault="009F3556" w:rsidP="00CC7F17">
      <w:pPr>
        <w:bidi/>
        <w:jc w:val="both"/>
      </w:pPr>
    </w:p>
    <w:p w14:paraId="29019CEA" w14:textId="77777777" w:rsidR="009F3556" w:rsidRDefault="009F3556" w:rsidP="00C33F79">
      <w:pPr>
        <w:numPr>
          <w:ilvl w:val="1"/>
          <w:numId w:val="10"/>
        </w:numPr>
        <w:bidi/>
        <w:jc w:val="both"/>
      </w:pPr>
      <w:r w:rsidRPr="00CC7F17">
        <w:rPr>
          <w:rFonts w:hint="cs"/>
          <w:b/>
          <w:bCs/>
          <w:rtl/>
        </w:rPr>
        <w:t>אם מעשה של מרגלים היה אמת ולשון הרע או שקר ומוציא שם רע</w:t>
      </w:r>
      <w:r>
        <w:rPr>
          <w:rFonts w:hint="cs"/>
          <w:rtl/>
        </w:rPr>
        <w:t>.</w:t>
      </w:r>
    </w:p>
    <w:p w14:paraId="3DED8FF4" w14:textId="77777777" w:rsidR="009F3556" w:rsidRDefault="009F3556" w:rsidP="00C33F79">
      <w:pPr>
        <w:numPr>
          <w:ilvl w:val="2"/>
          <w:numId w:val="10"/>
        </w:numPr>
        <w:bidi/>
        <w:jc w:val="both"/>
      </w:pPr>
      <w:r w:rsidRPr="004D091F">
        <w:rPr>
          <w:rFonts w:hint="cs"/>
          <w:rtl/>
        </w:rPr>
        <w:t>עי' לעיל.</w:t>
      </w:r>
    </w:p>
    <w:p w14:paraId="5DB86066" w14:textId="77777777" w:rsidR="009F3556" w:rsidRDefault="009F3556" w:rsidP="00C33F79">
      <w:pPr>
        <w:numPr>
          <w:ilvl w:val="2"/>
          <w:numId w:val="10"/>
        </w:numPr>
        <w:bidi/>
        <w:jc w:val="both"/>
      </w:pPr>
      <w:r>
        <w:rPr>
          <w:rFonts w:hint="cs"/>
          <w:rtl/>
        </w:rPr>
        <w:t>עי' ערך "מוציא דבה הוא כסיל", לשיטות ו</w:t>
      </w:r>
      <w:r w:rsidR="00A14F68">
        <w:rPr>
          <w:rFonts w:hint="cs"/>
          <w:rtl/>
          <w:lang w:bidi="he-IL"/>
        </w:rPr>
        <w:t>מראי מקומות</w:t>
      </w:r>
      <w:r>
        <w:rPr>
          <w:rFonts w:hint="cs"/>
          <w:rtl/>
        </w:rPr>
        <w:t>.</w:t>
      </w:r>
    </w:p>
    <w:p w14:paraId="05572451" w14:textId="77777777" w:rsidR="009F3556" w:rsidRPr="004D091F" w:rsidRDefault="009F3556" w:rsidP="009F3556">
      <w:pPr>
        <w:bidi/>
        <w:jc w:val="both"/>
      </w:pPr>
    </w:p>
    <w:p w14:paraId="7B18E32E" w14:textId="77777777" w:rsidR="009F3556" w:rsidRDefault="009F3556" w:rsidP="00C33F79">
      <w:pPr>
        <w:numPr>
          <w:ilvl w:val="1"/>
          <w:numId w:val="10"/>
        </w:numPr>
        <w:bidi/>
        <w:jc w:val="both"/>
        <w:rPr>
          <w:rtl/>
        </w:rPr>
      </w:pPr>
      <w:r w:rsidRPr="006B0B4D">
        <w:rPr>
          <w:rFonts w:hint="cs"/>
          <w:b/>
          <w:bCs/>
          <w:rtl/>
        </w:rPr>
        <w:t xml:space="preserve">מה הלשון הרע של המרגלים - </w:t>
      </w:r>
      <w:r w:rsidRPr="006B0B4D">
        <w:rPr>
          <w:b/>
          <w:bCs/>
          <w:rtl/>
        </w:rPr>
        <w:t>איך שייך לשה"ר על עצים ואבנים, והא לא נכלל בעמך ורעך</w:t>
      </w:r>
      <w:r>
        <w:rPr>
          <w:rFonts w:hint="cs"/>
          <w:rtl/>
        </w:rPr>
        <w:t>.</w:t>
      </w:r>
    </w:p>
    <w:p w14:paraId="04D05EEA" w14:textId="77777777" w:rsidR="009F3556" w:rsidRDefault="009F3556" w:rsidP="00C33F79">
      <w:pPr>
        <w:numPr>
          <w:ilvl w:val="2"/>
          <w:numId w:val="10"/>
        </w:numPr>
        <w:bidi/>
        <w:jc w:val="both"/>
      </w:pPr>
      <w:r>
        <w:rPr>
          <w:rtl/>
        </w:rPr>
        <w:t>מעלות ארץ ישראל</w:t>
      </w:r>
      <w:r>
        <w:rPr>
          <w:rFonts w:hint="cs"/>
          <w:rtl/>
        </w:rPr>
        <w:t xml:space="preserve"> </w:t>
      </w:r>
      <w:r>
        <w:rPr>
          <w:rtl/>
        </w:rPr>
        <w:t>–</w:t>
      </w:r>
      <w:r>
        <w:rPr>
          <w:rFonts w:hint="cs"/>
          <w:rtl/>
        </w:rPr>
        <w:t xml:space="preserve"> </w:t>
      </w:r>
      <w:r w:rsidRPr="003E3250">
        <w:rPr>
          <w:rFonts w:hint="cs"/>
          <w:u w:val="single"/>
          <w:rtl/>
        </w:rPr>
        <w:t>אג"מ</w:t>
      </w:r>
      <w:r>
        <w:rPr>
          <w:rFonts w:hint="cs"/>
          <w:rtl/>
        </w:rPr>
        <w:t xml:space="preserve"> (קול רם ח"ג</w:t>
      </w:r>
      <w:r w:rsidRPr="003E3250">
        <w:rPr>
          <w:rFonts w:hint="cs"/>
          <w:rtl/>
        </w:rPr>
        <w:t xml:space="preserve"> עמ' ת"ב</w:t>
      </w:r>
      <w:r>
        <w:rPr>
          <w:rFonts w:hint="cs"/>
          <w:rtl/>
        </w:rPr>
        <w:t>,</w:t>
      </w:r>
      <w:r w:rsidRPr="003E3250">
        <w:rPr>
          <w:rFonts w:hint="cs"/>
          <w:rtl/>
        </w:rPr>
        <w:t xml:space="preserve"> "שדברו על העצים והאבנים חשיבות מצד אר"י שאינם בני מחילה לא הועילה חשובתם"</w:t>
      </w:r>
      <w:r>
        <w:rPr>
          <w:rFonts w:hint="cs"/>
          <w:rtl/>
        </w:rPr>
        <w:t>)</w:t>
      </w:r>
      <w:r w:rsidRPr="003E3250">
        <w:rPr>
          <w:rFonts w:hint="cs"/>
          <w:rtl/>
        </w:rPr>
        <w:t>.</w:t>
      </w:r>
    </w:p>
    <w:p w14:paraId="48D5EC95" w14:textId="77777777" w:rsidR="009F3556" w:rsidRDefault="009F3556" w:rsidP="00C33F79">
      <w:pPr>
        <w:numPr>
          <w:ilvl w:val="3"/>
          <w:numId w:val="10"/>
        </w:numPr>
        <w:bidi/>
        <w:jc w:val="both"/>
      </w:pPr>
      <w:r w:rsidRPr="00CF71D7">
        <w:rPr>
          <w:u w:val="single"/>
          <w:rtl/>
        </w:rPr>
        <w:t>בן יהוידע</w:t>
      </w:r>
      <w:r>
        <w:rPr>
          <w:rtl/>
        </w:rPr>
        <w:t xml:space="preserve"> </w:t>
      </w:r>
      <w:r>
        <w:rPr>
          <w:rFonts w:hint="cs"/>
          <w:rtl/>
        </w:rPr>
        <w:t>(</w:t>
      </w:r>
      <w:r>
        <w:rPr>
          <w:rtl/>
        </w:rPr>
        <w:t>סוף כתובות ד"ה קיימי</w:t>
      </w:r>
      <w:r>
        <w:rPr>
          <w:rFonts w:hint="cs"/>
          <w:rtl/>
        </w:rPr>
        <w:t xml:space="preserve">) </w:t>
      </w:r>
      <w:r>
        <w:rPr>
          <w:rtl/>
        </w:rPr>
        <w:t>–</w:t>
      </w:r>
      <w:r>
        <w:rPr>
          <w:rFonts w:hint="cs"/>
          <w:rtl/>
        </w:rPr>
        <w:t xml:space="preserve"> "ומכאן ילמד האדם </w:t>
      </w:r>
      <w:r w:rsidRPr="004D091F">
        <w:rPr>
          <w:rFonts w:hint="cs"/>
          <w:b/>
          <w:bCs/>
          <w:rtl/>
        </w:rPr>
        <w:t>מוסר השכל</w:t>
      </w:r>
      <w:r>
        <w:rPr>
          <w:rFonts w:hint="cs"/>
          <w:rtl/>
        </w:rPr>
        <w:t>, לשמור פיו ולשונו, לבל יוציא מפיו שום דיבור לא טוב, לגנות אפילו אמה אחת מארץ ישראל, הן מצד האויר, הן מצד קור וחום, הן מצד הפירות, והן בענין הבנין וכיוצא".</w:t>
      </w:r>
    </w:p>
    <w:p w14:paraId="51E1E519" w14:textId="77777777" w:rsidR="009F3556" w:rsidRDefault="009F3556" w:rsidP="00C33F79">
      <w:pPr>
        <w:numPr>
          <w:ilvl w:val="3"/>
          <w:numId w:val="10"/>
        </w:numPr>
        <w:bidi/>
        <w:jc w:val="both"/>
      </w:pPr>
      <w:r w:rsidRPr="0054350C">
        <w:rPr>
          <w:rtl/>
        </w:rPr>
        <w:t xml:space="preserve">וא"ת שהם דומם ואין להם הרגשה לגנאי ואין להם היזק וצער, י"ל אפילו אין הרגשה לגנאי יש איסור לשה"ר, </w:t>
      </w:r>
      <w:r>
        <w:rPr>
          <w:rtl/>
        </w:rPr>
        <w:t>כדאי' במנחת שלמה סי' פ"א לענ</w:t>
      </w:r>
      <w:r w:rsidR="00223BC5">
        <w:rPr>
          <w:rFonts w:hint="cs"/>
          <w:rtl/>
          <w:lang w:bidi="he-IL"/>
        </w:rPr>
        <w:t>י</w:t>
      </w:r>
      <w:r>
        <w:rPr>
          <w:rtl/>
        </w:rPr>
        <w:t xml:space="preserve">ן </w:t>
      </w:r>
      <w:r w:rsidRPr="0054350C">
        <w:rPr>
          <w:rtl/>
        </w:rPr>
        <w:t>שוטה (חוץ מצד שאינו בעמיתך), שהתורה אינה רוצה שישראל יגנה אחר</w:t>
      </w:r>
      <w:r>
        <w:rPr>
          <w:rFonts w:hint="cs"/>
          <w:rtl/>
        </w:rPr>
        <w:t>.</w:t>
      </w:r>
    </w:p>
    <w:p w14:paraId="621EC92C" w14:textId="77777777" w:rsidR="00CC7F17" w:rsidRPr="00CC7F17" w:rsidRDefault="002C4703" w:rsidP="00C33F79">
      <w:pPr>
        <w:numPr>
          <w:ilvl w:val="3"/>
          <w:numId w:val="10"/>
        </w:numPr>
        <w:bidi/>
        <w:jc w:val="both"/>
      </w:pPr>
      <w:r w:rsidRPr="005909FC">
        <w:rPr>
          <w:u w:val="single"/>
          <w:rtl/>
        </w:rPr>
        <w:t>הגר"י ברקוביץ</w:t>
      </w:r>
      <w:r w:rsidRPr="005909FC">
        <w:rPr>
          <w:rtl/>
        </w:rPr>
        <w:t xml:space="preserve"> שליט"א (</w:t>
      </w:r>
      <w:r w:rsidR="00AB2D12">
        <w:rPr>
          <w:rtl/>
          <w:lang w:bidi="he-IL"/>
        </w:rPr>
        <w:t>מכתב במייל</w:t>
      </w:r>
      <w:r w:rsidRPr="005909FC">
        <w:rPr>
          <w:color w:val="000000"/>
          <w:rtl/>
        </w:rPr>
        <w:t xml:space="preserve">) </w:t>
      </w:r>
      <w:r w:rsidR="00CC7F17">
        <w:rPr>
          <w:rFonts w:hint="cs"/>
          <w:color w:val="000000"/>
          <w:rtl/>
          <w:lang w:bidi="he-IL"/>
        </w:rPr>
        <w:t>-</w:t>
      </w:r>
    </w:p>
    <w:p w14:paraId="521875B3" w14:textId="77777777" w:rsidR="008F6870" w:rsidRDefault="002C4703" w:rsidP="00CC7F17">
      <w:pPr>
        <w:ind w:right="607"/>
        <w:jc w:val="both"/>
        <w:rPr>
          <w:color w:val="222222"/>
        </w:rPr>
      </w:pPr>
      <w:r w:rsidRPr="005909FC">
        <w:rPr>
          <w:color w:val="222222"/>
          <w:shd w:val="clear" w:color="auto" w:fill="FFFFFF"/>
        </w:rPr>
        <w:t xml:space="preserve">Is it </w:t>
      </w:r>
      <w:proofErr w:type="spellStart"/>
      <w:r w:rsidRPr="005909FC">
        <w:rPr>
          <w:color w:val="222222"/>
          <w:shd w:val="clear" w:color="auto" w:fill="FFFFFF"/>
        </w:rPr>
        <w:t>muttar</w:t>
      </w:r>
      <w:proofErr w:type="spellEnd"/>
      <w:r w:rsidRPr="005909FC">
        <w:rPr>
          <w:color w:val="222222"/>
          <w:shd w:val="clear" w:color="auto" w:fill="FFFFFF"/>
        </w:rPr>
        <w:t xml:space="preserve"> to say that the scenery in </w:t>
      </w:r>
      <w:proofErr w:type="spellStart"/>
      <w:r w:rsidRPr="005909FC">
        <w:rPr>
          <w:color w:val="222222"/>
          <w:shd w:val="clear" w:color="auto" w:fill="FFFFFF"/>
        </w:rPr>
        <w:t>switzerland</w:t>
      </w:r>
      <w:proofErr w:type="spellEnd"/>
      <w:r w:rsidRPr="005909FC">
        <w:rPr>
          <w:color w:val="222222"/>
          <w:shd w:val="clear" w:color="auto" w:fill="FFFFFF"/>
        </w:rPr>
        <w:t xml:space="preserve"> is nicer than E'Y or that going to the </w:t>
      </w:r>
      <w:proofErr w:type="spellStart"/>
      <w:r w:rsidRPr="005909FC">
        <w:rPr>
          <w:color w:val="222222"/>
          <w:shd w:val="clear" w:color="auto" w:fill="FFFFFF"/>
        </w:rPr>
        <w:t>Niagra</w:t>
      </w:r>
      <w:proofErr w:type="spellEnd"/>
      <w:r w:rsidRPr="005909FC">
        <w:rPr>
          <w:color w:val="222222"/>
          <w:shd w:val="clear" w:color="auto" w:fill="FFFFFF"/>
        </w:rPr>
        <w:t xml:space="preserve"> Falls is more awesome than </w:t>
      </w:r>
      <w:proofErr w:type="spellStart"/>
      <w:r w:rsidRPr="005909FC">
        <w:rPr>
          <w:color w:val="222222"/>
          <w:shd w:val="clear" w:color="auto" w:fill="FFFFFF"/>
        </w:rPr>
        <w:t>stam</w:t>
      </w:r>
      <w:proofErr w:type="spellEnd"/>
      <w:r w:rsidRPr="005909FC">
        <w:rPr>
          <w:color w:val="222222"/>
          <w:shd w:val="clear" w:color="auto" w:fill="FFFFFF"/>
        </w:rPr>
        <w:t xml:space="preserve"> views in E'Y?</w:t>
      </w:r>
      <w:r w:rsidRPr="005909FC">
        <w:rPr>
          <w:rStyle w:val="apple-converted-space"/>
          <w:color w:val="222222"/>
          <w:shd w:val="clear" w:color="auto" w:fill="FFFFFF"/>
        </w:rPr>
        <w:t> </w:t>
      </w:r>
      <w:r w:rsidRPr="005909FC">
        <w:rPr>
          <w:color w:val="222222"/>
          <w:shd w:val="clear" w:color="auto" w:fill="FFFFFF"/>
        </w:rPr>
        <w:t>(There are no mountains or waterfalls like that in E'Y)</w:t>
      </w:r>
      <w:r w:rsidRPr="005909FC">
        <w:rPr>
          <w:color w:val="222222"/>
        </w:rPr>
        <w:t xml:space="preserve"> </w:t>
      </w:r>
      <w:r w:rsidRPr="005909FC">
        <w:rPr>
          <w:color w:val="222222"/>
          <w:shd w:val="clear" w:color="auto" w:fill="FFFFFF"/>
        </w:rPr>
        <w:t xml:space="preserve">What if there are comparable landscapes or agriculture </w:t>
      </w:r>
      <w:proofErr w:type="spellStart"/>
      <w:r w:rsidRPr="005909FC">
        <w:rPr>
          <w:color w:val="222222"/>
          <w:shd w:val="clear" w:color="auto" w:fill="FFFFFF"/>
        </w:rPr>
        <w:t>i.e</w:t>
      </w:r>
      <w:proofErr w:type="spellEnd"/>
      <w:r w:rsidRPr="005909FC">
        <w:rPr>
          <w:color w:val="222222"/>
          <w:shd w:val="clear" w:color="auto" w:fill="FFFFFF"/>
        </w:rPr>
        <w:t xml:space="preserve"> saying that the vineyards of France look nicer than the vineyards in E'Y? Or the rolling green countryside in England looks nicer than the one here in E'Y?</w:t>
      </w:r>
    </w:p>
    <w:p w14:paraId="0F683044" w14:textId="77777777" w:rsidR="002C4703" w:rsidRPr="005909FC" w:rsidRDefault="002C4703" w:rsidP="00CC7F17">
      <w:pPr>
        <w:ind w:right="607"/>
        <w:jc w:val="both"/>
        <w:rPr>
          <w:lang w:bidi="he-IL"/>
        </w:rPr>
      </w:pPr>
      <w:r w:rsidRPr="005909FC">
        <w:rPr>
          <w:color w:val="222222"/>
          <w:shd w:val="clear" w:color="auto" w:fill="FFFFFF"/>
        </w:rPr>
        <w:t xml:space="preserve">R' Y. </w:t>
      </w:r>
      <w:proofErr w:type="spellStart"/>
      <w:r w:rsidRPr="005909FC">
        <w:rPr>
          <w:color w:val="222222"/>
          <w:shd w:val="clear" w:color="auto" w:fill="FFFFFF"/>
        </w:rPr>
        <w:t>Berkovits</w:t>
      </w:r>
      <w:proofErr w:type="spellEnd"/>
      <w:r w:rsidRPr="005909FC">
        <w:rPr>
          <w:color w:val="222222"/>
          <w:shd w:val="clear" w:color="auto" w:fill="FFFFFF"/>
        </w:rPr>
        <w:t xml:space="preserve"> </w:t>
      </w:r>
      <w:proofErr w:type="gramStart"/>
      <w:r w:rsidRPr="005909FC">
        <w:rPr>
          <w:color w:val="222222"/>
          <w:shd w:val="clear" w:color="auto" w:fill="FFFFFF"/>
        </w:rPr>
        <w:t>wrote:</w:t>
      </w:r>
      <w:proofErr w:type="gramEnd"/>
      <w:r w:rsidRPr="005909FC">
        <w:rPr>
          <w:color w:val="222222"/>
        </w:rPr>
        <w:t xml:space="preserve"> </w:t>
      </w:r>
      <w:r w:rsidRPr="005909FC">
        <w:rPr>
          <w:color w:val="222222"/>
          <w:shd w:val="clear" w:color="auto" w:fill="FFFFFF"/>
        </w:rPr>
        <w:t xml:space="preserve">I don’t know what the </w:t>
      </w:r>
      <w:proofErr w:type="spellStart"/>
      <w:r w:rsidRPr="005909FC">
        <w:rPr>
          <w:color w:val="222222"/>
          <w:shd w:val="clear" w:color="auto" w:fill="FFFFFF"/>
        </w:rPr>
        <w:t>issur</w:t>
      </w:r>
      <w:proofErr w:type="spellEnd"/>
      <w:r w:rsidRPr="005909FC">
        <w:rPr>
          <w:color w:val="222222"/>
          <w:shd w:val="clear" w:color="auto" w:fill="FFFFFF"/>
        </w:rPr>
        <w:t xml:space="preserve"> would be, but it doesn’t feel right.</w:t>
      </w:r>
      <w:r w:rsidRPr="005909FC">
        <w:rPr>
          <w:color w:val="222222"/>
        </w:rPr>
        <w:t xml:space="preserve"> </w:t>
      </w:r>
      <w:r w:rsidRPr="005909FC">
        <w:rPr>
          <w:color w:val="222222"/>
          <w:shd w:val="clear" w:color="auto" w:fill="FFFFFF"/>
        </w:rPr>
        <w:t xml:space="preserve">To put things in perspective, go find any country in the world with Har </w:t>
      </w:r>
      <w:proofErr w:type="spellStart"/>
      <w:r w:rsidRPr="005909FC">
        <w:rPr>
          <w:color w:val="222222"/>
          <w:shd w:val="clear" w:color="auto" w:fill="FFFFFF"/>
        </w:rPr>
        <w:t>Charmon</w:t>
      </w:r>
      <w:proofErr w:type="spellEnd"/>
      <w:r w:rsidRPr="005909FC">
        <w:rPr>
          <w:color w:val="222222"/>
          <w:shd w:val="clear" w:color="auto" w:fill="FFFFFF"/>
        </w:rPr>
        <w:t xml:space="preserve">, Yam </w:t>
      </w:r>
      <w:proofErr w:type="spellStart"/>
      <w:r w:rsidRPr="005909FC">
        <w:rPr>
          <w:color w:val="222222"/>
          <w:shd w:val="clear" w:color="auto" w:fill="FFFFFF"/>
        </w:rPr>
        <w:t>Hamelech</w:t>
      </w:r>
      <w:proofErr w:type="spellEnd"/>
      <w:r w:rsidRPr="005909FC">
        <w:rPr>
          <w:color w:val="222222"/>
          <w:shd w:val="clear" w:color="auto" w:fill="FFFFFF"/>
        </w:rPr>
        <w:t>, the Banias, Galil Vineyards, and the desert, all within a few hours’ drive of each other</w:t>
      </w:r>
      <w:r w:rsidR="00CC7F17">
        <w:rPr>
          <w:color w:val="222222"/>
          <w:shd w:val="clear" w:color="auto" w:fill="FFFFFF"/>
        </w:rPr>
        <w:t>.</w:t>
      </w:r>
    </w:p>
    <w:p w14:paraId="2B106B2F" w14:textId="77777777" w:rsidR="009F3556" w:rsidRDefault="009F3556" w:rsidP="00C33F79">
      <w:pPr>
        <w:numPr>
          <w:ilvl w:val="2"/>
          <w:numId w:val="10"/>
        </w:numPr>
        <w:bidi/>
        <w:jc w:val="both"/>
      </w:pPr>
      <w:r w:rsidRPr="005909FC">
        <w:rPr>
          <w:rtl/>
        </w:rPr>
        <w:t xml:space="preserve">כביכול על הקב"ה, בעל החפץ, שהוא ברא העולם בחסרונות – </w:t>
      </w:r>
      <w:r w:rsidRPr="005909FC">
        <w:rPr>
          <w:u w:val="single"/>
          <w:rtl/>
        </w:rPr>
        <w:t>יראים</w:t>
      </w:r>
      <w:r w:rsidRPr="005909FC">
        <w:rPr>
          <w:rtl/>
        </w:rPr>
        <w:t xml:space="preserve"> (סי' קצ"א, "ואפילו על עסקי חבירו וממונו אסור להוציא דב</w:t>
      </w:r>
      <w:r>
        <w:rPr>
          <w:rtl/>
        </w:rPr>
        <w:t>ר, כגון שרוצה לתת מתנה לחבירו ובא אחר וגינה אותו על שקר, ונמצא מוציא דבה, כדאמרינן בערכין פ' יש בערכין להקל, לא נחתם גזר דינם של אבותינו אלא בשביל שהוציאו דבה על הארץ</w:t>
      </w:r>
      <w:r>
        <w:rPr>
          <w:rFonts w:hint="cs"/>
          <w:rtl/>
        </w:rPr>
        <w:t xml:space="preserve">"), הו"ד </w:t>
      </w:r>
      <w:r w:rsidRPr="00CF71D7">
        <w:rPr>
          <w:rFonts w:hint="cs"/>
          <w:u w:val="single"/>
          <w:rtl/>
        </w:rPr>
        <w:t>בח"ח</w:t>
      </w:r>
      <w:r>
        <w:rPr>
          <w:rFonts w:hint="cs"/>
          <w:rtl/>
        </w:rPr>
        <w:t xml:space="preserve"> (כלל ה' סעי' ז', "ודע דכשם שאסור להוציא דבה על חברו, כן על חפציו אסור להוציא דבה"), </w:t>
      </w:r>
      <w:r>
        <w:rPr>
          <w:rtl/>
        </w:rPr>
        <w:t xml:space="preserve">ביאור </w:t>
      </w:r>
      <w:r w:rsidRPr="00CF71D7">
        <w:rPr>
          <w:u w:val="single"/>
          <w:rtl/>
        </w:rPr>
        <w:t>מהר"ז זק</w:t>
      </w:r>
      <w:r>
        <w:rPr>
          <w:rtl/>
        </w:rPr>
        <w:t xml:space="preserve"> </w:t>
      </w:r>
      <w:r>
        <w:rPr>
          <w:rFonts w:hint="cs"/>
          <w:rtl/>
        </w:rPr>
        <w:t>(</w:t>
      </w:r>
      <w:r>
        <w:rPr>
          <w:rtl/>
        </w:rPr>
        <w:t>על הסמ"ג (מכון ירושלי') ד"ה ומה</w:t>
      </w:r>
      <w:r>
        <w:rPr>
          <w:rFonts w:hint="cs"/>
          <w:rtl/>
        </w:rPr>
        <w:t>).</w:t>
      </w:r>
    </w:p>
    <w:p w14:paraId="2FECB2AE" w14:textId="77777777" w:rsidR="009F3556" w:rsidRDefault="009F3556" w:rsidP="00C33F79">
      <w:pPr>
        <w:numPr>
          <w:ilvl w:val="3"/>
          <w:numId w:val="10"/>
        </w:numPr>
        <w:bidi/>
        <w:jc w:val="both"/>
      </w:pPr>
      <w:r>
        <w:rPr>
          <w:rFonts w:hint="cs"/>
          <w:rtl/>
        </w:rPr>
        <w:t xml:space="preserve">עי' לעיל, למה יש איסור לשה"ר על הקב"ה </w:t>
      </w:r>
      <w:r>
        <w:rPr>
          <w:rtl/>
        </w:rPr>
        <w:t>–</w:t>
      </w:r>
      <w:r>
        <w:rPr>
          <w:rFonts w:hint="cs"/>
          <w:rtl/>
        </w:rPr>
        <w:t xml:space="preserve"> י"ל שהוא נכלל ברעך, א"נ ארור מקלה ריעהו בסתר, א"נ כ"ש להקב"ה.</w:t>
      </w:r>
    </w:p>
    <w:p w14:paraId="268F976D" w14:textId="77777777" w:rsidR="009F3556" w:rsidRDefault="00A14F68" w:rsidP="00C33F79">
      <w:pPr>
        <w:numPr>
          <w:ilvl w:val="2"/>
          <w:numId w:val="10"/>
        </w:numPr>
        <w:bidi/>
        <w:jc w:val="both"/>
      </w:pPr>
      <w:r>
        <w:rPr>
          <w:rFonts w:hint="cs"/>
          <w:rtl/>
          <w:lang w:bidi="he-IL"/>
        </w:rPr>
        <w:t>מראי מקומות</w:t>
      </w:r>
      <w:r w:rsidR="009F3556">
        <w:rPr>
          <w:rFonts w:hint="cs"/>
          <w:rtl/>
        </w:rPr>
        <w:t xml:space="preserve"> </w:t>
      </w:r>
      <w:r w:rsidR="009F3556">
        <w:rPr>
          <w:rtl/>
        </w:rPr>
        <w:t>–</w:t>
      </w:r>
      <w:r w:rsidR="009F3556">
        <w:rPr>
          <w:rFonts w:hint="cs"/>
          <w:rtl/>
        </w:rPr>
        <w:t xml:space="preserve"> </w:t>
      </w:r>
      <w:r w:rsidR="009F3556" w:rsidRPr="00CF71D7">
        <w:rPr>
          <w:u w:val="single"/>
          <w:rtl/>
        </w:rPr>
        <w:t>זרע חיים</w:t>
      </w:r>
      <w:r w:rsidR="009F3556">
        <w:rPr>
          <w:rtl/>
        </w:rPr>
        <w:t xml:space="preserve"> </w:t>
      </w:r>
      <w:r w:rsidR="009F3556">
        <w:rPr>
          <w:rFonts w:hint="cs"/>
          <w:rtl/>
        </w:rPr>
        <w:t>(</w:t>
      </w:r>
      <w:r w:rsidR="009F3556">
        <w:rPr>
          <w:rtl/>
        </w:rPr>
        <w:t>כ</w:t>
      </w:r>
      <w:r w:rsidR="009F3556">
        <w:rPr>
          <w:rFonts w:hint="cs"/>
          <w:rtl/>
        </w:rPr>
        <w:t xml:space="preserve">לל </w:t>
      </w:r>
      <w:r w:rsidR="009F3556">
        <w:rPr>
          <w:rtl/>
        </w:rPr>
        <w:t>ה</w:t>
      </w:r>
      <w:r w:rsidR="009F3556">
        <w:rPr>
          <w:rFonts w:hint="cs"/>
          <w:rtl/>
        </w:rPr>
        <w:t>'</w:t>
      </w:r>
      <w:r w:rsidR="009F3556">
        <w:rPr>
          <w:rtl/>
        </w:rPr>
        <w:t xml:space="preserve"> ס</w:t>
      </w:r>
      <w:r w:rsidR="009F3556">
        <w:rPr>
          <w:rFonts w:hint="cs"/>
          <w:rtl/>
        </w:rPr>
        <w:t xml:space="preserve">עי' </w:t>
      </w:r>
      <w:r w:rsidR="009F3556">
        <w:rPr>
          <w:rtl/>
        </w:rPr>
        <w:t>ז</w:t>
      </w:r>
      <w:r w:rsidR="009F3556">
        <w:rPr>
          <w:rFonts w:hint="cs"/>
          <w:rtl/>
        </w:rPr>
        <w:t>'</w:t>
      </w:r>
      <w:r w:rsidR="009F3556">
        <w:rPr>
          <w:rtl/>
        </w:rPr>
        <w:t xml:space="preserve"> אות א'</w:t>
      </w:r>
      <w:r w:rsidR="009F3556">
        <w:rPr>
          <w:rFonts w:hint="cs"/>
          <w:rtl/>
        </w:rPr>
        <w:t xml:space="preserve">), </w:t>
      </w:r>
      <w:r w:rsidR="009F3556" w:rsidRPr="00C22EED">
        <w:rPr>
          <w:u w:val="single"/>
          <w:rtl/>
        </w:rPr>
        <w:t>פרדס יוסף</w:t>
      </w:r>
      <w:r w:rsidR="009F3556">
        <w:rPr>
          <w:rtl/>
        </w:rPr>
        <w:t xml:space="preserve"> </w:t>
      </w:r>
      <w:r w:rsidR="009F3556">
        <w:rPr>
          <w:rFonts w:hint="cs"/>
          <w:rtl/>
        </w:rPr>
        <w:t>(</w:t>
      </w:r>
      <w:r w:rsidR="009F3556">
        <w:rPr>
          <w:rtl/>
        </w:rPr>
        <w:t>פ</w:t>
      </w:r>
      <w:r w:rsidR="009F3556">
        <w:rPr>
          <w:rFonts w:hint="cs"/>
          <w:rtl/>
        </w:rPr>
        <w:t>ר'</w:t>
      </w:r>
      <w:r w:rsidR="009F3556" w:rsidRPr="0054350C">
        <w:rPr>
          <w:rtl/>
        </w:rPr>
        <w:t xml:space="preserve"> שלח אות ג'</w:t>
      </w:r>
      <w:r w:rsidR="009F3556">
        <w:rPr>
          <w:rFonts w:hint="cs"/>
          <w:rtl/>
        </w:rPr>
        <w:t xml:space="preserve"> ד"ה וי"ל), </w:t>
      </w:r>
      <w:r w:rsidR="009F3556" w:rsidRPr="00CF71D7">
        <w:rPr>
          <w:rFonts w:hint="cs"/>
          <w:u w:val="single"/>
          <w:rtl/>
        </w:rPr>
        <w:t>פסקי תשובות</w:t>
      </w:r>
      <w:r w:rsidR="009F3556">
        <w:rPr>
          <w:rFonts w:hint="cs"/>
          <w:rtl/>
        </w:rPr>
        <w:t xml:space="preserve"> (סי' קנ"ו סוף אות כ"ג).</w:t>
      </w:r>
    </w:p>
    <w:p w14:paraId="6DB0FEBF" w14:textId="77777777" w:rsidR="009F3556" w:rsidRDefault="009F3556" w:rsidP="00C33F79">
      <w:pPr>
        <w:numPr>
          <w:ilvl w:val="3"/>
          <w:numId w:val="10"/>
        </w:numPr>
        <w:bidi/>
        <w:jc w:val="both"/>
      </w:pPr>
      <w:r w:rsidRPr="00CF71D7">
        <w:rPr>
          <w:u w:val="single"/>
          <w:rtl/>
        </w:rPr>
        <w:t>תומר דבורה</w:t>
      </w:r>
      <w:r>
        <w:rPr>
          <w:rtl/>
        </w:rPr>
        <w:t xml:space="preserve"> </w:t>
      </w:r>
      <w:r>
        <w:rPr>
          <w:rFonts w:hint="cs"/>
          <w:rtl/>
        </w:rPr>
        <w:t>(</w:t>
      </w:r>
      <w:r>
        <w:rPr>
          <w:rtl/>
        </w:rPr>
        <w:t>פ</w:t>
      </w:r>
      <w:r>
        <w:rPr>
          <w:rFonts w:hint="cs"/>
          <w:rtl/>
        </w:rPr>
        <w:t xml:space="preserve">רק </w:t>
      </w:r>
      <w:r>
        <w:rPr>
          <w:rtl/>
        </w:rPr>
        <w:t>ב</w:t>
      </w:r>
      <w:r>
        <w:rPr>
          <w:rFonts w:hint="cs"/>
          <w:rtl/>
        </w:rPr>
        <w:t>'</w:t>
      </w:r>
      <w:r>
        <w:rPr>
          <w:rtl/>
        </w:rPr>
        <w:t xml:space="preserve"> ד"ה ועוד מצאתי</w:t>
      </w:r>
      <w:r>
        <w:rPr>
          <w:rFonts w:hint="cs"/>
          <w:rtl/>
        </w:rPr>
        <w:t xml:space="preserve">) </w:t>
      </w:r>
      <w:r>
        <w:rPr>
          <w:rtl/>
        </w:rPr>
        <w:t>–</w:t>
      </w:r>
      <w:r>
        <w:rPr>
          <w:rFonts w:hint="cs"/>
          <w:rtl/>
        </w:rPr>
        <w:t xml:space="preserve"> "</w:t>
      </w:r>
      <w:r>
        <w:rPr>
          <w:rtl/>
        </w:rPr>
        <w:t xml:space="preserve">וְעוֹד מָצָאתִי מַשְׁקֶה טוֹב מְאֹד אֲבָל לֹא יוֹעִיל הַמַּשְׁקֶה כָּל כָּךְ כְּמוֹ שֶׁיּוֹעִיל אַחַר תַּחְבֹּשֶׁת הַנִּזְכָּר לְעֵיל, וְהוּא שֶׁיַּרְגִּיל עַצְמוֹ בִּשְׁנֵי דְּבָרִים: הָאֶחָד - הוּא לְכַבֵּד כָּל הַנִּבְרָאִים כֻּלָּם, אַחַר שֶׁיַּכִּיר מַעֲלַת הַבּוֹרֵא אֲשֶׁר יָצַר הָאָדָם בְּחָכְמָה, וְכֵן כָּל הַנִּבְרָאִים חָכְמַת הַיּוֹצֵר בָּהֶם, וְיִרְאֶה בְעַצְמוֹ שֶׁהֲרֵי הֵם נִכְבָּדִים מְאֹד מְאֹד, שֶׁנִּטְפַּל יוֹצֵר הַכֹּל הֶחָכָם הַנַּעֲלֶה עַל כָּל בִּבְרִיאָתָם, </w:t>
      </w:r>
      <w:r w:rsidRPr="00410B96">
        <w:rPr>
          <w:b/>
          <w:bCs/>
          <w:rtl/>
        </w:rPr>
        <w:t>וְאִלּוּ יְבַזֶּה אוֹתָם חַס וְשָׁלוֹם נוֹגֵעַ בִּכְבוֹד יוֹצְרָם</w:t>
      </w:r>
      <w:r>
        <w:rPr>
          <w:rtl/>
        </w:rPr>
        <w:t xml:space="preserve">. וַהֲרֵי זֶה יִדְמֶה אֶל חָכָם צוֹרֵף, עָשָׂה כְּלִי בְּחָכְמָה גְּדוֹלָה וְהָרְאָה מַעֲשֵׂהוּ אֶל בְּנֵי אָדָם, וְהִתְחִיל אֶחָד מֵהֶם לְגַנּוֹתוֹ וּלְבַזּוֹתוֹ, כַּמָּה יַגִּיעַ מֵהַכַּעַס אֶל הֶחָכָם הַהוּא מִפְּנֵי שֶׁמְּבַזִּין חָכְמָתוֹ בִּהְיוֹתָם מְבַזִּים מַעֲשֵׂה יָדָיו. וְאַף הַקָּדוֹשׁ בָּרוּךְ הוּא יֵרַע בְּעֵינָיו אִם יְבַזּוּ שׁוּם בְּרִיָּה מִבְּרִיּוֹתָיו, וְזֶה שֶׁכָּתוּב (תְּהִלִּים קד, כד): </w:t>
      </w:r>
      <w:r>
        <w:rPr>
          <w:rFonts w:hint="cs"/>
          <w:rtl/>
        </w:rPr>
        <w:t>'</w:t>
      </w:r>
      <w:r>
        <w:rPr>
          <w:rtl/>
        </w:rPr>
        <w:t>מָה רַבּוּ מַעֲשֶׂיךָ ה'</w:t>
      </w:r>
      <w:r>
        <w:rPr>
          <w:rFonts w:hint="cs"/>
          <w:rtl/>
        </w:rPr>
        <w:t>'</w:t>
      </w:r>
      <w:r>
        <w:rPr>
          <w:rtl/>
        </w:rPr>
        <w:t xml:space="preserve">. לֹא אָמַר </w:t>
      </w:r>
      <w:r>
        <w:rPr>
          <w:rFonts w:hint="cs"/>
          <w:rtl/>
        </w:rPr>
        <w:t>'</w:t>
      </w:r>
      <w:r>
        <w:rPr>
          <w:rtl/>
        </w:rPr>
        <w:t>גָּדְלוּ</w:t>
      </w:r>
      <w:r>
        <w:rPr>
          <w:rFonts w:hint="cs"/>
          <w:rtl/>
        </w:rPr>
        <w:t>'</w:t>
      </w:r>
      <w:r>
        <w:rPr>
          <w:rtl/>
        </w:rPr>
        <w:t xml:space="preserve"> אֶלָּא </w:t>
      </w:r>
      <w:r>
        <w:rPr>
          <w:rFonts w:hint="cs"/>
          <w:rtl/>
        </w:rPr>
        <w:t>'</w:t>
      </w:r>
      <w:r>
        <w:rPr>
          <w:rtl/>
        </w:rPr>
        <w:t>רַבּוּ</w:t>
      </w:r>
      <w:r>
        <w:rPr>
          <w:rFonts w:hint="cs"/>
          <w:rtl/>
        </w:rPr>
        <w:t>'</w:t>
      </w:r>
      <w:r>
        <w:rPr>
          <w:rtl/>
        </w:rPr>
        <w:t xml:space="preserve"> לָשׁוֹן </w:t>
      </w:r>
      <w:r>
        <w:rPr>
          <w:rFonts w:hint="cs"/>
          <w:rtl/>
        </w:rPr>
        <w:t>'</w:t>
      </w:r>
      <w:r>
        <w:rPr>
          <w:rtl/>
        </w:rPr>
        <w:t>רַב בֵּיתוֹ</w:t>
      </w:r>
      <w:r>
        <w:rPr>
          <w:rFonts w:hint="cs"/>
          <w:rtl/>
        </w:rPr>
        <w:t>'</w:t>
      </w:r>
      <w:r>
        <w:rPr>
          <w:rtl/>
        </w:rPr>
        <w:t xml:space="preserve"> (אֶסְתֵּר א, ח) חֲשׁוּבִים מְאֹד, </w:t>
      </w:r>
      <w:r>
        <w:rPr>
          <w:rFonts w:hint="cs"/>
          <w:rtl/>
        </w:rPr>
        <w:t>'</w:t>
      </w:r>
      <w:r>
        <w:rPr>
          <w:rtl/>
        </w:rPr>
        <w:t>כֻּלָּם בְּחָכְמָה עָשִׂיתָ</w:t>
      </w:r>
      <w:r>
        <w:rPr>
          <w:rFonts w:hint="cs"/>
          <w:rtl/>
        </w:rPr>
        <w:t>'</w:t>
      </w:r>
      <w:r>
        <w:rPr>
          <w:rtl/>
        </w:rPr>
        <w:t xml:space="preserve"> , וְאַחַר שֶׁנִּטְפְּלָה חָכְמָתְךָ בָּהֶם רַבּוּ וְגָדְלוּ מַעֲשֶׂיךָ, וְרָאוּי לְאָדָם לְהִתְבּוֹנֵן מִתּוֹכָם חָכְמָה, לֹא בִּזָּיוֹן</w:t>
      </w:r>
      <w:r>
        <w:rPr>
          <w:rFonts w:hint="cs"/>
          <w:rtl/>
        </w:rPr>
        <w:t>".</w:t>
      </w:r>
    </w:p>
    <w:p w14:paraId="3A29D089" w14:textId="77777777" w:rsidR="009F3556" w:rsidRDefault="009F3556" w:rsidP="00C33F79">
      <w:pPr>
        <w:numPr>
          <w:ilvl w:val="3"/>
          <w:numId w:val="10"/>
        </w:numPr>
        <w:bidi/>
        <w:jc w:val="both"/>
      </w:pPr>
      <w:r w:rsidRPr="00CF71D7">
        <w:rPr>
          <w:u w:val="single"/>
          <w:rtl/>
        </w:rPr>
        <w:t>עלי באר</w:t>
      </w:r>
      <w:r>
        <w:rPr>
          <w:rtl/>
        </w:rPr>
        <w:t xml:space="preserve"> </w:t>
      </w:r>
      <w:r>
        <w:rPr>
          <w:rFonts w:hint="cs"/>
          <w:rtl/>
        </w:rPr>
        <w:t>(</w:t>
      </w:r>
      <w:r>
        <w:rPr>
          <w:rtl/>
        </w:rPr>
        <w:t>כלל ה' אות ט'</w:t>
      </w:r>
      <w:r>
        <w:rPr>
          <w:rFonts w:hint="cs"/>
          <w:rtl/>
        </w:rPr>
        <w:t xml:space="preserve">) </w:t>
      </w:r>
      <w:r>
        <w:rPr>
          <w:rtl/>
        </w:rPr>
        <w:t>–</w:t>
      </w:r>
      <w:r>
        <w:rPr>
          <w:rFonts w:hint="cs"/>
          <w:rtl/>
        </w:rPr>
        <w:t xml:space="preserve"> "</w:t>
      </w:r>
      <w:r>
        <w:rPr>
          <w:rtl/>
        </w:rPr>
        <w:t>נעתיק קודם לשון הספר יראים מל</w:t>
      </w:r>
      <w:r>
        <w:rPr>
          <w:rFonts w:hint="cs"/>
          <w:rtl/>
        </w:rPr>
        <w:t>"</w:t>
      </w:r>
      <w:r>
        <w:rPr>
          <w:rtl/>
        </w:rPr>
        <w:t>ת קצ</w:t>
      </w:r>
      <w:r>
        <w:rPr>
          <w:rFonts w:hint="cs"/>
          <w:rtl/>
        </w:rPr>
        <w:t>"</w:t>
      </w:r>
      <w:r>
        <w:rPr>
          <w:rtl/>
        </w:rPr>
        <w:t>א וז</w:t>
      </w:r>
      <w:r>
        <w:rPr>
          <w:rFonts w:hint="cs"/>
          <w:rtl/>
        </w:rPr>
        <w:t>"</w:t>
      </w:r>
      <w:r>
        <w:rPr>
          <w:rtl/>
        </w:rPr>
        <w:t xml:space="preserve">ל, </w:t>
      </w:r>
      <w:r>
        <w:rPr>
          <w:rFonts w:hint="cs"/>
          <w:rtl/>
        </w:rPr>
        <w:t>'</w:t>
      </w:r>
      <w:r>
        <w:rPr>
          <w:rtl/>
        </w:rPr>
        <w:t>ואפילו על עסקי חבי</w:t>
      </w:r>
      <w:r>
        <w:rPr>
          <w:rFonts w:hint="cs"/>
          <w:rtl/>
        </w:rPr>
        <w:t>רו</w:t>
      </w:r>
      <w:r>
        <w:rPr>
          <w:rtl/>
        </w:rPr>
        <w:t xml:space="preserve"> וממונו</w:t>
      </w:r>
      <w:r>
        <w:rPr>
          <w:rFonts w:hint="cs"/>
          <w:rtl/>
        </w:rPr>
        <w:t xml:space="preserve"> </w:t>
      </w:r>
      <w:r>
        <w:rPr>
          <w:rtl/>
        </w:rPr>
        <w:t>אסור להוציא דבה כגון שרוצה לתת מתנה לחבי</w:t>
      </w:r>
      <w:r>
        <w:rPr>
          <w:rFonts w:hint="cs"/>
          <w:rtl/>
        </w:rPr>
        <w:t>רו</w:t>
      </w:r>
      <w:r>
        <w:rPr>
          <w:rtl/>
        </w:rPr>
        <w:t xml:space="preserve"> ובא וגינה אותו על שקר ונמצא</w:t>
      </w:r>
      <w:r>
        <w:rPr>
          <w:rFonts w:hint="cs"/>
          <w:rtl/>
        </w:rPr>
        <w:t xml:space="preserve"> </w:t>
      </w:r>
      <w:r>
        <w:rPr>
          <w:rtl/>
        </w:rPr>
        <w:t>מוציא דבה, כדאמרינן בערכין (דף ט</w:t>
      </w:r>
      <w:r>
        <w:rPr>
          <w:rFonts w:hint="cs"/>
          <w:rtl/>
        </w:rPr>
        <w:t>ו</w:t>
      </w:r>
      <w:r>
        <w:rPr>
          <w:rtl/>
        </w:rPr>
        <w:t>) לא נחתם גזר דינם של אבותינו אלא בשביל</w:t>
      </w:r>
      <w:r>
        <w:rPr>
          <w:rFonts w:hint="cs"/>
          <w:rtl/>
        </w:rPr>
        <w:t xml:space="preserve"> </w:t>
      </w:r>
      <w:r>
        <w:rPr>
          <w:rtl/>
        </w:rPr>
        <w:t>שהוציאו דבה על הארץ, ותניא ר</w:t>
      </w:r>
      <w:r>
        <w:rPr>
          <w:rFonts w:hint="cs"/>
          <w:rtl/>
        </w:rPr>
        <w:t>"</w:t>
      </w:r>
      <w:r>
        <w:rPr>
          <w:rtl/>
        </w:rPr>
        <w:t>א בן פרטא אומר, בא וראה כמה גדול כחו של</w:t>
      </w:r>
      <w:r>
        <w:rPr>
          <w:rFonts w:hint="cs"/>
          <w:rtl/>
        </w:rPr>
        <w:t xml:space="preserve"> </w:t>
      </w:r>
      <w:r>
        <w:rPr>
          <w:rtl/>
        </w:rPr>
        <w:t>לשה</w:t>
      </w:r>
      <w:r>
        <w:rPr>
          <w:rFonts w:hint="cs"/>
          <w:rtl/>
        </w:rPr>
        <w:t>"</w:t>
      </w:r>
      <w:r>
        <w:rPr>
          <w:rtl/>
        </w:rPr>
        <w:t>ר, מנלן ממרגלים ומה מוציא שם רע על העצים ועל האבנים כך, המוציא שם רע</w:t>
      </w:r>
      <w:r>
        <w:rPr>
          <w:rFonts w:hint="cs"/>
          <w:rtl/>
        </w:rPr>
        <w:t xml:space="preserve"> </w:t>
      </w:r>
      <w:r>
        <w:rPr>
          <w:rtl/>
        </w:rPr>
        <w:t>על חבי</w:t>
      </w:r>
      <w:r>
        <w:rPr>
          <w:rFonts w:hint="cs"/>
          <w:rtl/>
        </w:rPr>
        <w:t>רו</w:t>
      </w:r>
      <w:r>
        <w:rPr>
          <w:rtl/>
        </w:rPr>
        <w:t xml:space="preserve"> על אחת כמה וכמה</w:t>
      </w:r>
      <w:r>
        <w:rPr>
          <w:rFonts w:hint="cs"/>
          <w:rtl/>
        </w:rPr>
        <w:t>'</w:t>
      </w:r>
      <w:r>
        <w:rPr>
          <w:rtl/>
        </w:rPr>
        <w:t>, עכ</w:t>
      </w:r>
      <w:r>
        <w:rPr>
          <w:rFonts w:hint="cs"/>
          <w:rtl/>
        </w:rPr>
        <w:t>"</w:t>
      </w:r>
      <w:r>
        <w:rPr>
          <w:rtl/>
        </w:rPr>
        <w:t>ל היראים. ונראה לפרש דברי היראים דאסור לגנות</w:t>
      </w:r>
      <w:r>
        <w:rPr>
          <w:rFonts w:hint="cs"/>
          <w:rtl/>
        </w:rPr>
        <w:t xml:space="preserve"> </w:t>
      </w:r>
      <w:r>
        <w:rPr>
          <w:rtl/>
        </w:rPr>
        <w:t>עסקי חבי</w:t>
      </w:r>
      <w:r>
        <w:rPr>
          <w:rFonts w:hint="cs"/>
          <w:rtl/>
        </w:rPr>
        <w:t>רו</w:t>
      </w:r>
      <w:r>
        <w:rPr>
          <w:rtl/>
        </w:rPr>
        <w:t xml:space="preserve"> וממונו דוקא היכא שעל ידי זה יבוא לחבי</w:t>
      </w:r>
      <w:r>
        <w:rPr>
          <w:rFonts w:hint="cs"/>
          <w:rtl/>
        </w:rPr>
        <w:t>רו</w:t>
      </w:r>
      <w:r>
        <w:rPr>
          <w:rtl/>
        </w:rPr>
        <w:t xml:space="preserve"> נזק, וזה החידוש דאינו נקרא</w:t>
      </w:r>
      <w:r>
        <w:rPr>
          <w:rFonts w:hint="cs"/>
          <w:rtl/>
        </w:rPr>
        <w:t xml:space="preserve"> </w:t>
      </w:r>
      <w:r>
        <w:rPr>
          <w:rtl/>
        </w:rPr>
        <w:t>רק מזיק אלא מספר לשה</w:t>
      </w:r>
      <w:r>
        <w:rPr>
          <w:rFonts w:hint="cs"/>
          <w:rtl/>
        </w:rPr>
        <w:t>"</w:t>
      </w:r>
      <w:r>
        <w:rPr>
          <w:rtl/>
        </w:rPr>
        <w:t>ר, דס</w:t>
      </w:r>
      <w:r>
        <w:rPr>
          <w:rFonts w:hint="cs"/>
          <w:rtl/>
        </w:rPr>
        <w:t>"</w:t>
      </w:r>
      <w:r>
        <w:rPr>
          <w:rtl/>
        </w:rPr>
        <w:t>ד דדוקא כשמגנה אותו בגופו הוה לשה</w:t>
      </w:r>
      <w:r>
        <w:rPr>
          <w:rFonts w:hint="cs"/>
          <w:rtl/>
        </w:rPr>
        <w:t>"</w:t>
      </w:r>
      <w:r>
        <w:rPr>
          <w:rtl/>
        </w:rPr>
        <w:t>ר, אבל אם</w:t>
      </w:r>
      <w:r>
        <w:rPr>
          <w:rFonts w:hint="cs"/>
          <w:rtl/>
        </w:rPr>
        <w:t xml:space="preserve"> </w:t>
      </w:r>
      <w:r>
        <w:rPr>
          <w:rtl/>
        </w:rPr>
        <w:t>מגנה את ממונו ועי</w:t>
      </w:r>
      <w:r>
        <w:rPr>
          <w:rFonts w:hint="cs"/>
          <w:rtl/>
        </w:rPr>
        <w:t>"</w:t>
      </w:r>
      <w:r>
        <w:rPr>
          <w:rtl/>
        </w:rPr>
        <w:t>ז בא לו נזק אינו חשיב לשה</w:t>
      </w:r>
      <w:r>
        <w:rPr>
          <w:rFonts w:hint="cs"/>
          <w:rtl/>
        </w:rPr>
        <w:t>"</w:t>
      </w:r>
      <w:r>
        <w:rPr>
          <w:rtl/>
        </w:rPr>
        <w:t>ר אלא מזיק גרידא, קמ</w:t>
      </w:r>
      <w:r>
        <w:rPr>
          <w:rFonts w:hint="cs"/>
          <w:rtl/>
        </w:rPr>
        <w:t>"</w:t>
      </w:r>
      <w:r>
        <w:rPr>
          <w:rtl/>
        </w:rPr>
        <w:t>ל דלשה</w:t>
      </w:r>
      <w:r>
        <w:rPr>
          <w:rFonts w:hint="cs"/>
          <w:rtl/>
        </w:rPr>
        <w:t>"</w:t>
      </w:r>
      <w:r>
        <w:rPr>
          <w:rtl/>
        </w:rPr>
        <w:t>ר</w:t>
      </w:r>
      <w:r>
        <w:rPr>
          <w:rFonts w:hint="cs"/>
          <w:rtl/>
        </w:rPr>
        <w:t xml:space="preserve"> </w:t>
      </w:r>
      <w:r>
        <w:rPr>
          <w:rtl/>
        </w:rPr>
        <w:t>מיקרי גם כשמגנה את ממונו</w:t>
      </w:r>
      <w:r>
        <w:rPr>
          <w:rFonts w:hint="cs"/>
          <w:rtl/>
        </w:rPr>
        <w:t xml:space="preserve">. </w:t>
      </w:r>
      <w:r>
        <w:rPr>
          <w:rtl/>
        </w:rPr>
        <w:t xml:space="preserve">ונראה להוכיח דכן דעת היראים </w:t>
      </w:r>
      <w:r w:rsidRPr="00440A8F">
        <w:rPr>
          <w:b/>
          <w:bCs/>
          <w:rtl/>
        </w:rPr>
        <w:t>דדוקא היכא שיבוא לבעלים נזק</w:t>
      </w:r>
      <w:r>
        <w:rPr>
          <w:rtl/>
        </w:rPr>
        <w:t>, ממה שפירש</w:t>
      </w:r>
      <w:r>
        <w:rPr>
          <w:rFonts w:hint="cs"/>
          <w:rtl/>
        </w:rPr>
        <w:t xml:space="preserve"> </w:t>
      </w:r>
      <w:r>
        <w:rPr>
          <w:rtl/>
        </w:rPr>
        <w:t xml:space="preserve">היראים דבריו וכתב </w:t>
      </w:r>
      <w:r>
        <w:rPr>
          <w:rFonts w:hint="cs"/>
          <w:rtl/>
        </w:rPr>
        <w:t>'</w:t>
      </w:r>
      <w:r>
        <w:rPr>
          <w:rtl/>
        </w:rPr>
        <w:t>כגון שרוצה לתת מתנה לחבי</w:t>
      </w:r>
      <w:r>
        <w:rPr>
          <w:rFonts w:hint="cs"/>
          <w:rtl/>
        </w:rPr>
        <w:t>רו</w:t>
      </w:r>
      <w:r>
        <w:rPr>
          <w:rtl/>
        </w:rPr>
        <w:t xml:space="preserve"> ובא אחר וגינה אותו על שקר</w:t>
      </w:r>
      <w:r>
        <w:rPr>
          <w:rFonts w:hint="cs"/>
          <w:rtl/>
        </w:rPr>
        <w:t xml:space="preserve"> </w:t>
      </w:r>
      <w:r>
        <w:rPr>
          <w:rtl/>
        </w:rPr>
        <w:t>ונמצא מוציא רבה</w:t>
      </w:r>
      <w:r>
        <w:rPr>
          <w:rFonts w:hint="cs"/>
          <w:rtl/>
        </w:rPr>
        <w:t>'</w:t>
      </w:r>
      <w:r>
        <w:rPr>
          <w:rtl/>
        </w:rPr>
        <w:t>, ונראה דכוונתו דעל ידי זה שמגנה את מתנת חבי</w:t>
      </w:r>
      <w:r>
        <w:rPr>
          <w:rFonts w:hint="cs"/>
          <w:rtl/>
        </w:rPr>
        <w:t>רו</w:t>
      </w:r>
      <w:r>
        <w:rPr>
          <w:rtl/>
        </w:rPr>
        <w:t xml:space="preserve"> נמצא נותן</w:t>
      </w:r>
      <w:r>
        <w:rPr>
          <w:rFonts w:hint="cs"/>
          <w:rtl/>
        </w:rPr>
        <w:t xml:space="preserve"> </w:t>
      </w:r>
      <w:r>
        <w:rPr>
          <w:rtl/>
        </w:rPr>
        <w:t>המתנה מתגנה שלא נתן מתנה כפי ערך המקבל או כמו שהבטיח לתת, וכן מפורש</w:t>
      </w:r>
      <w:r>
        <w:rPr>
          <w:rFonts w:hint="cs"/>
          <w:rtl/>
        </w:rPr>
        <w:t xml:space="preserve"> </w:t>
      </w:r>
      <w:r>
        <w:rPr>
          <w:rtl/>
        </w:rPr>
        <w:t>בתנחומא פרשת שלח פסקא י</w:t>
      </w:r>
      <w:r>
        <w:rPr>
          <w:rFonts w:hint="cs"/>
          <w:rtl/>
        </w:rPr>
        <w:t>"</w:t>
      </w:r>
      <w:r>
        <w:rPr>
          <w:rtl/>
        </w:rPr>
        <w:t>א וז</w:t>
      </w:r>
      <w:r>
        <w:rPr>
          <w:rFonts w:hint="cs"/>
          <w:rtl/>
        </w:rPr>
        <w:t>"</w:t>
      </w:r>
      <w:r>
        <w:rPr>
          <w:rtl/>
        </w:rPr>
        <w:t xml:space="preserve">ל, </w:t>
      </w:r>
      <w:r>
        <w:rPr>
          <w:rFonts w:hint="cs"/>
          <w:rtl/>
        </w:rPr>
        <w:t>'</w:t>
      </w:r>
      <w:r>
        <w:rPr>
          <w:rtl/>
        </w:rPr>
        <w:t>מהו ותרגנו, תרתם גנות ארץ ישראל שקראה</w:t>
      </w:r>
      <w:r>
        <w:rPr>
          <w:rFonts w:hint="cs"/>
          <w:rtl/>
        </w:rPr>
        <w:t xml:space="preserve"> </w:t>
      </w:r>
      <w:r>
        <w:rPr>
          <w:rtl/>
        </w:rPr>
        <w:t>הקב</w:t>
      </w:r>
      <w:r>
        <w:rPr>
          <w:rFonts w:hint="cs"/>
          <w:rtl/>
        </w:rPr>
        <w:t>"</w:t>
      </w:r>
      <w:r>
        <w:rPr>
          <w:rtl/>
        </w:rPr>
        <w:t>ה ארץ טובה, משל למי שהיה אוהב למלך, והמלך בורר לו מנה יפה לתת לו,</w:t>
      </w:r>
      <w:r>
        <w:rPr>
          <w:rFonts w:hint="cs"/>
          <w:rtl/>
        </w:rPr>
        <w:t xml:space="preserve"> </w:t>
      </w:r>
      <w:r>
        <w:rPr>
          <w:rtl/>
        </w:rPr>
        <w:t>ועמד אחד ואמר לאוהבו</w:t>
      </w:r>
      <w:r>
        <w:rPr>
          <w:rFonts w:hint="cs"/>
          <w:rtl/>
        </w:rPr>
        <w:t xml:space="preserve"> </w:t>
      </w:r>
      <w:r>
        <w:rPr>
          <w:rtl/>
        </w:rPr>
        <w:t>(של המלך) שהיא רעה, אינו אומר (בתמיה) לא כבדת לאוהבך</w:t>
      </w:r>
      <w:r>
        <w:rPr>
          <w:rFonts w:hint="cs"/>
          <w:rtl/>
        </w:rPr>
        <w:t xml:space="preserve"> </w:t>
      </w:r>
      <w:r>
        <w:rPr>
          <w:rtl/>
        </w:rPr>
        <w:t>יפה (פי</w:t>
      </w:r>
      <w:r>
        <w:rPr>
          <w:rFonts w:hint="cs"/>
          <w:rtl/>
        </w:rPr>
        <w:t>'</w:t>
      </w:r>
      <w:r>
        <w:rPr>
          <w:rtl/>
        </w:rPr>
        <w:t xml:space="preserve"> האם לא אומר שהמלך לא כיבד לאוהבו יפה), עכ</w:t>
      </w:r>
      <w:r>
        <w:rPr>
          <w:rFonts w:hint="cs"/>
          <w:rtl/>
        </w:rPr>
        <w:t>"</w:t>
      </w:r>
      <w:r>
        <w:rPr>
          <w:rtl/>
        </w:rPr>
        <w:t xml:space="preserve">ל התנחומא. </w:t>
      </w:r>
      <w:r w:rsidRPr="00625385">
        <w:rPr>
          <w:b/>
          <w:bCs/>
          <w:rtl/>
        </w:rPr>
        <w:t>הרי מפורש</w:t>
      </w:r>
      <w:r w:rsidRPr="00625385">
        <w:rPr>
          <w:rFonts w:hint="cs"/>
          <w:b/>
          <w:bCs/>
          <w:rtl/>
        </w:rPr>
        <w:t xml:space="preserve"> </w:t>
      </w:r>
      <w:r w:rsidRPr="00625385">
        <w:rPr>
          <w:b/>
          <w:bCs/>
          <w:rtl/>
        </w:rPr>
        <w:t>דחטא המרגלים היה שהוציאו גנאי על מלכו של עולם</w:t>
      </w:r>
      <w:r>
        <w:rPr>
          <w:rtl/>
        </w:rPr>
        <w:t xml:space="preserve"> שאין מתנתו יפה כמו שהבטיח.</w:t>
      </w:r>
      <w:r>
        <w:rPr>
          <w:rFonts w:hint="cs"/>
          <w:rtl/>
        </w:rPr>
        <w:t xml:space="preserve"> </w:t>
      </w:r>
      <w:r>
        <w:rPr>
          <w:rtl/>
        </w:rPr>
        <w:t xml:space="preserve">וממה שנקראו מוציאי </w:t>
      </w:r>
      <w:r>
        <w:rPr>
          <w:rFonts w:hint="cs"/>
          <w:rtl/>
        </w:rPr>
        <w:t>ד</w:t>
      </w:r>
      <w:r>
        <w:rPr>
          <w:rtl/>
        </w:rPr>
        <w:t>בת הארץ, ולמדו רז</w:t>
      </w:r>
      <w:r>
        <w:rPr>
          <w:rFonts w:hint="cs"/>
          <w:rtl/>
        </w:rPr>
        <w:t>"</w:t>
      </w:r>
      <w:r>
        <w:rPr>
          <w:rtl/>
        </w:rPr>
        <w:t>ל בק</w:t>
      </w:r>
      <w:r>
        <w:rPr>
          <w:rFonts w:hint="cs"/>
          <w:rtl/>
        </w:rPr>
        <w:t>"</w:t>
      </w:r>
      <w:r>
        <w:rPr>
          <w:rtl/>
        </w:rPr>
        <w:t>ו ממוציא שם רע על העצים והאבנים</w:t>
      </w:r>
      <w:r>
        <w:rPr>
          <w:rFonts w:hint="cs"/>
          <w:rtl/>
        </w:rPr>
        <w:t xml:space="preserve"> </w:t>
      </w:r>
      <w:r>
        <w:rPr>
          <w:rtl/>
        </w:rPr>
        <w:t>ק</w:t>
      </w:r>
      <w:r>
        <w:rPr>
          <w:rFonts w:hint="cs"/>
          <w:rtl/>
        </w:rPr>
        <w:t>"</w:t>
      </w:r>
      <w:r>
        <w:rPr>
          <w:rtl/>
        </w:rPr>
        <w:t>ו על חבי</w:t>
      </w:r>
      <w:r>
        <w:rPr>
          <w:rFonts w:hint="cs"/>
          <w:rtl/>
        </w:rPr>
        <w:t>רו</w:t>
      </w:r>
      <w:r>
        <w:rPr>
          <w:rtl/>
        </w:rPr>
        <w:t>, מוכח דהמוציא גנאי על ממונו של חבי</w:t>
      </w:r>
      <w:r>
        <w:rPr>
          <w:rFonts w:hint="cs"/>
          <w:rtl/>
        </w:rPr>
        <w:t>רו</w:t>
      </w:r>
      <w:r>
        <w:rPr>
          <w:rtl/>
        </w:rPr>
        <w:t xml:space="preserve"> ובא לחבי</w:t>
      </w:r>
      <w:r>
        <w:rPr>
          <w:rFonts w:hint="cs"/>
          <w:rtl/>
        </w:rPr>
        <w:t>רו</w:t>
      </w:r>
      <w:r>
        <w:rPr>
          <w:rtl/>
        </w:rPr>
        <w:t xml:space="preserve"> נזק עי</w:t>
      </w:r>
      <w:r>
        <w:rPr>
          <w:rFonts w:hint="cs"/>
          <w:rtl/>
        </w:rPr>
        <w:t>"</w:t>
      </w:r>
      <w:r>
        <w:rPr>
          <w:rtl/>
        </w:rPr>
        <w:t>ז, חשוב</w:t>
      </w:r>
      <w:r>
        <w:rPr>
          <w:rFonts w:hint="cs"/>
          <w:rtl/>
        </w:rPr>
        <w:t xml:space="preserve"> </w:t>
      </w:r>
      <w:r>
        <w:rPr>
          <w:rtl/>
        </w:rPr>
        <w:t>כלשה</w:t>
      </w:r>
      <w:r>
        <w:rPr>
          <w:rFonts w:hint="cs"/>
          <w:rtl/>
        </w:rPr>
        <w:t>"</w:t>
      </w:r>
      <w:r>
        <w:rPr>
          <w:rtl/>
        </w:rPr>
        <w:t>ר ולא כנזק גרידא. ואכתי יש לעיין בראיה. דדילמא בארץ ישראל שדיברו בגנותה,</w:t>
      </w:r>
      <w:r>
        <w:rPr>
          <w:rFonts w:hint="cs"/>
          <w:rtl/>
        </w:rPr>
        <w:t xml:space="preserve"> </w:t>
      </w:r>
      <w:r>
        <w:rPr>
          <w:rtl/>
        </w:rPr>
        <w:t>והיה עי</w:t>
      </w:r>
      <w:r>
        <w:rPr>
          <w:rFonts w:hint="cs"/>
          <w:rtl/>
        </w:rPr>
        <w:t>"</w:t>
      </w:r>
      <w:r>
        <w:rPr>
          <w:rtl/>
        </w:rPr>
        <w:t>ז מיעוט כבודו של ה׳ ית</w:t>
      </w:r>
      <w:r>
        <w:rPr>
          <w:rFonts w:hint="cs"/>
          <w:rtl/>
        </w:rPr>
        <w:t>'</w:t>
      </w:r>
      <w:r>
        <w:rPr>
          <w:rtl/>
        </w:rPr>
        <w:t xml:space="preserve"> שאין מתנתו טובה. אבל המוציא לעז על ממון</w:t>
      </w:r>
      <w:r>
        <w:rPr>
          <w:rFonts w:hint="cs"/>
          <w:rtl/>
        </w:rPr>
        <w:t xml:space="preserve"> </w:t>
      </w:r>
      <w:r>
        <w:rPr>
          <w:rtl/>
        </w:rPr>
        <w:t>חבי</w:t>
      </w:r>
      <w:r>
        <w:rPr>
          <w:rFonts w:hint="cs"/>
          <w:rtl/>
        </w:rPr>
        <w:t>רו</w:t>
      </w:r>
      <w:r>
        <w:rPr>
          <w:rtl/>
        </w:rPr>
        <w:t>, מנלן לאסור.</w:t>
      </w:r>
      <w:r>
        <w:rPr>
          <w:rFonts w:hint="cs"/>
          <w:rtl/>
        </w:rPr>
        <w:t xml:space="preserve"> </w:t>
      </w:r>
      <w:r>
        <w:rPr>
          <w:rtl/>
        </w:rPr>
        <w:t>ולפי</w:t>
      </w:r>
      <w:r>
        <w:rPr>
          <w:rFonts w:hint="cs"/>
          <w:rtl/>
        </w:rPr>
        <w:t>"</w:t>
      </w:r>
      <w:r>
        <w:rPr>
          <w:rtl/>
        </w:rPr>
        <w:t xml:space="preserve">ז יש איסור לספר בגנות ארץ ישראל, </w:t>
      </w:r>
      <w:r>
        <w:rPr>
          <w:rFonts w:hint="cs"/>
          <w:rtl/>
        </w:rPr>
        <w:t>ד</w:t>
      </w:r>
      <w:r>
        <w:rPr>
          <w:rtl/>
        </w:rPr>
        <w:t>על י</w:t>
      </w:r>
      <w:r>
        <w:rPr>
          <w:rFonts w:hint="cs"/>
          <w:rtl/>
        </w:rPr>
        <w:t>ד</w:t>
      </w:r>
      <w:r>
        <w:rPr>
          <w:rtl/>
        </w:rPr>
        <w:t>י זה מתמעט שבחה של א</w:t>
      </w:r>
      <w:r>
        <w:rPr>
          <w:rFonts w:hint="cs"/>
          <w:rtl/>
        </w:rPr>
        <w:t xml:space="preserve">רץ </w:t>
      </w:r>
      <w:r>
        <w:rPr>
          <w:rtl/>
        </w:rPr>
        <w:t>ישראל שנתן הקב</w:t>
      </w:r>
      <w:r>
        <w:rPr>
          <w:rFonts w:hint="cs"/>
          <w:rtl/>
        </w:rPr>
        <w:t>"</w:t>
      </w:r>
      <w:r>
        <w:rPr>
          <w:rtl/>
        </w:rPr>
        <w:t>ה לנו</w:t>
      </w:r>
      <w:r>
        <w:rPr>
          <w:rFonts w:hint="cs"/>
          <w:rtl/>
        </w:rPr>
        <w:t xml:space="preserve"> </w:t>
      </w:r>
      <w:r>
        <w:rPr>
          <w:rtl/>
        </w:rPr>
        <w:t xml:space="preserve">(ומסופר על הגאון </w:t>
      </w:r>
      <w:r w:rsidRPr="007C2475">
        <w:rPr>
          <w:u w:val="single"/>
          <w:rtl/>
        </w:rPr>
        <w:t>רבי ברוך בער מקמניץ</w:t>
      </w:r>
      <w:r>
        <w:rPr>
          <w:rtl/>
        </w:rPr>
        <w:t xml:space="preserve"> זצ</w:t>
      </w:r>
      <w:r>
        <w:rPr>
          <w:rFonts w:hint="cs"/>
          <w:rtl/>
        </w:rPr>
        <w:t>"</w:t>
      </w:r>
      <w:r>
        <w:rPr>
          <w:rtl/>
        </w:rPr>
        <w:t>ל. שבאו בחורים</w:t>
      </w:r>
      <w:r>
        <w:rPr>
          <w:rFonts w:hint="cs"/>
          <w:rtl/>
        </w:rPr>
        <w:t xml:space="preserve"> </w:t>
      </w:r>
      <w:r>
        <w:rPr>
          <w:rtl/>
        </w:rPr>
        <w:t>שביקרו בא</w:t>
      </w:r>
      <w:r>
        <w:rPr>
          <w:rFonts w:hint="cs"/>
          <w:rtl/>
        </w:rPr>
        <w:t>"</w:t>
      </w:r>
      <w:r>
        <w:rPr>
          <w:rtl/>
        </w:rPr>
        <w:t>י וסיפרו שהיה שם חום גדול והפסיקם כדי שלא יספרו בגנות אר</w:t>
      </w:r>
      <w:r>
        <w:rPr>
          <w:rFonts w:hint="cs"/>
          <w:rtl/>
        </w:rPr>
        <w:t>"</w:t>
      </w:r>
      <w:r>
        <w:rPr>
          <w:rtl/>
        </w:rPr>
        <w:t>י). ועיין</w:t>
      </w:r>
      <w:r>
        <w:rPr>
          <w:rFonts w:hint="cs"/>
          <w:rtl/>
        </w:rPr>
        <w:t xml:space="preserve"> </w:t>
      </w:r>
      <w:r>
        <w:rPr>
          <w:rtl/>
        </w:rPr>
        <w:t>כתובות קיב: קיימי משמשא לטולא ופירש</w:t>
      </w:r>
      <w:r>
        <w:rPr>
          <w:rFonts w:hint="cs"/>
          <w:rtl/>
        </w:rPr>
        <w:t>"</w:t>
      </w:r>
      <w:r>
        <w:rPr>
          <w:rtl/>
        </w:rPr>
        <w:t>י כשהשמש הגיע למקום שהן יושבים וחמה</w:t>
      </w:r>
      <w:r>
        <w:rPr>
          <w:rFonts w:hint="cs"/>
          <w:rtl/>
        </w:rPr>
        <w:t xml:space="preserve"> </w:t>
      </w:r>
      <w:r>
        <w:rPr>
          <w:rtl/>
        </w:rPr>
        <w:t>מקדרת עליהם עומדים משם לישב בצל ובימי הצינה עומדים מן הצל ויושבים בחמה</w:t>
      </w:r>
      <w:r>
        <w:rPr>
          <w:rFonts w:hint="cs"/>
          <w:rtl/>
        </w:rPr>
        <w:t xml:space="preserve"> </w:t>
      </w:r>
      <w:r>
        <w:rPr>
          <w:rtl/>
        </w:rPr>
        <w:t>כדי שלא יוכלו להתרעם על ישיבת ארץ ישראל.</w:t>
      </w:r>
      <w:r>
        <w:rPr>
          <w:rFonts w:hint="cs"/>
          <w:rtl/>
        </w:rPr>
        <w:t xml:space="preserve"> </w:t>
      </w:r>
      <w:r>
        <w:rPr>
          <w:rtl/>
        </w:rPr>
        <w:t>ולדברינו אין איסור לספר בגנות של ממון חבי</w:t>
      </w:r>
      <w:r>
        <w:rPr>
          <w:rFonts w:hint="cs"/>
          <w:rtl/>
        </w:rPr>
        <w:t>רו</w:t>
      </w:r>
      <w:r>
        <w:rPr>
          <w:rtl/>
        </w:rPr>
        <w:t xml:space="preserve"> אם לא יגיע לחבי</w:t>
      </w:r>
      <w:r>
        <w:rPr>
          <w:rFonts w:hint="cs"/>
          <w:rtl/>
        </w:rPr>
        <w:t>רו</w:t>
      </w:r>
      <w:r>
        <w:rPr>
          <w:rtl/>
        </w:rPr>
        <w:t xml:space="preserve"> על ידי זה</w:t>
      </w:r>
      <w:r>
        <w:rPr>
          <w:rFonts w:hint="cs"/>
          <w:rtl/>
        </w:rPr>
        <w:t xml:space="preserve"> </w:t>
      </w:r>
      <w:r>
        <w:rPr>
          <w:rtl/>
        </w:rPr>
        <w:t xml:space="preserve">נזק, וראיתי בספר </w:t>
      </w:r>
      <w:r w:rsidRPr="003B0E54">
        <w:rPr>
          <w:u w:val="single"/>
          <w:rtl/>
        </w:rPr>
        <w:t>דבש לפי</w:t>
      </w:r>
      <w:r>
        <w:rPr>
          <w:rtl/>
        </w:rPr>
        <w:t xml:space="preserve"> לגאון חיד</w:t>
      </w:r>
      <w:r>
        <w:rPr>
          <w:rFonts w:hint="cs"/>
          <w:rtl/>
        </w:rPr>
        <w:t>"</w:t>
      </w:r>
      <w:r>
        <w:rPr>
          <w:rtl/>
        </w:rPr>
        <w:t>א זצ</w:t>
      </w:r>
      <w:r>
        <w:rPr>
          <w:rFonts w:hint="cs"/>
          <w:rtl/>
        </w:rPr>
        <w:t>"</w:t>
      </w:r>
      <w:r>
        <w:rPr>
          <w:rtl/>
        </w:rPr>
        <w:t>ל מערכת ב</w:t>
      </w:r>
      <w:r>
        <w:rPr>
          <w:rFonts w:hint="cs"/>
          <w:rtl/>
        </w:rPr>
        <w:t>'</w:t>
      </w:r>
      <w:r>
        <w:rPr>
          <w:rtl/>
        </w:rPr>
        <w:t xml:space="preserve"> ערך בזוי שכתב וז</w:t>
      </w:r>
      <w:r>
        <w:rPr>
          <w:rFonts w:hint="cs"/>
          <w:rtl/>
        </w:rPr>
        <w:t>"</w:t>
      </w:r>
      <w:r>
        <w:rPr>
          <w:rtl/>
        </w:rPr>
        <w:t xml:space="preserve">ל, </w:t>
      </w:r>
      <w:r>
        <w:rPr>
          <w:rFonts w:hint="cs"/>
          <w:rtl/>
        </w:rPr>
        <w:t>'</w:t>
      </w:r>
      <w:r>
        <w:rPr>
          <w:rtl/>
        </w:rPr>
        <w:t>אין</w:t>
      </w:r>
      <w:r>
        <w:rPr>
          <w:rFonts w:hint="cs"/>
          <w:rtl/>
        </w:rPr>
        <w:t xml:space="preserve"> </w:t>
      </w:r>
      <w:r>
        <w:rPr>
          <w:rtl/>
        </w:rPr>
        <w:t>ל</w:t>
      </w:r>
      <w:r>
        <w:rPr>
          <w:rFonts w:hint="cs"/>
          <w:rtl/>
        </w:rPr>
        <w:t>ב</w:t>
      </w:r>
      <w:r>
        <w:rPr>
          <w:rtl/>
        </w:rPr>
        <w:t>זות אפילו לדומם כמשרז</w:t>
      </w:r>
      <w:r>
        <w:rPr>
          <w:rFonts w:hint="cs"/>
          <w:rtl/>
        </w:rPr>
        <w:t>"</w:t>
      </w:r>
      <w:r>
        <w:rPr>
          <w:rtl/>
        </w:rPr>
        <w:t>ל אשר לא תגלה ערותך עליו, והמרגלים נענשו על שהוציאו</w:t>
      </w:r>
      <w:r>
        <w:rPr>
          <w:rFonts w:hint="cs"/>
          <w:rtl/>
        </w:rPr>
        <w:t xml:space="preserve"> </w:t>
      </w:r>
      <w:r>
        <w:rPr>
          <w:rtl/>
        </w:rPr>
        <w:t>ד</w:t>
      </w:r>
      <w:r>
        <w:rPr>
          <w:rFonts w:hint="cs"/>
          <w:rtl/>
        </w:rPr>
        <w:t>ב</w:t>
      </w:r>
      <w:r>
        <w:rPr>
          <w:rtl/>
        </w:rPr>
        <w:t>ה על עצים ואבנים ואמרו רז</w:t>
      </w:r>
      <w:r>
        <w:rPr>
          <w:rFonts w:hint="cs"/>
          <w:rtl/>
        </w:rPr>
        <w:t>"</w:t>
      </w:r>
      <w:r>
        <w:rPr>
          <w:rtl/>
        </w:rPr>
        <w:t>ל שמשה רבינו ע</w:t>
      </w:r>
      <w:r>
        <w:rPr>
          <w:rFonts w:hint="cs"/>
          <w:rtl/>
        </w:rPr>
        <w:t>"</w:t>
      </w:r>
      <w:r>
        <w:rPr>
          <w:rtl/>
        </w:rPr>
        <w:t>ה מפני שקיבל מן העפר טובה לא</w:t>
      </w:r>
      <w:r>
        <w:rPr>
          <w:rFonts w:hint="cs"/>
          <w:rtl/>
        </w:rPr>
        <w:t xml:space="preserve"> </w:t>
      </w:r>
      <w:r>
        <w:rPr>
          <w:rtl/>
        </w:rPr>
        <w:t>רצה להלקות אותם, ובצומח אמרו רז</w:t>
      </w:r>
      <w:r>
        <w:rPr>
          <w:rFonts w:hint="cs"/>
          <w:rtl/>
        </w:rPr>
        <w:t>"</w:t>
      </w:r>
      <w:r>
        <w:rPr>
          <w:rtl/>
        </w:rPr>
        <w:t>ל בתנחומא שמי שאוכל פירות הטובים ומניח</w:t>
      </w:r>
      <w:r>
        <w:rPr>
          <w:rFonts w:hint="cs"/>
          <w:rtl/>
        </w:rPr>
        <w:t xml:space="preserve"> </w:t>
      </w:r>
      <w:r>
        <w:rPr>
          <w:rtl/>
        </w:rPr>
        <w:t>תורמוסין שלפניו הוא גוזל ועליו נאמר אל תגזול דל, ובבעלי חיים אמרו באגדה שאמר</w:t>
      </w:r>
      <w:r>
        <w:rPr>
          <w:rFonts w:hint="cs"/>
          <w:rtl/>
        </w:rPr>
        <w:t xml:space="preserve"> </w:t>
      </w:r>
      <w:r>
        <w:rPr>
          <w:rtl/>
        </w:rPr>
        <w:t>אליהו למי שאמר על בהמה מסרחת, שיראה שיש לה שבח כי לבנות שיניה, והחי יתן</w:t>
      </w:r>
      <w:r>
        <w:rPr>
          <w:rFonts w:hint="cs"/>
          <w:rtl/>
        </w:rPr>
        <w:t xml:space="preserve"> </w:t>
      </w:r>
      <w:r>
        <w:rPr>
          <w:rtl/>
        </w:rPr>
        <w:t>אל לבו לכבד כל אדם</w:t>
      </w:r>
      <w:r>
        <w:rPr>
          <w:rFonts w:hint="cs"/>
          <w:rtl/>
        </w:rPr>
        <w:t>'</w:t>
      </w:r>
      <w:r>
        <w:rPr>
          <w:rtl/>
        </w:rPr>
        <w:t xml:space="preserve"> עכ</w:t>
      </w:r>
      <w:r>
        <w:rPr>
          <w:rFonts w:hint="cs"/>
          <w:rtl/>
        </w:rPr>
        <w:t>"</w:t>
      </w:r>
      <w:r>
        <w:rPr>
          <w:rtl/>
        </w:rPr>
        <w:t>ל החיד</w:t>
      </w:r>
      <w:r>
        <w:rPr>
          <w:rFonts w:hint="cs"/>
          <w:rtl/>
        </w:rPr>
        <w:t>"</w:t>
      </w:r>
      <w:r>
        <w:rPr>
          <w:rtl/>
        </w:rPr>
        <w:t>א, ומוכח דאף על דומם אין לאדם להוציא גנאי</w:t>
      </w:r>
      <w:r>
        <w:rPr>
          <w:rFonts w:hint="cs"/>
          <w:rtl/>
        </w:rPr>
        <w:t xml:space="preserve"> </w:t>
      </w:r>
      <w:r>
        <w:rPr>
          <w:rtl/>
        </w:rPr>
        <w:t>בחנם. ועיין רש</w:t>
      </w:r>
      <w:r>
        <w:rPr>
          <w:rFonts w:hint="cs"/>
          <w:rtl/>
        </w:rPr>
        <w:t>"</w:t>
      </w:r>
      <w:r>
        <w:rPr>
          <w:rtl/>
        </w:rPr>
        <w:t>י (בראשית ג</w:t>
      </w:r>
      <w:r>
        <w:rPr>
          <w:rFonts w:hint="cs"/>
          <w:rtl/>
        </w:rPr>
        <w:t>'</w:t>
      </w:r>
      <w:r>
        <w:rPr>
          <w:rtl/>
        </w:rPr>
        <w:t xml:space="preserve"> ז</w:t>
      </w:r>
      <w:r>
        <w:rPr>
          <w:rFonts w:hint="cs"/>
          <w:rtl/>
        </w:rPr>
        <w:t>'</w:t>
      </w:r>
      <w:r>
        <w:rPr>
          <w:rtl/>
        </w:rPr>
        <w:t>) ויתפרו עלי תאנה - הוא העץ שאכלו ממנו, ומפני</w:t>
      </w:r>
      <w:r>
        <w:rPr>
          <w:rFonts w:hint="cs"/>
          <w:rtl/>
        </w:rPr>
        <w:t xml:space="preserve"> </w:t>
      </w:r>
      <w:r>
        <w:rPr>
          <w:rtl/>
        </w:rPr>
        <w:t>מה לא נתפרסם העץ, שאין הקב</w:t>
      </w:r>
      <w:r>
        <w:rPr>
          <w:rFonts w:hint="cs"/>
          <w:rtl/>
        </w:rPr>
        <w:t>"</w:t>
      </w:r>
      <w:r>
        <w:rPr>
          <w:rtl/>
        </w:rPr>
        <w:t>ה חפץ להונות בריה, שלא יכלימוה שלקה העולם ע</w:t>
      </w:r>
      <w:r>
        <w:rPr>
          <w:rFonts w:hint="cs"/>
          <w:rtl/>
        </w:rPr>
        <w:t>"</w:t>
      </w:r>
      <w:r>
        <w:rPr>
          <w:rtl/>
        </w:rPr>
        <w:t>י</w:t>
      </w:r>
      <w:r>
        <w:rPr>
          <w:rFonts w:hint="cs"/>
          <w:rtl/>
        </w:rPr>
        <w:t xml:space="preserve"> </w:t>
      </w:r>
      <w:r>
        <w:rPr>
          <w:rtl/>
        </w:rPr>
        <w:t>(תנחומא וירא י</w:t>
      </w:r>
      <w:r>
        <w:rPr>
          <w:rFonts w:hint="cs"/>
          <w:rtl/>
        </w:rPr>
        <w:t>"</w:t>
      </w:r>
      <w:r>
        <w:rPr>
          <w:rtl/>
        </w:rPr>
        <w:t>ד)</w:t>
      </w:r>
      <w:r>
        <w:rPr>
          <w:rFonts w:hint="cs"/>
          <w:rtl/>
        </w:rPr>
        <w:t>".</w:t>
      </w:r>
    </w:p>
    <w:p w14:paraId="7131E804" w14:textId="77777777" w:rsidR="009F3556" w:rsidRDefault="009F3556" w:rsidP="009F3556">
      <w:pPr>
        <w:tabs>
          <w:tab w:val="num" w:pos="397"/>
        </w:tabs>
        <w:bidi/>
        <w:jc w:val="both"/>
      </w:pPr>
    </w:p>
    <w:p w14:paraId="229ECFE6" w14:textId="77777777" w:rsidR="009F3556" w:rsidRPr="00C22EED" w:rsidRDefault="009F3556" w:rsidP="00C33F79">
      <w:pPr>
        <w:numPr>
          <w:ilvl w:val="1"/>
          <w:numId w:val="10"/>
        </w:numPr>
        <w:bidi/>
        <w:jc w:val="both"/>
      </w:pPr>
      <w:r w:rsidRPr="006B0B4D">
        <w:rPr>
          <w:rFonts w:hint="cs"/>
          <w:b/>
          <w:bCs/>
          <w:rtl/>
        </w:rPr>
        <w:t>מה יותר גרוע, הלשון הרע של מרים [ושאר אנשים], או של המרגלים</w:t>
      </w:r>
      <w:r>
        <w:rPr>
          <w:rFonts w:hint="cs"/>
          <w:rtl/>
        </w:rPr>
        <w:t>.</w:t>
      </w:r>
    </w:p>
    <w:p w14:paraId="419A7A81" w14:textId="77777777" w:rsidR="009F3556" w:rsidRPr="00C22EED" w:rsidRDefault="009F3556" w:rsidP="00C33F79">
      <w:pPr>
        <w:numPr>
          <w:ilvl w:val="2"/>
          <w:numId w:val="10"/>
        </w:numPr>
        <w:bidi/>
        <w:jc w:val="both"/>
      </w:pPr>
      <w:r w:rsidRPr="00C22EED">
        <w:rPr>
          <w:rFonts w:hint="cs"/>
          <w:rtl/>
        </w:rPr>
        <w:t>סתירה.</w:t>
      </w:r>
    </w:p>
    <w:p w14:paraId="5E5A796F" w14:textId="77777777" w:rsidR="009F3556" w:rsidRDefault="009F3556" w:rsidP="00C33F79">
      <w:pPr>
        <w:numPr>
          <w:ilvl w:val="3"/>
          <w:numId w:val="10"/>
        </w:numPr>
        <w:bidi/>
        <w:jc w:val="both"/>
      </w:pPr>
      <w:r w:rsidRPr="00D052C5">
        <w:rPr>
          <w:u w:val="single"/>
          <w:rtl/>
        </w:rPr>
        <w:t>ערכין</w:t>
      </w:r>
      <w:r w:rsidRPr="00F563E9">
        <w:rPr>
          <w:rtl/>
        </w:rPr>
        <w:t xml:space="preserve"> </w:t>
      </w:r>
      <w:r w:rsidRPr="00F563E9">
        <w:rPr>
          <w:rFonts w:hint="cs"/>
          <w:rtl/>
        </w:rPr>
        <w:t>(</w:t>
      </w:r>
      <w:r w:rsidRPr="00F563E9">
        <w:rPr>
          <w:rtl/>
        </w:rPr>
        <w:t>דף טו.</w:t>
      </w:r>
      <w:r w:rsidRPr="00F563E9">
        <w:rPr>
          <w:rFonts w:hint="cs"/>
          <w:rtl/>
        </w:rPr>
        <w:t xml:space="preserve">) </w:t>
      </w:r>
      <w:r w:rsidRPr="00F563E9">
        <w:rPr>
          <w:rtl/>
        </w:rPr>
        <w:t xml:space="preserve">– </w:t>
      </w:r>
      <w:r w:rsidRPr="00F563E9">
        <w:rPr>
          <w:rFonts w:hint="cs"/>
          <w:rtl/>
        </w:rPr>
        <w:t>"</w:t>
      </w:r>
      <w:r w:rsidRPr="00F563E9">
        <w:rPr>
          <w:rtl/>
        </w:rPr>
        <w:t xml:space="preserve">תניא א"ר אלעזר בן פרטא בוא וראה כמה גדול כח של לשון הרע מנלן ממרגלים ומה המוציא שם רע על עצים ואבנים כך המוציא שם רע על חבירו </w:t>
      </w:r>
      <w:r w:rsidRPr="00C22EED">
        <w:rPr>
          <w:b/>
          <w:bCs/>
          <w:rtl/>
        </w:rPr>
        <w:t>על אחת כמה וכמה</w:t>
      </w:r>
      <w:r w:rsidRPr="00F563E9">
        <w:rPr>
          <w:rFonts w:hint="cs"/>
          <w:rtl/>
        </w:rPr>
        <w:t>"</w:t>
      </w:r>
      <w:r w:rsidRPr="00F563E9">
        <w:rPr>
          <w:rtl/>
        </w:rPr>
        <w:t>.</w:t>
      </w:r>
    </w:p>
    <w:p w14:paraId="4FF1779B" w14:textId="77777777" w:rsidR="009F3556" w:rsidRPr="0054350C" w:rsidRDefault="009F3556" w:rsidP="00C33F79">
      <w:pPr>
        <w:numPr>
          <w:ilvl w:val="3"/>
          <w:numId w:val="10"/>
        </w:numPr>
        <w:bidi/>
        <w:jc w:val="both"/>
        <w:rPr>
          <w:rtl/>
        </w:rPr>
      </w:pPr>
      <w:r w:rsidRPr="00B73095">
        <w:rPr>
          <w:rFonts w:hint="eastAsia"/>
          <w:u w:val="single"/>
          <w:rtl/>
        </w:rPr>
        <w:t>רש</w:t>
      </w:r>
      <w:r w:rsidRPr="00B73095">
        <w:rPr>
          <w:u w:val="single"/>
          <w:rtl/>
        </w:rPr>
        <w:t>"</w:t>
      </w:r>
      <w:r w:rsidRPr="00B73095">
        <w:rPr>
          <w:rFonts w:hint="eastAsia"/>
          <w:u w:val="single"/>
          <w:rtl/>
        </w:rPr>
        <w:t>י</w:t>
      </w:r>
      <w:r w:rsidRPr="00B73095">
        <w:rPr>
          <w:rtl/>
        </w:rPr>
        <w:t xml:space="preserve"> </w:t>
      </w:r>
      <w:r>
        <w:rPr>
          <w:rFonts w:hint="cs"/>
          <w:rtl/>
        </w:rPr>
        <w:t>(</w:t>
      </w:r>
      <w:r w:rsidRPr="00B73095">
        <w:rPr>
          <w:rFonts w:hint="eastAsia"/>
          <w:rtl/>
        </w:rPr>
        <w:t>במדבר</w:t>
      </w:r>
      <w:r w:rsidRPr="00B73095">
        <w:rPr>
          <w:rtl/>
        </w:rPr>
        <w:t xml:space="preserve"> </w:t>
      </w:r>
      <w:r w:rsidRPr="00B73095">
        <w:rPr>
          <w:rFonts w:hint="eastAsia"/>
          <w:rtl/>
        </w:rPr>
        <w:t>פרק</w:t>
      </w:r>
      <w:r w:rsidRPr="00B73095">
        <w:rPr>
          <w:rtl/>
        </w:rPr>
        <w:t xml:space="preserve"> </w:t>
      </w:r>
      <w:r w:rsidRPr="00B73095">
        <w:rPr>
          <w:rFonts w:hint="eastAsia"/>
          <w:rtl/>
        </w:rPr>
        <w:t>י</w:t>
      </w:r>
      <w:r>
        <w:rPr>
          <w:rFonts w:hint="cs"/>
          <w:rtl/>
        </w:rPr>
        <w:t>"</w:t>
      </w:r>
      <w:r w:rsidRPr="00B73095">
        <w:rPr>
          <w:rFonts w:hint="eastAsia"/>
          <w:rtl/>
        </w:rPr>
        <w:t>ג</w:t>
      </w:r>
      <w:r w:rsidRPr="00B73095">
        <w:rPr>
          <w:rtl/>
        </w:rPr>
        <w:t xml:space="preserve"> </w:t>
      </w:r>
      <w:r w:rsidRPr="00B73095">
        <w:rPr>
          <w:rFonts w:hint="eastAsia"/>
          <w:rtl/>
        </w:rPr>
        <w:t>פסוק</w:t>
      </w:r>
      <w:r w:rsidRPr="00B73095">
        <w:rPr>
          <w:rtl/>
        </w:rPr>
        <w:t xml:space="preserve"> </w:t>
      </w:r>
      <w:r w:rsidRPr="00B73095">
        <w:rPr>
          <w:rFonts w:hint="eastAsia"/>
          <w:rtl/>
        </w:rPr>
        <w:t>ב</w:t>
      </w:r>
      <w:r>
        <w:rPr>
          <w:rFonts w:hint="cs"/>
          <w:rtl/>
        </w:rPr>
        <w:t xml:space="preserve">') </w:t>
      </w:r>
      <w:r>
        <w:rPr>
          <w:rtl/>
        </w:rPr>
        <w:t>–</w:t>
      </w:r>
      <w:r w:rsidRPr="00B73095">
        <w:rPr>
          <w:rtl/>
        </w:rPr>
        <w:t xml:space="preserve"> </w:t>
      </w:r>
      <w:r>
        <w:rPr>
          <w:rFonts w:hint="cs"/>
          <w:rtl/>
        </w:rPr>
        <w:t>"</w:t>
      </w:r>
      <w:r w:rsidRPr="00B73095">
        <w:rPr>
          <w:rFonts w:hint="eastAsia"/>
          <w:rtl/>
        </w:rPr>
        <w:t>שלח</w:t>
      </w:r>
      <w:r w:rsidRPr="00B73095">
        <w:rPr>
          <w:rtl/>
        </w:rPr>
        <w:t xml:space="preserve"> </w:t>
      </w:r>
      <w:r w:rsidRPr="00B73095">
        <w:rPr>
          <w:rFonts w:hint="eastAsia"/>
          <w:rtl/>
        </w:rPr>
        <w:t>לך</w:t>
      </w:r>
      <w:r w:rsidRPr="00B73095">
        <w:rPr>
          <w:rtl/>
        </w:rPr>
        <w:t xml:space="preserve"> </w:t>
      </w:r>
      <w:r w:rsidRPr="00B73095">
        <w:rPr>
          <w:rFonts w:hint="eastAsia"/>
          <w:rtl/>
        </w:rPr>
        <w:t>אנשים</w:t>
      </w:r>
      <w:r w:rsidRPr="00B73095">
        <w:rPr>
          <w:rFonts w:hint="cs"/>
          <w:rtl/>
        </w:rPr>
        <w:t>.</w:t>
      </w:r>
      <w:r w:rsidRPr="00B73095">
        <w:rPr>
          <w:rtl/>
        </w:rPr>
        <w:t xml:space="preserve"> </w:t>
      </w:r>
      <w:r w:rsidRPr="00B73095">
        <w:rPr>
          <w:rFonts w:hint="eastAsia"/>
          <w:rtl/>
        </w:rPr>
        <w:t>למה</w:t>
      </w:r>
      <w:r w:rsidRPr="00B73095">
        <w:rPr>
          <w:rtl/>
        </w:rPr>
        <w:t xml:space="preserve"> </w:t>
      </w:r>
      <w:r w:rsidRPr="00B73095">
        <w:rPr>
          <w:rFonts w:hint="eastAsia"/>
          <w:rtl/>
        </w:rPr>
        <w:t>נסמכה</w:t>
      </w:r>
      <w:r w:rsidRPr="00B73095">
        <w:rPr>
          <w:rtl/>
        </w:rPr>
        <w:t xml:space="preserve"> </w:t>
      </w:r>
      <w:r w:rsidRPr="00B73095">
        <w:rPr>
          <w:rFonts w:hint="eastAsia"/>
          <w:rtl/>
        </w:rPr>
        <w:t>פרשת</w:t>
      </w:r>
      <w:r w:rsidRPr="00B73095">
        <w:rPr>
          <w:rtl/>
        </w:rPr>
        <w:t xml:space="preserve"> </w:t>
      </w:r>
      <w:r w:rsidRPr="00B73095">
        <w:rPr>
          <w:rFonts w:hint="eastAsia"/>
          <w:rtl/>
        </w:rPr>
        <w:t>מרגלים</w:t>
      </w:r>
      <w:r w:rsidRPr="00B73095">
        <w:rPr>
          <w:rtl/>
        </w:rPr>
        <w:t xml:space="preserve"> </w:t>
      </w:r>
      <w:r w:rsidRPr="00B73095">
        <w:rPr>
          <w:rFonts w:hint="eastAsia"/>
          <w:rtl/>
        </w:rPr>
        <w:t>לפרשת</w:t>
      </w:r>
      <w:r w:rsidRPr="00B73095">
        <w:rPr>
          <w:rtl/>
        </w:rPr>
        <w:t xml:space="preserve"> </w:t>
      </w:r>
      <w:r w:rsidRPr="00B73095">
        <w:rPr>
          <w:rFonts w:hint="eastAsia"/>
          <w:rtl/>
        </w:rPr>
        <w:t>מרים</w:t>
      </w:r>
      <w:r w:rsidRPr="00B73095">
        <w:rPr>
          <w:rtl/>
        </w:rPr>
        <w:t xml:space="preserve">, </w:t>
      </w:r>
      <w:r w:rsidRPr="00B73095">
        <w:rPr>
          <w:rFonts w:hint="eastAsia"/>
          <w:rtl/>
        </w:rPr>
        <w:t>לפי</w:t>
      </w:r>
      <w:r w:rsidRPr="00B73095">
        <w:rPr>
          <w:rtl/>
        </w:rPr>
        <w:t xml:space="preserve"> </w:t>
      </w:r>
      <w:r w:rsidRPr="00B73095">
        <w:rPr>
          <w:rFonts w:hint="eastAsia"/>
          <w:rtl/>
        </w:rPr>
        <w:t>שלקתה</w:t>
      </w:r>
      <w:r w:rsidRPr="00B73095">
        <w:rPr>
          <w:rtl/>
        </w:rPr>
        <w:t xml:space="preserve"> </w:t>
      </w:r>
      <w:r w:rsidRPr="00B73095">
        <w:rPr>
          <w:rFonts w:hint="eastAsia"/>
          <w:rtl/>
        </w:rPr>
        <w:t>על</w:t>
      </w:r>
      <w:r w:rsidRPr="00B73095">
        <w:rPr>
          <w:rtl/>
        </w:rPr>
        <w:t xml:space="preserve"> </w:t>
      </w:r>
      <w:r w:rsidRPr="00B73095">
        <w:rPr>
          <w:rFonts w:hint="eastAsia"/>
          <w:rtl/>
        </w:rPr>
        <w:t>עסקי</w:t>
      </w:r>
      <w:r w:rsidRPr="00B73095">
        <w:rPr>
          <w:rtl/>
        </w:rPr>
        <w:t xml:space="preserve"> </w:t>
      </w:r>
      <w:r w:rsidRPr="00B73095">
        <w:rPr>
          <w:rFonts w:hint="eastAsia"/>
          <w:rtl/>
        </w:rPr>
        <w:t>דבה</w:t>
      </w:r>
      <w:r w:rsidRPr="00B73095">
        <w:rPr>
          <w:rtl/>
        </w:rPr>
        <w:t xml:space="preserve"> </w:t>
      </w:r>
      <w:r w:rsidRPr="00B73095">
        <w:rPr>
          <w:rFonts w:hint="eastAsia"/>
          <w:rtl/>
        </w:rPr>
        <w:t>שדברה</w:t>
      </w:r>
      <w:r w:rsidRPr="00B73095">
        <w:rPr>
          <w:rtl/>
        </w:rPr>
        <w:t xml:space="preserve"> </w:t>
      </w:r>
      <w:r w:rsidRPr="00B73095">
        <w:rPr>
          <w:rFonts w:hint="eastAsia"/>
          <w:rtl/>
        </w:rPr>
        <w:t>באחיה</w:t>
      </w:r>
      <w:r w:rsidRPr="00B73095">
        <w:rPr>
          <w:rtl/>
        </w:rPr>
        <w:t xml:space="preserve">, </w:t>
      </w:r>
      <w:r w:rsidRPr="00B73095">
        <w:rPr>
          <w:rFonts w:hint="eastAsia"/>
          <w:rtl/>
        </w:rPr>
        <w:t>ורשעים</w:t>
      </w:r>
      <w:r w:rsidRPr="00B73095">
        <w:rPr>
          <w:rtl/>
        </w:rPr>
        <w:t xml:space="preserve"> </w:t>
      </w:r>
      <w:r w:rsidRPr="00B73095">
        <w:rPr>
          <w:rFonts w:hint="eastAsia"/>
          <w:rtl/>
        </w:rPr>
        <w:t>הללו</w:t>
      </w:r>
      <w:r w:rsidRPr="00B73095">
        <w:rPr>
          <w:rtl/>
        </w:rPr>
        <w:t xml:space="preserve"> </w:t>
      </w:r>
      <w:r w:rsidRPr="00B73095">
        <w:rPr>
          <w:rFonts w:hint="eastAsia"/>
          <w:rtl/>
        </w:rPr>
        <w:t>ראו</w:t>
      </w:r>
      <w:r w:rsidRPr="00B73095">
        <w:rPr>
          <w:rtl/>
        </w:rPr>
        <w:t xml:space="preserve"> </w:t>
      </w:r>
      <w:r w:rsidRPr="00B73095">
        <w:rPr>
          <w:rFonts w:hint="eastAsia"/>
          <w:rtl/>
        </w:rPr>
        <w:t>ולא</w:t>
      </w:r>
      <w:r w:rsidRPr="00B73095">
        <w:rPr>
          <w:rtl/>
        </w:rPr>
        <w:t xml:space="preserve"> </w:t>
      </w:r>
      <w:r w:rsidRPr="00B73095">
        <w:rPr>
          <w:rFonts w:hint="eastAsia"/>
          <w:rtl/>
        </w:rPr>
        <w:t>לקחו</w:t>
      </w:r>
      <w:r w:rsidRPr="00B73095">
        <w:rPr>
          <w:rtl/>
        </w:rPr>
        <w:t xml:space="preserve"> </w:t>
      </w:r>
      <w:r w:rsidRPr="00B73095">
        <w:rPr>
          <w:rFonts w:hint="eastAsia"/>
          <w:rtl/>
        </w:rPr>
        <w:t>מוסר</w:t>
      </w:r>
      <w:r w:rsidRPr="00B73095">
        <w:rPr>
          <w:rFonts w:hint="cs"/>
          <w:rtl/>
        </w:rPr>
        <w:t>".</w:t>
      </w:r>
    </w:p>
    <w:p w14:paraId="7D865ECE" w14:textId="77777777" w:rsidR="009F3556" w:rsidRDefault="009F3556" w:rsidP="00C33F79">
      <w:pPr>
        <w:numPr>
          <w:ilvl w:val="2"/>
          <w:numId w:val="10"/>
        </w:numPr>
        <w:bidi/>
        <w:jc w:val="both"/>
      </w:pPr>
      <w:r w:rsidRPr="0054350C">
        <w:rPr>
          <w:rtl/>
        </w:rPr>
        <w:t>י"ל בציור שאמר לשה"ר על צורת האדם, שיש לשה"ר על האדם וגם הקב"</w:t>
      </w:r>
      <w:r>
        <w:rPr>
          <w:rtl/>
        </w:rPr>
        <w:t>ה (אבות דר"נ פ</w:t>
      </w:r>
      <w:r>
        <w:rPr>
          <w:rFonts w:hint="cs"/>
          <w:rtl/>
        </w:rPr>
        <w:t xml:space="preserve">רק </w:t>
      </w:r>
      <w:r w:rsidRPr="0054350C">
        <w:rPr>
          <w:rtl/>
        </w:rPr>
        <w:t>ט</w:t>
      </w:r>
      <w:r>
        <w:rPr>
          <w:rFonts w:hint="cs"/>
          <w:rtl/>
        </w:rPr>
        <w:t>'</w:t>
      </w:r>
      <w:r w:rsidRPr="0054350C">
        <w:rPr>
          <w:rtl/>
        </w:rPr>
        <w:t xml:space="preserve"> מ"ב פי מאורי אור ד"ה עאכו"כ, וכן הכתב והקבלה שנ"ל).</w:t>
      </w:r>
    </w:p>
    <w:p w14:paraId="26EFFB73" w14:textId="77777777" w:rsidR="009F3556" w:rsidRDefault="009F3556" w:rsidP="00C33F79">
      <w:pPr>
        <w:numPr>
          <w:ilvl w:val="3"/>
          <w:numId w:val="10"/>
        </w:numPr>
        <w:bidi/>
        <w:jc w:val="both"/>
      </w:pPr>
      <w:r>
        <w:rPr>
          <w:rFonts w:hint="cs"/>
          <w:rtl/>
        </w:rPr>
        <w:t>[</w:t>
      </w:r>
      <w:r w:rsidRPr="0054350C">
        <w:rPr>
          <w:rtl/>
        </w:rPr>
        <w:t>א"נ מה הקב"ה לא מרגיש בזיון ואין לו צער והזיק בעצם, כ"ש לאדם שמרגיש בזיון. א"נ דאמר לשה"ר על עצים ואבנים, וממילא הוו גנאי להקב"ה, כ"ש גנאי ישיר על אנשים. ע"ע ס'].</w:t>
      </w:r>
    </w:p>
    <w:p w14:paraId="5F8E32EF" w14:textId="77777777" w:rsidR="009F3556" w:rsidRDefault="009F3556" w:rsidP="00C33F79">
      <w:pPr>
        <w:numPr>
          <w:ilvl w:val="3"/>
          <w:numId w:val="10"/>
        </w:numPr>
        <w:bidi/>
        <w:jc w:val="both"/>
      </w:pPr>
      <w:r w:rsidRPr="0054350C">
        <w:rPr>
          <w:rtl/>
        </w:rPr>
        <w:t>לכן אסור לומר גנאי על צורת גוים, כיון שזה גנאי בחפצים של הקב"ה. וכן יש להביא ראיה מכתובות טז: דאיתא שם כיצד מרקדין לפני הכלה בית שמאי אומרים כלה כמות שהיא, ופי' תוס' ואם יש בה מום ישתקו [דלא כש"מ שם ד"ה כיצד]. וכתב המהרש"א בח"א שם שהטעם משום שאסור לספר אפי' בגנות בהמה טמאה כדאמרינן פרק י"נ (ב"ב קכג.) ע"ש [ושם "אסור", הוי איסור ממש, דאם לא כן למה לא מביא האיסור של לשה"ר או ואהבת לרעך]. וא"כ כמו שאסור לספר בגנות בהמה כל שכן שום אדם. ולכאורה הפשט שהוא חסרון בחפצים של הקב"ה [וכן י"ל בסוגיא דכתובות שם, ע"ש שציור הוי חיגרת וסומא]. וכן מוכח מהמהרש"א תענית כ: בח"א ד"ה שמא וד"ה לך, שאסור לומר חסרון ביצירה, כי זה גם כן חסרון לאומן שעושה כלי מכוער, וזה גנאי על הקב"ה [וכן עי' הפי' ידי משה דברים רבה פ"ו י"ד].</w:t>
      </w:r>
    </w:p>
    <w:p w14:paraId="6D44D197" w14:textId="77777777" w:rsidR="009F3556" w:rsidRDefault="00A14F68" w:rsidP="00C33F79">
      <w:pPr>
        <w:numPr>
          <w:ilvl w:val="2"/>
          <w:numId w:val="10"/>
        </w:numPr>
        <w:bidi/>
        <w:jc w:val="both"/>
      </w:pPr>
      <w:r>
        <w:rPr>
          <w:rFonts w:hint="cs"/>
          <w:rtl/>
          <w:lang w:bidi="he-IL"/>
        </w:rPr>
        <w:t>מראי מקומות</w:t>
      </w:r>
      <w:r w:rsidR="009F3556">
        <w:rPr>
          <w:rFonts w:hint="cs"/>
          <w:rtl/>
        </w:rPr>
        <w:t xml:space="preserve"> </w:t>
      </w:r>
      <w:r w:rsidR="009F3556">
        <w:rPr>
          <w:rtl/>
        </w:rPr>
        <w:t>–</w:t>
      </w:r>
      <w:r w:rsidR="009F3556">
        <w:rPr>
          <w:rFonts w:hint="cs"/>
          <w:rtl/>
        </w:rPr>
        <w:t xml:space="preserve"> </w:t>
      </w:r>
      <w:r w:rsidR="009F3556" w:rsidRPr="00C22EED">
        <w:rPr>
          <w:u w:val="single"/>
          <w:rtl/>
        </w:rPr>
        <w:t>פרדס יוסף</w:t>
      </w:r>
      <w:r w:rsidR="009F3556">
        <w:rPr>
          <w:rtl/>
        </w:rPr>
        <w:t xml:space="preserve"> </w:t>
      </w:r>
      <w:r w:rsidR="009F3556">
        <w:rPr>
          <w:rFonts w:hint="cs"/>
          <w:rtl/>
        </w:rPr>
        <w:t>(</w:t>
      </w:r>
      <w:r w:rsidR="009F3556">
        <w:rPr>
          <w:rtl/>
        </w:rPr>
        <w:t>פ</w:t>
      </w:r>
      <w:r w:rsidR="009F3556">
        <w:rPr>
          <w:rFonts w:hint="cs"/>
          <w:rtl/>
        </w:rPr>
        <w:t>ר'</w:t>
      </w:r>
      <w:r w:rsidR="009F3556" w:rsidRPr="0054350C">
        <w:rPr>
          <w:rtl/>
        </w:rPr>
        <w:t xml:space="preserve"> שלח אות ג'</w:t>
      </w:r>
      <w:r w:rsidR="009F3556">
        <w:rPr>
          <w:rFonts w:hint="cs"/>
          <w:rtl/>
        </w:rPr>
        <w:t>).</w:t>
      </w:r>
    </w:p>
    <w:p w14:paraId="042974BC" w14:textId="77777777" w:rsidR="009F3556" w:rsidRDefault="009F3556" w:rsidP="00C33F79">
      <w:pPr>
        <w:numPr>
          <w:ilvl w:val="3"/>
          <w:numId w:val="10"/>
        </w:numPr>
        <w:bidi/>
        <w:jc w:val="both"/>
      </w:pPr>
      <w:r w:rsidRPr="00224509">
        <w:rPr>
          <w:rFonts w:hint="cs"/>
          <w:u w:val="single"/>
          <w:rtl/>
        </w:rPr>
        <w:t>מאיר עיני חכמים</w:t>
      </w:r>
      <w:r>
        <w:rPr>
          <w:rFonts w:hint="cs"/>
          <w:rtl/>
        </w:rPr>
        <w:t xml:space="preserve"> (תליתאי עמ' צ"ה ד"ה שלח) </w:t>
      </w:r>
      <w:r>
        <w:rPr>
          <w:rtl/>
        </w:rPr>
        <w:t>–</w:t>
      </w:r>
      <w:r>
        <w:rPr>
          <w:rFonts w:hint="cs"/>
          <w:rtl/>
        </w:rPr>
        <w:t xml:space="preserve"> "</w:t>
      </w:r>
      <w:r>
        <w:rPr>
          <w:rtl/>
        </w:rPr>
        <w:t>שלח לן אנשים. פירש</w:t>
      </w:r>
      <w:r>
        <w:rPr>
          <w:rFonts w:hint="cs"/>
          <w:rtl/>
        </w:rPr>
        <w:t>"</w:t>
      </w:r>
      <w:r>
        <w:rPr>
          <w:rtl/>
        </w:rPr>
        <w:t>י למה נסמכה פרש</w:t>
      </w:r>
      <w:r>
        <w:rPr>
          <w:rFonts w:hint="cs"/>
          <w:rtl/>
        </w:rPr>
        <w:t>ת</w:t>
      </w:r>
      <w:r>
        <w:rPr>
          <w:rtl/>
        </w:rPr>
        <w:t xml:space="preserve"> מרגלים</w:t>
      </w:r>
      <w:r>
        <w:rPr>
          <w:rFonts w:hint="cs"/>
          <w:rtl/>
        </w:rPr>
        <w:t xml:space="preserve"> </w:t>
      </w:r>
      <w:r>
        <w:rPr>
          <w:rtl/>
        </w:rPr>
        <w:t>לפרש</w:t>
      </w:r>
      <w:r>
        <w:rPr>
          <w:rFonts w:hint="cs"/>
          <w:rtl/>
        </w:rPr>
        <w:t>ת</w:t>
      </w:r>
      <w:r>
        <w:rPr>
          <w:rtl/>
        </w:rPr>
        <w:t xml:space="preserve"> מרים לפי שלק</w:t>
      </w:r>
      <w:r>
        <w:rPr>
          <w:rFonts w:hint="cs"/>
          <w:rtl/>
        </w:rPr>
        <w:t>ת</w:t>
      </w:r>
      <w:r>
        <w:rPr>
          <w:rtl/>
        </w:rPr>
        <w:t>ה על עסקי דבה שדברה</w:t>
      </w:r>
      <w:r>
        <w:rPr>
          <w:rFonts w:hint="cs"/>
          <w:rtl/>
        </w:rPr>
        <w:t xml:space="preserve"> </w:t>
      </w:r>
      <w:r>
        <w:rPr>
          <w:rtl/>
        </w:rPr>
        <w:t>באחי, ורשעים הללו ראו ולא לקחו מו</w:t>
      </w:r>
      <w:r>
        <w:rPr>
          <w:rFonts w:hint="cs"/>
          <w:rtl/>
        </w:rPr>
        <w:t>ס</w:t>
      </w:r>
      <w:r>
        <w:rPr>
          <w:rtl/>
        </w:rPr>
        <w:t>ר עכ</w:t>
      </w:r>
      <w:r>
        <w:rPr>
          <w:rFonts w:hint="cs"/>
          <w:rtl/>
        </w:rPr>
        <w:t>"</w:t>
      </w:r>
      <w:r>
        <w:rPr>
          <w:rtl/>
        </w:rPr>
        <w:t>ל. וקשה</w:t>
      </w:r>
      <w:r>
        <w:rPr>
          <w:rFonts w:hint="cs"/>
          <w:rtl/>
        </w:rPr>
        <w:t xml:space="preserve"> </w:t>
      </w:r>
      <w:r>
        <w:rPr>
          <w:rtl/>
        </w:rPr>
        <w:t>דמה מוסר הי</w:t>
      </w:r>
      <w:r>
        <w:rPr>
          <w:rFonts w:hint="cs"/>
          <w:rtl/>
        </w:rPr>
        <w:t>'</w:t>
      </w:r>
      <w:r>
        <w:rPr>
          <w:rtl/>
        </w:rPr>
        <w:t xml:space="preserve"> להם לקח</w:t>
      </w:r>
      <w:r>
        <w:rPr>
          <w:rFonts w:hint="cs"/>
          <w:rtl/>
        </w:rPr>
        <w:t>ת</w:t>
      </w:r>
      <w:r>
        <w:rPr>
          <w:rtl/>
        </w:rPr>
        <w:t>, דמה הדמיון דב</w:t>
      </w:r>
      <w:r>
        <w:rPr>
          <w:rFonts w:hint="cs"/>
          <w:rtl/>
        </w:rPr>
        <w:t>ת</w:t>
      </w:r>
      <w:r>
        <w:rPr>
          <w:rtl/>
        </w:rPr>
        <w:t xml:space="preserve"> מרים</w:t>
      </w:r>
      <w:r>
        <w:rPr>
          <w:rFonts w:hint="cs"/>
          <w:rtl/>
        </w:rPr>
        <w:t xml:space="preserve"> </w:t>
      </w:r>
      <w:r>
        <w:rPr>
          <w:rtl/>
        </w:rPr>
        <w:t>לדב</w:t>
      </w:r>
      <w:r>
        <w:rPr>
          <w:rFonts w:hint="cs"/>
          <w:rtl/>
        </w:rPr>
        <w:t>ת</w:t>
      </w:r>
      <w:r>
        <w:rPr>
          <w:rtl/>
        </w:rPr>
        <w:t xml:space="preserve"> הארץ, הא הם לא דברו אלא על ח</w:t>
      </w:r>
      <w:r>
        <w:rPr>
          <w:rFonts w:hint="cs"/>
          <w:rtl/>
        </w:rPr>
        <w:t>ת</w:t>
      </w:r>
      <w:r>
        <w:rPr>
          <w:rtl/>
        </w:rPr>
        <w:t>יכ</w:t>
      </w:r>
      <w:r>
        <w:rPr>
          <w:rFonts w:hint="cs"/>
          <w:rtl/>
        </w:rPr>
        <w:t>ת</w:t>
      </w:r>
      <w:r>
        <w:rPr>
          <w:rtl/>
        </w:rPr>
        <w:t xml:space="preserve"> הארץ,</w:t>
      </w:r>
      <w:r>
        <w:rPr>
          <w:rFonts w:hint="cs"/>
          <w:rtl/>
        </w:rPr>
        <w:t xml:space="preserve"> </w:t>
      </w:r>
      <w:r>
        <w:rPr>
          <w:rtl/>
        </w:rPr>
        <w:t>ומרים הי</w:t>
      </w:r>
      <w:r>
        <w:rPr>
          <w:rFonts w:hint="cs"/>
          <w:rtl/>
        </w:rPr>
        <w:t>ת</w:t>
      </w:r>
      <w:r>
        <w:rPr>
          <w:rtl/>
        </w:rPr>
        <w:t>ה מדבר</w:t>
      </w:r>
      <w:r>
        <w:rPr>
          <w:rFonts w:hint="cs"/>
          <w:rtl/>
        </w:rPr>
        <w:t>ת</w:t>
      </w:r>
      <w:r>
        <w:rPr>
          <w:rtl/>
        </w:rPr>
        <w:t xml:space="preserve"> במשה רבינו ע</w:t>
      </w:r>
      <w:r>
        <w:rPr>
          <w:rFonts w:hint="cs"/>
          <w:rtl/>
        </w:rPr>
        <w:t>"</w:t>
      </w:r>
      <w:r>
        <w:rPr>
          <w:rtl/>
        </w:rPr>
        <w:t>ה ואיזה מוסר הי</w:t>
      </w:r>
      <w:r>
        <w:rPr>
          <w:rFonts w:hint="cs"/>
          <w:rtl/>
        </w:rPr>
        <w:t xml:space="preserve">' </w:t>
      </w:r>
      <w:r>
        <w:rPr>
          <w:rtl/>
        </w:rPr>
        <w:t>להם לקח</w:t>
      </w:r>
      <w:r>
        <w:rPr>
          <w:rFonts w:hint="cs"/>
          <w:rtl/>
        </w:rPr>
        <w:t>ת</w:t>
      </w:r>
      <w:r>
        <w:rPr>
          <w:rtl/>
        </w:rPr>
        <w:t xml:space="preserve"> מכאן, עוד קשה מה שפירש</w:t>
      </w:r>
      <w:r>
        <w:rPr>
          <w:rFonts w:hint="cs"/>
          <w:rtl/>
        </w:rPr>
        <w:t>"</w:t>
      </w:r>
      <w:r>
        <w:rPr>
          <w:rtl/>
        </w:rPr>
        <w:t>י אח</w:t>
      </w:r>
      <w:r>
        <w:rPr>
          <w:rFonts w:hint="cs"/>
          <w:rtl/>
        </w:rPr>
        <w:t>"</w:t>
      </w:r>
      <w:r>
        <w:rPr>
          <w:rtl/>
        </w:rPr>
        <w:t>כ של</w:t>
      </w:r>
      <w:r>
        <w:rPr>
          <w:rFonts w:hint="cs"/>
          <w:rtl/>
        </w:rPr>
        <w:t>ח</w:t>
      </w:r>
      <w:r>
        <w:rPr>
          <w:rtl/>
        </w:rPr>
        <w:t xml:space="preserve"> ל</w:t>
      </w:r>
      <w:r>
        <w:rPr>
          <w:rFonts w:hint="cs"/>
          <w:rtl/>
        </w:rPr>
        <w:t xml:space="preserve">ך </w:t>
      </w:r>
      <w:r>
        <w:rPr>
          <w:rtl/>
        </w:rPr>
        <w:t>לדע</w:t>
      </w:r>
      <w:r>
        <w:rPr>
          <w:rFonts w:hint="cs"/>
          <w:rtl/>
        </w:rPr>
        <w:t>תך</w:t>
      </w:r>
      <w:r>
        <w:rPr>
          <w:rtl/>
        </w:rPr>
        <w:t xml:space="preserve"> אני איני מצוה ל</w:t>
      </w:r>
      <w:r>
        <w:rPr>
          <w:rFonts w:hint="cs"/>
          <w:rtl/>
        </w:rPr>
        <w:t>ך</w:t>
      </w:r>
      <w:r>
        <w:rPr>
          <w:rtl/>
        </w:rPr>
        <w:t xml:space="preserve"> אם </w:t>
      </w:r>
      <w:r>
        <w:rPr>
          <w:rFonts w:hint="cs"/>
          <w:rtl/>
        </w:rPr>
        <w:t>ת</w:t>
      </w:r>
      <w:r>
        <w:rPr>
          <w:rtl/>
        </w:rPr>
        <w:t>רצה שלח, דממה נפש</w:t>
      </w:r>
      <w:r>
        <w:rPr>
          <w:rFonts w:hint="cs"/>
          <w:rtl/>
        </w:rPr>
        <w:t xml:space="preserve">ך </w:t>
      </w:r>
      <w:r>
        <w:rPr>
          <w:rtl/>
        </w:rPr>
        <w:t>אם הי</w:t>
      </w:r>
      <w:r>
        <w:rPr>
          <w:rFonts w:hint="cs"/>
          <w:rtl/>
        </w:rPr>
        <w:t>'</w:t>
      </w:r>
      <w:r>
        <w:rPr>
          <w:rtl/>
        </w:rPr>
        <w:t xml:space="preserve"> </w:t>
      </w:r>
      <w:r>
        <w:rPr>
          <w:rFonts w:hint="cs"/>
          <w:rtl/>
        </w:rPr>
        <w:t>בד</w:t>
      </w:r>
      <w:r>
        <w:rPr>
          <w:rtl/>
        </w:rPr>
        <w:t>ע</w:t>
      </w:r>
      <w:r>
        <w:rPr>
          <w:rFonts w:hint="cs"/>
          <w:rtl/>
        </w:rPr>
        <w:t>ת</w:t>
      </w:r>
      <w:r>
        <w:rPr>
          <w:rtl/>
        </w:rPr>
        <w:t>ו שילכו הי</w:t>
      </w:r>
      <w:r>
        <w:rPr>
          <w:rFonts w:hint="cs"/>
          <w:rtl/>
        </w:rPr>
        <w:t>"</w:t>
      </w:r>
      <w:r>
        <w:rPr>
          <w:rtl/>
        </w:rPr>
        <w:t>ל לצוו</w:t>
      </w:r>
      <w:r>
        <w:rPr>
          <w:rFonts w:hint="cs"/>
          <w:rtl/>
        </w:rPr>
        <w:t>ת</w:t>
      </w:r>
      <w:r>
        <w:rPr>
          <w:rtl/>
        </w:rPr>
        <w:t xml:space="preserve"> </w:t>
      </w:r>
      <w:r>
        <w:rPr>
          <w:rFonts w:hint="cs"/>
          <w:rtl/>
        </w:rPr>
        <w:t>ב</w:t>
      </w:r>
      <w:r>
        <w:rPr>
          <w:rtl/>
        </w:rPr>
        <w:t>הדיא שילכו ואם לא</w:t>
      </w:r>
      <w:r>
        <w:rPr>
          <w:rFonts w:hint="cs"/>
          <w:rtl/>
        </w:rPr>
        <w:t xml:space="preserve"> </w:t>
      </w:r>
      <w:r>
        <w:rPr>
          <w:rtl/>
        </w:rPr>
        <w:t>הי</w:t>
      </w:r>
      <w:r>
        <w:rPr>
          <w:rFonts w:hint="cs"/>
          <w:rtl/>
        </w:rPr>
        <w:t>'</w:t>
      </w:r>
      <w:r>
        <w:rPr>
          <w:rtl/>
        </w:rPr>
        <w:t xml:space="preserve"> </w:t>
      </w:r>
      <w:r>
        <w:rPr>
          <w:rFonts w:hint="cs"/>
          <w:rtl/>
        </w:rPr>
        <w:t>ב</w:t>
      </w:r>
      <w:r>
        <w:rPr>
          <w:rtl/>
        </w:rPr>
        <w:t>רצונו שילכו הו</w:t>
      </w:r>
      <w:r>
        <w:rPr>
          <w:rFonts w:hint="cs"/>
          <w:rtl/>
        </w:rPr>
        <w:t>"</w:t>
      </w:r>
      <w:r>
        <w:rPr>
          <w:rtl/>
        </w:rPr>
        <w:t>ל לצוו</w:t>
      </w:r>
      <w:r>
        <w:rPr>
          <w:rFonts w:hint="cs"/>
          <w:rtl/>
        </w:rPr>
        <w:t>ת</w:t>
      </w:r>
      <w:r>
        <w:rPr>
          <w:rtl/>
        </w:rPr>
        <w:t xml:space="preserve"> שלא לשלוח.</w:t>
      </w:r>
      <w:r>
        <w:rPr>
          <w:rFonts w:hint="cs"/>
          <w:rtl/>
        </w:rPr>
        <w:t xml:space="preserve"> </w:t>
      </w:r>
      <w:r>
        <w:rPr>
          <w:rtl/>
        </w:rPr>
        <w:t>ונראה לפי מה דאי</w:t>
      </w:r>
      <w:r>
        <w:rPr>
          <w:rFonts w:hint="cs"/>
          <w:rtl/>
        </w:rPr>
        <w:t>ת</w:t>
      </w:r>
      <w:r>
        <w:rPr>
          <w:rtl/>
        </w:rPr>
        <w:t xml:space="preserve">א </w:t>
      </w:r>
      <w:r>
        <w:rPr>
          <w:rFonts w:hint="cs"/>
          <w:rtl/>
        </w:rPr>
        <w:t>ב</w:t>
      </w:r>
      <w:r>
        <w:rPr>
          <w:rtl/>
        </w:rPr>
        <w:t>מ</w:t>
      </w:r>
      <w:r>
        <w:rPr>
          <w:rFonts w:hint="cs"/>
          <w:rtl/>
        </w:rPr>
        <w:t>ס'</w:t>
      </w:r>
      <w:r>
        <w:rPr>
          <w:rtl/>
        </w:rPr>
        <w:t xml:space="preserve"> </w:t>
      </w:r>
      <w:r>
        <w:rPr>
          <w:rFonts w:hint="cs"/>
          <w:rtl/>
        </w:rPr>
        <w:t>ח</w:t>
      </w:r>
      <w:r>
        <w:rPr>
          <w:rtl/>
        </w:rPr>
        <w:t>ולי</w:t>
      </w:r>
      <w:r>
        <w:rPr>
          <w:rFonts w:hint="cs"/>
          <w:rtl/>
        </w:rPr>
        <w:t>ן</w:t>
      </w:r>
      <w:r>
        <w:rPr>
          <w:rtl/>
        </w:rPr>
        <w:t xml:space="preserve"> (פט.) גדול</w:t>
      </w:r>
      <w:r>
        <w:rPr>
          <w:rFonts w:hint="cs"/>
          <w:rtl/>
        </w:rPr>
        <w:t xml:space="preserve"> </w:t>
      </w:r>
      <w:r>
        <w:rPr>
          <w:rtl/>
        </w:rPr>
        <w:t xml:space="preserve">שנאמר </w:t>
      </w:r>
      <w:r>
        <w:rPr>
          <w:rFonts w:hint="cs"/>
          <w:rtl/>
        </w:rPr>
        <w:t>ב</w:t>
      </w:r>
      <w:r>
        <w:rPr>
          <w:rtl/>
        </w:rPr>
        <w:t>משה ואהרן יו</w:t>
      </w:r>
      <w:r>
        <w:rPr>
          <w:rFonts w:hint="cs"/>
          <w:rtl/>
        </w:rPr>
        <w:t>ת</w:t>
      </w:r>
      <w:r>
        <w:rPr>
          <w:rtl/>
        </w:rPr>
        <w:t>ר ממה שנאמר</w:t>
      </w:r>
      <w:r>
        <w:rPr>
          <w:rFonts w:hint="cs"/>
          <w:rtl/>
        </w:rPr>
        <w:t xml:space="preserve"> ב</w:t>
      </w:r>
      <w:r>
        <w:rPr>
          <w:rtl/>
        </w:rPr>
        <w:t>א</w:t>
      </w:r>
      <w:r>
        <w:rPr>
          <w:rFonts w:hint="cs"/>
          <w:rtl/>
        </w:rPr>
        <w:t>ב</w:t>
      </w:r>
      <w:r>
        <w:rPr>
          <w:rtl/>
        </w:rPr>
        <w:t xml:space="preserve">רהם דאילו </w:t>
      </w:r>
      <w:r>
        <w:rPr>
          <w:rFonts w:hint="cs"/>
          <w:rtl/>
        </w:rPr>
        <w:t>ב</w:t>
      </w:r>
      <w:r>
        <w:rPr>
          <w:rtl/>
        </w:rPr>
        <w:t>א</w:t>
      </w:r>
      <w:r>
        <w:rPr>
          <w:rFonts w:hint="cs"/>
          <w:rtl/>
        </w:rPr>
        <w:t>ב</w:t>
      </w:r>
      <w:r>
        <w:rPr>
          <w:rtl/>
        </w:rPr>
        <w:t>רהם כ</w:t>
      </w:r>
      <w:r>
        <w:rPr>
          <w:rFonts w:hint="cs"/>
          <w:rtl/>
        </w:rPr>
        <w:t>ת</w:t>
      </w:r>
      <w:r>
        <w:rPr>
          <w:rtl/>
        </w:rPr>
        <w:t>י</w:t>
      </w:r>
      <w:r>
        <w:rPr>
          <w:rFonts w:hint="cs"/>
          <w:rtl/>
        </w:rPr>
        <w:t>ב</w:t>
      </w:r>
      <w:r>
        <w:rPr>
          <w:rtl/>
        </w:rPr>
        <w:t xml:space="preserve"> </w:t>
      </w:r>
      <w:r>
        <w:rPr>
          <w:rFonts w:hint="cs"/>
          <w:rtl/>
        </w:rPr>
        <w:t>'</w:t>
      </w:r>
      <w:r>
        <w:rPr>
          <w:rtl/>
        </w:rPr>
        <w:t>ואנכי עפר ואפר</w:t>
      </w:r>
      <w:r>
        <w:rPr>
          <w:rFonts w:hint="cs"/>
          <w:rtl/>
        </w:rPr>
        <w:t xml:space="preserve">' </w:t>
      </w:r>
      <w:r>
        <w:rPr>
          <w:rtl/>
        </w:rPr>
        <w:t>(</w:t>
      </w:r>
      <w:r>
        <w:rPr>
          <w:rFonts w:hint="cs"/>
          <w:rtl/>
        </w:rPr>
        <w:t>ב</w:t>
      </w:r>
      <w:r>
        <w:rPr>
          <w:rtl/>
        </w:rPr>
        <w:t>ראשי</w:t>
      </w:r>
      <w:r>
        <w:rPr>
          <w:rFonts w:hint="cs"/>
          <w:rtl/>
        </w:rPr>
        <w:t>ת</w:t>
      </w:r>
      <w:r>
        <w:rPr>
          <w:rtl/>
        </w:rPr>
        <w:t xml:space="preserve"> יח,כז) ואילו </w:t>
      </w:r>
      <w:r>
        <w:rPr>
          <w:rFonts w:hint="cs"/>
          <w:rtl/>
        </w:rPr>
        <w:t>ב</w:t>
      </w:r>
      <w:r>
        <w:rPr>
          <w:rtl/>
        </w:rPr>
        <w:t>משה ואהרן כ</w:t>
      </w:r>
      <w:r>
        <w:rPr>
          <w:rFonts w:hint="cs"/>
          <w:rtl/>
        </w:rPr>
        <w:t>תיב</w:t>
      </w:r>
      <w:r>
        <w:rPr>
          <w:rtl/>
        </w:rPr>
        <w:t xml:space="preserve"> </w:t>
      </w:r>
      <w:r>
        <w:rPr>
          <w:rFonts w:hint="cs"/>
          <w:rtl/>
        </w:rPr>
        <w:t>'</w:t>
      </w:r>
      <w:r>
        <w:rPr>
          <w:rtl/>
        </w:rPr>
        <w:t>ונ</w:t>
      </w:r>
      <w:r>
        <w:rPr>
          <w:rFonts w:hint="cs"/>
          <w:rtl/>
        </w:rPr>
        <w:t>ח</w:t>
      </w:r>
      <w:r>
        <w:rPr>
          <w:rtl/>
        </w:rPr>
        <w:t>נו מה</w:t>
      </w:r>
      <w:r>
        <w:rPr>
          <w:rFonts w:hint="cs"/>
          <w:rtl/>
        </w:rPr>
        <w:t xml:space="preserve">' </w:t>
      </w:r>
      <w:r>
        <w:rPr>
          <w:rtl/>
        </w:rPr>
        <w:t>(שמו</w:t>
      </w:r>
      <w:r>
        <w:rPr>
          <w:rFonts w:hint="cs"/>
          <w:rtl/>
        </w:rPr>
        <w:t>ת</w:t>
      </w:r>
      <w:r>
        <w:rPr>
          <w:rtl/>
        </w:rPr>
        <w:t xml:space="preserve"> טז,ח) שהוא גרוע יו</w:t>
      </w:r>
      <w:r>
        <w:rPr>
          <w:rFonts w:hint="cs"/>
          <w:rtl/>
        </w:rPr>
        <w:t>ת</w:t>
      </w:r>
      <w:r>
        <w:rPr>
          <w:rtl/>
        </w:rPr>
        <w:t>ר מ</w:t>
      </w:r>
      <w:r>
        <w:rPr>
          <w:rFonts w:hint="cs"/>
          <w:rtl/>
        </w:rPr>
        <w:t>ב</w:t>
      </w:r>
      <w:r>
        <w:rPr>
          <w:rtl/>
        </w:rPr>
        <w:t>חינ</w:t>
      </w:r>
      <w:r>
        <w:rPr>
          <w:rFonts w:hint="cs"/>
          <w:rtl/>
        </w:rPr>
        <w:t>ת</w:t>
      </w:r>
      <w:r>
        <w:rPr>
          <w:rtl/>
        </w:rPr>
        <w:t xml:space="preserve"> עפר ואפר, וזהו</w:t>
      </w:r>
      <w:r>
        <w:rPr>
          <w:rFonts w:hint="cs"/>
          <w:rtl/>
        </w:rPr>
        <w:t xml:space="preserve"> </w:t>
      </w:r>
      <w:r>
        <w:rPr>
          <w:rtl/>
        </w:rPr>
        <w:t>הפי</w:t>
      </w:r>
      <w:r>
        <w:rPr>
          <w:rFonts w:hint="cs"/>
          <w:rtl/>
        </w:rPr>
        <w:t>'</w:t>
      </w:r>
      <w:r>
        <w:rPr>
          <w:rtl/>
        </w:rPr>
        <w:t xml:space="preserve"> של רש</w:t>
      </w:r>
      <w:r>
        <w:rPr>
          <w:rFonts w:hint="cs"/>
          <w:rtl/>
        </w:rPr>
        <w:t>"</w:t>
      </w:r>
      <w:r>
        <w:rPr>
          <w:rtl/>
        </w:rPr>
        <w:t>י שלח ל</w:t>
      </w:r>
      <w:r>
        <w:rPr>
          <w:rFonts w:hint="cs"/>
          <w:rtl/>
        </w:rPr>
        <w:t>ך</w:t>
      </w:r>
      <w:r>
        <w:rPr>
          <w:rtl/>
        </w:rPr>
        <w:t xml:space="preserve"> לדע</w:t>
      </w:r>
      <w:r>
        <w:rPr>
          <w:rFonts w:hint="cs"/>
          <w:rtl/>
        </w:rPr>
        <w:t>תך</w:t>
      </w:r>
      <w:r>
        <w:rPr>
          <w:rtl/>
        </w:rPr>
        <w:t xml:space="preserve"> ש</w:t>
      </w:r>
      <w:r>
        <w:rPr>
          <w:rFonts w:hint="cs"/>
          <w:rtl/>
        </w:rPr>
        <w:t>תח</w:t>
      </w:r>
      <w:r>
        <w:rPr>
          <w:rtl/>
        </w:rPr>
        <w:t>שו</w:t>
      </w:r>
      <w:r>
        <w:rPr>
          <w:rFonts w:hint="cs"/>
          <w:rtl/>
        </w:rPr>
        <w:t>ב</w:t>
      </w:r>
      <w:r>
        <w:rPr>
          <w:rtl/>
        </w:rPr>
        <w:t xml:space="preserve"> עצמ</w:t>
      </w:r>
      <w:r>
        <w:rPr>
          <w:rFonts w:hint="cs"/>
          <w:rtl/>
        </w:rPr>
        <w:t>ך</w:t>
      </w:r>
      <w:r>
        <w:rPr>
          <w:rtl/>
        </w:rPr>
        <w:t xml:space="preserve"> </w:t>
      </w:r>
      <w:r>
        <w:rPr>
          <w:rFonts w:hint="cs"/>
          <w:rtl/>
        </w:rPr>
        <w:t>בח</w:t>
      </w:r>
      <w:r>
        <w:rPr>
          <w:rtl/>
        </w:rPr>
        <w:t>ינ</w:t>
      </w:r>
      <w:r>
        <w:rPr>
          <w:rFonts w:hint="cs"/>
          <w:rtl/>
        </w:rPr>
        <w:t>ת</w:t>
      </w:r>
      <w:r>
        <w:rPr>
          <w:rtl/>
        </w:rPr>
        <w:t xml:space="preserve"> מה</w:t>
      </w:r>
      <w:r>
        <w:rPr>
          <w:rFonts w:hint="cs"/>
          <w:rtl/>
        </w:rPr>
        <w:t xml:space="preserve"> </w:t>
      </w:r>
      <w:r>
        <w:rPr>
          <w:rtl/>
        </w:rPr>
        <w:t>שהיא קטן יו</w:t>
      </w:r>
      <w:r>
        <w:rPr>
          <w:rFonts w:hint="cs"/>
          <w:rtl/>
        </w:rPr>
        <w:t>ת</w:t>
      </w:r>
      <w:r>
        <w:rPr>
          <w:rtl/>
        </w:rPr>
        <w:t>ר מ</w:t>
      </w:r>
      <w:r>
        <w:rPr>
          <w:rFonts w:hint="cs"/>
          <w:rtl/>
        </w:rPr>
        <w:t>בח</w:t>
      </w:r>
      <w:r>
        <w:rPr>
          <w:rtl/>
        </w:rPr>
        <w:t>ינ</w:t>
      </w:r>
      <w:r>
        <w:rPr>
          <w:rFonts w:hint="cs"/>
          <w:rtl/>
        </w:rPr>
        <w:t>ת</w:t>
      </w:r>
      <w:r>
        <w:rPr>
          <w:rtl/>
        </w:rPr>
        <w:t xml:space="preserve"> עפר ואפר וממילא יהי</w:t>
      </w:r>
      <w:r>
        <w:rPr>
          <w:rFonts w:hint="cs"/>
          <w:rtl/>
        </w:rPr>
        <w:t>'</w:t>
      </w:r>
      <w:r>
        <w:rPr>
          <w:rtl/>
        </w:rPr>
        <w:t xml:space="preserve"> להם</w:t>
      </w:r>
      <w:r>
        <w:rPr>
          <w:rFonts w:hint="cs"/>
          <w:rtl/>
        </w:rPr>
        <w:t xml:space="preserve"> </w:t>
      </w:r>
      <w:r>
        <w:rPr>
          <w:rtl/>
        </w:rPr>
        <w:t>ממה לקח</w:t>
      </w:r>
      <w:r>
        <w:rPr>
          <w:rFonts w:hint="cs"/>
          <w:rtl/>
        </w:rPr>
        <w:t>ת</w:t>
      </w:r>
      <w:r>
        <w:rPr>
          <w:rtl/>
        </w:rPr>
        <w:t xml:space="preserve"> מוסר, דמה מרים שדי</w:t>
      </w:r>
      <w:r>
        <w:rPr>
          <w:rFonts w:hint="cs"/>
          <w:rtl/>
        </w:rPr>
        <w:t>ב</w:t>
      </w:r>
      <w:r>
        <w:rPr>
          <w:rtl/>
        </w:rPr>
        <w:t>רה על גרוע מ</w:t>
      </w:r>
      <w:r>
        <w:rPr>
          <w:rFonts w:hint="cs"/>
          <w:rtl/>
        </w:rPr>
        <w:t>בח</w:t>
      </w:r>
      <w:r>
        <w:rPr>
          <w:rtl/>
        </w:rPr>
        <w:t>ינ</w:t>
      </w:r>
      <w:r>
        <w:rPr>
          <w:rFonts w:hint="cs"/>
          <w:rtl/>
        </w:rPr>
        <w:t xml:space="preserve">ת </w:t>
      </w:r>
      <w:r>
        <w:rPr>
          <w:rtl/>
        </w:rPr>
        <w:t>עפר הי</w:t>
      </w:r>
      <w:r>
        <w:rPr>
          <w:rFonts w:hint="cs"/>
          <w:rtl/>
        </w:rPr>
        <w:t>'</w:t>
      </w:r>
      <w:r>
        <w:rPr>
          <w:rtl/>
        </w:rPr>
        <w:t xml:space="preserve"> לה עונש מכש</w:t>
      </w:r>
      <w:r>
        <w:rPr>
          <w:rFonts w:hint="cs"/>
          <w:rtl/>
        </w:rPr>
        <w:t>"</w:t>
      </w:r>
      <w:r>
        <w:rPr>
          <w:rtl/>
        </w:rPr>
        <w:t>כ הם שדיברו על א</w:t>
      </w:r>
      <w:r>
        <w:rPr>
          <w:rFonts w:hint="cs"/>
          <w:rtl/>
        </w:rPr>
        <w:t>ר</w:t>
      </w:r>
      <w:r>
        <w:rPr>
          <w:rtl/>
        </w:rPr>
        <w:t>ץ ישראל</w:t>
      </w:r>
      <w:r>
        <w:rPr>
          <w:rFonts w:hint="cs"/>
          <w:rtl/>
        </w:rPr>
        <w:t xml:space="preserve"> </w:t>
      </w:r>
      <w:r>
        <w:rPr>
          <w:rtl/>
        </w:rPr>
        <w:t xml:space="preserve">שהיא </w:t>
      </w:r>
      <w:r>
        <w:rPr>
          <w:rFonts w:hint="cs"/>
          <w:rtl/>
        </w:rPr>
        <w:t>ב</w:t>
      </w:r>
      <w:r>
        <w:rPr>
          <w:rtl/>
        </w:rPr>
        <w:t>חינ</w:t>
      </w:r>
      <w:r>
        <w:rPr>
          <w:rFonts w:hint="cs"/>
          <w:rtl/>
        </w:rPr>
        <w:t>ת</w:t>
      </w:r>
      <w:r>
        <w:rPr>
          <w:rtl/>
        </w:rPr>
        <w:t xml:space="preserve"> עפר </w:t>
      </w:r>
      <w:r>
        <w:rPr>
          <w:rFonts w:hint="cs"/>
          <w:rtl/>
        </w:rPr>
        <w:t>ב</w:t>
      </w:r>
      <w:r>
        <w:rPr>
          <w:rtl/>
        </w:rPr>
        <w:t>ודאי יהי</w:t>
      </w:r>
      <w:r>
        <w:rPr>
          <w:rFonts w:hint="cs"/>
          <w:rtl/>
        </w:rPr>
        <w:t>'</w:t>
      </w:r>
      <w:r>
        <w:rPr>
          <w:rtl/>
        </w:rPr>
        <w:t xml:space="preserve"> להם עונש, א</w:t>
      </w:r>
      <w:r>
        <w:rPr>
          <w:rFonts w:hint="cs"/>
          <w:rtl/>
        </w:rPr>
        <w:t>ב</w:t>
      </w:r>
      <w:r>
        <w:rPr>
          <w:rtl/>
        </w:rPr>
        <w:t>ל אני איני</w:t>
      </w:r>
      <w:r>
        <w:rPr>
          <w:rFonts w:hint="cs"/>
          <w:rtl/>
        </w:rPr>
        <w:t xml:space="preserve"> </w:t>
      </w:r>
      <w:r>
        <w:rPr>
          <w:rtl/>
        </w:rPr>
        <w:t>מצוה או</w:t>
      </w:r>
      <w:r>
        <w:rPr>
          <w:rFonts w:hint="cs"/>
          <w:rtl/>
        </w:rPr>
        <w:t>תך</w:t>
      </w:r>
      <w:r>
        <w:rPr>
          <w:rtl/>
        </w:rPr>
        <w:t xml:space="preserve"> שאצלי א</w:t>
      </w:r>
      <w:r>
        <w:rPr>
          <w:rFonts w:hint="cs"/>
          <w:rtl/>
        </w:rPr>
        <w:t>ת</w:t>
      </w:r>
      <w:r>
        <w:rPr>
          <w:rtl/>
        </w:rPr>
        <w:t xml:space="preserve">ה </w:t>
      </w:r>
      <w:r>
        <w:rPr>
          <w:rFonts w:hint="cs"/>
          <w:rtl/>
        </w:rPr>
        <w:t>בב</w:t>
      </w:r>
      <w:r>
        <w:rPr>
          <w:rtl/>
        </w:rPr>
        <w:t>חינ</w:t>
      </w:r>
      <w:r>
        <w:rPr>
          <w:rFonts w:hint="cs"/>
          <w:rtl/>
        </w:rPr>
        <w:t>ת</w:t>
      </w:r>
      <w:r>
        <w:rPr>
          <w:rtl/>
        </w:rPr>
        <w:t xml:space="preserve"> ג</w:t>
      </w:r>
      <w:r>
        <w:rPr>
          <w:rFonts w:hint="cs"/>
          <w:rtl/>
        </w:rPr>
        <w:t>ב</w:t>
      </w:r>
      <w:r>
        <w:rPr>
          <w:rtl/>
        </w:rPr>
        <w:t>וה ממילא לא יהי</w:t>
      </w:r>
      <w:r>
        <w:rPr>
          <w:rFonts w:hint="cs"/>
          <w:rtl/>
        </w:rPr>
        <w:t xml:space="preserve">' </w:t>
      </w:r>
      <w:r>
        <w:rPr>
          <w:rtl/>
        </w:rPr>
        <w:t>להם ממה לקח</w:t>
      </w:r>
      <w:r>
        <w:rPr>
          <w:rFonts w:hint="cs"/>
          <w:rtl/>
        </w:rPr>
        <w:t>ת</w:t>
      </w:r>
      <w:r>
        <w:rPr>
          <w:rtl/>
        </w:rPr>
        <w:t xml:space="preserve"> מוסר, וממילא י</w:t>
      </w:r>
      <w:r>
        <w:rPr>
          <w:rFonts w:hint="cs"/>
          <w:rtl/>
        </w:rPr>
        <w:t>ת</w:t>
      </w:r>
      <w:r>
        <w:rPr>
          <w:rtl/>
        </w:rPr>
        <w:t>ור</w:t>
      </w:r>
      <w:r>
        <w:rPr>
          <w:rFonts w:hint="cs"/>
          <w:rtl/>
        </w:rPr>
        <w:t>ץ</w:t>
      </w:r>
      <w:r>
        <w:rPr>
          <w:rtl/>
        </w:rPr>
        <w:t xml:space="preserve"> מה שפירש</w:t>
      </w:r>
      <w:r>
        <w:rPr>
          <w:rFonts w:hint="cs"/>
          <w:rtl/>
        </w:rPr>
        <w:t>"</w:t>
      </w:r>
      <w:r>
        <w:rPr>
          <w:rtl/>
        </w:rPr>
        <w:t>י</w:t>
      </w:r>
      <w:r>
        <w:rPr>
          <w:rFonts w:hint="cs"/>
          <w:rtl/>
        </w:rPr>
        <w:t xml:space="preserve"> </w:t>
      </w:r>
      <w:r>
        <w:rPr>
          <w:rtl/>
        </w:rPr>
        <w:t>ורשעים הללו ראו ולא לקחו מוסר כי הי</w:t>
      </w:r>
      <w:r>
        <w:rPr>
          <w:rFonts w:hint="cs"/>
          <w:rtl/>
        </w:rPr>
        <w:t>'</w:t>
      </w:r>
      <w:r>
        <w:rPr>
          <w:rtl/>
        </w:rPr>
        <w:t xml:space="preserve"> להם לקח</w:t>
      </w:r>
      <w:r>
        <w:rPr>
          <w:rFonts w:hint="cs"/>
          <w:rtl/>
        </w:rPr>
        <w:t xml:space="preserve">ת </w:t>
      </w:r>
      <w:r>
        <w:rPr>
          <w:rtl/>
        </w:rPr>
        <w:t>מוסר ממרים שהי</w:t>
      </w:r>
      <w:r>
        <w:rPr>
          <w:rFonts w:hint="cs"/>
          <w:rtl/>
        </w:rPr>
        <w:t>ת</w:t>
      </w:r>
      <w:r>
        <w:rPr>
          <w:rtl/>
        </w:rPr>
        <w:t>ה מד</w:t>
      </w:r>
      <w:r>
        <w:rPr>
          <w:rFonts w:hint="cs"/>
          <w:rtl/>
        </w:rPr>
        <w:t>ב</w:t>
      </w:r>
      <w:r>
        <w:rPr>
          <w:rtl/>
        </w:rPr>
        <w:t>ר</w:t>
      </w:r>
      <w:r>
        <w:rPr>
          <w:rFonts w:hint="cs"/>
          <w:rtl/>
        </w:rPr>
        <w:t>ת</w:t>
      </w:r>
      <w:r>
        <w:rPr>
          <w:rtl/>
        </w:rPr>
        <w:t xml:space="preserve"> על איש כזה שהחזיק עצמו</w:t>
      </w:r>
      <w:r>
        <w:rPr>
          <w:rFonts w:hint="cs"/>
          <w:rtl/>
        </w:rPr>
        <w:t xml:space="preserve"> </w:t>
      </w:r>
      <w:r>
        <w:rPr>
          <w:rtl/>
        </w:rPr>
        <w:t>גרוע מ</w:t>
      </w:r>
      <w:r>
        <w:rPr>
          <w:rFonts w:hint="cs"/>
          <w:rtl/>
        </w:rPr>
        <w:t>ב</w:t>
      </w:r>
      <w:r>
        <w:rPr>
          <w:rtl/>
        </w:rPr>
        <w:t>חינ</w:t>
      </w:r>
      <w:r>
        <w:rPr>
          <w:rFonts w:hint="cs"/>
          <w:rtl/>
        </w:rPr>
        <w:t>ת</w:t>
      </w:r>
      <w:r>
        <w:rPr>
          <w:rtl/>
        </w:rPr>
        <w:t xml:space="preserve"> עפר נענשה, מכש</w:t>
      </w:r>
      <w:r>
        <w:rPr>
          <w:rFonts w:hint="cs"/>
          <w:rtl/>
        </w:rPr>
        <w:t>"</w:t>
      </w:r>
      <w:r>
        <w:rPr>
          <w:rtl/>
        </w:rPr>
        <w:t>כ הם שדי</w:t>
      </w:r>
      <w:r>
        <w:rPr>
          <w:rFonts w:hint="cs"/>
          <w:rtl/>
        </w:rPr>
        <w:t>ב</w:t>
      </w:r>
      <w:r>
        <w:rPr>
          <w:rtl/>
        </w:rPr>
        <w:t xml:space="preserve">רו </w:t>
      </w:r>
      <w:r>
        <w:rPr>
          <w:rFonts w:hint="cs"/>
          <w:rtl/>
        </w:rPr>
        <w:t>ב</w:t>
      </w:r>
      <w:r>
        <w:rPr>
          <w:rtl/>
        </w:rPr>
        <w:t>אדמ</w:t>
      </w:r>
      <w:r>
        <w:rPr>
          <w:rFonts w:hint="cs"/>
          <w:rtl/>
        </w:rPr>
        <w:t xml:space="preserve">ת </w:t>
      </w:r>
      <w:r>
        <w:rPr>
          <w:rtl/>
        </w:rPr>
        <w:t>ארץ ישראל וה</w:t>
      </w:r>
      <w:r>
        <w:rPr>
          <w:rFonts w:hint="cs"/>
          <w:rtl/>
        </w:rPr>
        <w:t>ב</w:t>
      </w:r>
      <w:r>
        <w:rPr>
          <w:rtl/>
        </w:rPr>
        <w:t>ן</w:t>
      </w:r>
      <w:r>
        <w:rPr>
          <w:rFonts w:hint="cs"/>
          <w:rtl/>
        </w:rPr>
        <w:t>".</w:t>
      </w:r>
    </w:p>
    <w:p w14:paraId="457012E8" w14:textId="77777777" w:rsidR="009F3556" w:rsidRDefault="009F3556" w:rsidP="009F3556">
      <w:pPr>
        <w:bidi/>
        <w:jc w:val="both"/>
      </w:pPr>
    </w:p>
    <w:p w14:paraId="77923A7A" w14:textId="77777777" w:rsidR="009F3556" w:rsidRDefault="009F3556" w:rsidP="00C33F79">
      <w:pPr>
        <w:numPr>
          <w:ilvl w:val="0"/>
          <w:numId w:val="10"/>
        </w:numPr>
        <w:bidi/>
        <w:jc w:val="both"/>
      </w:pPr>
      <w:r w:rsidRPr="00623183">
        <w:rPr>
          <w:sz w:val="28"/>
          <w:szCs w:val="28"/>
          <w:u w:val="single"/>
          <w:rtl/>
        </w:rPr>
        <w:t>אם יש איסור לשה"ר במדבר על גוים</w:t>
      </w:r>
      <w:r>
        <w:rPr>
          <w:rFonts w:hint="cs"/>
          <w:rtl/>
        </w:rPr>
        <w:t>.</w:t>
      </w:r>
    </w:p>
    <w:p w14:paraId="3FDA3F40" w14:textId="77777777" w:rsidR="009F3556" w:rsidRDefault="009F3556" w:rsidP="00C33F79">
      <w:pPr>
        <w:pStyle w:val="a"/>
        <w:numPr>
          <w:ilvl w:val="1"/>
          <w:numId w:val="10"/>
        </w:numPr>
      </w:pPr>
      <w:r>
        <w:rPr>
          <w:rFonts w:hint="cs"/>
          <w:rtl/>
        </w:rPr>
        <w:t xml:space="preserve">לא תלך רכיל "בעמך" - אם </w:t>
      </w:r>
      <w:r w:rsidRPr="001961D8">
        <w:rPr>
          <w:rtl/>
        </w:rPr>
        <w:t xml:space="preserve">הפשט בעמיך למי מדבר הלשה"ר, </w:t>
      </w:r>
      <w:r>
        <w:rPr>
          <w:rFonts w:hint="cs"/>
          <w:rtl/>
        </w:rPr>
        <w:t>או</w:t>
      </w:r>
      <w:r w:rsidRPr="001961D8">
        <w:rPr>
          <w:rtl/>
        </w:rPr>
        <w:t xml:space="preserve"> על מי</w:t>
      </w:r>
      <w:r>
        <w:rPr>
          <w:rFonts w:hint="cs"/>
          <w:rtl/>
        </w:rPr>
        <w:t xml:space="preserve"> שמדבר עליו. [למשל, ראובן מדבר לשמעון על שמרל. אם עמך הולך למי שמדבר הלשון הרע, שמעון. או על מי שמדבר לשה"ר, שמרל].</w:t>
      </w:r>
    </w:p>
    <w:p w14:paraId="32B94781" w14:textId="77777777" w:rsidR="00422302" w:rsidRDefault="009F3556" w:rsidP="00C33F79">
      <w:pPr>
        <w:pStyle w:val="a"/>
        <w:numPr>
          <w:ilvl w:val="2"/>
          <w:numId w:val="10"/>
        </w:numPr>
      </w:pPr>
      <w:r w:rsidRPr="001961D8">
        <w:rPr>
          <w:rtl/>
        </w:rPr>
        <w:t>על מי</w:t>
      </w:r>
      <w:r>
        <w:rPr>
          <w:rFonts w:hint="cs"/>
          <w:rtl/>
        </w:rPr>
        <w:t xml:space="preserve"> שמדבר עליו</w:t>
      </w:r>
      <w:r w:rsidR="00422302">
        <w:rPr>
          <w:rFonts w:hint="cs"/>
          <w:rtl/>
        </w:rPr>
        <w:t>.</w:t>
      </w:r>
    </w:p>
    <w:p w14:paraId="08F8DDC2" w14:textId="77777777" w:rsidR="00422302" w:rsidRDefault="009F3556" w:rsidP="00C33F79">
      <w:pPr>
        <w:pStyle w:val="a"/>
        <w:numPr>
          <w:ilvl w:val="3"/>
          <w:numId w:val="10"/>
        </w:numPr>
      </w:pPr>
      <w:r>
        <w:rPr>
          <w:rFonts w:hint="cs"/>
          <w:rtl/>
        </w:rPr>
        <w:t xml:space="preserve">עי' </w:t>
      </w:r>
      <w:r w:rsidRPr="00DF2395">
        <w:rPr>
          <w:u w:val="single"/>
          <w:rtl/>
        </w:rPr>
        <w:t>תרגום יונתן</w:t>
      </w:r>
      <w:r>
        <w:rPr>
          <w:rtl/>
        </w:rPr>
        <w:t xml:space="preserve"> </w:t>
      </w:r>
      <w:r>
        <w:rPr>
          <w:rFonts w:hint="cs"/>
          <w:rtl/>
        </w:rPr>
        <w:t>(</w:t>
      </w:r>
      <w:r>
        <w:rPr>
          <w:rtl/>
        </w:rPr>
        <w:t>ויקרא פרק י</w:t>
      </w:r>
      <w:r>
        <w:rPr>
          <w:rFonts w:hint="cs"/>
          <w:rtl/>
        </w:rPr>
        <w:t>"</w:t>
      </w:r>
      <w:r>
        <w:rPr>
          <w:rtl/>
        </w:rPr>
        <w:t>ט פסוק ט</w:t>
      </w:r>
      <w:r>
        <w:rPr>
          <w:rFonts w:hint="cs"/>
          <w:rtl/>
        </w:rPr>
        <w:t>"</w:t>
      </w:r>
      <w:r>
        <w:rPr>
          <w:rtl/>
        </w:rPr>
        <w:t>ז</w:t>
      </w:r>
      <w:r w:rsidR="00422302">
        <w:rPr>
          <w:rFonts w:hint="cs"/>
          <w:rtl/>
        </w:rPr>
        <w:t xml:space="preserve">) </w:t>
      </w:r>
      <w:r w:rsidR="00422302">
        <w:rPr>
          <w:rtl/>
        </w:rPr>
        <w:t>–</w:t>
      </w:r>
      <w:r>
        <w:rPr>
          <w:rtl/>
        </w:rPr>
        <w:t xml:space="preserve"> </w:t>
      </w:r>
      <w:r>
        <w:rPr>
          <w:rFonts w:hint="cs"/>
          <w:rtl/>
        </w:rPr>
        <w:t>"</w:t>
      </w:r>
      <w:r>
        <w:rPr>
          <w:rtl/>
        </w:rPr>
        <w:t>לָא תֶהֱווֹן אָזְלִין בָּתַר לִישַׁן תְּלִיתָאֵי דְהוּא קְשֵׁי הֵי כְּחַרְבָּא דִקְטַל מִן תְּרֵין חוּרְפוֹי לְמֵיכוּל קוּרְצִין לִמְעִיקָא לְבַר עַמָךְ</w:t>
      </w:r>
      <w:r>
        <w:rPr>
          <w:rFonts w:hint="cs"/>
          <w:rtl/>
        </w:rPr>
        <w:t>"</w:t>
      </w:r>
      <w:r w:rsidR="00422302">
        <w:rPr>
          <w:rFonts w:hint="cs"/>
          <w:rtl/>
        </w:rPr>
        <w:t>.</w:t>
      </w:r>
    </w:p>
    <w:p w14:paraId="4E60104D" w14:textId="77777777" w:rsidR="00422302" w:rsidRDefault="009F3556" w:rsidP="00C33F79">
      <w:pPr>
        <w:pStyle w:val="a"/>
        <w:numPr>
          <w:ilvl w:val="3"/>
          <w:numId w:val="10"/>
        </w:numPr>
      </w:pPr>
      <w:r>
        <w:rPr>
          <w:rFonts w:hint="cs"/>
          <w:rtl/>
        </w:rPr>
        <w:t xml:space="preserve">עי' </w:t>
      </w:r>
      <w:r w:rsidRPr="00DF2395">
        <w:rPr>
          <w:rFonts w:hint="cs"/>
          <w:u w:val="single"/>
          <w:rtl/>
        </w:rPr>
        <w:t>תרגום ירושלמי</w:t>
      </w:r>
      <w:r>
        <w:rPr>
          <w:rFonts w:hint="cs"/>
          <w:rtl/>
        </w:rPr>
        <w:t xml:space="preserve"> (</w:t>
      </w:r>
      <w:r>
        <w:rPr>
          <w:rtl/>
        </w:rPr>
        <w:t>ויקרא פרק י</w:t>
      </w:r>
      <w:r>
        <w:rPr>
          <w:rFonts w:hint="cs"/>
          <w:rtl/>
        </w:rPr>
        <w:t>"</w:t>
      </w:r>
      <w:r>
        <w:rPr>
          <w:rtl/>
        </w:rPr>
        <w:t>ט פסוק ט</w:t>
      </w:r>
      <w:r>
        <w:rPr>
          <w:rFonts w:hint="cs"/>
          <w:rtl/>
        </w:rPr>
        <w:t>"</w:t>
      </w:r>
      <w:r>
        <w:rPr>
          <w:rtl/>
        </w:rPr>
        <w:t>ז</w:t>
      </w:r>
      <w:r w:rsidR="00422302">
        <w:rPr>
          <w:rFonts w:hint="cs"/>
          <w:rtl/>
        </w:rPr>
        <w:t xml:space="preserve">) </w:t>
      </w:r>
      <w:r w:rsidR="00422302">
        <w:rPr>
          <w:rtl/>
        </w:rPr>
        <w:t>–</w:t>
      </w:r>
      <w:r>
        <w:rPr>
          <w:rtl/>
        </w:rPr>
        <w:t xml:space="preserve"> </w:t>
      </w:r>
      <w:r>
        <w:rPr>
          <w:rFonts w:hint="cs"/>
          <w:rtl/>
        </w:rPr>
        <w:t>"</w:t>
      </w:r>
      <w:r>
        <w:rPr>
          <w:rtl/>
        </w:rPr>
        <w:t>עַמִּי בֵּית יִשְׂרָאֵל לָא תֶהֱווּן בָּתַר לִישְׁנָא תְּלִיתַיָא עַל חַבְרֵיכוֹן</w:t>
      </w:r>
      <w:r>
        <w:rPr>
          <w:rFonts w:hint="cs"/>
          <w:rtl/>
        </w:rPr>
        <w:t>"</w:t>
      </w:r>
      <w:r w:rsidR="00422302">
        <w:rPr>
          <w:rFonts w:hint="cs"/>
          <w:rtl/>
        </w:rPr>
        <w:t>.</w:t>
      </w:r>
    </w:p>
    <w:p w14:paraId="565E35FC" w14:textId="77777777" w:rsidR="00422302" w:rsidRDefault="009F3556" w:rsidP="00C33F79">
      <w:pPr>
        <w:pStyle w:val="a"/>
        <w:numPr>
          <w:ilvl w:val="3"/>
          <w:numId w:val="10"/>
        </w:numPr>
      </w:pPr>
      <w:r w:rsidRPr="00DF2395">
        <w:rPr>
          <w:rFonts w:hint="cs"/>
          <w:u w:val="single"/>
          <w:rtl/>
        </w:rPr>
        <w:t>הפלאה</w:t>
      </w:r>
      <w:r>
        <w:rPr>
          <w:rFonts w:hint="cs"/>
          <w:rtl/>
        </w:rPr>
        <w:t xml:space="preserve"> (</w:t>
      </w:r>
      <w:r>
        <w:rPr>
          <w:rtl/>
        </w:rPr>
        <w:t>פנים יפות ויקרא פרק י</w:t>
      </w:r>
      <w:r>
        <w:rPr>
          <w:rFonts w:hint="cs"/>
          <w:rtl/>
        </w:rPr>
        <w:t>"</w:t>
      </w:r>
      <w:r>
        <w:rPr>
          <w:rtl/>
        </w:rPr>
        <w:t>ט פסוק ט</w:t>
      </w:r>
      <w:r>
        <w:rPr>
          <w:rFonts w:hint="cs"/>
          <w:rtl/>
        </w:rPr>
        <w:t>"</w:t>
      </w:r>
      <w:r>
        <w:rPr>
          <w:rtl/>
        </w:rPr>
        <w:t>ז</w:t>
      </w:r>
      <w:r w:rsidR="00422302">
        <w:rPr>
          <w:rFonts w:hint="cs"/>
          <w:rtl/>
        </w:rPr>
        <w:t xml:space="preserve">) </w:t>
      </w:r>
      <w:r w:rsidR="00422302">
        <w:rPr>
          <w:rtl/>
        </w:rPr>
        <w:t>–</w:t>
      </w:r>
      <w:r>
        <w:rPr>
          <w:rtl/>
        </w:rPr>
        <w:t xml:space="preserve"> </w:t>
      </w:r>
      <w:r>
        <w:rPr>
          <w:rFonts w:hint="cs"/>
          <w:rtl/>
        </w:rPr>
        <w:t>"</w:t>
      </w:r>
      <w:r>
        <w:rPr>
          <w:rtl/>
        </w:rPr>
        <w:t>יש לפרש מה דאמר לא תלך רכיל בעמך ע"פ מ"ש המ"א בסי' קנ"ו בשם הגמרא [ירושלמי] מותר לספר לשון הרע על בעלי המחלוקת מ"ט ואני אבא אחריך ומלאתי את דבריך, והיינו בעמך בעושה מעשה עמך כדדריש גבי ונשיא בעמך לא תאור [ב"ב ד. כתובות מו א]</w:t>
      </w:r>
      <w:r>
        <w:rPr>
          <w:rFonts w:hint="cs"/>
          <w:rtl/>
        </w:rPr>
        <w:t>"</w:t>
      </w:r>
      <w:r w:rsidR="00422302">
        <w:rPr>
          <w:rFonts w:hint="cs"/>
          <w:rtl/>
        </w:rPr>
        <w:t>.</w:t>
      </w:r>
    </w:p>
    <w:p w14:paraId="7749E07B" w14:textId="77777777" w:rsidR="00422302" w:rsidRDefault="009F3556" w:rsidP="00C33F79">
      <w:pPr>
        <w:pStyle w:val="a"/>
        <w:numPr>
          <w:ilvl w:val="3"/>
          <w:numId w:val="10"/>
        </w:numPr>
      </w:pPr>
      <w:r w:rsidRPr="00DF2395">
        <w:rPr>
          <w:rFonts w:hint="cs"/>
          <w:u w:val="single"/>
          <w:rtl/>
        </w:rPr>
        <w:t>נצי"ב</w:t>
      </w:r>
      <w:r>
        <w:rPr>
          <w:rFonts w:hint="cs"/>
          <w:rtl/>
        </w:rPr>
        <w:t xml:space="preserve"> (העמק דבר </w:t>
      </w:r>
      <w:r w:rsidRPr="001961D8">
        <w:rPr>
          <w:rtl/>
        </w:rPr>
        <w:t>ויקרא פ</w:t>
      </w:r>
      <w:r>
        <w:rPr>
          <w:rFonts w:hint="cs"/>
          <w:rtl/>
        </w:rPr>
        <w:t xml:space="preserve">רק </w:t>
      </w:r>
      <w:r w:rsidRPr="001961D8">
        <w:rPr>
          <w:rtl/>
        </w:rPr>
        <w:t>י"ט פ</w:t>
      </w:r>
      <w:r>
        <w:rPr>
          <w:rFonts w:hint="cs"/>
          <w:rtl/>
        </w:rPr>
        <w:t xml:space="preserve">סוק </w:t>
      </w:r>
      <w:r w:rsidRPr="001961D8">
        <w:rPr>
          <w:rtl/>
        </w:rPr>
        <w:t>ט"ז,</w:t>
      </w:r>
      <w:r>
        <w:rPr>
          <w:rFonts w:hint="cs"/>
          <w:rtl/>
        </w:rPr>
        <w:t xml:space="preserve"> עי' </w:t>
      </w:r>
      <w:r w:rsidRPr="001961D8">
        <w:rPr>
          <w:rtl/>
        </w:rPr>
        <w:t>שאילתא כ"ח</w:t>
      </w:r>
      <w:r>
        <w:rPr>
          <w:rFonts w:hint="cs"/>
          <w:rtl/>
        </w:rPr>
        <w:t xml:space="preserve"> העמק שאלה ס"ק א'</w:t>
      </w:r>
      <w:r w:rsidR="00422302">
        <w:rPr>
          <w:rFonts w:hint="cs"/>
          <w:rtl/>
        </w:rPr>
        <w:t xml:space="preserve">) </w:t>
      </w:r>
      <w:r w:rsidR="00422302">
        <w:rPr>
          <w:rtl/>
        </w:rPr>
        <w:t>–</w:t>
      </w:r>
      <w:r w:rsidRPr="001961D8">
        <w:rPr>
          <w:rtl/>
        </w:rPr>
        <w:t xml:space="preserve"> </w:t>
      </w:r>
      <w:r>
        <w:rPr>
          <w:rFonts w:hint="cs"/>
          <w:rtl/>
        </w:rPr>
        <w:t>"</w:t>
      </w:r>
      <w:r w:rsidRPr="001961D8">
        <w:rPr>
          <w:rtl/>
        </w:rPr>
        <w:t xml:space="preserve">לא תלך רכיל בעמיך, פי' עם עמיך וכו' ואינו נ"מ למי הוא מוכר אם לישראל אם לעכו"ם </w:t>
      </w:r>
      <w:r>
        <w:rPr>
          <w:rtl/>
        </w:rPr>
        <w:t>והנ"מ הוא רק את מי הוא מוכר</w:t>
      </w:r>
      <w:r>
        <w:rPr>
          <w:rFonts w:hint="cs"/>
          <w:rtl/>
        </w:rPr>
        <w:t>"</w:t>
      </w:r>
      <w:r w:rsidR="00422302">
        <w:rPr>
          <w:rFonts w:hint="cs"/>
          <w:rtl/>
        </w:rPr>
        <w:t>.</w:t>
      </w:r>
    </w:p>
    <w:p w14:paraId="6835CA03" w14:textId="45A94226" w:rsidR="00422302" w:rsidRDefault="009F3556" w:rsidP="00C33F79">
      <w:pPr>
        <w:pStyle w:val="a"/>
        <w:numPr>
          <w:ilvl w:val="3"/>
          <w:numId w:val="10"/>
        </w:numPr>
      </w:pPr>
      <w:r w:rsidRPr="00422302">
        <w:rPr>
          <w:rFonts w:hint="cs"/>
          <w:u w:val="single"/>
          <w:rtl/>
        </w:rPr>
        <w:t>ח"ח</w:t>
      </w:r>
      <w:r>
        <w:rPr>
          <w:rFonts w:hint="cs"/>
          <w:rtl/>
        </w:rPr>
        <w:t xml:space="preserve"> (כלל ח' סעי' ה')</w:t>
      </w:r>
      <w:r w:rsidR="00422302">
        <w:rPr>
          <w:rFonts w:hint="cs"/>
          <w:rtl/>
        </w:rPr>
        <w:t xml:space="preserve"> </w:t>
      </w:r>
      <w:r w:rsidR="00422302">
        <w:rPr>
          <w:rtl/>
        </w:rPr>
        <w:t>–</w:t>
      </w:r>
      <w:r w:rsidR="00422302">
        <w:rPr>
          <w:rFonts w:hint="cs"/>
          <w:rtl/>
        </w:rPr>
        <w:t xml:space="preserve"> "</w:t>
      </w:r>
      <w:r w:rsidR="00422302">
        <w:rPr>
          <w:rtl/>
        </w:rPr>
        <w:t xml:space="preserve">וְכָל זֶה הָאִסוּר שֶׁל לָשׁוֹן הָרָע הוּא דַּוְקָא עַל אִישׁ, שֶׁעַל פִּי דִּין תּוֹרָה הוּא עֲדַיִן בִּכְלַל 'עֲמִיתֶךָ' דְּהַיְנוּ עַם שֶׁאִתְּךָ בַּתּוֹרָה וּבְמִצְוֹת, אֲבָל אוֹתָן הָאֲנָשִׁים, שֶׁמַכִּירָם, שֶׁיֵּשׁ בָּהֶם אֶפִּיקוֹרְסוּת, מִצְוָה לְגַנּוֹתָם וּלְבַזּוֹתָם, בֵּין בִּפְנֵיהֶם וּבֵין שֶׁלֹּא בִּפְנֵיהֶם, בְּכָל מַה שֶּׁהוּא רוֹאֶה עֲלֵיהֶם, אוֹ שֶׁשּׁוֹמֵעַ עֲלֵיהֶם, דִּכְתִיב: 'לֹא תוֹנוּ אִישׁ אֶת עֲמִיתוֹ', וְ'לֹא תֵלֵךְ רָכִיל בְּעַמֶיךָ', וְהֵם אֵינָם בִּכְלָל זֶה, שֶׁאֵינָם עוֹשִׂים מַעֲשֵׂה עַמְךָ, וְנֶאֱמַר </w:t>
      </w:r>
      <w:r w:rsidR="00422302">
        <w:rPr>
          <w:rFonts w:hint="cs"/>
          <w:rtl/>
        </w:rPr>
        <w:t>...".</w:t>
      </w:r>
    </w:p>
    <w:p w14:paraId="7293D4B1" w14:textId="77777777" w:rsidR="00A652D4" w:rsidRDefault="00A652D4" w:rsidP="00A652D4">
      <w:pPr>
        <w:numPr>
          <w:ilvl w:val="3"/>
          <w:numId w:val="10"/>
        </w:numPr>
        <w:bidi/>
        <w:jc w:val="both"/>
      </w:pPr>
      <w:r>
        <w:rPr>
          <w:rFonts w:hint="cs"/>
          <w:u w:val="single"/>
          <w:rtl/>
          <w:lang w:bidi="he-IL"/>
        </w:rPr>
        <w:t>הגרח"ק</w:t>
      </w:r>
      <w:r>
        <w:rPr>
          <w:rFonts w:hint="cs"/>
          <w:rtl/>
          <w:lang w:bidi="he-IL"/>
        </w:rPr>
        <w:t xml:space="preserve"> זצ"ל (בקש שלום, משפטי הלשון עמ' ל"ד שאלה כ"ד) – "ישראל המלשין לעכו"ם, האם חוץ מענין של מוסר ששוה לדין אפיקורוס יש גם איסור לאו של לשה"ר, או לשה"ר נאמר על רכיל 'בעמך' וזה אינו 'עמך'. תשובה: 'בעמך' קאי על מי שמדברים </w:t>
      </w:r>
      <w:r w:rsidRPr="00A652D4">
        <w:rPr>
          <w:rFonts w:hint="cs"/>
          <w:b/>
          <w:bCs/>
          <w:rtl/>
          <w:lang w:bidi="he-IL"/>
        </w:rPr>
        <w:t>ולא למי שמדברים</w:t>
      </w:r>
      <w:r>
        <w:rPr>
          <w:rFonts w:hint="cs"/>
          <w:rtl/>
          <w:lang w:bidi="he-IL"/>
        </w:rPr>
        <w:t>"</w:t>
      </w:r>
      <w:r>
        <w:rPr>
          <w:rFonts w:hint="cs"/>
          <w:rtl/>
        </w:rPr>
        <w:t>.</w:t>
      </w:r>
    </w:p>
    <w:p w14:paraId="2C5370F4" w14:textId="77777777" w:rsidR="00422302" w:rsidRDefault="009F3556" w:rsidP="00C33F79">
      <w:pPr>
        <w:pStyle w:val="a"/>
        <w:numPr>
          <w:ilvl w:val="2"/>
          <w:numId w:val="10"/>
        </w:numPr>
      </w:pPr>
      <w:r w:rsidRPr="001961D8">
        <w:rPr>
          <w:rtl/>
        </w:rPr>
        <w:t>למי מדבר הלשה"ר</w:t>
      </w:r>
      <w:r w:rsidR="00422302">
        <w:rPr>
          <w:rFonts w:hint="cs"/>
          <w:rtl/>
        </w:rPr>
        <w:t>.</w:t>
      </w:r>
    </w:p>
    <w:p w14:paraId="182114CA" w14:textId="77777777" w:rsidR="00124D4D" w:rsidRDefault="00124D4D" w:rsidP="00C33F79">
      <w:pPr>
        <w:pStyle w:val="a"/>
        <w:numPr>
          <w:ilvl w:val="3"/>
          <w:numId w:val="10"/>
        </w:numPr>
      </w:pPr>
      <w:r w:rsidRPr="008B7DF9">
        <w:rPr>
          <w:rFonts w:hint="cs"/>
          <w:u w:val="single"/>
          <w:rtl/>
        </w:rPr>
        <w:t>רמב"ן</w:t>
      </w:r>
      <w:r>
        <w:rPr>
          <w:rFonts w:hint="cs"/>
          <w:rtl/>
        </w:rPr>
        <w:t xml:space="preserve"> (</w:t>
      </w:r>
      <w:r>
        <w:rPr>
          <w:rtl/>
        </w:rPr>
        <w:t>ויקרא פרק י</w:t>
      </w:r>
      <w:r>
        <w:rPr>
          <w:rFonts w:hint="cs"/>
          <w:rtl/>
        </w:rPr>
        <w:t>"</w:t>
      </w:r>
      <w:r>
        <w:rPr>
          <w:rtl/>
        </w:rPr>
        <w:t xml:space="preserve">ט </w:t>
      </w:r>
      <w:r>
        <w:rPr>
          <w:rFonts w:hint="cs"/>
          <w:rtl/>
        </w:rPr>
        <w:t xml:space="preserve">סוף </w:t>
      </w:r>
      <w:r>
        <w:rPr>
          <w:rtl/>
        </w:rPr>
        <w:t>פסוק ט</w:t>
      </w:r>
      <w:r>
        <w:rPr>
          <w:rFonts w:hint="cs"/>
          <w:rtl/>
        </w:rPr>
        <w:t>"</w:t>
      </w:r>
      <w:r>
        <w:rPr>
          <w:rtl/>
        </w:rPr>
        <w:t>ז</w:t>
      </w:r>
      <w:r>
        <w:rPr>
          <w:rFonts w:hint="cs"/>
          <w:rtl/>
        </w:rPr>
        <w:t xml:space="preserve">, כדאי' בח"ח כלל א' סוף ס"ק ד') </w:t>
      </w:r>
      <w:r>
        <w:rPr>
          <w:rtl/>
        </w:rPr>
        <w:t>–</w:t>
      </w:r>
      <w:r>
        <w:rPr>
          <w:rFonts w:hint="cs"/>
          <w:rtl/>
        </w:rPr>
        <w:t xml:space="preserve"> "</w:t>
      </w:r>
      <w:r>
        <w:rPr>
          <w:rtl/>
        </w:rPr>
        <w:t xml:space="preserve">הרוכל הולך כל היום קונה מכאן ומכאן והולך ומוכר במקומות אחרים בכאן ובכאן, כמו שמזכירין חכמים (מעשרות פ"ב מ"ג) רוכלין המחזירין בעיירות. וזה טעם </w:t>
      </w:r>
      <w:r>
        <w:rPr>
          <w:rFonts w:hint="cs"/>
          <w:rtl/>
          <w:lang w:bidi="he-IL"/>
        </w:rPr>
        <w:t>'</w:t>
      </w:r>
      <w:r>
        <w:rPr>
          <w:rtl/>
        </w:rPr>
        <w:t>בעמך</w:t>
      </w:r>
      <w:r>
        <w:rPr>
          <w:rFonts w:hint="cs"/>
          <w:rtl/>
          <w:lang w:bidi="he-IL"/>
        </w:rPr>
        <w:t>'</w:t>
      </w:r>
      <w:r>
        <w:rPr>
          <w:rtl/>
        </w:rPr>
        <w:t>, כי הוא הולך ברבים</w:t>
      </w:r>
      <w:r>
        <w:rPr>
          <w:rFonts w:hint="cs"/>
          <w:rtl/>
        </w:rPr>
        <w:t>".</w:t>
      </w:r>
    </w:p>
    <w:p w14:paraId="48273C2F" w14:textId="77777777" w:rsidR="00124D4D" w:rsidRPr="00124D4D" w:rsidRDefault="00124D4D" w:rsidP="00C33F79">
      <w:pPr>
        <w:pStyle w:val="a"/>
        <w:numPr>
          <w:ilvl w:val="4"/>
          <w:numId w:val="10"/>
        </w:numPr>
      </w:pPr>
      <w:r>
        <w:rPr>
          <w:rFonts w:hint="cs"/>
          <w:rtl/>
          <w:lang w:bidi="he-IL"/>
        </w:rPr>
        <w:t xml:space="preserve">ואולי </w:t>
      </w:r>
      <w:r>
        <w:rPr>
          <w:rFonts w:hint="cs"/>
          <w:rtl/>
        </w:rPr>
        <w:t xml:space="preserve">הולך על שניהם, בין </w:t>
      </w:r>
      <w:r w:rsidRPr="001961D8">
        <w:rPr>
          <w:rtl/>
        </w:rPr>
        <w:t>למי מדב</w:t>
      </w:r>
      <w:r>
        <w:rPr>
          <w:rtl/>
        </w:rPr>
        <w:t>ר הלשה"ר</w:t>
      </w:r>
      <w:r>
        <w:rPr>
          <w:rFonts w:hint="cs"/>
          <w:rtl/>
        </w:rPr>
        <w:t xml:space="preserve"> וכן</w:t>
      </w:r>
      <w:r w:rsidRPr="001961D8">
        <w:rPr>
          <w:rtl/>
        </w:rPr>
        <w:t xml:space="preserve"> על מי</w:t>
      </w:r>
      <w:r>
        <w:rPr>
          <w:rFonts w:hint="cs"/>
          <w:rtl/>
        </w:rPr>
        <w:t xml:space="preserve"> שמדבר עליו</w:t>
      </w:r>
    </w:p>
    <w:p w14:paraId="243CB6C2" w14:textId="77777777" w:rsidR="00124D4D" w:rsidRPr="00124D4D" w:rsidRDefault="00124D4D" w:rsidP="00C33F79">
      <w:pPr>
        <w:pStyle w:val="a"/>
        <w:numPr>
          <w:ilvl w:val="3"/>
          <w:numId w:val="10"/>
        </w:numPr>
      </w:pPr>
      <w:r w:rsidRPr="00124D4D">
        <w:rPr>
          <w:u w:val="single"/>
          <w:rtl/>
        </w:rPr>
        <w:t>אור החיים</w:t>
      </w:r>
      <w:r>
        <w:rPr>
          <w:rtl/>
        </w:rPr>
        <w:t xml:space="preserve"> </w:t>
      </w:r>
      <w:r>
        <w:rPr>
          <w:rFonts w:hint="cs"/>
          <w:rtl/>
        </w:rPr>
        <w:t>(</w:t>
      </w:r>
      <w:r>
        <w:rPr>
          <w:rtl/>
        </w:rPr>
        <w:t>ויקרא פרק י</w:t>
      </w:r>
      <w:r>
        <w:rPr>
          <w:rFonts w:hint="cs"/>
          <w:rtl/>
        </w:rPr>
        <w:t>"</w:t>
      </w:r>
      <w:r>
        <w:rPr>
          <w:rtl/>
        </w:rPr>
        <w:t>ט פסוק ט</w:t>
      </w:r>
      <w:r>
        <w:rPr>
          <w:rFonts w:hint="cs"/>
          <w:rtl/>
        </w:rPr>
        <w:t>"</w:t>
      </w:r>
      <w:r>
        <w:rPr>
          <w:rtl/>
        </w:rPr>
        <w:t>ז</w:t>
      </w:r>
      <w:r>
        <w:rPr>
          <w:rFonts w:hint="cs"/>
          <w:rtl/>
        </w:rPr>
        <w:t xml:space="preserve">) </w:t>
      </w:r>
      <w:r>
        <w:rPr>
          <w:rtl/>
        </w:rPr>
        <w:t xml:space="preserve">– </w:t>
      </w:r>
      <w:r>
        <w:rPr>
          <w:rFonts w:hint="cs"/>
          <w:rtl/>
        </w:rPr>
        <w:t>"</w:t>
      </w:r>
      <w:r>
        <w:rPr>
          <w:rtl/>
          <w:lang w:bidi="he-IL"/>
        </w:rPr>
        <w:t>ולפי פשט הכתוב נראה שיכוין לומר שלא יגרום הוא הרכילות הנעשה מהזולת על ידו, הא כיצד שלא יגלה דברים אפילו למי שאין בהם רכילות במקום שיש לחוש שהשומעים יוליכו הדברים ונמצא הוא הוליך רכילות זו שרכלו האמצעים. ולדרך זה ידוייק אומרו בעמך, פירוש באמצעות עמך אתה מוליך רכיל שאומרים הדברים בפניהם ומתגלגלים מזה לזה ונשמעים הדברים</w:t>
      </w:r>
      <w:r>
        <w:rPr>
          <w:rFonts w:hint="cs"/>
          <w:rtl/>
        </w:rPr>
        <w:t>".</w:t>
      </w:r>
    </w:p>
    <w:p w14:paraId="483C0898" w14:textId="77777777" w:rsidR="009F3556" w:rsidRDefault="009F3556" w:rsidP="00C33F79">
      <w:pPr>
        <w:pStyle w:val="a"/>
        <w:numPr>
          <w:ilvl w:val="3"/>
          <w:numId w:val="10"/>
        </w:numPr>
      </w:pPr>
      <w:r w:rsidRPr="001B7A78">
        <w:rPr>
          <w:u w:val="single"/>
          <w:rtl/>
        </w:rPr>
        <w:t>משך חכמה</w:t>
      </w:r>
      <w:r w:rsidRPr="001961D8">
        <w:rPr>
          <w:rtl/>
        </w:rPr>
        <w:t xml:space="preserve"> </w:t>
      </w:r>
      <w:r>
        <w:rPr>
          <w:rFonts w:hint="cs"/>
          <w:rtl/>
        </w:rPr>
        <w:t>(</w:t>
      </w:r>
      <w:r w:rsidRPr="001961D8">
        <w:rPr>
          <w:rtl/>
        </w:rPr>
        <w:t>דברים פ</w:t>
      </w:r>
      <w:r>
        <w:rPr>
          <w:rFonts w:hint="cs"/>
          <w:rtl/>
        </w:rPr>
        <w:t xml:space="preserve">רק </w:t>
      </w:r>
      <w:r>
        <w:rPr>
          <w:rtl/>
        </w:rPr>
        <w:t>כ"ג פ</w:t>
      </w:r>
      <w:r>
        <w:rPr>
          <w:rFonts w:hint="cs"/>
          <w:rtl/>
        </w:rPr>
        <w:t xml:space="preserve">סוק </w:t>
      </w:r>
      <w:r w:rsidRPr="001961D8">
        <w:rPr>
          <w:rtl/>
        </w:rPr>
        <w:t>י</w:t>
      </w:r>
      <w:r>
        <w:rPr>
          <w:rFonts w:hint="cs"/>
          <w:rtl/>
        </w:rPr>
        <w:t>'</w:t>
      </w:r>
      <w:r w:rsidR="00422302">
        <w:rPr>
          <w:rFonts w:hint="cs"/>
          <w:rtl/>
        </w:rPr>
        <w:t xml:space="preserve">) </w:t>
      </w:r>
      <w:r w:rsidR="00422302">
        <w:rPr>
          <w:rtl/>
        </w:rPr>
        <w:t>–</w:t>
      </w:r>
      <w:r>
        <w:rPr>
          <w:rFonts w:hint="cs"/>
          <w:rtl/>
        </w:rPr>
        <w:t xml:space="preserve"> "</w:t>
      </w:r>
      <w:r w:rsidRPr="008B0649">
        <w:rPr>
          <w:rFonts w:hint="eastAsia"/>
          <w:rtl/>
        </w:rPr>
        <w:t>מצינו</w:t>
      </w:r>
      <w:r w:rsidRPr="008B0649">
        <w:rPr>
          <w:rtl/>
        </w:rPr>
        <w:t xml:space="preserve"> </w:t>
      </w:r>
      <w:r w:rsidRPr="008B0649">
        <w:rPr>
          <w:rFonts w:hint="eastAsia"/>
          <w:rtl/>
        </w:rPr>
        <w:t>בירושלמי</w:t>
      </w:r>
      <w:r w:rsidRPr="008B0649">
        <w:rPr>
          <w:rtl/>
        </w:rPr>
        <w:t xml:space="preserve"> </w:t>
      </w:r>
      <w:r w:rsidRPr="008B0649">
        <w:rPr>
          <w:rFonts w:hint="eastAsia"/>
          <w:rtl/>
        </w:rPr>
        <w:t>פאה</w:t>
      </w:r>
      <w:r w:rsidRPr="008B0649">
        <w:rPr>
          <w:rtl/>
        </w:rPr>
        <w:t xml:space="preserve"> (</w:t>
      </w:r>
      <w:r w:rsidRPr="008B0649">
        <w:rPr>
          <w:rFonts w:hint="eastAsia"/>
          <w:rtl/>
        </w:rPr>
        <w:t>פרק</w:t>
      </w:r>
      <w:r w:rsidRPr="008B0649">
        <w:rPr>
          <w:rtl/>
        </w:rPr>
        <w:t xml:space="preserve"> </w:t>
      </w:r>
      <w:r w:rsidRPr="008B0649">
        <w:rPr>
          <w:rFonts w:hint="eastAsia"/>
          <w:rtl/>
        </w:rPr>
        <w:t>א</w:t>
      </w:r>
      <w:r w:rsidRPr="008B0649">
        <w:rPr>
          <w:rtl/>
        </w:rPr>
        <w:t xml:space="preserve"> </w:t>
      </w:r>
      <w:r w:rsidRPr="008B0649">
        <w:rPr>
          <w:rFonts w:hint="eastAsia"/>
          <w:rtl/>
        </w:rPr>
        <w:t>הלכה</w:t>
      </w:r>
      <w:r w:rsidRPr="008B0649">
        <w:rPr>
          <w:rtl/>
        </w:rPr>
        <w:t xml:space="preserve"> </w:t>
      </w:r>
      <w:r w:rsidRPr="008B0649">
        <w:rPr>
          <w:rFonts w:hint="eastAsia"/>
          <w:rtl/>
        </w:rPr>
        <w:t>א</w:t>
      </w:r>
      <w:r w:rsidRPr="008B0649">
        <w:rPr>
          <w:rtl/>
        </w:rPr>
        <w:t xml:space="preserve">): </w:t>
      </w:r>
      <w:r w:rsidRPr="008B0649">
        <w:rPr>
          <w:rFonts w:hint="eastAsia"/>
          <w:rtl/>
        </w:rPr>
        <w:t>אזהרה</w:t>
      </w:r>
      <w:r w:rsidRPr="008B0649">
        <w:rPr>
          <w:rtl/>
        </w:rPr>
        <w:t xml:space="preserve"> </w:t>
      </w:r>
      <w:r w:rsidRPr="008B0649">
        <w:rPr>
          <w:rFonts w:hint="eastAsia"/>
          <w:rtl/>
        </w:rPr>
        <w:t>ללשון</w:t>
      </w:r>
      <w:r w:rsidRPr="008B0649">
        <w:rPr>
          <w:rtl/>
        </w:rPr>
        <w:t xml:space="preserve"> </w:t>
      </w:r>
      <w:r w:rsidRPr="008B0649">
        <w:rPr>
          <w:rFonts w:hint="eastAsia"/>
          <w:rtl/>
        </w:rPr>
        <w:t>הרע</w:t>
      </w:r>
      <w:r w:rsidRPr="008B0649">
        <w:rPr>
          <w:rtl/>
        </w:rPr>
        <w:t xml:space="preserve"> </w:t>
      </w:r>
      <w:r w:rsidRPr="008B0649">
        <w:rPr>
          <w:rFonts w:hint="eastAsia"/>
          <w:rtl/>
        </w:rPr>
        <w:t>מנין</w:t>
      </w:r>
      <w:r>
        <w:rPr>
          <w:rtl/>
        </w:rPr>
        <w:t xml:space="preserve">, </w:t>
      </w:r>
      <w:r>
        <w:rPr>
          <w:rFonts w:hint="cs"/>
          <w:rtl/>
        </w:rPr>
        <w:t>'</w:t>
      </w:r>
      <w:r w:rsidRPr="008B0649">
        <w:rPr>
          <w:rFonts w:hint="eastAsia"/>
          <w:rtl/>
        </w:rPr>
        <w:t>ונשמרת</w:t>
      </w:r>
      <w:r w:rsidRPr="008B0649">
        <w:rPr>
          <w:rtl/>
        </w:rPr>
        <w:t xml:space="preserve"> </w:t>
      </w:r>
      <w:r w:rsidRPr="008B0649">
        <w:rPr>
          <w:rFonts w:hint="eastAsia"/>
          <w:rtl/>
        </w:rPr>
        <w:t>מכל</w:t>
      </w:r>
      <w:r w:rsidRPr="008B0649">
        <w:rPr>
          <w:rtl/>
        </w:rPr>
        <w:t xml:space="preserve"> </w:t>
      </w:r>
      <w:r w:rsidRPr="008B0649">
        <w:rPr>
          <w:rFonts w:hint="eastAsia"/>
          <w:rtl/>
        </w:rPr>
        <w:t>דבר</w:t>
      </w:r>
      <w:r w:rsidRPr="008B0649">
        <w:rPr>
          <w:rtl/>
        </w:rPr>
        <w:t xml:space="preserve"> </w:t>
      </w:r>
      <w:r w:rsidRPr="008B0649">
        <w:rPr>
          <w:rFonts w:hint="eastAsia"/>
          <w:rtl/>
        </w:rPr>
        <w:t>רע</w:t>
      </w:r>
      <w:r>
        <w:rPr>
          <w:rFonts w:hint="cs"/>
          <w:rtl/>
        </w:rPr>
        <w:t>'</w:t>
      </w:r>
      <w:r w:rsidRPr="008B0649">
        <w:rPr>
          <w:rtl/>
        </w:rPr>
        <w:t xml:space="preserve">. </w:t>
      </w:r>
      <w:r w:rsidRPr="008B0649">
        <w:rPr>
          <w:rFonts w:hint="eastAsia"/>
          <w:rtl/>
        </w:rPr>
        <w:t>אמר</w:t>
      </w:r>
      <w:r w:rsidRPr="008B0649">
        <w:rPr>
          <w:rtl/>
        </w:rPr>
        <w:t xml:space="preserve"> </w:t>
      </w:r>
      <w:r w:rsidRPr="008B0649">
        <w:rPr>
          <w:rFonts w:hint="eastAsia"/>
          <w:rtl/>
        </w:rPr>
        <w:t>רבי</w:t>
      </w:r>
      <w:r w:rsidRPr="008B0649">
        <w:rPr>
          <w:rtl/>
        </w:rPr>
        <w:t xml:space="preserve">, </w:t>
      </w:r>
      <w:r w:rsidRPr="008B0649">
        <w:rPr>
          <w:rFonts w:hint="eastAsia"/>
          <w:rtl/>
        </w:rPr>
        <w:t>לא</w:t>
      </w:r>
      <w:r w:rsidRPr="008B0649">
        <w:rPr>
          <w:rtl/>
        </w:rPr>
        <w:t xml:space="preserve"> </w:t>
      </w:r>
      <w:r w:rsidRPr="008B0649">
        <w:rPr>
          <w:rFonts w:hint="eastAsia"/>
          <w:rtl/>
        </w:rPr>
        <w:t>תני</w:t>
      </w:r>
      <w:r w:rsidRPr="008B0649">
        <w:rPr>
          <w:rtl/>
        </w:rPr>
        <w:t xml:space="preserve"> </w:t>
      </w:r>
      <w:r w:rsidRPr="008B0649">
        <w:rPr>
          <w:rFonts w:hint="eastAsia"/>
          <w:rtl/>
        </w:rPr>
        <w:t>ר</w:t>
      </w:r>
      <w:r w:rsidRPr="008B0649">
        <w:rPr>
          <w:rtl/>
        </w:rPr>
        <w:t xml:space="preserve">' </w:t>
      </w:r>
      <w:r w:rsidRPr="008B0649">
        <w:rPr>
          <w:rFonts w:hint="eastAsia"/>
          <w:rtl/>
        </w:rPr>
        <w:t>ישמעאל</w:t>
      </w:r>
      <w:r>
        <w:rPr>
          <w:rtl/>
        </w:rPr>
        <w:t xml:space="preserve"> </w:t>
      </w:r>
      <w:r>
        <w:rPr>
          <w:rFonts w:hint="cs"/>
          <w:rtl/>
        </w:rPr>
        <w:t>'</w:t>
      </w:r>
      <w:r w:rsidRPr="008B0649">
        <w:rPr>
          <w:rFonts w:hint="eastAsia"/>
          <w:rtl/>
        </w:rPr>
        <w:t>לא</w:t>
      </w:r>
      <w:r w:rsidRPr="008B0649">
        <w:rPr>
          <w:rtl/>
        </w:rPr>
        <w:t xml:space="preserve"> </w:t>
      </w:r>
      <w:r w:rsidRPr="008B0649">
        <w:rPr>
          <w:rFonts w:hint="eastAsia"/>
          <w:rtl/>
        </w:rPr>
        <w:t>תלך</w:t>
      </w:r>
      <w:r w:rsidRPr="008B0649">
        <w:rPr>
          <w:rtl/>
        </w:rPr>
        <w:t xml:space="preserve"> </w:t>
      </w:r>
      <w:r w:rsidRPr="008B0649">
        <w:rPr>
          <w:rFonts w:hint="eastAsia"/>
          <w:rtl/>
        </w:rPr>
        <w:t>רכיל</w:t>
      </w:r>
      <w:r w:rsidRPr="008B0649">
        <w:rPr>
          <w:rtl/>
        </w:rPr>
        <w:t xml:space="preserve"> </w:t>
      </w:r>
      <w:r w:rsidRPr="008B0649">
        <w:rPr>
          <w:rFonts w:hint="eastAsia"/>
          <w:rtl/>
        </w:rPr>
        <w:t>בעמך</w:t>
      </w:r>
      <w:r>
        <w:rPr>
          <w:rFonts w:hint="cs"/>
          <w:rtl/>
        </w:rPr>
        <w:t>'</w:t>
      </w:r>
      <w:r w:rsidRPr="008B0649">
        <w:rPr>
          <w:rtl/>
        </w:rPr>
        <w:t xml:space="preserve">. </w:t>
      </w:r>
      <w:r w:rsidRPr="008B0649">
        <w:rPr>
          <w:rFonts w:hint="eastAsia"/>
          <w:rtl/>
        </w:rPr>
        <w:t>הענין</w:t>
      </w:r>
      <w:r w:rsidRPr="008B0649">
        <w:rPr>
          <w:rtl/>
        </w:rPr>
        <w:t xml:space="preserve"> </w:t>
      </w:r>
      <w:r w:rsidRPr="008B0649">
        <w:rPr>
          <w:rFonts w:hint="eastAsia"/>
          <w:rtl/>
        </w:rPr>
        <w:t>דיש</w:t>
      </w:r>
      <w:r w:rsidRPr="008B0649">
        <w:rPr>
          <w:rtl/>
        </w:rPr>
        <w:t xml:space="preserve"> </w:t>
      </w:r>
      <w:r w:rsidRPr="008B0649">
        <w:rPr>
          <w:rFonts w:hint="eastAsia"/>
          <w:rtl/>
        </w:rPr>
        <w:t>שני</w:t>
      </w:r>
      <w:r w:rsidRPr="008B0649">
        <w:rPr>
          <w:rtl/>
        </w:rPr>
        <w:t xml:space="preserve"> </w:t>
      </w:r>
      <w:r w:rsidRPr="008B0649">
        <w:rPr>
          <w:rFonts w:hint="eastAsia"/>
          <w:rtl/>
        </w:rPr>
        <w:t>לאוין</w:t>
      </w:r>
      <w:r w:rsidRPr="008B0649">
        <w:rPr>
          <w:rtl/>
        </w:rPr>
        <w:t xml:space="preserve"> </w:t>
      </w:r>
      <w:r w:rsidRPr="008B0649">
        <w:rPr>
          <w:rFonts w:hint="eastAsia"/>
          <w:rtl/>
        </w:rPr>
        <w:t>להירושלמי</w:t>
      </w:r>
      <w:r w:rsidRPr="008B0649">
        <w:rPr>
          <w:rtl/>
        </w:rPr>
        <w:t xml:space="preserve"> </w:t>
      </w:r>
      <w:r w:rsidRPr="008B0649">
        <w:rPr>
          <w:rFonts w:hint="eastAsia"/>
          <w:rtl/>
        </w:rPr>
        <w:t>על</w:t>
      </w:r>
      <w:r w:rsidRPr="008B0649">
        <w:rPr>
          <w:rtl/>
        </w:rPr>
        <w:t xml:space="preserve"> </w:t>
      </w:r>
      <w:r w:rsidRPr="008B0649">
        <w:rPr>
          <w:rFonts w:hint="eastAsia"/>
          <w:rtl/>
        </w:rPr>
        <w:t>שני</w:t>
      </w:r>
      <w:r w:rsidRPr="008B0649">
        <w:rPr>
          <w:rtl/>
        </w:rPr>
        <w:t xml:space="preserve"> </w:t>
      </w:r>
      <w:r w:rsidRPr="008B0649">
        <w:rPr>
          <w:rFonts w:hint="eastAsia"/>
          <w:rtl/>
        </w:rPr>
        <w:t>סוגי</w:t>
      </w:r>
      <w:r w:rsidRPr="008B0649">
        <w:rPr>
          <w:rtl/>
        </w:rPr>
        <w:t xml:space="preserve"> </w:t>
      </w:r>
      <w:r w:rsidRPr="008B0649">
        <w:rPr>
          <w:rFonts w:hint="eastAsia"/>
          <w:rtl/>
        </w:rPr>
        <w:t>לשון</w:t>
      </w:r>
      <w:r w:rsidRPr="008B0649">
        <w:rPr>
          <w:rtl/>
        </w:rPr>
        <w:t xml:space="preserve"> </w:t>
      </w:r>
      <w:r w:rsidRPr="008B0649">
        <w:rPr>
          <w:rFonts w:hint="eastAsia"/>
          <w:rtl/>
        </w:rPr>
        <w:t>הרע</w:t>
      </w:r>
      <w:r w:rsidRPr="008B0649">
        <w:rPr>
          <w:rtl/>
        </w:rPr>
        <w:t xml:space="preserve"> [</w:t>
      </w:r>
      <w:r w:rsidRPr="008B0649">
        <w:rPr>
          <w:rFonts w:hint="eastAsia"/>
          <w:rtl/>
        </w:rPr>
        <w:t>יעויין</w:t>
      </w:r>
      <w:r w:rsidRPr="008B0649">
        <w:rPr>
          <w:rtl/>
        </w:rPr>
        <w:t xml:space="preserve"> </w:t>
      </w:r>
      <w:r w:rsidRPr="008B0649">
        <w:rPr>
          <w:rFonts w:hint="eastAsia"/>
          <w:rtl/>
        </w:rPr>
        <w:t>כתובות</w:t>
      </w:r>
      <w:r w:rsidRPr="008B0649">
        <w:rPr>
          <w:rtl/>
        </w:rPr>
        <w:t xml:space="preserve"> </w:t>
      </w:r>
      <w:r w:rsidRPr="008B0649">
        <w:rPr>
          <w:rFonts w:hint="eastAsia"/>
          <w:rtl/>
        </w:rPr>
        <w:t>מו</w:t>
      </w:r>
      <w:r w:rsidRPr="008B0649">
        <w:rPr>
          <w:rtl/>
        </w:rPr>
        <w:t xml:space="preserve">, </w:t>
      </w:r>
      <w:r w:rsidRPr="008B0649">
        <w:rPr>
          <w:rFonts w:hint="eastAsia"/>
          <w:rtl/>
        </w:rPr>
        <w:t>א</w:t>
      </w:r>
      <w:r w:rsidRPr="008B0649">
        <w:rPr>
          <w:rtl/>
        </w:rPr>
        <w:t xml:space="preserve">] - </w:t>
      </w:r>
      <w:r w:rsidRPr="008B0649">
        <w:rPr>
          <w:rFonts w:hint="eastAsia"/>
          <w:rtl/>
        </w:rPr>
        <w:t>אחד</w:t>
      </w:r>
      <w:r w:rsidRPr="008B0649">
        <w:rPr>
          <w:rtl/>
        </w:rPr>
        <w:t xml:space="preserve"> </w:t>
      </w:r>
      <w:r w:rsidRPr="008B0649">
        <w:rPr>
          <w:rFonts w:hint="eastAsia"/>
          <w:rtl/>
        </w:rPr>
        <w:t>על</w:t>
      </w:r>
      <w:r w:rsidRPr="008B0649">
        <w:rPr>
          <w:rtl/>
        </w:rPr>
        <w:t xml:space="preserve"> </w:t>
      </w:r>
      <w:r w:rsidRPr="008B0649">
        <w:rPr>
          <w:rFonts w:hint="eastAsia"/>
          <w:rtl/>
        </w:rPr>
        <w:t>לשון</w:t>
      </w:r>
      <w:r w:rsidRPr="008B0649">
        <w:rPr>
          <w:rtl/>
        </w:rPr>
        <w:t xml:space="preserve"> </w:t>
      </w:r>
      <w:r w:rsidRPr="008B0649">
        <w:rPr>
          <w:rFonts w:hint="eastAsia"/>
          <w:rtl/>
        </w:rPr>
        <w:t>הרע</w:t>
      </w:r>
      <w:r w:rsidRPr="008B0649">
        <w:rPr>
          <w:rtl/>
        </w:rPr>
        <w:t xml:space="preserve"> </w:t>
      </w:r>
      <w:r w:rsidRPr="008B0649">
        <w:rPr>
          <w:rFonts w:hint="eastAsia"/>
          <w:rtl/>
        </w:rPr>
        <w:t>בתוך</w:t>
      </w:r>
      <w:r w:rsidRPr="008B0649">
        <w:rPr>
          <w:rtl/>
        </w:rPr>
        <w:t xml:space="preserve"> </w:t>
      </w:r>
      <w:r w:rsidRPr="008B0649">
        <w:rPr>
          <w:rFonts w:hint="eastAsia"/>
          <w:rtl/>
        </w:rPr>
        <w:t>בני</w:t>
      </w:r>
      <w:r w:rsidRPr="008B0649">
        <w:rPr>
          <w:rtl/>
        </w:rPr>
        <w:t xml:space="preserve"> </w:t>
      </w:r>
      <w:r w:rsidRPr="008B0649">
        <w:rPr>
          <w:rFonts w:hint="eastAsia"/>
          <w:rtl/>
        </w:rPr>
        <w:t>ישראל</w:t>
      </w:r>
      <w:r w:rsidRPr="008B0649">
        <w:rPr>
          <w:rtl/>
        </w:rPr>
        <w:t xml:space="preserve"> </w:t>
      </w:r>
      <w:r w:rsidRPr="008B0649">
        <w:rPr>
          <w:rFonts w:hint="eastAsia"/>
          <w:rtl/>
        </w:rPr>
        <w:t>עצמם</w:t>
      </w:r>
      <w:r w:rsidRPr="008B0649">
        <w:rPr>
          <w:rtl/>
        </w:rPr>
        <w:t xml:space="preserve"> </w:t>
      </w:r>
      <w:r w:rsidRPr="008B0649">
        <w:rPr>
          <w:rFonts w:hint="eastAsia"/>
          <w:rtl/>
        </w:rPr>
        <w:t>מזה</w:t>
      </w:r>
      <w:r w:rsidRPr="008B0649">
        <w:rPr>
          <w:rtl/>
        </w:rPr>
        <w:t xml:space="preserve"> </w:t>
      </w:r>
      <w:r w:rsidRPr="008B0649">
        <w:rPr>
          <w:rFonts w:hint="eastAsia"/>
          <w:rtl/>
        </w:rPr>
        <w:t>לזה</w:t>
      </w:r>
      <w:r w:rsidRPr="008B0649">
        <w:rPr>
          <w:rtl/>
        </w:rPr>
        <w:t xml:space="preserve">, </w:t>
      </w:r>
      <w:r w:rsidRPr="008B0649">
        <w:rPr>
          <w:rFonts w:hint="eastAsia"/>
          <w:rtl/>
        </w:rPr>
        <w:t>וזה</w:t>
      </w:r>
      <w:r>
        <w:rPr>
          <w:rtl/>
        </w:rPr>
        <w:t xml:space="preserve"> </w:t>
      </w:r>
      <w:r>
        <w:rPr>
          <w:rFonts w:hint="cs"/>
          <w:rtl/>
        </w:rPr>
        <w:t>'</w:t>
      </w:r>
      <w:r w:rsidRPr="008B0649">
        <w:rPr>
          <w:rFonts w:hint="eastAsia"/>
          <w:rtl/>
        </w:rPr>
        <w:t>לא</w:t>
      </w:r>
      <w:r w:rsidRPr="008B0649">
        <w:rPr>
          <w:rtl/>
        </w:rPr>
        <w:t xml:space="preserve"> </w:t>
      </w:r>
      <w:r w:rsidRPr="008B0649">
        <w:rPr>
          <w:rFonts w:hint="eastAsia"/>
          <w:rtl/>
        </w:rPr>
        <w:t>תלך</w:t>
      </w:r>
      <w:r w:rsidRPr="008B0649">
        <w:rPr>
          <w:rtl/>
        </w:rPr>
        <w:t xml:space="preserve"> </w:t>
      </w:r>
      <w:r w:rsidRPr="008B0649">
        <w:rPr>
          <w:rFonts w:hint="eastAsia"/>
          <w:rtl/>
        </w:rPr>
        <w:t>רכיל</w:t>
      </w:r>
      <w:r w:rsidRPr="008B0649">
        <w:rPr>
          <w:rtl/>
        </w:rPr>
        <w:t xml:space="preserve"> </w:t>
      </w:r>
      <w:r w:rsidRPr="008B0649">
        <w:rPr>
          <w:rFonts w:hint="eastAsia"/>
          <w:rtl/>
        </w:rPr>
        <w:t>בעמך</w:t>
      </w:r>
      <w:r>
        <w:rPr>
          <w:rFonts w:hint="cs"/>
          <w:rtl/>
        </w:rPr>
        <w:t>'</w:t>
      </w:r>
      <w:r w:rsidRPr="008B0649">
        <w:rPr>
          <w:rtl/>
        </w:rPr>
        <w:t xml:space="preserve">, </w:t>
      </w:r>
      <w:r w:rsidRPr="008B0649">
        <w:rPr>
          <w:rFonts w:hint="eastAsia"/>
          <w:rtl/>
        </w:rPr>
        <w:t>בעם</w:t>
      </w:r>
      <w:r w:rsidRPr="008B0649">
        <w:rPr>
          <w:rtl/>
        </w:rPr>
        <w:t xml:space="preserve"> </w:t>
      </w:r>
      <w:r w:rsidRPr="008B0649">
        <w:rPr>
          <w:rFonts w:hint="eastAsia"/>
          <w:rtl/>
        </w:rPr>
        <w:t>בני</w:t>
      </w:r>
      <w:r w:rsidRPr="008B0649">
        <w:rPr>
          <w:rtl/>
        </w:rPr>
        <w:t xml:space="preserve"> </w:t>
      </w:r>
      <w:r w:rsidRPr="008B0649">
        <w:rPr>
          <w:rFonts w:hint="eastAsia"/>
          <w:rtl/>
        </w:rPr>
        <w:t>ישראל</w:t>
      </w:r>
      <w:r w:rsidRPr="008B0649">
        <w:rPr>
          <w:rtl/>
        </w:rPr>
        <w:t xml:space="preserve">. </w:t>
      </w:r>
      <w:r w:rsidRPr="008B0649">
        <w:rPr>
          <w:rFonts w:hint="eastAsia"/>
          <w:rtl/>
        </w:rPr>
        <w:t>והשני</w:t>
      </w:r>
      <w:r w:rsidRPr="008B0649">
        <w:rPr>
          <w:rtl/>
        </w:rPr>
        <w:t xml:space="preserve">, </w:t>
      </w:r>
      <w:r w:rsidRPr="008B0649">
        <w:rPr>
          <w:rFonts w:hint="eastAsia"/>
          <w:rtl/>
        </w:rPr>
        <w:t>לשון</w:t>
      </w:r>
      <w:r w:rsidRPr="008B0649">
        <w:rPr>
          <w:rtl/>
        </w:rPr>
        <w:t xml:space="preserve"> </w:t>
      </w:r>
      <w:r w:rsidRPr="008B0649">
        <w:rPr>
          <w:rFonts w:hint="eastAsia"/>
          <w:rtl/>
        </w:rPr>
        <w:t>הרע</w:t>
      </w:r>
      <w:r w:rsidRPr="008B0649">
        <w:rPr>
          <w:rtl/>
        </w:rPr>
        <w:t xml:space="preserve"> </w:t>
      </w:r>
      <w:r w:rsidRPr="008B0649">
        <w:rPr>
          <w:rFonts w:hint="eastAsia"/>
          <w:rtl/>
        </w:rPr>
        <w:t>מחוץ</w:t>
      </w:r>
      <w:r w:rsidRPr="008B0649">
        <w:rPr>
          <w:rtl/>
        </w:rPr>
        <w:t xml:space="preserve"> </w:t>
      </w:r>
      <w:r w:rsidRPr="008B0649">
        <w:rPr>
          <w:rFonts w:hint="eastAsia"/>
          <w:rtl/>
        </w:rPr>
        <w:t>למחנה</w:t>
      </w:r>
      <w:r w:rsidRPr="008B0649">
        <w:rPr>
          <w:rtl/>
        </w:rPr>
        <w:t xml:space="preserve"> </w:t>
      </w:r>
      <w:r w:rsidRPr="008B0649">
        <w:rPr>
          <w:rFonts w:hint="eastAsia"/>
          <w:rtl/>
        </w:rPr>
        <w:t>ישראל</w:t>
      </w:r>
      <w:r w:rsidRPr="008B0649">
        <w:rPr>
          <w:rtl/>
        </w:rPr>
        <w:t xml:space="preserve">, </w:t>
      </w:r>
      <w:r w:rsidRPr="008B0649">
        <w:rPr>
          <w:rFonts w:hint="eastAsia"/>
          <w:rtl/>
        </w:rPr>
        <w:t>וזה</w:t>
      </w:r>
      <w:r w:rsidRPr="008B0649">
        <w:rPr>
          <w:rtl/>
        </w:rPr>
        <w:t xml:space="preserve"> </w:t>
      </w:r>
      <w:r w:rsidRPr="008B0649">
        <w:rPr>
          <w:rFonts w:hint="eastAsia"/>
          <w:rtl/>
        </w:rPr>
        <w:t>פשט</w:t>
      </w:r>
      <w:r w:rsidRPr="008B0649">
        <w:rPr>
          <w:rtl/>
        </w:rPr>
        <w:t xml:space="preserve"> </w:t>
      </w:r>
      <w:r w:rsidRPr="008B0649">
        <w:rPr>
          <w:rFonts w:hint="eastAsia"/>
          <w:rtl/>
        </w:rPr>
        <w:t>המקרא</w:t>
      </w:r>
      <w:r>
        <w:rPr>
          <w:rtl/>
        </w:rPr>
        <w:t xml:space="preserve"> </w:t>
      </w:r>
      <w:r>
        <w:rPr>
          <w:rFonts w:hint="cs"/>
          <w:rtl/>
        </w:rPr>
        <w:t>'</w:t>
      </w:r>
      <w:r w:rsidRPr="008B0649">
        <w:rPr>
          <w:rFonts w:hint="eastAsia"/>
          <w:rtl/>
        </w:rPr>
        <w:t>כי</w:t>
      </w:r>
      <w:r w:rsidRPr="008B0649">
        <w:rPr>
          <w:rtl/>
        </w:rPr>
        <w:t xml:space="preserve"> </w:t>
      </w:r>
      <w:r w:rsidRPr="008B0649">
        <w:rPr>
          <w:rFonts w:hint="eastAsia"/>
          <w:rtl/>
        </w:rPr>
        <w:t>תצא</w:t>
      </w:r>
      <w:r w:rsidRPr="008B0649">
        <w:rPr>
          <w:rtl/>
        </w:rPr>
        <w:t xml:space="preserve"> (</w:t>
      </w:r>
      <w:r w:rsidRPr="008B0649">
        <w:rPr>
          <w:rFonts w:hint="eastAsia"/>
          <w:rtl/>
        </w:rPr>
        <w:t>מחנה</w:t>
      </w:r>
      <w:r w:rsidRPr="008B0649">
        <w:rPr>
          <w:rtl/>
        </w:rPr>
        <w:t xml:space="preserve"> </w:t>
      </w:r>
      <w:r w:rsidRPr="008B0649">
        <w:rPr>
          <w:rFonts w:hint="eastAsia"/>
          <w:rtl/>
        </w:rPr>
        <w:t>על</w:t>
      </w:r>
      <w:r w:rsidRPr="008B0649">
        <w:rPr>
          <w:rtl/>
        </w:rPr>
        <w:t xml:space="preserve"> </w:t>
      </w:r>
      <w:r w:rsidRPr="008B0649">
        <w:rPr>
          <w:rFonts w:hint="eastAsia"/>
          <w:rtl/>
        </w:rPr>
        <w:t>אויביך</w:t>
      </w:r>
      <w:r w:rsidRPr="008B0649">
        <w:rPr>
          <w:rtl/>
        </w:rPr>
        <w:t xml:space="preserve">) </w:t>
      </w:r>
      <w:r w:rsidRPr="008B0649">
        <w:rPr>
          <w:rFonts w:hint="eastAsia"/>
          <w:rtl/>
        </w:rPr>
        <w:t>ונשמרת</w:t>
      </w:r>
      <w:r w:rsidRPr="008B0649">
        <w:rPr>
          <w:rtl/>
        </w:rPr>
        <w:t xml:space="preserve"> </w:t>
      </w:r>
      <w:r w:rsidRPr="008B0649">
        <w:rPr>
          <w:rFonts w:hint="eastAsia"/>
          <w:rtl/>
        </w:rPr>
        <w:t>מכל</w:t>
      </w:r>
      <w:r w:rsidRPr="008B0649">
        <w:rPr>
          <w:rtl/>
        </w:rPr>
        <w:t xml:space="preserve"> </w:t>
      </w:r>
      <w:r w:rsidRPr="008B0649">
        <w:rPr>
          <w:rFonts w:hint="eastAsia"/>
          <w:rtl/>
        </w:rPr>
        <w:t>דבר</w:t>
      </w:r>
      <w:r w:rsidRPr="008B0649">
        <w:rPr>
          <w:rtl/>
        </w:rPr>
        <w:t xml:space="preserve"> </w:t>
      </w:r>
      <w:r w:rsidRPr="008B0649">
        <w:rPr>
          <w:rFonts w:hint="eastAsia"/>
          <w:rtl/>
        </w:rPr>
        <w:t>רע</w:t>
      </w:r>
      <w:r>
        <w:rPr>
          <w:rFonts w:hint="cs"/>
          <w:rtl/>
        </w:rPr>
        <w:t>'</w:t>
      </w:r>
      <w:r w:rsidRPr="008B0649">
        <w:rPr>
          <w:rtl/>
        </w:rPr>
        <w:t xml:space="preserve">, </w:t>
      </w:r>
      <w:r w:rsidRPr="008B0649">
        <w:rPr>
          <w:rFonts w:hint="eastAsia"/>
          <w:rtl/>
        </w:rPr>
        <w:t>שלא</w:t>
      </w:r>
      <w:r w:rsidRPr="008B0649">
        <w:rPr>
          <w:rtl/>
        </w:rPr>
        <w:t xml:space="preserve"> </w:t>
      </w:r>
      <w:r w:rsidRPr="008B0649">
        <w:rPr>
          <w:rFonts w:hint="eastAsia"/>
          <w:rtl/>
        </w:rPr>
        <w:t>לגלות</w:t>
      </w:r>
      <w:r w:rsidRPr="008B0649">
        <w:rPr>
          <w:rtl/>
        </w:rPr>
        <w:t xml:space="preserve"> </w:t>
      </w:r>
      <w:r w:rsidRPr="008B0649">
        <w:rPr>
          <w:rFonts w:hint="eastAsia"/>
          <w:rtl/>
        </w:rPr>
        <w:t>מסתורין</w:t>
      </w:r>
      <w:r w:rsidRPr="008B0649">
        <w:rPr>
          <w:rtl/>
        </w:rPr>
        <w:t xml:space="preserve">, </w:t>
      </w:r>
      <w:r w:rsidRPr="008B0649">
        <w:rPr>
          <w:rFonts w:hint="eastAsia"/>
          <w:rtl/>
        </w:rPr>
        <w:t>כמו</w:t>
      </w:r>
      <w:r w:rsidRPr="008B0649">
        <w:rPr>
          <w:rtl/>
        </w:rPr>
        <w:t xml:space="preserve"> </w:t>
      </w:r>
      <w:r w:rsidRPr="008B0649">
        <w:rPr>
          <w:rFonts w:hint="eastAsia"/>
          <w:rtl/>
        </w:rPr>
        <w:t>שכתבתי</w:t>
      </w:r>
      <w:r w:rsidR="00422302">
        <w:rPr>
          <w:rFonts w:hint="cs"/>
          <w:rtl/>
        </w:rPr>
        <w:t>"</w:t>
      </w:r>
      <w:r>
        <w:rPr>
          <w:rFonts w:hint="cs"/>
          <w:rtl/>
        </w:rPr>
        <w:t>.</w:t>
      </w:r>
    </w:p>
    <w:p w14:paraId="42227A13" w14:textId="77777777" w:rsidR="009F3556" w:rsidRPr="00422302" w:rsidRDefault="009F3556" w:rsidP="009F3556">
      <w:pPr>
        <w:pStyle w:val="a"/>
        <w:rPr>
          <w:lang w:bidi="he-IL"/>
        </w:rPr>
      </w:pPr>
    </w:p>
    <w:p w14:paraId="3FB1EFFD" w14:textId="77777777" w:rsidR="009F3556" w:rsidRDefault="009F3556" w:rsidP="00C33F79">
      <w:pPr>
        <w:pStyle w:val="a"/>
        <w:numPr>
          <w:ilvl w:val="1"/>
          <w:numId w:val="10"/>
        </w:numPr>
      </w:pPr>
      <w:r w:rsidRPr="00DF2395">
        <w:rPr>
          <w:rFonts w:hint="cs"/>
          <w:b/>
          <w:bCs/>
          <w:rtl/>
        </w:rPr>
        <w:t>לדבר לשה"ר</w:t>
      </w:r>
      <w:r w:rsidRPr="00DD7661">
        <w:rPr>
          <w:rFonts w:hint="cs"/>
          <w:rtl/>
        </w:rPr>
        <w:t xml:space="preserve"> </w:t>
      </w:r>
      <w:r w:rsidR="00DD7661" w:rsidRPr="00DD7661">
        <w:rPr>
          <w:rFonts w:hint="cs"/>
          <w:rtl/>
          <w:lang w:bidi="he-IL"/>
        </w:rPr>
        <w:t xml:space="preserve">[או רכילות] </w:t>
      </w:r>
      <w:r w:rsidRPr="00DF2395">
        <w:rPr>
          <w:rFonts w:hint="cs"/>
          <w:b/>
          <w:bCs/>
          <w:rtl/>
        </w:rPr>
        <w:t>לפני עכו"ם</w:t>
      </w:r>
      <w:r>
        <w:rPr>
          <w:rFonts w:hint="cs"/>
          <w:rtl/>
        </w:rPr>
        <w:t>.</w:t>
      </w:r>
    </w:p>
    <w:p w14:paraId="28508285" w14:textId="77777777" w:rsidR="009F3556" w:rsidRDefault="009F3556" w:rsidP="00C33F79">
      <w:pPr>
        <w:pStyle w:val="a"/>
        <w:numPr>
          <w:ilvl w:val="2"/>
          <w:numId w:val="10"/>
        </w:numPr>
      </w:pPr>
      <w:r>
        <w:rPr>
          <w:rFonts w:hint="cs"/>
          <w:rtl/>
        </w:rPr>
        <w:t xml:space="preserve">מחמיר </w:t>
      </w:r>
      <w:r>
        <w:rPr>
          <w:rtl/>
        </w:rPr>
        <w:t>–</w:t>
      </w:r>
      <w:r>
        <w:rPr>
          <w:rFonts w:hint="cs"/>
          <w:rtl/>
        </w:rPr>
        <w:t xml:space="preserve"> </w:t>
      </w:r>
      <w:r w:rsidRPr="00DF2395">
        <w:rPr>
          <w:u w:val="single"/>
          <w:rtl/>
        </w:rPr>
        <w:t>ח"ח</w:t>
      </w:r>
      <w:r w:rsidRPr="001961D8">
        <w:rPr>
          <w:rtl/>
        </w:rPr>
        <w:t xml:space="preserve"> </w:t>
      </w:r>
      <w:r>
        <w:rPr>
          <w:rFonts w:hint="cs"/>
          <w:rtl/>
        </w:rPr>
        <w:t>(</w:t>
      </w:r>
      <w:r>
        <w:rPr>
          <w:rtl/>
        </w:rPr>
        <w:t>כ</w:t>
      </w:r>
      <w:r>
        <w:rPr>
          <w:rFonts w:hint="cs"/>
          <w:rtl/>
        </w:rPr>
        <w:t xml:space="preserve">לל </w:t>
      </w:r>
      <w:r w:rsidRPr="001961D8">
        <w:rPr>
          <w:rtl/>
        </w:rPr>
        <w:t>ח</w:t>
      </w:r>
      <w:r>
        <w:rPr>
          <w:rFonts w:hint="cs"/>
          <w:rtl/>
        </w:rPr>
        <w:t>'</w:t>
      </w:r>
      <w:r w:rsidRPr="001961D8">
        <w:rPr>
          <w:rtl/>
        </w:rPr>
        <w:t xml:space="preserve"> ס</w:t>
      </w:r>
      <w:r>
        <w:rPr>
          <w:rFonts w:hint="cs"/>
          <w:rtl/>
        </w:rPr>
        <w:t xml:space="preserve">עי' </w:t>
      </w:r>
      <w:r w:rsidRPr="001961D8">
        <w:rPr>
          <w:rtl/>
        </w:rPr>
        <w:t>י"ב</w:t>
      </w:r>
      <w:r>
        <w:rPr>
          <w:rFonts w:hint="cs"/>
          <w:rtl/>
        </w:rPr>
        <w:t>,</w:t>
      </w:r>
      <w:r w:rsidRPr="001961D8">
        <w:rPr>
          <w:rtl/>
        </w:rPr>
        <w:t xml:space="preserve"> </w:t>
      </w:r>
      <w:r>
        <w:rPr>
          <w:rFonts w:hint="cs"/>
          <w:rtl/>
        </w:rPr>
        <w:t>רכילות</w:t>
      </w:r>
      <w:r>
        <w:rPr>
          <w:rtl/>
        </w:rPr>
        <w:t xml:space="preserve"> כ</w:t>
      </w:r>
      <w:r>
        <w:rPr>
          <w:rFonts w:hint="cs"/>
          <w:rtl/>
        </w:rPr>
        <w:t xml:space="preserve">לל </w:t>
      </w:r>
      <w:r w:rsidRPr="001961D8">
        <w:rPr>
          <w:rtl/>
        </w:rPr>
        <w:t>ז</w:t>
      </w:r>
      <w:r>
        <w:rPr>
          <w:rFonts w:hint="cs"/>
          <w:rtl/>
        </w:rPr>
        <w:t>'</w:t>
      </w:r>
      <w:r>
        <w:rPr>
          <w:rtl/>
        </w:rPr>
        <w:t xml:space="preserve"> ס</w:t>
      </w:r>
      <w:r>
        <w:rPr>
          <w:rFonts w:hint="cs"/>
          <w:rtl/>
        </w:rPr>
        <w:t xml:space="preserve">עי' </w:t>
      </w:r>
      <w:r w:rsidRPr="001961D8">
        <w:rPr>
          <w:rtl/>
        </w:rPr>
        <w:t>ד</w:t>
      </w:r>
      <w:r>
        <w:rPr>
          <w:rFonts w:hint="cs"/>
          <w:rtl/>
        </w:rPr>
        <w:t>',</w:t>
      </w:r>
      <w:r w:rsidRPr="001961D8">
        <w:rPr>
          <w:rtl/>
        </w:rPr>
        <w:t xml:space="preserve"> מחנה ישראל </w:t>
      </w:r>
      <w:r w:rsidR="00C8250D">
        <w:rPr>
          <w:rFonts w:hint="cs"/>
          <w:rtl/>
        </w:rPr>
        <w:t>[דפו"ח]</w:t>
      </w:r>
      <w:r w:rsidRPr="001961D8">
        <w:rPr>
          <w:rtl/>
        </w:rPr>
        <w:t xml:space="preserve"> פ</w:t>
      </w:r>
      <w:r w:rsidR="00C8250D">
        <w:rPr>
          <w:rFonts w:hint="cs"/>
          <w:rtl/>
        </w:rPr>
        <w:t xml:space="preserve">רק </w:t>
      </w:r>
      <w:r w:rsidRPr="001961D8">
        <w:rPr>
          <w:rtl/>
        </w:rPr>
        <w:t>ט"ו</w:t>
      </w:r>
      <w:r>
        <w:rPr>
          <w:rFonts w:hint="cs"/>
          <w:rtl/>
        </w:rPr>
        <w:t>)</w:t>
      </w:r>
      <w:r>
        <w:rPr>
          <w:rFonts w:hint="cs"/>
          <w:b/>
          <w:bCs/>
          <w:rtl/>
        </w:rPr>
        <w:t>,</w:t>
      </w:r>
      <w:r>
        <w:rPr>
          <w:rFonts w:hint="cs"/>
          <w:rtl/>
        </w:rPr>
        <w:t xml:space="preserve"> </w:t>
      </w:r>
      <w:r w:rsidRPr="001B7A78">
        <w:rPr>
          <w:u w:val="single"/>
          <w:rtl/>
        </w:rPr>
        <w:t>משך חכמה</w:t>
      </w:r>
      <w:r w:rsidRPr="001961D8">
        <w:rPr>
          <w:rtl/>
        </w:rPr>
        <w:t xml:space="preserve"> </w:t>
      </w:r>
      <w:r>
        <w:rPr>
          <w:rFonts w:hint="cs"/>
          <w:rtl/>
        </w:rPr>
        <w:t>(</w:t>
      </w:r>
      <w:r w:rsidRPr="001961D8">
        <w:rPr>
          <w:rtl/>
        </w:rPr>
        <w:t>דברים פ</w:t>
      </w:r>
      <w:r>
        <w:rPr>
          <w:rFonts w:hint="cs"/>
          <w:rtl/>
        </w:rPr>
        <w:t xml:space="preserve">רק </w:t>
      </w:r>
      <w:r>
        <w:rPr>
          <w:rtl/>
        </w:rPr>
        <w:t>כ"ג פ</w:t>
      </w:r>
      <w:r>
        <w:rPr>
          <w:rFonts w:hint="cs"/>
          <w:rtl/>
        </w:rPr>
        <w:t xml:space="preserve">סוק </w:t>
      </w:r>
      <w:r w:rsidRPr="001961D8">
        <w:rPr>
          <w:rtl/>
        </w:rPr>
        <w:t>י</w:t>
      </w:r>
      <w:r>
        <w:rPr>
          <w:rFonts w:hint="cs"/>
          <w:rtl/>
        </w:rPr>
        <w:t>', לשונו לעיל).</w:t>
      </w:r>
    </w:p>
    <w:p w14:paraId="33ABF857" w14:textId="77777777" w:rsidR="009F3556" w:rsidRDefault="00A14F68" w:rsidP="00C33F79">
      <w:pPr>
        <w:pStyle w:val="a"/>
        <w:numPr>
          <w:ilvl w:val="2"/>
          <w:numId w:val="10"/>
        </w:numPr>
      </w:pPr>
      <w:r>
        <w:rPr>
          <w:rFonts w:hint="cs"/>
          <w:rtl/>
          <w:lang w:bidi="he-IL"/>
        </w:rPr>
        <w:t>מראי מקומות</w:t>
      </w:r>
      <w:r w:rsidR="009F3556">
        <w:rPr>
          <w:rFonts w:hint="cs"/>
          <w:rtl/>
        </w:rPr>
        <w:t xml:space="preserve"> </w:t>
      </w:r>
      <w:r w:rsidR="009F3556">
        <w:rPr>
          <w:rtl/>
        </w:rPr>
        <w:t>–</w:t>
      </w:r>
      <w:r w:rsidR="009F3556">
        <w:rPr>
          <w:rFonts w:hint="cs"/>
          <w:rtl/>
        </w:rPr>
        <w:t xml:space="preserve"> </w:t>
      </w:r>
      <w:r w:rsidR="009F3556" w:rsidRPr="00DF2395">
        <w:rPr>
          <w:u w:val="single"/>
          <w:rtl/>
        </w:rPr>
        <w:t>נתיב חיים</w:t>
      </w:r>
      <w:r w:rsidR="009F3556" w:rsidRPr="001961D8">
        <w:rPr>
          <w:rtl/>
        </w:rPr>
        <w:t xml:space="preserve"> </w:t>
      </w:r>
      <w:r w:rsidR="009F3556">
        <w:rPr>
          <w:rFonts w:hint="cs"/>
          <w:rtl/>
        </w:rPr>
        <w:t>(</w:t>
      </w:r>
      <w:r w:rsidR="009F3556">
        <w:rPr>
          <w:rtl/>
        </w:rPr>
        <w:t>כ</w:t>
      </w:r>
      <w:r w:rsidR="009F3556">
        <w:rPr>
          <w:rFonts w:hint="cs"/>
          <w:rtl/>
        </w:rPr>
        <w:t xml:space="preserve">לל </w:t>
      </w:r>
      <w:r w:rsidR="009F3556" w:rsidRPr="001961D8">
        <w:rPr>
          <w:rtl/>
        </w:rPr>
        <w:t>ח</w:t>
      </w:r>
      <w:r w:rsidR="009F3556">
        <w:rPr>
          <w:rFonts w:hint="cs"/>
          <w:rtl/>
        </w:rPr>
        <w:t>'</w:t>
      </w:r>
      <w:r w:rsidR="009F3556" w:rsidRPr="001961D8">
        <w:rPr>
          <w:rtl/>
        </w:rPr>
        <w:t xml:space="preserve"> ס</w:t>
      </w:r>
      <w:r w:rsidR="009F3556">
        <w:rPr>
          <w:rFonts w:hint="cs"/>
          <w:rtl/>
        </w:rPr>
        <w:t>"</w:t>
      </w:r>
      <w:r w:rsidR="009F3556" w:rsidRPr="001961D8">
        <w:rPr>
          <w:rtl/>
        </w:rPr>
        <w:t>ק</w:t>
      </w:r>
      <w:r w:rsidR="009F3556">
        <w:rPr>
          <w:rFonts w:hint="cs"/>
          <w:rtl/>
        </w:rPr>
        <w:t xml:space="preserve"> </w:t>
      </w:r>
      <w:r w:rsidR="009F3556" w:rsidRPr="001961D8">
        <w:rPr>
          <w:rtl/>
        </w:rPr>
        <w:t>י"ג</w:t>
      </w:r>
      <w:r w:rsidR="009F3556">
        <w:rPr>
          <w:rFonts w:hint="cs"/>
          <w:rtl/>
        </w:rPr>
        <w:t>,</w:t>
      </w:r>
      <w:r w:rsidR="009F3556">
        <w:rPr>
          <w:rtl/>
        </w:rPr>
        <w:t xml:space="preserve"> </w:t>
      </w:r>
      <w:r w:rsidR="009F3556" w:rsidRPr="001961D8">
        <w:rPr>
          <w:rtl/>
        </w:rPr>
        <w:t>רכילות כ</w:t>
      </w:r>
      <w:r w:rsidR="009F3556">
        <w:rPr>
          <w:rFonts w:hint="cs"/>
          <w:rtl/>
        </w:rPr>
        <w:t xml:space="preserve">לל </w:t>
      </w:r>
      <w:r w:rsidR="009F3556" w:rsidRPr="001961D8">
        <w:rPr>
          <w:rtl/>
        </w:rPr>
        <w:t>ז</w:t>
      </w:r>
      <w:r w:rsidR="009F3556">
        <w:rPr>
          <w:rFonts w:hint="cs"/>
          <w:rtl/>
        </w:rPr>
        <w:t>'</w:t>
      </w:r>
      <w:r w:rsidR="009F3556" w:rsidRPr="001961D8">
        <w:rPr>
          <w:rtl/>
        </w:rPr>
        <w:t xml:space="preserve"> ס</w:t>
      </w:r>
      <w:r w:rsidR="009F3556">
        <w:rPr>
          <w:rFonts w:hint="cs"/>
          <w:rtl/>
        </w:rPr>
        <w:t>"</w:t>
      </w:r>
      <w:r w:rsidR="009F3556">
        <w:rPr>
          <w:rtl/>
        </w:rPr>
        <w:t>ק</w:t>
      </w:r>
      <w:r w:rsidR="009F3556">
        <w:rPr>
          <w:rFonts w:hint="cs"/>
          <w:rtl/>
        </w:rPr>
        <w:t xml:space="preserve"> </w:t>
      </w:r>
      <w:r w:rsidR="009F3556" w:rsidRPr="001961D8">
        <w:rPr>
          <w:rtl/>
        </w:rPr>
        <w:t>ד</w:t>
      </w:r>
      <w:r w:rsidR="009F3556">
        <w:rPr>
          <w:rFonts w:hint="cs"/>
          <w:rtl/>
        </w:rPr>
        <w:t>',</w:t>
      </w:r>
      <w:r w:rsidR="009F3556">
        <w:rPr>
          <w:rtl/>
        </w:rPr>
        <w:t xml:space="preserve"> </w:t>
      </w:r>
      <w:r w:rsidR="009F3556" w:rsidRPr="001961D8">
        <w:rPr>
          <w:rtl/>
        </w:rPr>
        <w:t>זרע חיים לאוין ב' ד"ה עוד</w:t>
      </w:r>
      <w:r w:rsidR="009F3556">
        <w:rPr>
          <w:rFonts w:hint="cs"/>
          <w:rtl/>
        </w:rPr>
        <w:t>).</w:t>
      </w:r>
    </w:p>
    <w:p w14:paraId="6762FB25" w14:textId="77777777" w:rsidR="009F3556" w:rsidRPr="00DF2395" w:rsidRDefault="009F3556" w:rsidP="009F3556">
      <w:pPr>
        <w:pStyle w:val="a"/>
      </w:pPr>
    </w:p>
    <w:p w14:paraId="5B49969A" w14:textId="77777777" w:rsidR="009F3556" w:rsidRDefault="009F3556" w:rsidP="00C33F79">
      <w:pPr>
        <w:pStyle w:val="a"/>
        <w:numPr>
          <w:ilvl w:val="1"/>
          <w:numId w:val="10"/>
        </w:numPr>
        <w:rPr>
          <w:rtl/>
        </w:rPr>
      </w:pPr>
      <w:r w:rsidRPr="00540CB8">
        <w:rPr>
          <w:rFonts w:hint="cs"/>
          <w:b/>
          <w:bCs/>
          <w:rtl/>
        </w:rPr>
        <w:t>האם גוי נכלל ב"חבירו", בלשון הגמרא</w:t>
      </w:r>
      <w:r>
        <w:rPr>
          <w:rFonts w:hint="cs"/>
          <w:rtl/>
        </w:rPr>
        <w:t>.</w:t>
      </w:r>
    </w:p>
    <w:p w14:paraId="31237BD2" w14:textId="77777777" w:rsidR="009F3556" w:rsidRDefault="009F3556" w:rsidP="00C33F79">
      <w:pPr>
        <w:pStyle w:val="a"/>
        <w:numPr>
          <w:ilvl w:val="2"/>
          <w:numId w:val="10"/>
        </w:numPr>
        <w:rPr>
          <w:rtl/>
        </w:rPr>
      </w:pPr>
      <w:r>
        <w:rPr>
          <w:rFonts w:hint="cs"/>
          <w:rtl/>
        </w:rPr>
        <w:t xml:space="preserve">כן </w:t>
      </w:r>
      <w:r>
        <w:rPr>
          <w:rtl/>
        </w:rPr>
        <w:t>–</w:t>
      </w:r>
      <w:r>
        <w:rPr>
          <w:rFonts w:hint="cs"/>
          <w:rtl/>
        </w:rPr>
        <w:t xml:space="preserve"> </w:t>
      </w:r>
      <w:r w:rsidRPr="006C7C20">
        <w:rPr>
          <w:u w:val="single"/>
          <w:rtl/>
        </w:rPr>
        <w:t>ת</w:t>
      </w:r>
      <w:r w:rsidRPr="006C7C20">
        <w:rPr>
          <w:rFonts w:hint="cs"/>
          <w:u w:val="single"/>
          <w:rtl/>
        </w:rPr>
        <w:t>וס</w:t>
      </w:r>
      <w:r>
        <w:rPr>
          <w:rFonts w:hint="cs"/>
          <w:rtl/>
        </w:rPr>
        <w:t>' (</w:t>
      </w:r>
      <w:r w:rsidRPr="001961D8">
        <w:rPr>
          <w:rtl/>
        </w:rPr>
        <w:t xml:space="preserve">ב"מ </w:t>
      </w:r>
      <w:r>
        <w:rPr>
          <w:rFonts w:hint="cs"/>
          <w:rtl/>
        </w:rPr>
        <w:t xml:space="preserve">דף </w:t>
      </w:r>
      <w:r w:rsidRPr="001961D8">
        <w:rPr>
          <w:rtl/>
        </w:rPr>
        <w:t>מח.</w:t>
      </w:r>
      <w:r>
        <w:rPr>
          <w:rFonts w:hint="cs"/>
          <w:rtl/>
        </w:rPr>
        <w:t xml:space="preserve"> </w:t>
      </w:r>
      <w:r w:rsidRPr="001961D8">
        <w:rPr>
          <w:rtl/>
        </w:rPr>
        <w:t>ד"ה בלן</w:t>
      </w:r>
      <w:r>
        <w:rPr>
          <w:rFonts w:hint="cs"/>
          <w:rtl/>
        </w:rPr>
        <w:t xml:space="preserve">, עי' </w:t>
      </w:r>
      <w:r w:rsidRPr="001961D8">
        <w:rPr>
          <w:rtl/>
        </w:rPr>
        <w:t>שבת דף קנ. ד"ה אומר</w:t>
      </w:r>
      <w:r>
        <w:rPr>
          <w:rFonts w:hint="cs"/>
          <w:rtl/>
        </w:rPr>
        <w:t>),</w:t>
      </w:r>
      <w:r w:rsidRPr="001961D8">
        <w:rPr>
          <w:rtl/>
        </w:rPr>
        <w:t xml:space="preserve"> </w:t>
      </w:r>
      <w:r w:rsidRPr="00772BE1">
        <w:rPr>
          <w:u w:val="single"/>
          <w:rtl/>
        </w:rPr>
        <w:t>רע"א</w:t>
      </w:r>
      <w:r w:rsidRPr="001961D8">
        <w:rPr>
          <w:rtl/>
        </w:rPr>
        <w:t xml:space="preserve"> </w:t>
      </w:r>
      <w:r>
        <w:rPr>
          <w:rFonts w:hint="cs"/>
          <w:rtl/>
        </w:rPr>
        <w:t>(</w:t>
      </w:r>
      <w:r w:rsidRPr="001961D8">
        <w:rPr>
          <w:rtl/>
        </w:rPr>
        <w:t>ס' צ"ה ד"ה אבל</w:t>
      </w:r>
      <w:r>
        <w:rPr>
          <w:rFonts w:hint="cs"/>
          <w:rtl/>
        </w:rPr>
        <w:t>, "</w:t>
      </w:r>
      <w:r>
        <w:rPr>
          <w:rtl/>
        </w:rPr>
        <w:t>דמלשון מינקת חבירו ליכא דיוקא, דהא מצינו בשבת (דף ק"נ) דמוקי ר"פ ההיא דלא יאמר לחבירו לשכור פועלים היינו דלא יאמר לנכרי, ובתוס' שם ד"ה אומר אדם לחבירו וכו' ל"ש נכרי ל"ש ישראל, הרי דאין לחלק, דגם נכרי בכלל חבירו</w:t>
      </w:r>
      <w:r>
        <w:rPr>
          <w:rFonts w:hint="cs"/>
          <w:rtl/>
        </w:rPr>
        <w:t xml:space="preserve">"), </w:t>
      </w:r>
      <w:r w:rsidRPr="006C7C20">
        <w:rPr>
          <w:u w:val="single"/>
          <w:rtl/>
        </w:rPr>
        <w:t>הר"א גוטמכר</w:t>
      </w:r>
      <w:r>
        <w:rPr>
          <w:rFonts w:hint="cs"/>
          <w:rtl/>
        </w:rPr>
        <w:t xml:space="preserve"> זצ"ל (</w:t>
      </w:r>
      <w:r w:rsidRPr="001961D8">
        <w:rPr>
          <w:rtl/>
        </w:rPr>
        <w:t>שבת דף קנ.</w:t>
      </w:r>
      <w:r>
        <w:rPr>
          <w:rFonts w:hint="cs"/>
          <w:rtl/>
        </w:rPr>
        <w:t xml:space="preserve">, בסוף הגמ'), </w:t>
      </w:r>
      <w:r w:rsidRPr="006C7C20">
        <w:rPr>
          <w:u w:val="single"/>
          <w:rtl/>
        </w:rPr>
        <w:t>תפארת ישראל</w:t>
      </w:r>
      <w:r w:rsidRPr="001961D8">
        <w:rPr>
          <w:rtl/>
        </w:rPr>
        <w:t xml:space="preserve"> </w:t>
      </w:r>
      <w:r>
        <w:rPr>
          <w:rFonts w:hint="cs"/>
          <w:rtl/>
        </w:rPr>
        <w:t>(</w:t>
      </w:r>
      <w:r>
        <w:rPr>
          <w:rtl/>
        </w:rPr>
        <w:t>מעילה פ</w:t>
      </w:r>
      <w:r>
        <w:rPr>
          <w:rFonts w:hint="cs"/>
          <w:rtl/>
        </w:rPr>
        <w:t xml:space="preserve">רק </w:t>
      </w:r>
      <w:r w:rsidRPr="001961D8">
        <w:rPr>
          <w:rtl/>
        </w:rPr>
        <w:t>ה</w:t>
      </w:r>
      <w:r>
        <w:rPr>
          <w:rFonts w:hint="cs"/>
          <w:rtl/>
        </w:rPr>
        <w:t>'</w:t>
      </w:r>
      <w:r w:rsidRPr="001961D8">
        <w:rPr>
          <w:rtl/>
        </w:rPr>
        <w:t xml:space="preserve"> אות כ"ט</w:t>
      </w:r>
      <w:r>
        <w:rPr>
          <w:rFonts w:hint="cs"/>
          <w:rtl/>
        </w:rPr>
        <w:t xml:space="preserve">), </w:t>
      </w:r>
      <w:r w:rsidRPr="00FC2AAF">
        <w:rPr>
          <w:rFonts w:hint="cs"/>
          <w:u w:val="single"/>
          <w:rtl/>
        </w:rPr>
        <w:t>בצל החכמה</w:t>
      </w:r>
      <w:r>
        <w:rPr>
          <w:rFonts w:hint="cs"/>
          <w:rtl/>
        </w:rPr>
        <w:t xml:space="preserve"> (ח"ד סי' צ' אות א').</w:t>
      </w:r>
    </w:p>
    <w:p w14:paraId="3951F404" w14:textId="77777777" w:rsidR="009F3556" w:rsidRDefault="009F3556" w:rsidP="00C33F79">
      <w:pPr>
        <w:pStyle w:val="a"/>
        <w:numPr>
          <w:ilvl w:val="2"/>
          <w:numId w:val="10"/>
        </w:numPr>
        <w:rPr>
          <w:rtl/>
        </w:rPr>
      </w:pPr>
      <w:r>
        <w:rPr>
          <w:rFonts w:hint="cs"/>
          <w:rtl/>
        </w:rPr>
        <w:t xml:space="preserve">לא </w:t>
      </w:r>
      <w:r>
        <w:rPr>
          <w:rtl/>
        </w:rPr>
        <w:t>–</w:t>
      </w:r>
      <w:r>
        <w:rPr>
          <w:rFonts w:hint="cs"/>
          <w:rtl/>
        </w:rPr>
        <w:t xml:space="preserve"> עי' </w:t>
      </w:r>
      <w:r w:rsidRPr="00772BE1">
        <w:rPr>
          <w:u w:val="single"/>
          <w:rtl/>
        </w:rPr>
        <w:t>מג"א</w:t>
      </w:r>
      <w:r>
        <w:rPr>
          <w:rtl/>
        </w:rPr>
        <w:t xml:space="preserve"> </w:t>
      </w:r>
      <w:r>
        <w:rPr>
          <w:rFonts w:hint="cs"/>
          <w:rtl/>
        </w:rPr>
        <w:t>(</w:t>
      </w:r>
      <w:r>
        <w:rPr>
          <w:rtl/>
        </w:rPr>
        <w:t>סי' ת"ק ס</w:t>
      </w:r>
      <w:r>
        <w:rPr>
          <w:rFonts w:hint="cs"/>
          <w:rtl/>
        </w:rPr>
        <w:t>"</w:t>
      </w:r>
      <w:r>
        <w:rPr>
          <w:rtl/>
        </w:rPr>
        <w:t>ק</w:t>
      </w:r>
      <w:r>
        <w:rPr>
          <w:rFonts w:hint="cs"/>
          <w:rtl/>
        </w:rPr>
        <w:t xml:space="preserve"> </w:t>
      </w:r>
      <w:r w:rsidRPr="001961D8">
        <w:rPr>
          <w:rtl/>
        </w:rPr>
        <w:t>ג</w:t>
      </w:r>
      <w:r>
        <w:rPr>
          <w:rFonts w:hint="cs"/>
          <w:rtl/>
        </w:rPr>
        <w:t>', "</w:t>
      </w:r>
      <w:r>
        <w:rPr>
          <w:rtl/>
        </w:rPr>
        <w:t>ודיוקו של הג"א מדקתני אומר אדם לחברו משמע למעוטי עכו"ם ודכוותי' דייק בפ"ק דע"א שאסור לו' לעכו"ם הנראה שתעמוד עמי לערב אבל התו' בשבת דף ק"ן דחו פי' זה כמ"ש סי' ש"ז ס"ז א"כ אפשר דה"נ חבירו לאו דוק' וצ"ע עסי' תקי"ו</w:t>
      </w:r>
      <w:r>
        <w:rPr>
          <w:rFonts w:hint="cs"/>
          <w:rtl/>
        </w:rPr>
        <w:t xml:space="preserve">"), </w:t>
      </w:r>
      <w:r w:rsidRPr="00772BE1">
        <w:rPr>
          <w:u w:val="single"/>
          <w:rtl/>
        </w:rPr>
        <w:t>גר"א</w:t>
      </w:r>
      <w:r>
        <w:rPr>
          <w:rFonts w:hint="cs"/>
          <w:rtl/>
        </w:rPr>
        <w:t xml:space="preserve"> (שם),</w:t>
      </w:r>
      <w:r w:rsidRPr="001961D8">
        <w:rPr>
          <w:rtl/>
        </w:rPr>
        <w:t xml:space="preserve"> </w:t>
      </w:r>
      <w:r w:rsidRPr="00772BE1">
        <w:rPr>
          <w:u w:val="single"/>
          <w:rtl/>
        </w:rPr>
        <w:t>נוב"ת</w:t>
      </w:r>
      <w:r w:rsidRPr="001961D8">
        <w:rPr>
          <w:rtl/>
        </w:rPr>
        <w:t xml:space="preserve"> </w:t>
      </w:r>
      <w:r>
        <w:rPr>
          <w:rFonts w:hint="cs"/>
          <w:rtl/>
        </w:rPr>
        <w:t>(</w:t>
      </w:r>
      <w:r w:rsidRPr="001961D8">
        <w:rPr>
          <w:rtl/>
        </w:rPr>
        <w:t>אה"ע ס</w:t>
      </w:r>
      <w:r>
        <w:rPr>
          <w:rFonts w:hint="cs"/>
          <w:rtl/>
        </w:rPr>
        <w:t xml:space="preserve">י' </w:t>
      </w:r>
      <w:r w:rsidRPr="001961D8">
        <w:rPr>
          <w:rtl/>
        </w:rPr>
        <w:t>ל"ח ד"ה והנה</w:t>
      </w:r>
      <w:r>
        <w:rPr>
          <w:rFonts w:hint="cs"/>
          <w:rtl/>
        </w:rPr>
        <w:t>),</w:t>
      </w:r>
    </w:p>
    <w:p w14:paraId="180B174B" w14:textId="77777777" w:rsidR="009F3556" w:rsidRDefault="00A14F68" w:rsidP="00C33F79">
      <w:pPr>
        <w:pStyle w:val="a"/>
        <w:numPr>
          <w:ilvl w:val="2"/>
          <w:numId w:val="10"/>
        </w:numPr>
        <w:rPr>
          <w:rtl/>
        </w:rPr>
      </w:pPr>
      <w:r>
        <w:rPr>
          <w:rFonts w:hint="cs"/>
          <w:rtl/>
          <w:lang w:bidi="he-IL"/>
        </w:rPr>
        <w:t>מראי מקומות</w:t>
      </w:r>
      <w:r w:rsidR="009F3556">
        <w:rPr>
          <w:rFonts w:hint="cs"/>
          <w:rtl/>
        </w:rPr>
        <w:t xml:space="preserve"> </w:t>
      </w:r>
      <w:r w:rsidR="009F3556">
        <w:rPr>
          <w:rtl/>
        </w:rPr>
        <w:t>–</w:t>
      </w:r>
      <w:r w:rsidR="009F3556" w:rsidRPr="001961D8">
        <w:rPr>
          <w:rtl/>
        </w:rPr>
        <w:t xml:space="preserve"> </w:t>
      </w:r>
      <w:r w:rsidR="009F3556" w:rsidRPr="006C7C20">
        <w:rPr>
          <w:u w:val="single"/>
          <w:rtl/>
        </w:rPr>
        <w:t>רש"ש</w:t>
      </w:r>
      <w:r w:rsidR="009F3556" w:rsidRPr="001961D8">
        <w:rPr>
          <w:rtl/>
        </w:rPr>
        <w:t xml:space="preserve"> </w:t>
      </w:r>
      <w:r w:rsidR="009F3556">
        <w:rPr>
          <w:rFonts w:hint="cs"/>
          <w:rtl/>
        </w:rPr>
        <w:t>(</w:t>
      </w:r>
      <w:r w:rsidR="009F3556" w:rsidRPr="001961D8">
        <w:rPr>
          <w:rtl/>
        </w:rPr>
        <w:t>שבת דף קנ.)</w:t>
      </w:r>
      <w:r w:rsidR="009F3556">
        <w:rPr>
          <w:rFonts w:hint="cs"/>
          <w:rtl/>
        </w:rPr>
        <w:t xml:space="preserve">, </w:t>
      </w:r>
      <w:r w:rsidR="009F3556" w:rsidRPr="00772BE1">
        <w:rPr>
          <w:u w:val="single"/>
          <w:rtl/>
        </w:rPr>
        <w:t>פורת יוסף</w:t>
      </w:r>
      <w:r w:rsidR="009F3556">
        <w:rPr>
          <w:rFonts w:hint="cs"/>
          <w:rtl/>
        </w:rPr>
        <w:t xml:space="preserve"> (</w:t>
      </w:r>
      <w:r w:rsidR="009F3556" w:rsidRPr="001961D8">
        <w:rPr>
          <w:rtl/>
        </w:rPr>
        <w:t xml:space="preserve">ב"מ </w:t>
      </w:r>
      <w:r w:rsidR="009F3556">
        <w:rPr>
          <w:rFonts w:hint="cs"/>
          <w:rtl/>
        </w:rPr>
        <w:t xml:space="preserve">דף </w:t>
      </w:r>
      <w:r w:rsidR="009F3556" w:rsidRPr="001961D8">
        <w:rPr>
          <w:rtl/>
        </w:rPr>
        <w:t>מח.</w:t>
      </w:r>
      <w:r w:rsidR="009F3556">
        <w:rPr>
          <w:rFonts w:hint="cs"/>
          <w:rtl/>
        </w:rPr>
        <w:t xml:space="preserve">), </w:t>
      </w:r>
      <w:r w:rsidR="009F3556" w:rsidRPr="00772BE1">
        <w:rPr>
          <w:u w:val="single"/>
          <w:rtl/>
        </w:rPr>
        <w:t>מ"ב</w:t>
      </w:r>
      <w:r w:rsidR="009F3556" w:rsidRPr="001961D8">
        <w:rPr>
          <w:rtl/>
        </w:rPr>
        <w:t xml:space="preserve"> </w:t>
      </w:r>
      <w:r w:rsidR="009F3556">
        <w:rPr>
          <w:rFonts w:hint="cs"/>
          <w:rtl/>
        </w:rPr>
        <w:t>(</w:t>
      </w:r>
      <w:r w:rsidR="009F3556" w:rsidRPr="001961D8">
        <w:rPr>
          <w:rtl/>
        </w:rPr>
        <w:t>ס' ש"ז ס</w:t>
      </w:r>
      <w:r w:rsidR="009F3556">
        <w:rPr>
          <w:rFonts w:hint="cs"/>
          <w:rtl/>
        </w:rPr>
        <w:t>"</w:t>
      </w:r>
      <w:r w:rsidR="009F3556" w:rsidRPr="001961D8">
        <w:rPr>
          <w:rtl/>
        </w:rPr>
        <w:t>ק</w:t>
      </w:r>
      <w:r w:rsidR="009F3556">
        <w:rPr>
          <w:rFonts w:hint="cs"/>
          <w:rtl/>
        </w:rPr>
        <w:t xml:space="preserve"> </w:t>
      </w:r>
      <w:r w:rsidR="009F3556" w:rsidRPr="001961D8">
        <w:rPr>
          <w:rtl/>
        </w:rPr>
        <w:t>כ"ח</w:t>
      </w:r>
      <w:r w:rsidR="009F3556">
        <w:rPr>
          <w:rFonts w:hint="cs"/>
          <w:rtl/>
        </w:rPr>
        <w:t>,</w:t>
      </w:r>
      <w:r w:rsidR="009F3556">
        <w:rPr>
          <w:rtl/>
        </w:rPr>
        <w:t xml:space="preserve"> </w:t>
      </w:r>
      <w:r w:rsidR="009F3556" w:rsidRPr="001961D8">
        <w:rPr>
          <w:rtl/>
        </w:rPr>
        <w:t>ס</w:t>
      </w:r>
      <w:r w:rsidR="009F3556">
        <w:rPr>
          <w:rFonts w:hint="cs"/>
          <w:rtl/>
        </w:rPr>
        <w:t>י</w:t>
      </w:r>
      <w:r w:rsidR="009F3556" w:rsidRPr="001961D8">
        <w:rPr>
          <w:rtl/>
        </w:rPr>
        <w:t>' ת"ק ס</w:t>
      </w:r>
      <w:r w:rsidR="009F3556">
        <w:rPr>
          <w:rFonts w:hint="cs"/>
          <w:rtl/>
        </w:rPr>
        <w:t>"</w:t>
      </w:r>
      <w:r w:rsidR="009F3556">
        <w:rPr>
          <w:rtl/>
        </w:rPr>
        <w:t>ק</w:t>
      </w:r>
      <w:r w:rsidR="009F3556">
        <w:rPr>
          <w:rFonts w:hint="cs"/>
          <w:rtl/>
        </w:rPr>
        <w:t xml:space="preserve"> </w:t>
      </w:r>
      <w:r w:rsidR="009F3556" w:rsidRPr="001961D8">
        <w:rPr>
          <w:rtl/>
        </w:rPr>
        <w:t>ז</w:t>
      </w:r>
      <w:r w:rsidR="009F3556">
        <w:rPr>
          <w:rFonts w:hint="cs"/>
          <w:rtl/>
        </w:rPr>
        <w:t xml:space="preserve">'), </w:t>
      </w:r>
      <w:r w:rsidR="009F3556" w:rsidRPr="00772BE1">
        <w:rPr>
          <w:u w:val="single"/>
          <w:rtl/>
        </w:rPr>
        <w:t>שדי חמד</w:t>
      </w:r>
      <w:r w:rsidR="009F3556" w:rsidRPr="001961D8">
        <w:rPr>
          <w:rtl/>
        </w:rPr>
        <w:t xml:space="preserve"> </w:t>
      </w:r>
      <w:r w:rsidR="009F3556">
        <w:rPr>
          <w:rFonts w:hint="cs"/>
          <w:rtl/>
        </w:rPr>
        <w:t>(</w:t>
      </w:r>
      <w:r w:rsidR="009F3556" w:rsidRPr="001961D8">
        <w:rPr>
          <w:rtl/>
        </w:rPr>
        <w:t>מערכת ח' כלל ס"ו</w:t>
      </w:r>
      <w:r w:rsidR="009F3556">
        <w:rPr>
          <w:rFonts w:hint="cs"/>
          <w:rtl/>
        </w:rPr>
        <w:t>).</w:t>
      </w:r>
    </w:p>
    <w:p w14:paraId="7C8969EA" w14:textId="77777777" w:rsidR="009F3556" w:rsidRDefault="009F3556" w:rsidP="009F3556">
      <w:pPr>
        <w:pStyle w:val="a"/>
        <w:rPr>
          <w:rtl/>
        </w:rPr>
      </w:pPr>
    </w:p>
    <w:p w14:paraId="3EB135C3" w14:textId="77777777" w:rsidR="009F3556" w:rsidRDefault="009F3556" w:rsidP="00C33F79">
      <w:pPr>
        <w:pStyle w:val="a"/>
        <w:numPr>
          <w:ilvl w:val="1"/>
          <w:numId w:val="10"/>
        </w:numPr>
        <w:rPr>
          <w:rtl/>
        </w:rPr>
      </w:pPr>
      <w:r w:rsidRPr="00540CB8">
        <w:rPr>
          <w:rFonts w:hint="cs"/>
          <w:b/>
          <w:bCs/>
          <w:rtl/>
        </w:rPr>
        <w:t>האם גוי נכלל ב"חבירו", בלשון הפוסקים</w:t>
      </w:r>
      <w:r>
        <w:rPr>
          <w:rFonts w:hint="cs"/>
          <w:rtl/>
        </w:rPr>
        <w:t>.</w:t>
      </w:r>
    </w:p>
    <w:p w14:paraId="2F684824" w14:textId="77777777" w:rsidR="009F3556" w:rsidRDefault="009F3556" w:rsidP="00C33F79">
      <w:pPr>
        <w:pStyle w:val="a"/>
        <w:numPr>
          <w:ilvl w:val="2"/>
          <w:numId w:val="10"/>
        </w:numPr>
        <w:rPr>
          <w:rtl/>
        </w:rPr>
      </w:pPr>
      <w:r>
        <w:rPr>
          <w:rFonts w:hint="cs"/>
          <w:rtl/>
        </w:rPr>
        <w:t xml:space="preserve">ברמב"ם, כן </w:t>
      </w:r>
      <w:r>
        <w:rPr>
          <w:rtl/>
        </w:rPr>
        <w:t>–</w:t>
      </w:r>
      <w:r>
        <w:rPr>
          <w:rFonts w:hint="cs"/>
          <w:rtl/>
        </w:rPr>
        <w:t xml:space="preserve"> </w:t>
      </w:r>
      <w:r w:rsidRPr="00772BE1">
        <w:rPr>
          <w:u w:val="single"/>
          <w:rtl/>
        </w:rPr>
        <w:t>דרך אמונה</w:t>
      </w:r>
      <w:r w:rsidRPr="001961D8">
        <w:rPr>
          <w:rtl/>
        </w:rPr>
        <w:t xml:space="preserve"> </w:t>
      </w:r>
      <w:r>
        <w:rPr>
          <w:rFonts w:hint="cs"/>
          <w:rtl/>
        </w:rPr>
        <w:t>(</w:t>
      </w:r>
      <w:r>
        <w:rPr>
          <w:rtl/>
        </w:rPr>
        <w:t>כלאים פ</w:t>
      </w:r>
      <w:r>
        <w:rPr>
          <w:rFonts w:hint="cs"/>
          <w:rtl/>
        </w:rPr>
        <w:t xml:space="preserve">רק </w:t>
      </w:r>
      <w:r w:rsidRPr="001961D8">
        <w:rPr>
          <w:rtl/>
        </w:rPr>
        <w:t>ט</w:t>
      </w:r>
      <w:r>
        <w:rPr>
          <w:rFonts w:hint="cs"/>
          <w:rtl/>
        </w:rPr>
        <w:t>'</w:t>
      </w:r>
      <w:r w:rsidRPr="001961D8">
        <w:rPr>
          <w:rtl/>
        </w:rPr>
        <w:t xml:space="preserve"> ס</w:t>
      </w:r>
      <w:r>
        <w:rPr>
          <w:rFonts w:hint="cs"/>
          <w:rtl/>
        </w:rPr>
        <w:t>"</w:t>
      </w:r>
      <w:r>
        <w:rPr>
          <w:rtl/>
        </w:rPr>
        <w:t>ק</w:t>
      </w:r>
      <w:r>
        <w:rPr>
          <w:rFonts w:hint="cs"/>
          <w:rtl/>
        </w:rPr>
        <w:t xml:space="preserve"> </w:t>
      </w:r>
      <w:r w:rsidRPr="001961D8">
        <w:rPr>
          <w:rtl/>
        </w:rPr>
        <w:t>ט</w:t>
      </w:r>
      <w:r>
        <w:rPr>
          <w:rFonts w:hint="cs"/>
          <w:rtl/>
        </w:rPr>
        <w:t>').</w:t>
      </w:r>
    </w:p>
    <w:p w14:paraId="4EA45FCC" w14:textId="77777777" w:rsidR="009F3556" w:rsidRDefault="009F3556" w:rsidP="00C33F79">
      <w:pPr>
        <w:pStyle w:val="a"/>
        <w:numPr>
          <w:ilvl w:val="2"/>
          <w:numId w:val="10"/>
        </w:numPr>
        <w:rPr>
          <w:rtl/>
        </w:rPr>
      </w:pPr>
      <w:r>
        <w:rPr>
          <w:rFonts w:hint="cs"/>
          <w:rtl/>
        </w:rPr>
        <w:t xml:space="preserve">ברמב"ם, לא </w:t>
      </w:r>
      <w:r>
        <w:rPr>
          <w:rtl/>
        </w:rPr>
        <w:t>–</w:t>
      </w:r>
      <w:r>
        <w:rPr>
          <w:rFonts w:hint="cs"/>
          <w:rtl/>
        </w:rPr>
        <w:t xml:space="preserve"> עי' </w:t>
      </w:r>
      <w:r w:rsidRPr="00772BE1">
        <w:rPr>
          <w:u w:val="single"/>
          <w:rtl/>
        </w:rPr>
        <w:t>ר"ן</w:t>
      </w:r>
      <w:r w:rsidRPr="001961D8">
        <w:rPr>
          <w:rtl/>
        </w:rPr>
        <w:t xml:space="preserve"> </w:t>
      </w:r>
      <w:r>
        <w:rPr>
          <w:rFonts w:hint="cs"/>
          <w:rtl/>
        </w:rPr>
        <w:t>(</w:t>
      </w:r>
      <w:r w:rsidRPr="001961D8">
        <w:rPr>
          <w:rtl/>
        </w:rPr>
        <w:t>סנהדרין נז. ד"ה כותי</w:t>
      </w:r>
      <w:r>
        <w:rPr>
          <w:rFonts w:hint="cs"/>
          <w:rtl/>
        </w:rPr>
        <w:t>, "</w:t>
      </w:r>
      <w:r>
        <w:rPr>
          <w:rtl/>
        </w:rPr>
        <w:t>משמע לי שכן דעת הרמב"ם ז"ל בפ"א מה' גזילה שכתב מצות לא תעשה שלא לגזול את חבירו ובה' גניבה כתב שלא לגנוב אחד כותי עובד ע"א וא' ישראל</w:t>
      </w:r>
      <w:r>
        <w:rPr>
          <w:rFonts w:hint="cs"/>
          <w:rtl/>
        </w:rPr>
        <w:t xml:space="preserve">"), </w:t>
      </w:r>
      <w:r w:rsidRPr="00772BE1">
        <w:rPr>
          <w:u w:val="single"/>
          <w:rtl/>
        </w:rPr>
        <w:t>חקרי לב</w:t>
      </w:r>
      <w:r>
        <w:rPr>
          <w:rtl/>
        </w:rPr>
        <w:t xml:space="preserve"> </w:t>
      </w:r>
      <w:r>
        <w:rPr>
          <w:rFonts w:hint="cs"/>
          <w:rtl/>
        </w:rPr>
        <w:t>(</w:t>
      </w:r>
      <w:r>
        <w:rPr>
          <w:rtl/>
        </w:rPr>
        <w:t>יו"ד ח</w:t>
      </w:r>
      <w:r>
        <w:rPr>
          <w:rFonts w:hint="cs"/>
          <w:rtl/>
        </w:rPr>
        <w:t>"</w:t>
      </w:r>
      <w:r>
        <w:rPr>
          <w:rtl/>
        </w:rPr>
        <w:t>ג סי' י"ז ד"ה ואולם</w:t>
      </w:r>
      <w:r>
        <w:rPr>
          <w:rFonts w:hint="cs"/>
          <w:rtl/>
        </w:rPr>
        <w:t>)</w:t>
      </w:r>
      <w:r>
        <w:rPr>
          <w:rtl/>
        </w:rPr>
        <w:t>,</w:t>
      </w:r>
      <w:r>
        <w:rPr>
          <w:rFonts w:hint="cs"/>
          <w:rtl/>
        </w:rPr>
        <w:t xml:space="preserve"> </w:t>
      </w:r>
      <w:r w:rsidRPr="00772BE1">
        <w:rPr>
          <w:u w:val="single"/>
          <w:rtl/>
        </w:rPr>
        <w:t>מעשה רקח</w:t>
      </w:r>
      <w:r>
        <w:rPr>
          <w:rFonts w:hint="cs"/>
          <w:rtl/>
        </w:rPr>
        <w:t xml:space="preserve"> (</w:t>
      </w:r>
      <w:r w:rsidRPr="001961D8">
        <w:rPr>
          <w:rtl/>
        </w:rPr>
        <w:t>ריש פ"א בהל' גזלה</w:t>
      </w:r>
      <w:r>
        <w:rPr>
          <w:rFonts w:hint="cs"/>
          <w:rtl/>
        </w:rPr>
        <w:t>),</w:t>
      </w:r>
      <w:r>
        <w:rPr>
          <w:rtl/>
        </w:rPr>
        <w:t xml:space="preserve"> </w:t>
      </w:r>
      <w:r w:rsidRPr="00772BE1">
        <w:rPr>
          <w:u w:val="single"/>
          <w:rtl/>
        </w:rPr>
        <w:t>שדי חמד</w:t>
      </w:r>
      <w:r w:rsidRPr="001961D8">
        <w:rPr>
          <w:rtl/>
        </w:rPr>
        <w:t xml:space="preserve"> </w:t>
      </w:r>
      <w:r>
        <w:rPr>
          <w:rFonts w:hint="cs"/>
          <w:rtl/>
        </w:rPr>
        <w:t>(</w:t>
      </w:r>
      <w:r w:rsidRPr="001961D8">
        <w:rPr>
          <w:rtl/>
        </w:rPr>
        <w:t>מערכת ח' כלל ס"ו</w:t>
      </w:r>
      <w:r>
        <w:rPr>
          <w:rFonts w:hint="cs"/>
          <w:rtl/>
        </w:rPr>
        <w:t xml:space="preserve">), </w:t>
      </w:r>
      <w:r w:rsidRPr="00772BE1">
        <w:rPr>
          <w:u w:val="single"/>
          <w:rtl/>
        </w:rPr>
        <w:t>בצל חכמה</w:t>
      </w:r>
      <w:r w:rsidRPr="001961D8">
        <w:rPr>
          <w:rtl/>
        </w:rPr>
        <w:t xml:space="preserve"> </w:t>
      </w:r>
      <w:r>
        <w:rPr>
          <w:rFonts w:hint="cs"/>
          <w:rtl/>
        </w:rPr>
        <w:t>(</w:t>
      </w:r>
      <w:r>
        <w:rPr>
          <w:rtl/>
        </w:rPr>
        <w:t>ח</w:t>
      </w:r>
      <w:r>
        <w:rPr>
          <w:rFonts w:hint="cs"/>
          <w:rtl/>
        </w:rPr>
        <w:t>"</w:t>
      </w:r>
      <w:r w:rsidRPr="001961D8">
        <w:rPr>
          <w:rtl/>
        </w:rPr>
        <w:t>ד</w:t>
      </w:r>
      <w:r>
        <w:rPr>
          <w:rFonts w:hint="cs"/>
          <w:rtl/>
        </w:rPr>
        <w:t xml:space="preserve"> סי' צ' אות ב').</w:t>
      </w:r>
    </w:p>
    <w:p w14:paraId="12FC0355" w14:textId="77777777" w:rsidR="009F3556" w:rsidRDefault="009F3556" w:rsidP="00C33F79">
      <w:pPr>
        <w:pStyle w:val="a"/>
        <w:numPr>
          <w:ilvl w:val="2"/>
          <w:numId w:val="10"/>
        </w:numPr>
        <w:rPr>
          <w:rtl/>
        </w:rPr>
      </w:pPr>
      <w:r>
        <w:rPr>
          <w:rFonts w:hint="cs"/>
          <w:rtl/>
        </w:rPr>
        <w:t xml:space="preserve">ברשב"א, כן </w:t>
      </w:r>
      <w:r>
        <w:rPr>
          <w:rtl/>
        </w:rPr>
        <w:t>–</w:t>
      </w:r>
      <w:r>
        <w:rPr>
          <w:rFonts w:hint="cs"/>
          <w:rtl/>
        </w:rPr>
        <w:t xml:space="preserve"> </w:t>
      </w:r>
      <w:r w:rsidRPr="00772BE1">
        <w:rPr>
          <w:u w:val="single"/>
          <w:rtl/>
        </w:rPr>
        <w:t>בצל חכמה</w:t>
      </w:r>
      <w:r w:rsidRPr="001961D8">
        <w:rPr>
          <w:rtl/>
        </w:rPr>
        <w:t xml:space="preserve"> </w:t>
      </w:r>
      <w:r>
        <w:rPr>
          <w:rFonts w:hint="cs"/>
          <w:rtl/>
        </w:rPr>
        <w:t>(</w:t>
      </w:r>
      <w:r>
        <w:rPr>
          <w:rtl/>
        </w:rPr>
        <w:t>ח</w:t>
      </w:r>
      <w:r>
        <w:rPr>
          <w:rFonts w:hint="cs"/>
          <w:rtl/>
        </w:rPr>
        <w:t>"</w:t>
      </w:r>
      <w:r w:rsidRPr="001961D8">
        <w:rPr>
          <w:rtl/>
        </w:rPr>
        <w:t>ד</w:t>
      </w:r>
      <w:r>
        <w:rPr>
          <w:rFonts w:hint="cs"/>
          <w:rtl/>
        </w:rPr>
        <w:t xml:space="preserve"> </w:t>
      </w:r>
      <w:r w:rsidRPr="001961D8">
        <w:rPr>
          <w:rtl/>
        </w:rPr>
        <w:t>ס' קכ"ה אות י"ב</w:t>
      </w:r>
      <w:r>
        <w:rPr>
          <w:rFonts w:hint="cs"/>
          <w:rtl/>
        </w:rPr>
        <w:t>).</w:t>
      </w:r>
    </w:p>
    <w:p w14:paraId="69188EC5" w14:textId="77777777" w:rsidR="009F3556" w:rsidRDefault="009F3556" w:rsidP="009F3556">
      <w:pPr>
        <w:pStyle w:val="a"/>
        <w:rPr>
          <w:rtl/>
        </w:rPr>
      </w:pPr>
    </w:p>
    <w:p w14:paraId="6E2A12ED" w14:textId="77777777" w:rsidR="009F3556" w:rsidRDefault="009F3556" w:rsidP="00C33F79">
      <w:pPr>
        <w:pStyle w:val="a"/>
        <w:numPr>
          <w:ilvl w:val="1"/>
          <w:numId w:val="10"/>
        </w:numPr>
        <w:rPr>
          <w:rtl/>
        </w:rPr>
      </w:pPr>
      <w:r w:rsidRPr="00B05B42">
        <w:rPr>
          <w:rFonts w:hint="cs"/>
          <w:b/>
          <w:bCs/>
          <w:rtl/>
        </w:rPr>
        <w:t>גוי לדבר לשה"ר</w:t>
      </w:r>
      <w:r>
        <w:rPr>
          <w:rFonts w:hint="cs"/>
          <w:rtl/>
        </w:rPr>
        <w:t>.</w:t>
      </w:r>
    </w:p>
    <w:p w14:paraId="5F24F57F" w14:textId="77777777" w:rsidR="009F3556" w:rsidRDefault="009F3556" w:rsidP="00C33F79">
      <w:pPr>
        <w:pStyle w:val="a"/>
        <w:numPr>
          <w:ilvl w:val="2"/>
          <w:numId w:val="10"/>
        </w:numPr>
        <w:rPr>
          <w:sz w:val="28"/>
          <w:rtl/>
        </w:rPr>
      </w:pPr>
      <w:r>
        <w:rPr>
          <w:rFonts w:hint="cs"/>
          <w:rtl/>
        </w:rPr>
        <w:t xml:space="preserve">מותר </w:t>
      </w:r>
      <w:r>
        <w:rPr>
          <w:rtl/>
        </w:rPr>
        <w:t>–</w:t>
      </w:r>
      <w:r>
        <w:rPr>
          <w:rFonts w:hint="cs"/>
          <w:rtl/>
        </w:rPr>
        <w:t xml:space="preserve"> </w:t>
      </w:r>
      <w:r w:rsidRPr="00B05B42">
        <w:rPr>
          <w:sz w:val="28"/>
          <w:u w:val="single"/>
          <w:rtl/>
        </w:rPr>
        <w:t>מהרש"א</w:t>
      </w:r>
      <w:r>
        <w:rPr>
          <w:sz w:val="28"/>
          <w:rtl/>
        </w:rPr>
        <w:t xml:space="preserve"> </w:t>
      </w:r>
      <w:r>
        <w:rPr>
          <w:rFonts w:hint="cs"/>
          <w:sz w:val="28"/>
          <w:rtl/>
        </w:rPr>
        <w:t>(</w:t>
      </w:r>
      <w:r>
        <w:rPr>
          <w:sz w:val="28"/>
          <w:rtl/>
        </w:rPr>
        <w:t xml:space="preserve">שבת </w:t>
      </w:r>
      <w:r>
        <w:rPr>
          <w:rFonts w:hint="cs"/>
          <w:sz w:val="28"/>
          <w:rtl/>
        </w:rPr>
        <w:t xml:space="preserve">דף </w:t>
      </w:r>
      <w:r>
        <w:rPr>
          <w:sz w:val="28"/>
          <w:rtl/>
        </w:rPr>
        <w:t>לג: ח"א ד"ה נכרים</w:t>
      </w:r>
      <w:r>
        <w:rPr>
          <w:rFonts w:hint="cs"/>
          <w:sz w:val="28"/>
          <w:rtl/>
        </w:rPr>
        <w:t>, "ד</w:t>
      </w:r>
      <w:r w:rsidRPr="00C44102">
        <w:rPr>
          <w:sz w:val="28"/>
          <w:rtl/>
        </w:rPr>
        <w:t>נכרים לא נצטוו על לשה"ר</w:t>
      </w:r>
      <w:r>
        <w:rPr>
          <w:rFonts w:hint="cs"/>
          <w:sz w:val="28"/>
          <w:rtl/>
        </w:rPr>
        <w:t>"),</w:t>
      </w:r>
      <w:r>
        <w:rPr>
          <w:sz w:val="28"/>
          <w:rtl/>
        </w:rPr>
        <w:t xml:space="preserve"> </w:t>
      </w:r>
      <w:r w:rsidRPr="00B05B42">
        <w:rPr>
          <w:sz w:val="28"/>
          <w:u w:val="single"/>
          <w:rtl/>
        </w:rPr>
        <w:t>תרגום ירושלמי</w:t>
      </w:r>
      <w:r>
        <w:rPr>
          <w:sz w:val="28"/>
          <w:rtl/>
        </w:rPr>
        <w:t xml:space="preserve"> </w:t>
      </w:r>
      <w:r>
        <w:rPr>
          <w:rFonts w:hint="cs"/>
          <w:sz w:val="28"/>
          <w:rtl/>
        </w:rPr>
        <w:t>(</w:t>
      </w:r>
      <w:r>
        <w:rPr>
          <w:sz w:val="28"/>
          <w:rtl/>
        </w:rPr>
        <w:t>על הפסוק</w:t>
      </w:r>
      <w:r>
        <w:rPr>
          <w:rFonts w:hint="cs"/>
          <w:sz w:val="28"/>
          <w:rtl/>
        </w:rPr>
        <w:t>).</w:t>
      </w:r>
    </w:p>
    <w:p w14:paraId="27EAFC74" w14:textId="77777777" w:rsidR="009F3556" w:rsidRDefault="009F3556" w:rsidP="00C33F79">
      <w:pPr>
        <w:pStyle w:val="a"/>
        <w:numPr>
          <w:ilvl w:val="2"/>
          <w:numId w:val="10"/>
        </w:numPr>
        <w:rPr>
          <w:sz w:val="28"/>
          <w:rtl/>
        </w:rPr>
      </w:pPr>
      <w:r>
        <w:rPr>
          <w:rFonts w:hint="cs"/>
          <w:sz w:val="28"/>
          <w:rtl/>
        </w:rPr>
        <w:t xml:space="preserve">אסור </w:t>
      </w:r>
      <w:r>
        <w:rPr>
          <w:sz w:val="28"/>
          <w:rtl/>
        </w:rPr>
        <w:t>–</w:t>
      </w:r>
      <w:r>
        <w:rPr>
          <w:rFonts w:hint="cs"/>
          <w:sz w:val="28"/>
          <w:rtl/>
        </w:rPr>
        <w:t xml:space="preserve"> </w:t>
      </w:r>
      <w:r w:rsidRPr="00B05B42">
        <w:rPr>
          <w:rFonts w:hint="cs"/>
          <w:sz w:val="28"/>
          <w:u w:val="single"/>
          <w:rtl/>
        </w:rPr>
        <w:t>ארץ צבי</w:t>
      </w:r>
      <w:r>
        <w:rPr>
          <w:rFonts w:hint="cs"/>
          <w:sz w:val="28"/>
          <w:rtl/>
        </w:rPr>
        <w:t xml:space="preserve"> (ח"ב סי' ס"ט, "דלה"ר </w:t>
      </w:r>
      <w:r w:rsidRPr="006715A8">
        <w:rPr>
          <w:rFonts w:hint="cs"/>
          <w:b/>
          <w:bCs/>
          <w:sz w:val="28"/>
          <w:rtl/>
        </w:rPr>
        <w:t>וניבול פה</w:t>
      </w:r>
      <w:r>
        <w:rPr>
          <w:rFonts w:hint="cs"/>
          <w:sz w:val="28"/>
          <w:rtl/>
        </w:rPr>
        <w:t xml:space="preserve"> וכן גסות הרוח ... שהם ממדות רעות ... ומ"מ חמירי טובא מלאו גמור כמ"ש הרח"ו ז"ל ... וכיון דבלאו הכי אינם בכלל תרי"ג מצות, שוב </w:t>
      </w:r>
      <w:r w:rsidRPr="006715A8">
        <w:rPr>
          <w:rFonts w:hint="cs"/>
          <w:b/>
          <w:bCs/>
          <w:sz w:val="28"/>
          <w:rtl/>
        </w:rPr>
        <w:t>אין חילוק בין נכרי לישראל</w:t>
      </w:r>
      <w:r>
        <w:rPr>
          <w:rFonts w:hint="cs"/>
          <w:sz w:val="28"/>
          <w:rtl/>
        </w:rPr>
        <w:t>").</w:t>
      </w:r>
    </w:p>
    <w:p w14:paraId="7CE3B685" w14:textId="77777777" w:rsidR="009F3556" w:rsidRPr="00824A75" w:rsidRDefault="009F3556" w:rsidP="00C33F79">
      <w:pPr>
        <w:pStyle w:val="a"/>
        <w:numPr>
          <w:ilvl w:val="2"/>
          <w:numId w:val="10"/>
        </w:numPr>
        <w:ind w:left="360" w:firstLine="0"/>
        <w:rPr>
          <w:sz w:val="28"/>
          <w:rtl/>
        </w:rPr>
      </w:pPr>
      <w:r w:rsidRPr="00824A75">
        <w:rPr>
          <w:sz w:val="28"/>
          <w:rtl/>
        </w:rPr>
        <w:t>נכלל בארור מכה רעהו בסתר –</w:t>
      </w:r>
      <w:r w:rsidRPr="00824A75">
        <w:rPr>
          <w:rFonts w:hint="cs"/>
          <w:sz w:val="28"/>
          <w:rtl/>
        </w:rPr>
        <w:t xml:space="preserve"> </w:t>
      </w:r>
      <w:r w:rsidRPr="00824A75">
        <w:rPr>
          <w:sz w:val="28"/>
          <w:u w:val="single"/>
          <w:rtl/>
        </w:rPr>
        <w:t>כלי חמדה</w:t>
      </w:r>
      <w:r w:rsidRPr="00824A75">
        <w:rPr>
          <w:sz w:val="28"/>
          <w:rtl/>
        </w:rPr>
        <w:t xml:space="preserve"> </w:t>
      </w:r>
      <w:r w:rsidRPr="00824A75">
        <w:rPr>
          <w:rFonts w:hint="cs"/>
          <w:sz w:val="28"/>
          <w:rtl/>
        </w:rPr>
        <w:t>(</w:t>
      </w:r>
      <w:r w:rsidRPr="00824A75">
        <w:rPr>
          <w:sz w:val="28"/>
          <w:rtl/>
        </w:rPr>
        <w:t>יתרו סוף א</w:t>
      </w:r>
      <w:r w:rsidRPr="00824A75">
        <w:rPr>
          <w:rFonts w:hint="cs"/>
          <w:sz w:val="28"/>
          <w:rtl/>
        </w:rPr>
        <w:t xml:space="preserve">ות </w:t>
      </w:r>
      <w:r w:rsidRPr="00824A75">
        <w:rPr>
          <w:sz w:val="28"/>
          <w:rtl/>
        </w:rPr>
        <w:t>ז</w:t>
      </w:r>
      <w:r w:rsidRPr="00824A75">
        <w:rPr>
          <w:rFonts w:hint="cs"/>
          <w:sz w:val="28"/>
          <w:rtl/>
        </w:rPr>
        <w:t>'),</w:t>
      </w:r>
      <w:r w:rsidRPr="00824A75">
        <w:rPr>
          <w:sz w:val="28"/>
          <w:rtl/>
        </w:rPr>
        <w:t xml:space="preserve"> </w:t>
      </w:r>
      <w:r w:rsidRPr="00824A75">
        <w:rPr>
          <w:sz w:val="28"/>
          <w:u w:val="single"/>
          <w:rtl/>
        </w:rPr>
        <w:t>מלבי"ם</w:t>
      </w:r>
      <w:r w:rsidRPr="00824A75">
        <w:rPr>
          <w:sz w:val="28"/>
          <w:rtl/>
        </w:rPr>
        <w:t xml:space="preserve"> </w:t>
      </w:r>
      <w:r w:rsidRPr="00824A75">
        <w:rPr>
          <w:rFonts w:hint="cs"/>
          <w:sz w:val="28"/>
          <w:rtl/>
        </w:rPr>
        <w:t>(דברים פרק כ"ז פסוק כ"ד, "</w:t>
      </w:r>
      <w:r w:rsidRPr="00824A75">
        <w:rPr>
          <w:sz w:val="28"/>
          <w:rtl/>
        </w:rPr>
        <w:t>ארור מכה רעהו בסתר. זו ש"ד והוא מהעבירות החמורות ונצטוו עליו ב"נ כמ"ש שופך דם האדם וגו' ונכלל בזה איסור לשה"ר</w:t>
      </w:r>
      <w:r w:rsidRPr="00824A75">
        <w:rPr>
          <w:rFonts w:hint="cs"/>
          <w:sz w:val="28"/>
          <w:rtl/>
        </w:rPr>
        <w:t>"),</w:t>
      </w:r>
      <w:r w:rsidRPr="00824A75">
        <w:rPr>
          <w:sz w:val="28"/>
          <w:rtl/>
        </w:rPr>
        <w:t xml:space="preserve"> ועי' היטב </w:t>
      </w:r>
      <w:r w:rsidRPr="00824A75">
        <w:rPr>
          <w:sz w:val="28"/>
          <w:u w:val="single"/>
          <w:rtl/>
        </w:rPr>
        <w:t>החלקת בנימין</w:t>
      </w:r>
      <w:r w:rsidRPr="00824A75">
        <w:rPr>
          <w:sz w:val="28"/>
          <w:rtl/>
        </w:rPr>
        <w:t xml:space="preserve"> </w:t>
      </w:r>
      <w:r w:rsidRPr="00824A75">
        <w:rPr>
          <w:rFonts w:hint="cs"/>
          <w:sz w:val="28"/>
          <w:rtl/>
        </w:rPr>
        <w:t>(</w:t>
      </w:r>
      <w:r w:rsidRPr="00824A75">
        <w:rPr>
          <w:sz w:val="28"/>
          <w:rtl/>
        </w:rPr>
        <w:t>ביאורים כ</w:t>
      </w:r>
      <w:r w:rsidRPr="00824A75">
        <w:rPr>
          <w:rFonts w:hint="cs"/>
          <w:sz w:val="28"/>
          <w:rtl/>
        </w:rPr>
        <w:t xml:space="preserve">לל </w:t>
      </w:r>
      <w:r w:rsidRPr="00824A75">
        <w:rPr>
          <w:sz w:val="28"/>
          <w:rtl/>
        </w:rPr>
        <w:t>י</w:t>
      </w:r>
      <w:r w:rsidRPr="00824A75">
        <w:rPr>
          <w:rFonts w:hint="cs"/>
          <w:sz w:val="28"/>
          <w:rtl/>
        </w:rPr>
        <w:t>'</w:t>
      </w:r>
      <w:r w:rsidRPr="00824A75">
        <w:rPr>
          <w:sz w:val="28"/>
          <w:rtl/>
        </w:rPr>
        <w:t xml:space="preserve"> ס</w:t>
      </w:r>
      <w:r w:rsidRPr="00824A75">
        <w:rPr>
          <w:rFonts w:hint="cs"/>
          <w:sz w:val="28"/>
          <w:rtl/>
        </w:rPr>
        <w:t>"</w:t>
      </w:r>
      <w:r w:rsidRPr="00824A75">
        <w:rPr>
          <w:sz w:val="28"/>
          <w:rtl/>
        </w:rPr>
        <w:t>ק</w:t>
      </w:r>
      <w:r w:rsidRPr="00824A75">
        <w:rPr>
          <w:rFonts w:hint="cs"/>
          <w:sz w:val="28"/>
          <w:rtl/>
        </w:rPr>
        <w:t xml:space="preserve"> </w:t>
      </w:r>
      <w:r w:rsidRPr="00824A75">
        <w:rPr>
          <w:sz w:val="28"/>
          <w:rtl/>
        </w:rPr>
        <w:t>ל</w:t>
      </w:r>
      <w:r w:rsidRPr="00824A75">
        <w:rPr>
          <w:rFonts w:hint="cs"/>
          <w:sz w:val="28"/>
          <w:rtl/>
        </w:rPr>
        <w:t>')</w:t>
      </w:r>
      <w:r w:rsidRPr="00824A75">
        <w:rPr>
          <w:sz w:val="28"/>
          <w:rtl/>
        </w:rPr>
        <w:t>.</w:t>
      </w:r>
    </w:p>
    <w:p w14:paraId="46DDF7FD" w14:textId="77777777" w:rsidR="009F3556" w:rsidRDefault="00A14F68" w:rsidP="00C33F79">
      <w:pPr>
        <w:pStyle w:val="a"/>
        <w:numPr>
          <w:ilvl w:val="2"/>
          <w:numId w:val="10"/>
        </w:numPr>
        <w:rPr>
          <w:sz w:val="28"/>
        </w:rPr>
      </w:pPr>
      <w:r>
        <w:rPr>
          <w:rFonts w:hint="cs"/>
          <w:sz w:val="28"/>
          <w:rtl/>
          <w:lang w:bidi="he-IL"/>
        </w:rPr>
        <w:t>מראי מקומות</w:t>
      </w:r>
      <w:r w:rsidR="009F3556">
        <w:rPr>
          <w:rFonts w:hint="cs"/>
          <w:sz w:val="28"/>
          <w:rtl/>
        </w:rPr>
        <w:t xml:space="preserve"> </w:t>
      </w:r>
      <w:r w:rsidR="009F3556">
        <w:rPr>
          <w:sz w:val="28"/>
          <w:rtl/>
        </w:rPr>
        <w:t>–</w:t>
      </w:r>
      <w:r w:rsidR="009F3556">
        <w:rPr>
          <w:rFonts w:hint="cs"/>
          <w:sz w:val="28"/>
          <w:rtl/>
        </w:rPr>
        <w:t xml:space="preserve"> </w:t>
      </w:r>
      <w:r w:rsidR="009F3556">
        <w:rPr>
          <w:sz w:val="28"/>
          <w:rtl/>
        </w:rPr>
        <w:t xml:space="preserve">עי' </w:t>
      </w:r>
      <w:r w:rsidR="009F3556" w:rsidRPr="00B05B42">
        <w:rPr>
          <w:sz w:val="28"/>
          <w:u w:val="single"/>
          <w:rtl/>
        </w:rPr>
        <w:t>ח"ח</w:t>
      </w:r>
      <w:r w:rsidR="009F3556">
        <w:rPr>
          <w:sz w:val="28"/>
          <w:rtl/>
        </w:rPr>
        <w:t xml:space="preserve"> </w:t>
      </w:r>
      <w:r w:rsidR="009F3556">
        <w:rPr>
          <w:rFonts w:hint="cs"/>
          <w:sz w:val="28"/>
          <w:rtl/>
        </w:rPr>
        <w:t>(</w:t>
      </w:r>
      <w:r w:rsidR="009F3556">
        <w:rPr>
          <w:sz w:val="28"/>
          <w:rtl/>
        </w:rPr>
        <w:t>ח"ב כ"ו ס"ג הגה"ה</w:t>
      </w:r>
      <w:r w:rsidR="009F3556">
        <w:rPr>
          <w:rFonts w:hint="cs"/>
          <w:sz w:val="28"/>
          <w:rtl/>
        </w:rPr>
        <w:t>,</w:t>
      </w:r>
      <w:r w:rsidR="009F3556">
        <w:rPr>
          <w:sz w:val="28"/>
          <w:rtl/>
        </w:rPr>
        <w:t xml:space="preserve"> שנראה אין איסור לשה"ע דאל"כ הוא עובר לפנ"ע</w:t>
      </w:r>
      <w:r w:rsidR="009F3556">
        <w:rPr>
          <w:rFonts w:hint="cs"/>
          <w:sz w:val="28"/>
          <w:rtl/>
        </w:rPr>
        <w:t>).</w:t>
      </w:r>
    </w:p>
    <w:p w14:paraId="4C7F7F7F" w14:textId="77777777" w:rsidR="009F3556" w:rsidRDefault="009F3556" w:rsidP="009F3556">
      <w:pPr>
        <w:pStyle w:val="a"/>
        <w:rPr>
          <w:sz w:val="28"/>
        </w:rPr>
      </w:pPr>
    </w:p>
    <w:p w14:paraId="524B1C21" w14:textId="77777777" w:rsidR="009F3556" w:rsidRPr="00AD0CAE" w:rsidRDefault="009F3556" w:rsidP="00C33F79">
      <w:pPr>
        <w:pStyle w:val="a"/>
        <w:numPr>
          <w:ilvl w:val="1"/>
          <w:numId w:val="10"/>
        </w:numPr>
        <w:rPr>
          <w:sz w:val="28"/>
        </w:rPr>
      </w:pPr>
      <w:r w:rsidRPr="00AD0CAE">
        <w:rPr>
          <w:rFonts w:hint="cs"/>
          <w:b/>
          <w:bCs/>
          <w:rtl/>
        </w:rPr>
        <w:t>לדבר לשה"ר על עכו"ם</w:t>
      </w:r>
      <w:r>
        <w:rPr>
          <w:rFonts w:hint="cs"/>
          <w:rtl/>
        </w:rPr>
        <w:t>.</w:t>
      </w:r>
    </w:p>
    <w:p w14:paraId="2682F488" w14:textId="77777777" w:rsidR="009F3556" w:rsidRPr="00AD0CAE" w:rsidRDefault="00C33ADC" w:rsidP="00C33F79">
      <w:pPr>
        <w:pStyle w:val="a"/>
        <w:numPr>
          <w:ilvl w:val="2"/>
          <w:numId w:val="10"/>
        </w:numPr>
        <w:rPr>
          <w:sz w:val="28"/>
        </w:rPr>
      </w:pPr>
      <w:r>
        <w:rPr>
          <w:rFonts w:hint="cs"/>
          <w:rtl/>
        </w:rPr>
        <w:t>אם גוים בזה"ז בכלל "בעמ</w:t>
      </w:r>
      <w:r w:rsidR="009F3556" w:rsidRPr="00AD0CAE">
        <w:rPr>
          <w:rFonts w:hint="cs"/>
          <w:rtl/>
        </w:rPr>
        <w:t>ך</w:t>
      </w:r>
      <w:r>
        <w:rPr>
          <w:rFonts w:hint="cs"/>
          <w:rtl/>
        </w:rPr>
        <w:t>"</w:t>
      </w:r>
      <w:r w:rsidR="009F3556" w:rsidRPr="00AD0CAE">
        <w:rPr>
          <w:rFonts w:hint="cs"/>
          <w:rtl/>
        </w:rPr>
        <w:t>.</w:t>
      </w:r>
    </w:p>
    <w:p w14:paraId="08EBD762" w14:textId="77777777" w:rsidR="009F3556" w:rsidRDefault="009F3556" w:rsidP="00C33F79">
      <w:pPr>
        <w:pStyle w:val="a"/>
        <w:numPr>
          <w:ilvl w:val="3"/>
          <w:numId w:val="10"/>
        </w:numPr>
      </w:pPr>
      <w:r>
        <w:rPr>
          <w:rFonts w:hint="cs"/>
          <w:rtl/>
        </w:rPr>
        <w:t>עי' ערך וכי תמכרו ממכר לעמיתך, לשיטות ו</w:t>
      </w:r>
      <w:r w:rsidR="00A14F68">
        <w:rPr>
          <w:rFonts w:hint="cs"/>
          <w:rtl/>
          <w:lang w:bidi="he-IL"/>
        </w:rPr>
        <w:t>מראי מקומות</w:t>
      </w:r>
      <w:r>
        <w:rPr>
          <w:rFonts w:hint="cs"/>
          <w:rtl/>
        </w:rPr>
        <w:t>.</w:t>
      </w:r>
    </w:p>
    <w:p w14:paraId="5AB27323" w14:textId="77777777" w:rsidR="001F4BBC" w:rsidRDefault="009F3556" w:rsidP="001F4BBC">
      <w:pPr>
        <w:pStyle w:val="a"/>
        <w:numPr>
          <w:ilvl w:val="3"/>
          <w:numId w:val="10"/>
        </w:numPr>
      </w:pPr>
      <w:r w:rsidRPr="001961D8">
        <w:rPr>
          <w:rtl/>
        </w:rPr>
        <w:t>ואין חיל</w:t>
      </w:r>
      <w:r w:rsidR="00C33ADC">
        <w:rPr>
          <w:rtl/>
        </w:rPr>
        <w:t>וק בין עמיתך לעמ</w:t>
      </w:r>
      <w:r>
        <w:rPr>
          <w:rtl/>
        </w:rPr>
        <w:t>ך כדכתב ב</w:t>
      </w:r>
      <w:r w:rsidRPr="001961D8">
        <w:rPr>
          <w:rtl/>
        </w:rPr>
        <w:t xml:space="preserve">אז נדברו </w:t>
      </w:r>
      <w:r>
        <w:rPr>
          <w:rFonts w:hint="cs"/>
          <w:rtl/>
        </w:rPr>
        <w:t>(</w:t>
      </w:r>
      <w:r w:rsidRPr="001961D8">
        <w:rPr>
          <w:rtl/>
        </w:rPr>
        <w:t>חי"ד סי' ס'</w:t>
      </w:r>
      <w:r>
        <w:rPr>
          <w:rFonts w:hint="cs"/>
          <w:rtl/>
        </w:rPr>
        <w:t>, "</w:t>
      </w:r>
      <w:r w:rsidRPr="00AD0CAE">
        <w:rPr>
          <w:rtl/>
        </w:rPr>
        <w:t>ואין הבדל</w:t>
      </w:r>
      <w:r>
        <w:rPr>
          <w:rFonts w:hint="cs"/>
          <w:rtl/>
        </w:rPr>
        <w:t xml:space="preserve"> </w:t>
      </w:r>
      <w:r w:rsidRPr="00AD0CAE">
        <w:rPr>
          <w:rtl/>
        </w:rPr>
        <w:t>בין עמתך לעמך</w:t>
      </w:r>
      <w:r>
        <w:rPr>
          <w:rFonts w:hint="cs"/>
          <w:rtl/>
        </w:rPr>
        <w:t>")</w:t>
      </w:r>
      <w:r w:rsidRPr="001961D8">
        <w:rPr>
          <w:rtl/>
        </w:rPr>
        <w:t xml:space="preserve">, וכן נראה מהעמק שאלה </w:t>
      </w:r>
      <w:r>
        <w:rPr>
          <w:rFonts w:hint="cs"/>
          <w:rtl/>
        </w:rPr>
        <w:t>(</w:t>
      </w:r>
      <w:r w:rsidRPr="001961D8">
        <w:rPr>
          <w:rtl/>
        </w:rPr>
        <w:t>שאילתא כ"ח ס</w:t>
      </w:r>
      <w:r>
        <w:rPr>
          <w:rFonts w:hint="cs"/>
          <w:rtl/>
        </w:rPr>
        <w:t>"</w:t>
      </w:r>
      <w:r>
        <w:rPr>
          <w:rtl/>
        </w:rPr>
        <w:t>ק</w:t>
      </w:r>
      <w:r>
        <w:rPr>
          <w:rFonts w:hint="cs"/>
          <w:rtl/>
        </w:rPr>
        <w:t xml:space="preserve"> </w:t>
      </w:r>
      <w:r w:rsidRPr="001961D8">
        <w:rPr>
          <w:rtl/>
        </w:rPr>
        <w:t>א</w:t>
      </w:r>
      <w:r>
        <w:rPr>
          <w:rFonts w:hint="cs"/>
          <w:rtl/>
        </w:rPr>
        <w:t>')</w:t>
      </w:r>
      <w:r w:rsidRPr="001961D8">
        <w:rPr>
          <w:rtl/>
        </w:rPr>
        <w:t xml:space="preserve">. אמנם עי' הערות בסוף האז נדברו </w:t>
      </w:r>
      <w:r>
        <w:rPr>
          <w:rFonts w:hint="cs"/>
          <w:rtl/>
        </w:rPr>
        <w:t>(</w:t>
      </w:r>
      <w:r w:rsidRPr="001961D8">
        <w:rPr>
          <w:rtl/>
        </w:rPr>
        <w:t>שם ד"ה מה,</w:t>
      </w:r>
      <w:r>
        <w:rPr>
          <w:rFonts w:hint="cs"/>
          <w:rtl/>
        </w:rPr>
        <w:t xml:space="preserve"> "</w:t>
      </w:r>
      <w:r>
        <w:rPr>
          <w:rtl/>
        </w:rPr>
        <w:t>מה שכותב מעכ"ת שליט"א שפשוט שיצא מומר מכלל איסור לשה"ר דכתיב לא</w:t>
      </w:r>
      <w:r>
        <w:rPr>
          <w:rFonts w:hint="cs"/>
          <w:rtl/>
        </w:rPr>
        <w:t xml:space="preserve"> </w:t>
      </w:r>
      <w:r>
        <w:rPr>
          <w:rtl/>
        </w:rPr>
        <w:t>תלך</w:t>
      </w:r>
      <w:r>
        <w:rPr>
          <w:rFonts w:hint="cs"/>
          <w:rtl/>
        </w:rPr>
        <w:t xml:space="preserve"> </w:t>
      </w:r>
      <w:r>
        <w:rPr>
          <w:rtl/>
        </w:rPr>
        <w:t>רכיל בעמך,</w:t>
      </w:r>
      <w:r>
        <w:rPr>
          <w:rFonts w:hint="cs"/>
          <w:rtl/>
        </w:rPr>
        <w:t xml:space="preserve"> </w:t>
      </w:r>
      <w:r>
        <w:rPr>
          <w:rtl/>
        </w:rPr>
        <w:t>ואינו עושה מעשה</w:t>
      </w:r>
      <w:r>
        <w:rPr>
          <w:rFonts w:hint="cs"/>
          <w:rtl/>
        </w:rPr>
        <w:t xml:space="preserve"> </w:t>
      </w:r>
      <w:r>
        <w:rPr>
          <w:rtl/>
        </w:rPr>
        <w:t>עמך.</w:t>
      </w:r>
      <w:r>
        <w:rPr>
          <w:rFonts w:hint="cs"/>
          <w:rtl/>
        </w:rPr>
        <w:t xml:space="preserve"> </w:t>
      </w:r>
      <w:r>
        <w:rPr>
          <w:rtl/>
        </w:rPr>
        <w:t>עיין בספר לשון</w:t>
      </w:r>
      <w:r>
        <w:rPr>
          <w:rFonts w:hint="cs"/>
          <w:rtl/>
        </w:rPr>
        <w:t xml:space="preserve"> </w:t>
      </w:r>
      <w:r>
        <w:rPr>
          <w:rtl/>
        </w:rPr>
        <w:t>חיים</w:t>
      </w:r>
      <w:r>
        <w:rPr>
          <w:rFonts w:hint="cs"/>
          <w:rtl/>
        </w:rPr>
        <w:t xml:space="preserve"> </w:t>
      </w:r>
      <w:r>
        <w:rPr>
          <w:rtl/>
        </w:rPr>
        <w:t>לר'</w:t>
      </w:r>
      <w:r>
        <w:rPr>
          <w:rFonts w:hint="cs"/>
          <w:rtl/>
        </w:rPr>
        <w:t xml:space="preserve"> </w:t>
      </w:r>
      <w:r>
        <w:rPr>
          <w:rtl/>
        </w:rPr>
        <w:t>אייזנבלט שליט"א</w:t>
      </w:r>
      <w:r>
        <w:rPr>
          <w:rFonts w:hint="cs"/>
          <w:rtl/>
        </w:rPr>
        <w:t xml:space="preserve"> </w:t>
      </w:r>
      <w:r>
        <w:rPr>
          <w:rtl/>
        </w:rPr>
        <w:t>שהביא</w:t>
      </w:r>
      <w:r>
        <w:rPr>
          <w:rFonts w:hint="cs"/>
          <w:rtl/>
        </w:rPr>
        <w:t xml:space="preserve"> </w:t>
      </w:r>
      <w:r>
        <w:rPr>
          <w:rtl/>
        </w:rPr>
        <w:t xml:space="preserve">מספר מצוות השלום וכן נמצא בשדה </w:t>
      </w:r>
      <w:r>
        <w:rPr>
          <w:rFonts w:hint="cs"/>
          <w:rtl/>
        </w:rPr>
        <w:t>ח</w:t>
      </w:r>
      <w:r>
        <w:rPr>
          <w:rtl/>
        </w:rPr>
        <w:t>מד ערך א שאי אפשר לדמות דרשות חז"ל להדדי</w:t>
      </w:r>
      <w:r>
        <w:rPr>
          <w:rFonts w:hint="cs"/>
          <w:rtl/>
        </w:rPr>
        <w:t xml:space="preserve"> </w:t>
      </w:r>
      <w:r>
        <w:rPr>
          <w:rtl/>
        </w:rPr>
        <w:t>אף כשנאמרו בלשון אחד</w:t>
      </w:r>
      <w:r>
        <w:rPr>
          <w:rFonts w:hint="cs"/>
          <w:rtl/>
        </w:rPr>
        <w:t>"),</w:t>
      </w:r>
      <w:r w:rsidRPr="001961D8">
        <w:rPr>
          <w:rtl/>
        </w:rPr>
        <w:t xml:space="preserve"> ובס' מצות השלום </w:t>
      </w:r>
      <w:r>
        <w:rPr>
          <w:rFonts w:hint="cs"/>
          <w:rtl/>
        </w:rPr>
        <w:t>(</w:t>
      </w:r>
      <w:r w:rsidRPr="001961D8">
        <w:rPr>
          <w:rtl/>
        </w:rPr>
        <w:t>מדף 300</w:t>
      </w:r>
      <w:r>
        <w:rPr>
          <w:rFonts w:hint="cs"/>
          <w:rtl/>
        </w:rPr>
        <w:t>)</w:t>
      </w:r>
      <w:r w:rsidRPr="001961D8">
        <w:rPr>
          <w:rtl/>
        </w:rPr>
        <w:t xml:space="preserve">, ושד"ח </w:t>
      </w:r>
      <w:r>
        <w:rPr>
          <w:rFonts w:hint="cs"/>
          <w:rtl/>
        </w:rPr>
        <w:t>(</w:t>
      </w:r>
      <w:r w:rsidRPr="001961D8">
        <w:rPr>
          <w:rtl/>
        </w:rPr>
        <w:t>מערכת</w:t>
      </w:r>
      <w:r>
        <w:rPr>
          <w:rtl/>
        </w:rPr>
        <w:t xml:space="preserve"> הא' כללים אות ת"ג</w:t>
      </w:r>
      <w:r>
        <w:rPr>
          <w:rFonts w:hint="cs"/>
          <w:rtl/>
        </w:rPr>
        <w:t>)</w:t>
      </w:r>
      <w:r>
        <w:rPr>
          <w:rtl/>
        </w:rPr>
        <w:t xml:space="preserve">, וזרע חיים </w:t>
      </w:r>
      <w:r>
        <w:rPr>
          <w:rFonts w:hint="cs"/>
          <w:rtl/>
        </w:rPr>
        <w:t>(</w:t>
      </w:r>
      <w:r>
        <w:rPr>
          <w:rtl/>
        </w:rPr>
        <w:t>כ</w:t>
      </w:r>
      <w:r>
        <w:rPr>
          <w:rFonts w:hint="cs"/>
          <w:rtl/>
        </w:rPr>
        <w:t xml:space="preserve">לל </w:t>
      </w:r>
      <w:r w:rsidRPr="001961D8">
        <w:rPr>
          <w:rtl/>
        </w:rPr>
        <w:t>ד</w:t>
      </w:r>
      <w:r>
        <w:rPr>
          <w:rFonts w:hint="cs"/>
          <w:rtl/>
        </w:rPr>
        <w:t>'</w:t>
      </w:r>
      <w:r>
        <w:rPr>
          <w:rtl/>
        </w:rPr>
        <w:t xml:space="preserve"> ס</w:t>
      </w:r>
      <w:r>
        <w:rPr>
          <w:rFonts w:hint="cs"/>
          <w:rtl/>
        </w:rPr>
        <w:t xml:space="preserve">עי' </w:t>
      </w:r>
      <w:r w:rsidRPr="001961D8">
        <w:rPr>
          <w:rtl/>
        </w:rPr>
        <w:t>ז</w:t>
      </w:r>
      <w:r>
        <w:rPr>
          <w:rFonts w:hint="cs"/>
          <w:rtl/>
        </w:rPr>
        <w:t>'</w:t>
      </w:r>
      <w:r w:rsidRPr="001961D8">
        <w:rPr>
          <w:rtl/>
        </w:rPr>
        <w:t xml:space="preserve"> אות א' ד"ה אמנם (ב')</w:t>
      </w:r>
      <w:r>
        <w:rPr>
          <w:rFonts w:hint="cs"/>
          <w:rtl/>
        </w:rPr>
        <w:t>), אוצר מפרשי התלמיד (ב"מ ח"ג עמ' תקכ"ה הע' י"ט)</w:t>
      </w:r>
      <w:r w:rsidR="001F4BBC">
        <w:rPr>
          <w:rFonts w:hint="cs"/>
          <w:rtl/>
          <w:lang w:bidi="he-IL"/>
        </w:rPr>
        <w:t xml:space="preserve">, </w:t>
      </w:r>
      <w:r w:rsidR="001F4BBC">
        <w:rPr>
          <w:rFonts w:hint="cs"/>
          <w:rtl/>
        </w:rPr>
        <w:t>משפטי השלום (פרק י"ח סוף הע' י"א)</w:t>
      </w:r>
      <w:r w:rsidR="001F4BBC">
        <w:rPr>
          <w:rtl/>
        </w:rPr>
        <w:t>.</w:t>
      </w:r>
    </w:p>
    <w:p w14:paraId="0AF7E9D3" w14:textId="77777777" w:rsidR="009F3556" w:rsidRDefault="001F4BBC" w:rsidP="001F4BBC">
      <w:pPr>
        <w:pStyle w:val="a"/>
        <w:numPr>
          <w:ilvl w:val="3"/>
          <w:numId w:val="10"/>
        </w:numPr>
      </w:pPr>
      <w:r>
        <w:rPr>
          <w:rFonts w:hint="cs"/>
          <w:rtl/>
        </w:rPr>
        <w:t>דרשו כלל ח' הע' ט"ו מהמשנה הלכות ותשובות והנהגות. והע' י"ז, לגבי חילוני.  .</w:t>
      </w:r>
    </w:p>
    <w:p w14:paraId="63D1EA8A" w14:textId="77777777" w:rsidR="009F3556" w:rsidRDefault="009F3556" w:rsidP="00C33F79">
      <w:pPr>
        <w:pStyle w:val="a"/>
        <w:numPr>
          <w:ilvl w:val="2"/>
          <w:numId w:val="10"/>
        </w:numPr>
      </w:pPr>
      <w:r w:rsidRPr="00D30231">
        <w:rPr>
          <w:rFonts w:hint="cs"/>
          <w:rtl/>
        </w:rPr>
        <w:t>מדרשים.</w:t>
      </w:r>
    </w:p>
    <w:p w14:paraId="071F9464" w14:textId="77777777" w:rsidR="009F3556" w:rsidRDefault="009F3556" w:rsidP="00C33F79">
      <w:pPr>
        <w:pStyle w:val="a"/>
        <w:numPr>
          <w:ilvl w:val="3"/>
          <w:numId w:val="10"/>
        </w:numPr>
      </w:pPr>
      <w:r w:rsidRPr="00C22EED">
        <w:rPr>
          <w:u w:val="single"/>
          <w:rtl/>
        </w:rPr>
        <w:t>דברים רבה</w:t>
      </w:r>
      <w:r w:rsidRPr="001961D8">
        <w:rPr>
          <w:rtl/>
        </w:rPr>
        <w:t xml:space="preserve"> </w:t>
      </w:r>
      <w:r>
        <w:rPr>
          <w:rFonts w:hint="cs"/>
          <w:rtl/>
        </w:rPr>
        <w:t>(</w:t>
      </w:r>
      <w:r>
        <w:rPr>
          <w:rtl/>
        </w:rPr>
        <w:t xml:space="preserve">פרשה ו' </w:t>
      </w:r>
      <w:r>
        <w:rPr>
          <w:rFonts w:hint="cs"/>
          <w:rtl/>
        </w:rPr>
        <w:t xml:space="preserve">הל' </w:t>
      </w:r>
      <w:r w:rsidRPr="001961D8">
        <w:rPr>
          <w:rtl/>
        </w:rPr>
        <w:t>ט</w:t>
      </w:r>
      <w:r>
        <w:rPr>
          <w:rFonts w:hint="cs"/>
          <w:rtl/>
        </w:rPr>
        <w:t xml:space="preserve">') </w:t>
      </w:r>
      <w:r>
        <w:rPr>
          <w:rtl/>
        </w:rPr>
        <w:t>–</w:t>
      </w:r>
      <w:r w:rsidRPr="001961D8">
        <w:rPr>
          <w:rtl/>
        </w:rPr>
        <w:t xml:space="preserve"> </w:t>
      </w:r>
      <w:r>
        <w:rPr>
          <w:rFonts w:hint="cs"/>
          <w:rtl/>
        </w:rPr>
        <w:t>"</w:t>
      </w:r>
      <w:r>
        <w:rPr>
          <w:rtl/>
        </w:rPr>
        <w:t>זש"ה (תהלים נ) תשב באחיך תדבר בבן אמך תתן דופי אמר ר' יוחנן אם הרגלת לשונך לדבר באחיך שאינו בן אומתך סוף בבן אומתך תתן דופי ר' יהודה ב"ל אמר אם הרגלת לשונך לדבר באחיך שמאביך ולא מאמך סופך בבן אמך תתן דופי שכל מי שמגיס את לבו לדבר בגדול ממנו גורם לעצמו שיקרבו בו את הנגעים ואם אין אתה מאמין הרי מרים הצדקת סימן לכל בעלי לשון הרע הוי זכור את אשר עשה ה' אלהיך למרים</w:t>
      </w:r>
      <w:r>
        <w:rPr>
          <w:rFonts w:hint="cs"/>
          <w:rtl/>
        </w:rPr>
        <w:t>".</w:t>
      </w:r>
    </w:p>
    <w:p w14:paraId="618C7527" w14:textId="77777777" w:rsidR="009F3556" w:rsidRDefault="009F3556" w:rsidP="00C33F79">
      <w:pPr>
        <w:pStyle w:val="a"/>
        <w:numPr>
          <w:ilvl w:val="3"/>
          <w:numId w:val="10"/>
        </w:numPr>
      </w:pPr>
      <w:r w:rsidRPr="00D30231">
        <w:rPr>
          <w:u w:val="single"/>
          <w:rtl/>
        </w:rPr>
        <w:t>תנחומא</w:t>
      </w:r>
      <w:r w:rsidRPr="001961D8">
        <w:rPr>
          <w:rtl/>
        </w:rPr>
        <w:t xml:space="preserve"> </w:t>
      </w:r>
      <w:r>
        <w:rPr>
          <w:rFonts w:hint="cs"/>
          <w:rtl/>
        </w:rPr>
        <w:t>(</w:t>
      </w:r>
      <w:r w:rsidRPr="001961D8">
        <w:rPr>
          <w:rtl/>
        </w:rPr>
        <w:t>פקודי פ</w:t>
      </w:r>
      <w:r>
        <w:rPr>
          <w:rFonts w:hint="cs"/>
          <w:rtl/>
        </w:rPr>
        <w:t xml:space="preserve">רק </w:t>
      </w:r>
      <w:r w:rsidRPr="001961D8">
        <w:rPr>
          <w:rtl/>
        </w:rPr>
        <w:t>ז</w:t>
      </w:r>
      <w:r>
        <w:rPr>
          <w:rFonts w:hint="cs"/>
          <w:rtl/>
        </w:rPr>
        <w:t xml:space="preserve">') </w:t>
      </w:r>
      <w:r>
        <w:rPr>
          <w:rtl/>
        </w:rPr>
        <w:t>–</w:t>
      </w:r>
      <w:r w:rsidRPr="001961D8">
        <w:rPr>
          <w:rtl/>
        </w:rPr>
        <w:t xml:space="preserve"> </w:t>
      </w:r>
      <w:r>
        <w:rPr>
          <w:rFonts w:hint="cs"/>
          <w:rtl/>
        </w:rPr>
        <w:t>"</w:t>
      </w:r>
      <w:r w:rsidRPr="001961D8">
        <w:rPr>
          <w:rtl/>
        </w:rPr>
        <w:t>תשב באחיך תדבר בבן אמך תתן דופי מהו תשב באחיך תדבר וכו' ורבי יהושע בן לוי אמר, אמר דוד אם דברת בעשו שהוא אחיך סופך לדבר בבן אמתך זה משה רבן של כל הנביאים שדברו בו שנאמר וידבר העם באלקים ובמשה</w:t>
      </w:r>
      <w:r>
        <w:rPr>
          <w:rFonts w:hint="cs"/>
          <w:rtl/>
        </w:rPr>
        <w:t>".</w:t>
      </w:r>
    </w:p>
    <w:p w14:paraId="6477352E" w14:textId="77777777" w:rsidR="00DC2A50" w:rsidRDefault="00DC2A50" w:rsidP="00DC2A50">
      <w:pPr>
        <w:numPr>
          <w:ilvl w:val="4"/>
          <w:numId w:val="10"/>
        </w:numPr>
        <w:bidi/>
        <w:jc w:val="both"/>
        <w:rPr>
          <w:lang w:bidi="he-IL"/>
        </w:rPr>
      </w:pPr>
      <w:r>
        <w:rPr>
          <w:rFonts w:hint="cs"/>
          <w:u w:val="single"/>
          <w:rtl/>
        </w:rPr>
        <w:t>הגרח"ק</w:t>
      </w:r>
      <w:r>
        <w:rPr>
          <w:rFonts w:hint="cs"/>
          <w:rtl/>
        </w:rPr>
        <w:t xml:space="preserve"> שליט"א (בפי' השם אורחותיו על אורחות חיים לרא"ש אות פ"ג) – "על שום ברי'. בערכין ט"ו א' ומה מרגלים שלא דברו אלא על עצים ואבנים כו' ועי' ח"ח. ומתנחומא פקודי משמע דאין לספר לה"ר על גוי וכ"נ מדברי רבנו כאן וכ"כ הרד"ל בד"ר פ"ו ט' ואין לומר דאינו אלא הנהגה סובר שלא יתרגל דשם בסמוך אם דברת על אחיך כו' לא יתכן לפרש כך ואיסור דאורייתא פשיטא דליכא שהרי לא תלך רכיל בעמך כתיב וקאי גם על איסור לה"ר כמבואר בספר ח"ח, </w:t>
      </w:r>
      <w:r>
        <w:rPr>
          <w:rFonts w:hint="cs"/>
          <w:b/>
          <w:bCs/>
          <w:rtl/>
        </w:rPr>
        <w:t>ואולי דרבנן וצ"ע</w:t>
      </w:r>
      <w:r>
        <w:rPr>
          <w:rFonts w:hint="cs"/>
          <w:rtl/>
        </w:rPr>
        <w:t>".</w:t>
      </w:r>
    </w:p>
    <w:p w14:paraId="4C4001A6" w14:textId="77777777" w:rsidR="00DC2A50" w:rsidRDefault="00DC2A50" w:rsidP="00DC2A50">
      <w:pPr>
        <w:pStyle w:val="a"/>
        <w:ind w:left="737" w:firstLine="0"/>
      </w:pPr>
      <w:r>
        <w:rPr>
          <w:b/>
          <w:i/>
          <w:u w:val="single"/>
          <w:rtl/>
        </w:rPr>
        <w:t>הגרח"ק</w:t>
      </w:r>
      <w:r>
        <w:rPr>
          <w:b/>
          <w:i/>
          <w:rtl/>
        </w:rPr>
        <w:t xml:space="preserve"> שליט"א (</w:t>
      </w:r>
      <w:r>
        <w:rPr>
          <w:rtl/>
        </w:rPr>
        <w:t>ח"ב שאלת רב ח"א פרק כ"א סעי' י') – "שאלה: שמעתי שאסור לדבר לשה"ר על גוי ע"פ מדרש תנחומא פר' פקודי (סי' ו') עה"פ 'תשב באחיך תדבר, בבן אמך תתן דופי'. אם דברת באחיך שעיר שהוא אחיך, סופך לדבר בבן אמך, משה רבן של כל הנביאים. האם זה נכון. תשובה: כדי שלא יתרגל".</w:t>
      </w:r>
    </w:p>
    <w:p w14:paraId="4E8C1246" w14:textId="77777777" w:rsidR="00A82D0A" w:rsidRDefault="00A82D0A" w:rsidP="00C33F79">
      <w:pPr>
        <w:pStyle w:val="a"/>
        <w:numPr>
          <w:ilvl w:val="2"/>
          <w:numId w:val="10"/>
        </w:numPr>
      </w:pPr>
      <w:r w:rsidRPr="00FB6E4A">
        <w:rPr>
          <w:rFonts w:hint="cs"/>
          <w:b/>
          <w:bCs/>
          <w:rtl/>
        </w:rPr>
        <w:t>מחמיר</w:t>
      </w:r>
      <w:r>
        <w:rPr>
          <w:rFonts w:hint="cs"/>
          <w:rtl/>
        </w:rPr>
        <w:t xml:space="preserve"> </w:t>
      </w:r>
      <w:r>
        <w:rPr>
          <w:rtl/>
        </w:rPr>
        <w:t>–</w:t>
      </w:r>
      <w:r>
        <w:rPr>
          <w:rFonts w:hint="cs"/>
          <w:rtl/>
        </w:rPr>
        <w:t xml:space="preserve"> </w:t>
      </w:r>
      <w:r w:rsidRPr="00F840CF">
        <w:rPr>
          <w:rFonts w:hint="cs"/>
          <w:u w:val="single"/>
          <w:rtl/>
        </w:rPr>
        <w:t>רד"ל</w:t>
      </w:r>
      <w:r>
        <w:rPr>
          <w:rFonts w:hint="cs"/>
          <w:rtl/>
        </w:rPr>
        <w:t xml:space="preserve"> (דברים רבה פרק ו' ס"ט, "</w:t>
      </w:r>
      <w:r w:rsidRPr="00FB6E4A">
        <w:rPr>
          <w:b/>
          <w:bCs/>
          <w:rtl/>
        </w:rPr>
        <w:t>ומבואר מכאן שאסור לספר לה"ר על עכו"ם</w:t>
      </w:r>
      <w:r>
        <w:rPr>
          <w:rFonts w:hint="cs"/>
          <w:rtl/>
        </w:rPr>
        <w:t xml:space="preserve">"), </w:t>
      </w:r>
      <w:r w:rsidRPr="00EE593D">
        <w:rPr>
          <w:rFonts w:hint="cs"/>
          <w:u w:val="single"/>
          <w:rtl/>
        </w:rPr>
        <w:t>פתחי עולם</w:t>
      </w:r>
      <w:r>
        <w:rPr>
          <w:rFonts w:hint="cs"/>
          <w:rtl/>
        </w:rPr>
        <w:t xml:space="preserve"> (סי' קנ"ו ס"ק ו'),</w:t>
      </w:r>
      <w:r>
        <w:rPr>
          <w:rtl/>
        </w:rPr>
        <w:t xml:space="preserve"> </w:t>
      </w:r>
      <w:r w:rsidRPr="002F1CD5">
        <w:rPr>
          <w:u w:val="single"/>
          <w:rtl/>
        </w:rPr>
        <w:t>עטרת פז</w:t>
      </w:r>
      <w:r>
        <w:rPr>
          <w:rtl/>
        </w:rPr>
        <w:t xml:space="preserve"> </w:t>
      </w:r>
      <w:r>
        <w:rPr>
          <w:rFonts w:hint="cs"/>
          <w:rtl/>
        </w:rPr>
        <w:t>(</w:t>
      </w:r>
      <w:r>
        <w:rPr>
          <w:rtl/>
        </w:rPr>
        <w:t>חלק ראשון כרך ג</w:t>
      </w:r>
      <w:r>
        <w:rPr>
          <w:rFonts w:hint="cs"/>
          <w:rtl/>
        </w:rPr>
        <w:t>'</w:t>
      </w:r>
      <w:r>
        <w:rPr>
          <w:rtl/>
        </w:rPr>
        <w:t xml:space="preserve"> חו"מ, מילואים סי</w:t>
      </w:r>
      <w:r>
        <w:rPr>
          <w:rFonts w:hint="cs"/>
          <w:rtl/>
        </w:rPr>
        <w:t>'</w:t>
      </w:r>
      <w:r>
        <w:rPr>
          <w:rtl/>
        </w:rPr>
        <w:t xml:space="preserve"> ז</w:t>
      </w:r>
      <w:r>
        <w:rPr>
          <w:rFonts w:hint="cs"/>
          <w:rtl/>
        </w:rPr>
        <w:t>'</w:t>
      </w:r>
      <w:r>
        <w:rPr>
          <w:rtl/>
        </w:rPr>
        <w:t xml:space="preserve"> עמ</w:t>
      </w:r>
      <w:r>
        <w:rPr>
          <w:rFonts w:hint="cs"/>
          <w:rtl/>
        </w:rPr>
        <w:t>'</w:t>
      </w:r>
      <w:r>
        <w:rPr>
          <w:rtl/>
        </w:rPr>
        <w:t xml:space="preserve"> תמ</w:t>
      </w:r>
      <w:r>
        <w:rPr>
          <w:rFonts w:hint="cs"/>
          <w:rtl/>
        </w:rPr>
        <w:t>"</w:t>
      </w:r>
      <w:r>
        <w:rPr>
          <w:rtl/>
        </w:rPr>
        <w:t>ה ד"ה ואיידי</w:t>
      </w:r>
      <w:r>
        <w:rPr>
          <w:rFonts w:hint="cs"/>
          <w:rtl/>
        </w:rPr>
        <w:t>).</w:t>
      </w:r>
    </w:p>
    <w:p w14:paraId="6EA5E084" w14:textId="77777777" w:rsidR="00A82D0A" w:rsidRDefault="00A82D0A" w:rsidP="00C33F79">
      <w:pPr>
        <w:pStyle w:val="a"/>
        <w:numPr>
          <w:ilvl w:val="3"/>
          <w:numId w:val="10"/>
        </w:numPr>
      </w:pPr>
      <w:r>
        <w:rPr>
          <w:rFonts w:hint="cs"/>
          <w:rtl/>
        </w:rPr>
        <w:t>"</w:t>
      </w:r>
      <w:r w:rsidRPr="00D30231">
        <w:rPr>
          <w:rtl/>
        </w:rPr>
        <w:t>שמא משהרגיל לשונו לדבר רע סוף ש</w:t>
      </w:r>
      <w:r>
        <w:rPr>
          <w:rtl/>
        </w:rPr>
        <w:t>ידבר על הכל</w:t>
      </w:r>
      <w:r>
        <w:rPr>
          <w:rFonts w:hint="cs"/>
          <w:rtl/>
        </w:rPr>
        <w:t>"</w:t>
      </w:r>
      <w:r>
        <w:rPr>
          <w:rtl/>
        </w:rPr>
        <w:t xml:space="preserve"> </w:t>
      </w:r>
      <w:r>
        <w:rPr>
          <w:rFonts w:hint="cs"/>
          <w:rtl/>
        </w:rPr>
        <w:t xml:space="preserve">- </w:t>
      </w:r>
      <w:r>
        <w:rPr>
          <w:rtl/>
        </w:rPr>
        <w:t xml:space="preserve">לשון פי' </w:t>
      </w:r>
      <w:r w:rsidRPr="00DD6AA6">
        <w:rPr>
          <w:u w:val="single"/>
          <w:rtl/>
        </w:rPr>
        <w:t>מהרז"ו</w:t>
      </w:r>
      <w:r>
        <w:rPr>
          <w:rtl/>
        </w:rPr>
        <w:t xml:space="preserve"> </w:t>
      </w:r>
      <w:r>
        <w:rPr>
          <w:rFonts w:hint="cs"/>
          <w:rtl/>
        </w:rPr>
        <w:t>(</w:t>
      </w:r>
      <w:r>
        <w:rPr>
          <w:rtl/>
        </w:rPr>
        <w:t>שם</w:t>
      </w:r>
      <w:r>
        <w:rPr>
          <w:rFonts w:hint="cs"/>
          <w:rtl/>
        </w:rPr>
        <w:t>).</w:t>
      </w:r>
    </w:p>
    <w:p w14:paraId="6CA32707" w14:textId="77777777" w:rsidR="00A82D0A" w:rsidRDefault="001F4BBC" w:rsidP="00C33F79">
      <w:pPr>
        <w:pStyle w:val="a"/>
        <w:numPr>
          <w:ilvl w:val="3"/>
          <w:numId w:val="10"/>
        </w:numPr>
        <w:rPr>
          <w:rtl/>
        </w:rPr>
      </w:pPr>
      <w:r>
        <w:rPr>
          <w:rtl/>
        </w:rPr>
        <w:t>וקשה, כיון שעש</w:t>
      </w:r>
      <w:r>
        <w:rPr>
          <w:rFonts w:hint="cs"/>
          <w:rtl/>
        </w:rPr>
        <w:t>י</w:t>
      </w:r>
      <w:r>
        <w:rPr>
          <w:rtl/>
        </w:rPr>
        <w:t xml:space="preserve">ו </w:t>
      </w:r>
      <w:r>
        <w:rPr>
          <w:rFonts w:hint="cs"/>
          <w:rtl/>
        </w:rPr>
        <w:t xml:space="preserve">היה </w:t>
      </w:r>
      <w:r>
        <w:rPr>
          <w:rtl/>
        </w:rPr>
        <w:t xml:space="preserve">ישראל מומר (קידושין יח.), והח"ח כלל ח' ס"ה כתב שמותר לדבר לשה"ר על אפיקורוס, </w:t>
      </w:r>
      <w:r>
        <w:rPr>
          <w:rFonts w:hint="cs"/>
          <w:rtl/>
        </w:rPr>
        <w:t xml:space="preserve">א"כ </w:t>
      </w:r>
      <w:r>
        <w:rPr>
          <w:rtl/>
        </w:rPr>
        <w:t xml:space="preserve">למה </w:t>
      </w:r>
      <w:r>
        <w:rPr>
          <w:rFonts w:hint="cs"/>
          <w:rtl/>
        </w:rPr>
        <w:t>כתב התנחומא ש</w:t>
      </w:r>
      <w:r>
        <w:rPr>
          <w:rtl/>
        </w:rPr>
        <w:t>אסור לדבר לשה"ר על עש</w:t>
      </w:r>
      <w:r>
        <w:rPr>
          <w:rFonts w:hint="cs"/>
          <w:rtl/>
        </w:rPr>
        <w:t>י</w:t>
      </w:r>
      <w:r>
        <w:rPr>
          <w:rtl/>
        </w:rPr>
        <w:t>ו. וצ"ע.</w:t>
      </w:r>
    </w:p>
    <w:p w14:paraId="4A1D3A25" w14:textId="77777777" w:rsidR="009F3556" w:rsidRDefault="009F3556" w:rsidP="00C33F79">
      <w:pPr>
        <w:pStyle w:val="a"/>
        <w:numPr>
          <w:ilvl w:val="2"/>
          <w:numId w:val="10"/>
        </w:numPr>
      </w:pPr>
      <w:r w:rsidRPr="00A027FA">
        <w:rPr>
          <w:rFonts w:hint="cs"/>
          <w:b/>
          <w:bCs/>
          <w:rtl/>
        </w:rPr>
        <w:t>מיקל</w:t>
      </w:r>
      <w:r>
        <w:rPr>
          <w:rFonts w:hint="cs"/>
          <w:rtl/>
        </w:rPr>
        <w:t>.</w:t>
      </w:r>
    </w:p>
    <w:p w14:paraId="5E4C67FE" w14:textId="77777777" w:rsidR="009F3556" w:rsidRDefault="009F3556" w:rsidP="00C33F79">
      <w:pPr>
        <w:pStyle w:val="a"/>
        <w:numPr>
          <w:ilvl w:val="3"/>
          <w:numId w:val="10"/>
        </w:numPr>
      </w:pPr>
      <w:r w:rsidRPr="00ED0EAA">
        <w:rPr>
          <w:rFonts w:hint="cs"/>
          <w:u w:val="single"/>
          <w:rtl/>
        </w:rPr>
        <w:t>ח"ח</w:t>
      </w:r>
      <w:r>
        <w:rPr>
          <w:rFonts w:hint="cs"/>
          <w:rtl/>
        </w:rPr>
        <w:t xml:space="preserve"> (כלל א' סעי' ו') </w:t>
      </w:r>
      <w:r>
        <w:rPr>
          <w:rtl/>
        </w:rPr>
        <w:t>–</w:t>
      </w:r>
      <w:r>
        <w:rPr>
          <w:rFonts w:hint="cs"/>
          <w:rtl/>
        </w:rPr>
        <w:t xml:space="preserve"> "שלא לספר לעולם בגנותו של ישראל".</w:t>
      </w:r>
    </w:p>
    <w:p w14:paraId="343E7136" w14:textId="77777777" w:rsidR="009F3556" w:rsidRDefault="009F3556" w:rsidP="009F3556">
      <w:pPr>
        <w:pStyle w:val="a"/>
        <w:ind w:left="567" w:firstLine="0"/>
      </w:pPr>
      <w:r w:rsidRPr="00ED0EAA">
        <w:rPr>
          <w:rFonts w:hint="cs"/>
          <w:u w:val="single"/>
          <w:rtl/>
        </w:rPr>
        <w:t>ח"ח</w:t>
      </w:r>
      <w:r>
        <w:rPr>
          <w:rFonts w:hint="cs"/>
          <w:rtl/>
        </w:rPr>
        <w:t xml:space="preserve"> (כלל ח' סעי' ד') </w:t>
      </w:r>
      <w:r>
        <w:rPr>
          <w:rtl/>
        </w:rPr>
        <w:t>–</w:t>
      </w:r>
      <w:r>
        <w:rPr>
          <w:rFonts w:hint="cs"/>
          <w:rtl/>
        </w:rPr>
        <w:t xml:space="preserve"> "כי גם הוא בכלל עם ה'".</w:t>
      </w:r>
    </w:p>
    <w:p w14:paraId="5A89FAB5" w14:textId="77777777" w:rsidR="009F3556" w:rsidRDefault="009F3556" w:rsidP="009F3556">
      <w:pPr>
        <w:pStyle w:val="a"/>
        <w:ind w:left="567" w:firstLine="0"/>
      </w:pPr>
      <w:r w:rsidRPr="00ED0EAA">
        <w:rPr>
          <w:rFonts w:hint="cs"/>
          <w:u w:val="single"/>
          <w:rtl/>
        </w:rPr>
        <w:t>ח"ח</w:t>
      </w:r>
      <w:r>
        <w:rPr>
          <w:rFonts w:hint="cs"/>
          <w:rtl/>
        </w:rPr>
        <w:t xml:space="preserve"> (כלל ח' סעי' י"ב) </w:t>
      </w:r>
      <w:r>
        <w:rPr>
          <w:rtl/>
        </w:rPr>
        <w:t>–</w:t>
      </w:r>
      <w:r>
        <w:rPr>
          <w:rFonts w:hint="cs"/>
          <w:rtl/>
        </w:rPr>
        <w:t xml:space="preserve"> "מבזה כבוד ישראל ... אם יספר על ישראל".</w:t>
      </w:r>
    </w:p>
    <w:p w14:paraId="7A63E6A4" w14:textId="77777777" w:rsidR="009F3556" w:rsidRDefault="009F3556" w:rsidP="00C33F79">
      <w:pPr>
        <w:pStyle w:val="a"/>
        <w:numPr>
          <w:ilvl w:val="3"/>
          <w:numId w:val="10"/>
        </w:numPr>
      </w:pPr>
      <w:r w:rsidRPr="001724D7">
        <w:rPr>
          <w:rFonts w:hint="cs"/>
          <w:u w:val="single"/>
          <w:rtl/>
        </w:rPr>
        <w:t>הגר"י סרנא</w:t>
      </w:r>
      <w:r>
        <w:rPr>
          <w:rFonts w:hint="cs"/>
          <w:rtl/>
        </w:rPr>
        <w:t xml:space="preserve"> זצ"ל (פי' על אורחות חיים לרא"ש אות פ"ג).</w:t>
      </w:r>
    </w:p>
    <w:p w14:paraId="65940934" w14:textId="26558B3A" w:rsidR="009F3556" w:rsidRDefault="009F3556" w:rsidP="00C33F79">
      <w:pPr>
        <w:pStyle w:val="a"/>
        <w:numPr>
          <w:ilvl w:val="3"/>
          <w:numId w:val="10"/>
        </w:numPr>
      </w:pPr>
      <w:r w:rsidRPr="001C0BA7">
        <w:rPr>
          <w:rFonts w:hint="cs"/>
          <w:rtl/>
        </w:rPr>
        <w:t xml:space="preserve">עי' </w:t>
      </w:r>
      <w:r w:rsidRPr="001C0BA7">
        <w:rPr>
          <w:rFonts w:hint="cs"/>
          <w:u w:val="single"/>
          <w:rtl/>
        </w:rPr>
        <w:t>אז נדברו</w:t>
      </w:r>
      <w:r>
        <w:rPr>
          <w:rFonts w:hint="cs"/>
          <w:rtl/>
        </w:rPr>
        <w:t xml:space="preserve"> (חי"ד סי' ס"ט אות ד') </w:t>
      </w:r>
      <w:r>
        <w:rPr>
          <w:rtl/>
        </w:rPr>
        <w:t>–</w:t>
      </w:r>
      <w:r>
        <w:rPr>
          <w:rFonts w:hint="cs"/>
          <w:rtl/>
        </w:rPr>
        <w:t xml:space="preserve"> "המדרש ... </w:t>
      </w:r>
      <w:r>
        <w:rPr>
          <w:rtl/>
        </w:rPr>
        <w:t>ו</w:t>
      </w:r>
      <w:r>
        <w:rPr>
          <w:rFonts w:hint="cs"/>
          <w:rtl/>
        </w:rPr>
        <w:t>נ</w:t>
      </w:r>
      <w:r>
        <w:rPr>
          <w:rtl/>
        </w:rPr>
        <w:t>ראה</w:t>
      </w:r>
      <w:r>
        <w:rPr>
          <w:rFonts w:hint="cs"/>
          <w:rtl/>
        </w:rPr>
        <w:t xml:space="preserve"> </w:t>
      </w:r>
      <w:r>
        <w:rPr>
          <w:rtl/>
        </w:rPr>
        <w:t>דאין זה מצד עיקר איסור לה"ר ואין הכוונה</w:t>
      </w:r>
      <w:r>
        <w:rPr>
          <w:rFonts w:hint="cs"/>
          <w:rtl/>
        </w:rPr>
        <w:t xml:space="preserve"> </w:t>
      </w:r>
      <w:r>
        <w:rPr>
          <w:rtl/>
        </w:rPr>
        <w:t>בבחי' עבירה גוררת</w:t>
      </w:r>
      <w:r>
        <w:rPr>
          <w:rFonts w:hint="cs"/>
          <w:rtl/>
        </w:rPr>
        <w:t xml:space="preserve"> </w:t>
      </w:r>
      <w:r>
        <w:rPr>
          <w:rtl/>
        </w:rPr>
        <w:t>עבירה אלא</w:t>
      </w:r>
      <w:r>
        <w:rPr>
          <w:rFonts w:hint="cs"/>
          <w:rtl/>
        </w:rPr>
        <w:t xml:space="preserve"> </w:t>
      </w:r>
      <w:r>
        <w:rPr>
          <w:rtl/>
        </w:rPr>
        <w:t>כדי שלא</w:t>
      </w:r>
      <w:r>
        <w:rPr>
          <w:rFonts w:hint="cs"/>
          <w:rtl/>
        </w:rPr>
        <w:t xml:space="preserve"> </w:t>
      </w:r>
      <w:r>
        <w:rPr>
          <w:rtl/>
        </w:rPr>
        <w:t>יתרגל לדבר לה"ר וכההיא דחובת הלבבות פ"ו דשער הכ</w:t>
      </w:r>
      <w:r>
        <w:rPr>
          <w:rFonts w:hint="cs"/>
          <w:rtl/>
        </w:rPr>
        <w:t>נ</w:t>
      </w:r>
      <w:r>
        <w:rPr>
          <w:rtl/>
        </w:rPr>
        <w:t>יעה ונאמר</w:t>
      </w:r>
      <w:r>
        <w:rPr>
          <w:rFonts w:hint="cs"/>
          <w:rtl/>
        </w:rPr>
        <w:t xml:space="preserve"> </w:t>
      </w:r>
      <w:r>
        <w:rPr>
          <w:rtl/>
        </w:rPr>
        <w:t>על אחד מן</w:t>
      </w:r>
      <w:r>
        <w:rPr>
          <w:rFonts w:hint="cs"/>
          <w:rtl/>
        </w:rPr>
        <w:t xml:space="preserve"> </w:t>
      </w:r>
      <w:r>
        <w:rPr>
          <w:rtl/>
        </w:rPr>
        <w:t>החסידים שעבר</w:t>
      </w:r>
      <w:r>
        <w:rPr>
          <w:rFonts w:hint="cs"/>
          <w:rtl/>
        </w:rPr>
        <w:t xml:space="preserve"> </w:t>
      </w:r>
      <w:r>
        <w:rPr>
          <w:rtl/>
        </w:rPr>
        <w:t xml:space="preserve">על </w:t>
      </w:r>
      <w:r>
        <w:rPr>
          <w:rFonts w:hint="cs"/>
          <w:rtl/>
        </w:rPr>
        <w:t>נ</w:t>
      </w:r>
      <w:r>
        <w:rPr>
          <w:rtl/>
        </w:rPr>
        <w:t>בלת</w:t>
      </w:r>
      <w:r>
        <w:rPr>
          <w:rFonts w:hint="cs"/>
          <w:rtl/>
        </w:rPr>
        <w:t xml:space="preserve"> </w:t>
      </w:r>
      <w:r>
        <w:rPr>
          <w:rtl/>
        </w:rPr>
        <w:t>כלב מסרחת מאד, ואמרו</w:t>
      </w:r>
      <w:r>
        <w:rPr>
          <w:rFonts w:hint="cs"/>
          <w:rtl/>
        </w:rPr>
        <w:t xml:space="preserve"> </w:t>
      </w:r>
      <w:r>
        <w:rPr>
          <w:rtl/>
        </w:rPr>
        <w:t>לו</w:t>
      </w:r>
      <w:r>
        <w:rPr>
          <w:rFonts w:hint="cs"/>
          <w:rtl/>
        </w:rPr>
        <w:t xml:space="preserve"> </w:t>
      </w:r>
      <w:r>
        <w:rPr>
          <w:rtl/>
        </w:rPr>
        <w:t>תלמידיו, כמה מסרחת</w:t>
      </w:r>
      <w:r>
        <w:rPr>
          <w:rFonts w:hint="cs"/>
          <w:rtl/>
        </w:rPr>
        <w:t xml:space="preserve"> </w:t>
      </w:r>
      <w:r>
        <w:rPr>
          <w:rtl/>
        </w:rPr>
        <w:t>נבלה זאת אמר</w:t>
      </w:r>
      <w:r>
        <w:rPr>
          <w:rFonts w:hint="cs"/>
          <w:rtl/>
        </w:rPr>
        <w:t xml:space="preserve"> </w:t>
      </w:r>
      <w:r>
        <w:rPr>
          <w:rtl/>
        </w:rPr>
        <w:t>להם</w:t>
      </w:r>
      <w:r>
        <w:rPr>
          <w:rFonts w:hint="cs"/>
          <w:rtl/>
        </w:rPr>
        <w:t xml:space="preserve"> </w:t>
      </w:r>
      <w:r>
        <w:rPr>
          <w:rtl/>
        </w:rPr>
        <w:t>כמה</w:t>
      </w:r>
      <w:r>
        <w:rPr>
          <w:rFonts w:hint="cs"/>
          <w:rtl/>
        </w:rPr>
        <w:t xml:space="preserve"> </w:t>
      </w:r>
      <w:r>
        <w:rPr>
          <w:rtl/>
        </w:rPr>
        <w:t>לבנות</w:t>
      </w:r>
      <w:r>
        <w:rPr>
          <w:rFonts w:hint="cs"/>
          <w:rtl/>
        </w:rPr>
        <w:t xml:space="preserve"> </w:t>
      </w:r>
      <w:r>
        <w:rPr>
          <w:rtl/>
        </w:rPr>
        <w:t>שניה</w:t>
      </w:r>
      <w:r>
        <w:rPr>
          <w:rFonts w:hint="cs"/>
          <w:rtl/>
        </w:rPr>
        <w:t xml:space="preserve"> </w:t>
      </w:r>
      <w:r>
        <w:rPr>
          <w:rtl/>
        </w:rPr>
        <w:t>ונתחרטו</w:t>
      </w:r>
      <w:r>
        <w:rPr>
          <w:rFonts w:hint="cs"/>
          <w:rtl/>
        </w:rPr>
        <w:t xml:space="preserve"> </w:t>
      </w:r>
      <w:r>
        <w:rPr>
          <w:rtl/>
        </w:rPr>
        <w:t>על מה</w:t>
      </w:r>
      <w:r>
        <w:rPr>
          <w:rFonts w:hint="cs"/>
          <w:rtl/>
        </w:rPr>
        <w:t xml:space="preserve"> </w:t>
      </w:r>
      <w:r>
        <w:rPr>
          <w:rtl/>
        </w:rPr>
        <w:t>שסיפרו</w:t>
      </w:r>
      <w:r>
        <w:rPr>
          <w:rFonts w:hint="cs"/>
          <w:rtl/>
        </w:rPr>
        <w:t xml:space="preserve"> </w:t>
      </w:r>
      <w:r>
        <w:rPr>
          <w:rtl/>
        </w:rPr>
        <w:t>בגנותה</w:t>
      </w:r>
      <w:r>
        <w:rPr>
          <w:rFonts w:hint="cs"/>
          <w:rtl/>
        </w:rPr>
        <w:t xml:space="preserve"> </w:t>
      </w:r>
      <w:r>
        <w:rPr>
          <w:rtl/>
        </w:rPr>
        <w:t>וכיון שהוא</w:t>
      </w:r>
      <w:r>
        <w:rPr>
          <w:rFonts w:hint="cs"/>
          <w:rtl/>
        </w:rPr>
        <w:t xml:space="preserve"> </w:t>
      </w:r>
      <w:r>
        <w:rPr>
          <w:rtl/>
        </w:rPr>
        <w:t>גנאי</w:t>
      </w:r>
      <w:r>
        <w:rPr>
          <w:rFonts w:hint="cs"/>
          <w:rtl/>
        </w:rPr>
        <w:t xml:space="preserve"> </w:t>
      </w:r>
      <w:r>
        <w:rPr>
          <w:rtl/>
        </w:rPr>
        <w:t>לספר בגנות כלב מת, כ"ש באדם</w:t>
      </w:r>
      <w:r>
        <w:rPr>
          <w:rFonts w:hint="cs"/>
          <w:rtl/>
        </w:rPr>
        <w:t xml:space="preserve"> </w:t>
      </w:r>
      <w:r>
        <w:rPr>
          <w:rtl/>
        </w:rPr>
        <w:t>חי.</w:t>
      </w:r>
      <w:r>
        <w:rPr>
          <w:rFonts w:hint="cs"/>
          <w:rtl/>
        </w:rPr>
        <w:t xml:space="preserve"> </w:t>
      </w:r>
      <w:r>
        <w:rPr>
          <w:rtl/>
        </w:rPr>
        <w:t>וכיון שהוא טוב לשבח נבלת</w:t>
      </w:r>
      <w:r>
        <w:rPr>
          <w:rFonts w:hint="cs"/>
          <w:rtl/>
        </w:rPr>
        <w:t xml:space="preserve"> </w:t>
      </w:r>
      <w:r>
        <w:rPr>
          <w:rtl/>
        </w:rPr>
        <w:t>כלב בלבן</w:t>
      </w:r>
      <w:r>
        <w:rPr>
          <w:rFonts w:hint="cs"/>
          <w:rtl/>
        </w:rPr>
        <w:t xml:space="preserve"> </w:t>
      </w:r>
      <w:r>
        <w:rPr>
          <w:rtl/>
        </w:rPr>
        <w:t>שניה כ"ש שהוא חובה</w:t>
      </w:r>
      <w:r>
        <w:rPr>
          <w:rFonts w:hint="cs"/>
          <w:rtl/>
        </w:rPr>
        <w:t xml:space="preserve"> </w:t>
      </w:r>
      <w:r>
        <w:rPr>
          <w:rtl/>
        </w:rPr>
        <w:t>לפי זה לשבח</w:t>
      </w:r>
      <w:r>
        <w:rPr>
          <w:rFonts w:hint="cs"/>
          <w:rtl/>
        </w:rPr>
        <w:t xml:space="preserve"> </w:t>
      </w:r>
      <w:r>
        <w:rPr>
          <w:rtl/>
        </w:rPr>
        <w:t>אדם משכיל</w:t>
      </w:r>
      <w:r>
        <w:rPr>
          <w:rFonts w:hint="cs"/>
          <w:rtl/>
        </w:rPr>
        <w:t xml:space="preserve"> </w:t>
      </w:r>
      <w:r>
        <w:rPr>
          <w:rtl/>
        </w:rPr>
        <w:t>ומבין, והיתה כוו</w:t>
      </w:r>
      <w:r>
        <w:rPr>
          <w:rFonts w:hint="cs"/>
          <w:rtl/>
        </w:rPr>
        <w:t>נ</w:t>
      </w:r>
      <w:r>
        <w:rPr>
          <w:rtl/>
        </w:rPr>
        <w:t>תם להוכיחם שלא</w:t>
      </w:r>
      <w:r>
        <w:rPr>
          <w:rFonts w:hint="cs"/>
          <w:rtl/>
        </w:rPr>
        <w:t xml:space="preserve"> </w:t>
      </w:r>
      <w:r>
        <w:rPr>
          <w:rtl/>
        </w:rPr>
        <w:t>ילמדו לשונם לדבר רע וישוב להם טבעם, וכן</w:t>
      </w:r>
      <w:r>
        <w:rPr>
          <w:rFonts w:hint="cs"/>
          <w:rtl/>
        </w:rPr>
        <w:t xml:space="preserve"> </w:t>
      </w:r>
      <w:r>
        <w:rPr>
          <w:rtl/>
        </w:rPr>
        <w:t>כשילמדו</w:t>
      </w:r>
      <w:r>
        <w:rPr>
          <w:rFonts w:hint="cs"/>
          <w:rtl/>
        </w:rPr>
        <w:t xml:space="preserve"> </w:t>
      </w:r>
      <w:r>
        <w:rPr>
          <w:rtl/>
        </w:rPr>
        <w:t>לשונם לדבר</w:t>
      </w:r>
      <w:r>
        <w:rPr>
          <w:rFonts w:hint="cs"/>
          <w:rtl/>
        </w:rPr>
        <w:t xml:space="preserve"> </w:t>
      </w:r>
      <w:r>
        <w:rPr>
          <w:rtl/>
        </w:rPr>
        <w:t>טוב</w:t>
      </w:r>
      <w:r>
        <w:rPr>
          <w:rFonts w:hint="cs"/>
          <w:rtl/>
        </w:rPr>
        <w:t xml:space="preserve"> </w:t>
      </w:r>
      <w:r>
        <w:rPr>
          <w:rtl/>
        </w:rPr>
        <w:t>ישוב</w:t>
      </w:r>
      <w:r>
        <w:rPr>
          <w:rFonts w:hint="cs"/>
          <w:rtl/>
        </w:rPr>
        <w:t xml:space="preserve"> </w:t>
      </w:r>
      <w:r>
        <w:rPr>
          <w:rtl/>
        </w:rPr>
        <w:t>להם טבע קבוע,</w:t>
      </w:r>
      <w:r>
        <w:rPr>
          <w:rFonts w:hint="cs"/>
          <w:rtl/>
        </w:rPr>
        <w:t xml:space="preserve"> </w:t>
      </w:r>
      <w:r>
        <w:rPr>
          <w:rtl/>
        </w:rPr>
        <w:t>ע"כ.</w:t>
      </w:r>
      <w:r>
        <w:rPr>
          <w:rFonts w:hint="cs"/>
          <w:rtl/>
        </w:rPr>
        <w:t xml:space="preserve"> </w:t>
      </w:r>
      <w:r>
        <w:rPr>
          <w:rtl/>
        </w:rPr>
        <w:t>וגם ב</w:t>
      </w:r>
      <w:r>
        <w:rPr>
          <w:rFonts w:hint="cs"/>
          <w:rtl/>
        </w:rPr>
        <w:t>"</w:t>
      </w:r>
      <w:r>
        <w:rPr>
          <w:rtl/>
        </w:rPr>
        <w:t>השם ארחותיו" עצמו</w:t>
      </w:r>
      <w:r>
        <w:rPr>
          <w:rFonts w:hint="cs"/>
          <w:rtl/>
        </w:rPr>
        <w:t xml:space="preserve"> </w:t>
      </w:r>
      <w:r>
        <w:rPr>
          <w:rtl/>
        </w:rPr>
        <w:t>הניח</w:t>
      </w:r>
      <w:r>
        <w:rPr>
          <w:rFonts w:hint="cs"/>
          <w:rtl/>
        </w:rPr>
        <w:t xml:space="preserve"> </w:t>
      </w:r>
      <w:r>
        <w:rPr>
          <w:rtl/>
        </w:rPr>
        <w:t>בצ"ע אם</w:t>
      </w:r>
      <w:r>
        <w:rPr>
          <w:rFonts w:hint="cs"/>
          <w:rtl/>
        </w:rPr>
        <w:t xml:space="preserve"> </w:t>
      </w:r>
      <w:r>
        <w:rPr>
          <w:rtl/>
        </w:rPr>
        <w:t>יש</w:t>
      </w:r>
      <w:r>
        <w:rPr>
          <w:rFonts w:hint="cs"/>
          <w:rtl/>
        </w:rPr>
        <w:t xml:space="preserve"> </w:t>
      </w:r>
      <w:r>
        <w:rPr>
          <w:rtl/>
        </w:rPr>
        <w:t>בזה</w:t>
      </w:r>
      <w:r>
        <w:rPr>
          <w:rFonts w:hint="cs"/>
          <w:rtl/>
        </w:rPr>
        <w:t xml:space="preserve"> </w:t>
      </w:r>
      <w:r>
        <w:rPr>
          <w:rtl/>
        </w:rPr>
        <w:t>אפי'</w:t>
      </w:r>
      <w:r>
        <w:rPr>
          <w:rFonts w:hint="cs"/>
          <w:rtl/>
        </w:rPr>
        <w:t xml:space="preserve"> </w:t>
      </w:r>
      <w:r>
        <w:rPr>
          <w:rtl/>
        </w:rPr>
        <w:t>איסור</w:t>
      </w:r>
      <w:r>
        <w:rPr>
          <w:rFonts w:hint="cs"/>
          <w:rtl/>
        </w:rPr>
        <w:t xml:space="preserve"> </w:t>
      </w:r>
      <w:r>
        <w:rPr>
          <w:rtl/>
        </w:rPr>
        <w:t>דרבנן</w:t>
      </w:r>
      <w:r>
        <w:rPr>
          <w:rFonts w:hint="cs"/>
          <w:rtl/>
        </w:rPr>
        <w:t xml:space="preserve"> </w:t>
      </w:r>
      <w:r>
        <w:rPr>
          <w:rtl/>
        </w:rPr>
        <w:t>כיון דלא</w:t>
      </w:r>
      <w:r>
        <w:rPr>
          <w:rFonts w:hint="cs"/>
          <w:rtl/>
        </w:rPr>
        <w:t xml:space="preserve"> </w:t>
      </w:r>
      <w:r>
        <w:rPr>
          <w:rtl/>
        </w:rPr>
        <w:t>הוי עמיתך במצות. וראיתי בפירוש על הא"ח שלידידי</w:t>
      </w:r>
      <w:r>
        <w:rPr>
          <w:rFonts w:hint="cs"/>
          <w:rtl/>
        </w:rPr>
        <w:t xml:space="preserve"> </w:t>
      </w:r>
      <w:r>
        <w:rPr>
          <w:rtl/>
        </w:rPr>
        <w:t xml:space="preserve">הגאון המפורסם בעל משנה הלכות </w:t>
      </w:r>
      <w:r w:rsidR="00C327F8">
        <w:rPr>
          <w:rFonts w:hint="cs"/>
          <w:rtl/>
          <w:lang w:bidi="he-IL"/>
        </w:rPr>
        <w:t>(</w:t>
      </w:r>
      <w:r>
        <w:rPr>
          <w:rtl/>
        </w:rPr>
        <w:t>שליט"א</w:t>
      </w:r>
      <w:r w:rsidR="00C327F8">
        <w:rPr>
          <w:rFonts w:hint="cs"/>
          <w:rtl/>
          <w:lang w:bidi="he-IL"/>
        </w:rPr>
        <w:t>) [זצ"ל]</w:t>
      </w:r>
      <w:r>
        <w:rPr>
          <w:rtl/>
        </w:rPr>
        <w:t xml:space="preserve"> דמחזק</w:t>
      </w:r>
      <w:r>
        <w:rPr>
          <w:rFonts w:hint="cs"/>
          <w:rtl/>
        </w:rPr>
        <w:t xml:space="preserve"> </w:t>
      </w:r>
      <w:r>
        <w:rPr>
          <w:rtl/>
        </w:rPr>
        <w:t>מה</w:t>
      </w:r>
      <w:r>
        <w:rPr>
          <w:rFonts w:hint="cs"/>
          <w:rtl/>
        </w:rPr>
        <w:t xml:space="preserve"> </w:t>
      </w:r>
      <w:r>
        <w:rPr>
          <w:rtl/>
        </w:rPr>
        <w:t>שכתבתי במקור</w:t>
      </w:r>
      <w:r>
        <w:rPr>
          <w:rFonts w:hint="cs"/>
          <w:rtl/>
        </w:rPr>
        <w:t xml:space="preserve"> </w:t>
      </w:r>
      <w:r>
        <w:rPr>
          <w:rtl/>
        </w:rPr>
        <w:t>החיים</w:t>
      </w:r>
      <w:r>
        <w:rPr>
          <w:rFonts w:hint="cs"/>
          <w:rtl/>
        </w:rPr>
        <w:t xml:space="preserve"> </w:t>
      </w:r>
      <w:r>
        <w:rPr>
          <w:rtl/>
        </w:rPr>
        <w:t>שאין</w:t>
      </w:r>
      <w:r>
        <w:rPr>
          <w:rFonts w:hint="cs"/>
          <w:rtl/>
        </w:rPr>
        <w:t xml:space="preserve"> </w:t>
      </w:r>
      <w:r>
        <w:rPr>
          <w:rtl/>
        </w:rPr>
        <w:t>איסור לדבר לה"ר על עכו"ם, ומ"ש הרא"ש</w:t>
      </w:r>
      <w:r>
        <w:rPr>
          <w:rFonts w:hint="cs"/>
          <w:rtl/>
        </w:rPr>
        <w:t xml:space="preserve"> </w:t>
      </w:r>
      <w:r>
        <w:rPr>
          <w:rtl/>
        </w:rPr>
        <w:t>אל תוציא דבה</w:t>
      </w:r>
      <w:r>
        <w:rPr>
          <w:rFonts w:hint="cs"/>
          <w:rtl/>
        </w:rPr>
        <w:t xml:space="preserve"> </w:t>
      </w:r>
      <w:r>
        <w:rPr>
          <w:rtl/>
        </w:rPr>
        <w:t>על</w:t>
      </w:r>
      <w:r>
        <w:rPr>
          <w:rFonts w:hint="cs"/>
          <w:rtl/>
        </w:rPr>
        <w:t xml:space="preserve"> </w:t>
      </w:r>
      <w:r>
        <w:rPr>
          <w:rtl/>
        </w:rPr>
        <w:t>שום</w:t>
      </w:r>
      <w:r>
        <w:rPr>
          <w:rFonts w:hint="cs"/>
          <w:rtl/>
        </w:rPr>
        <w:t xml:space="preserve"> </w:t>
      </w:r>
      <w:r>
        <w:rPr>
          <w:rtl/>
        </w:rPr>
        <w:t>בריה</w:t>
      </w:r>
      <w:r>
        <w:rPr>
          <w:rFonts w:hint="cs"/>
          <w:rtl/>
        </w:rPr>
        <w:t xml:space="preserve"> </w:t>
      </w:r>
      <w:r>
        <w:rPr>
          <w:rtl/>
        </w:rPr>
        <w:t>היינו</w:t>
      </w:r>
      <w:r>
        <w:rPr>
          <w:rFonts w:hint="cs"/>
          <w:rtl/>
        </w:rPr>
        <w:t xml:space="preserve"> </w:t>
      </w:r>
      <w:r>
        <w:rPr>
          <w:rtl/>
        </w:rPr>
        <w:t>על</w:t>
      </w:r>
      <w:r>
        <w:rPr>
          <w:rFonts w:hint="cs"/>
          <w:rtl/>
        </w:rPr>
        <w:t xml:space="preserve"> </w:t>
      </w:r>
      <w:r>
        <w:rPr>
          <w:rtl/>
        </w:rPr>
        <w:t>כל מה</w:t>
      </w:r>
      <w:r>
        <w:rPr>
          <w:rFonts w:hint="cs"/>
          <w:rtl/>
        </w:rPr>
        <w:t xml:space="preserve"> </w:t>
      </w:r>
      <w:r>
        <w:rPr>
          <w:rtl/>
        </w:rPr>
        <w:t>שברא</w:t>
      </w:r>
      <w:r>
        <w:rPr>
          <w:rFonts w:hint="cs"/>
          <w:rtl/>
        </w:rPr>
        <w:t xml:space="preserve"> </w:t>
      </w:r>
      <w:r>
        <w:rPr>
          <w:rtl/>
        </w:rPr>
        <w:t>ית"ש</w:t>
      </w:r>
      <w:r>
        <w:rPr>
          <w:rFonts w:hint="cs"/>
          <w:rtl/>
        </w:rPr>
        <w:t xml:space="preserve"> </w:t>
      </w:r>
      <w:r>
        <w:rPr>
          <w:rtl/>
        </w:rPr>
        <w:t>בעולמו</w:t>
      </w:r>
      <w:r>
        <w:rPr>
          <w:rFonts w:hint="cs"/>
          <w:rtl/>
        </w:rPr>
        <w:t xml:space="preserve"> </w:t>
      </w:r>
      <w:r>
        <w:rPr>
          <w:rtl/>
        </w:rPr>
        <w:t>וכוונתו</w:t>
      </w:r>
      <w:r>
        <w:rPr>
          <w:rFonts w:hint="cs"/>
          <w:rtl/>
        </w:rPr>
        <w:t xml:space="preserve"> </w:t>
      </w:r>
      <w:r>
        <w:rPr>
          <w:rtl/>
        </w:rPr>
        <w:t>על</w:t>
      </w:r>
      <w:r>
        <w:rPr>
          <w:rFonts w:hint="cs"/>
          <w:rtl/>
        </w:rPr>
        <w:t xml:space="preserve"> </w:t>
      </w:r>
      <w:r>
        <w:rPr>
          <w:rtl/>
        </w:rPr>
        <w:t>בריות כמו</w:t>
      </w:r>
      <w:r>
        <w:rPr>
          <w:rFonts w:hint="cs"/>
          <w:rtl/>
        </w:rPr>
        <w:t xml:space="preserve"> </w:t>
      </w:r>
      <w:r>
        <w:rPr>
          <w:rtl/>
        </w:rPr>
        <w:t>עצים</w:t>
      </w:r>
      <w:r>
        <w:rPr>
          <w:rFonts w:hint="cs"/>
          <w:rtl/>
        </w:rPr>
        <w:t xml:space="preserve"> </w:t>
      </w:r>
      <w:r>
        <w:rPr>
          <w:rtl/>
        </w:rPr>
        <w:t>ואבנים</w:t>
      </w:r>
      <w:r>
        <w:rPr>
          <w:rFonts w:hint="cs"/>
          <w:rtl/>
        </w:rPr>
        <w:t xml:space="preserve"> </w:t>
      </w:r>
      <w:r>
        <w:rPr>
          <w:rtl/>
        </w:rPr>
        <w:t>וחיות</w:t>
      </w:r>
      <w:r>
        <w:rPr>
          <w:rFonts w:hint="cs"/>
          <w:rtl/>
        </w:rPr>
        <w:t xml:space="preserve"> </w:t>
      </w:r>
      <w:r>
        <w:rPr>
          <w:rtl/>
        </w:rPr>
        <w:t>ובהמות שכלם</w:t>
      </w:r>
      <w:r>
        <w:rPr>
          <w:rFonts w:hint="cs"/>
          <w:rtl/>
        </w:rPr>
        <w:t xml:space="preserve"> </w:t>
      </w:r>
      <w:r>
        <w:rPr>
          <w:rtl/>
        </w:rPr>
        <w:t>לצביונם נבראו</w:t>
      </w:r>
      <w:r>
        <w:rPr>
          <w:rFonts w:hint="cs"/>
          <w:rtl/>
        </w:rPr>
        <w:t xml:space="preserve"> </w:t>
      </w:r>
      <w:r>
        <w:rPr>
          <w:rtl/>
        </w:rPr>
        <w:t>ועיי"ש.</w:t>
      </w:r>
      <w:r>
        <w:rPr>
          <w:rFonts w:hint="cs"/>
          <w:rtl/>
        </w:rPr>
        <w:t xml:space="preserve"> </w:t>
      </w:r>
      <w:r>
        <w:rPr>
          <w:rtl/>
        </w:rPr>
        <w:t>וראי</w:t>
      </w:r>
      <w:r w:rsidR="00C327F8">
        <w:rPr>
          <w:rFonts w:hint="cs"/>
          <w:rtl/>
          <w:lang w:bidi="he-IL"/>
        </w:rPr>
        <w:t>'</w:t>
      </w:r>
      <w:r>
        <w:rPr>
          <w:rFonts w:hint="cs"/>
          <w:rtl/>
        </w:rPr>
        <w:t xml:space="preserve"> </w:t>
      </w:r>
      <w:r>
        <w:rPr>
          <w:rtl/>
        </w:rPr>
        <w:t>מדברי</w:t>
      </w:r>
      <w:r>
        <w:rPr>
          <w:rFonts w:hint="cs"/>
          <w:rtl/>
        </w:rPr>
        <w:t xml:space="preserve"> </w:t>
      </w:r>
      <w:r>
        <w:rPr>
          <w:rtl/>
        </w:rPr>
        <w:t>חוה"ל</w:t>
      </w:r>
      <w:r>
        <w:rPr>
          <w:rFonts w:hint="cs"/>
          <w:rtl/>
        </w:rPr>
        <w:t xml:space="preserve"> </w:t>
      </w:r>
      <w:r>
        <w:rPr>
          <w:rtl/>
        </w:rPr>
        <w:t>הנ"ל.</w:t>
      </w:r>
      <w:r>
        <w:rPr>
          <w:rFonts w:hint="cs"/>
          <w:rtl/>
        </w:rPr>
        <w:t xml:space="preserve"> </w:t>
      </w:r>
      <w:r>
        <w:rPr>
          <w:rtl/>
        </w:rPr>
        <w:t>וכן נראה</w:t>
      </w:r>
      <w:r>
        <w:rPr>
          <w:rFonts w:hint="cs"/>
          <w:rtl/>
        </w:rPr>
        <w:t xml:space="preserve"> </w:t>
      </w:r>
      <w:r>
        <w:rPr>
          <w:rtl/>
        </w:rPr>
        <w:t>עיקר</w:t>
      </w:r>
      <w:r>
        <w:rPr>
          <w:rFonts w:hint="cs"/>
          <w:rtl/>
        </w:rPr>
        <w:t xml:space="preserve"> </w:t>
      </w:r>
      <w:r>
        <w:rPr>
          <w:rtl/>
        </w:rPr>
        <w:t>וראי'</w:t>
      </w:r>
      <w:r>
        <w:rPr>
          <w:rFonts w:hint="cs"/>
          <w:rtl/>
        </w:rPr>
        <w:t xml:space="preserve"> </w:t>
      </w:r>
      <w:r>
        <w:rPr>
          <w:rtl/>
        </w:rPr>
        <w:t>שהרי</w:t>
      </w:r>
      <w:r>
        <w:rPr>
          <w:rFonts w:hint="cs"/>
          <w:rtl/>
        </w:rPr>
        <w:t xml:space="preserve"> </w:t>
      </w:r>
      <w:r>
        <w:rPr>
          <w:rtl/>
        </w:rPr>
        <w:t>באות קכ"ט כתב</w:t>
      </w:r>
      <w:r>
        <w:rPr>
          <w:rFonts w:hint="cs"/>
          <w:rtl/>
        </w:rPr>
        <w:t xml:space="preserve"> </w:t>
      </w:r>
      <w:r>
        <w:rPr>
          <w:rtl/>
        </w:rPr>
        <w:t>והיה</w:t>
      </w:r>
      <w:r>
        <w:rPr>
          <w:rFonts w:hint="cs"/>
          <w:rtl/>
        </w:rPr>
        <w:t xml:space="preserve"> </w:t>
      </w:r>
      <w:r>
        <w:rPr>
          <w:rtl/>
        </w:rPr>
        <w:t>נאמן</w:t>
      </w:r>
      <w:r>
        <w:rPr>
          <w:rFonts w:hint="cs"/>
          <w:rtl/>
        </w:rPr>
        <w:t xml:space="preserve"> </w:t>
      </w:r>
      <w:r>
        <w:rPr>
          <w:rtl/>
        </w:rPr>
        <w:t>לכל אדם</w:t>
      </w:r>
      <w:r>
        <w:rPr>
          <w:rFonts w:hint="cs"/>
          <w:rtl/>
        </w:rPr>
        <w:t xml:space="preserve"> </w:t>
      </w:r>
      <w:r>
        <w:rPr>
          <w:rtl/>
        </w:rPr>
        <w:t>ואפי'</w:t>
      </w:r>
      <w:r>
        <w:rPr>
          <w:rFonts w:hint="cs"/>
          <w:rtl/>
        </w:rPr>
        <w:t xml:space="preserve"> </w:t>
      </w:r>
      <w:r>
        <w:rPr>
          <w:rtl/>
        </w:rPr>
        <w:t>לנכרי ובאות ק"ל אל תתעצל להקרים שלום</w:t>
      </w:r>
      <w:r>
        <w:rPr>
          <w:rFonts w:hint="cs"/>
          <w:rtl/>
        </w:rPr>
        <w:t xml:space="preserve"> </w:t>
      </w:r>
      <w:r>
        <w:rPr>
          <w:rtl/>
        </w:rPr>
        <w:t>לכל</w:t>
      </w:r>
      <w:r>
        <w:rPr>
          <w:rFonts w:hint="cs"/>
          <w:rtl/>
        </w:rPr>
        <w:t xml:space="preserve"> </w:t>
      </w:r>
      <w:r>
        <w:rPr>
          <w:rtl/>
        </w:rPr>
        <w:t>אדם</w:t>
      </w:r>
      <w:r>
        <w:rPr>
          <w:rFonts w:hint="cs"/>
          <w:rtl/>
        </w:rPr>
        <w:t xml:space="preserve"> </w:t>
      </w:r>
      <w:r>
        <w:rPr>
          <w:rtl/>
        </w:rPr>
        <w:t>ואפי'</w:t>
      </w:r>
      <w:r>
        <w:rPr>
          <w:rFonts w:hint="cs"/>
          <w:rtl/>
        </w:rPr>
        <w:t xml:space="preserve"> </w:t>
      </w:r>
      <w:r>
        <w:rPr>
          <w:rtl/>
        </w:rPr>
        <w:t>לנכרי</w:t>
      </w:r>
      <w:r>
        <w:rPr>
          <w:rFonts w:hint="cs"/>
          <w:rtl/>
        </w:rPr>
        <w:t xml:space="preserve"> </w:t>
      </w:r>
      <w:r>
        <w:rPr>
          <w:rtl/>
        </w:rPr>
        <w:t>מפני</w:t>
      </w:r>
      <w:r>
        <w:rPr>
          <w:rFonts w:hint="cs"/>
          <w:rtl/>
        </w:rPr>
        <w:t xml:space="preserve"> </w:t>
      </w:r>
      <w:r>
        <w:rPr>
          <w:rtl/>
        </w:rPr>
        <w:t>דרכי שלום</w:t>
      </w:r>
      <w:r>
        <w:rPr>
          <w:rFonts w:hint="cs"/>
          <w:rtl/>
        </w:rPr>
        <w:t xml:space="preserve"> </w:t>
      </w:r>
      <w:r>
        <w:rPr>
          <w:rtl/>
        </w:rPr>
        <w:t>וכאן</w:t>
      </w:r>
      <w:r>
        <w:rPr>
          <w:rFonts w:hint="cs"/>
          <w:rtl/>
        </w:rPr>
        <w:t xml:space="preserve"> </w:t>
      </w:r>
      <w:r>
        <w:rPr>
          <w:rtl/>
        </w:rPr>
        <w:t>לא כתב אדם אלא</w:t>
      </w:r>
      <w:r>
        <w:rPr>
          <w:rFonts w:hint="cs"/>
          <w:rtl/>
        </w:rPr>
        <w:t xml:space="preserve"> </w:t>
      </w:r>
      <w:r>
        <w:rPr>
          <w:rtl/>
        </w:rPr>
        <w:t>בריה</w:t>
      </w:r>
      <w:r>
        <w:rPr>
          <w:rFonts w:hint="cs"/>
          <w:rtl/>
        </w:rPr>
        <w:t xml:space="preserve"> </w:t>
      </w:r>
      <w:r>
        <w:rPr>
          <w:rtl/>
        </w:rPr>
        <w:t>הוי</w:t>
      </w:r>
      <w:r>
        <w:rPr>
          <w:rFonts w:hint="cs"/>
          <w:rtl/>
        </w:rPr>
        <w:t xml:space="preserve"> </w:t>
      </w:r>
      <w:r>
        <w:rPr>
          <w:rtl/>
        </w:rPr>
        <w:t>ראי'</w:t>
      </w:r>
      <w:r>
        <w:rPr>
          <w:rFonts w:hint="cs"/>
          <w:rtl/>
        </w:rPr>
        <w:t xml:space="preserve"> </w:t>
      </w:r>
      <w:r>
        <w:rPr>
          <w:rtl/>
        </w:rPr>
        <w:t>להנ"ל. ולמעשה נראה</w:t>
      </w:r>
      <w:r>
        <w:rPr>
          <w:rFonts w:hint="cs"/>
          <w:rtl/>
        </w:rPr>
        <w:t xml:space="preserve"> </w:t>
      </w:r>
      <w:r>
        <w:rPr>
          <w:rtl/>
        </w:rPr>
        <w:t>דאפי' אם</w:t>
      </w:r>
      <w:r>
        <w:rPr>
          <w:rFonts w:hint="cs"/>
          <w:rtl/>
        </w:rPr>
        <w:t xml:space="preserve"> </w:t>
      </w:r>
      <w:r>
        <w:rPr>
          <w:rtl/>
        </w:rPr>
        <w:t>נאמר</w:t>
      </w:r>
      <w:r>
        <w:rPr>
          <w:rFonts w:hint="cs"/>
          <w:rtl/>
        </w:rPr>
        <w:t xml:space="preserve"> </w:t>
      </w:r>
      <w:r>
        <w:rPr>
          <w:rtl/>
        </w:rPr>
        <w:t>שאי</w:t>
      </w:r>
      <w:r>
        <w:rPr>
          <w:rFonts w:hint="cs"/>
          <w:rtl/>
        </w:rPr>
        <w:t>ן</w:t>
      </w:r>
      <w:r>
        <w:rPr>
          <w:rtl/>
        </w:rPr>
        <w:t xml:space="preserve"> הכר</w:t>
      </w:r>
      <w:r w:rsidR="00C327F8">
        <w:rPr>
          <w:rFonts w:hint="cs"/>
          <w:rtl/>
          <w:lang w:bidi="he-IL"/>
        </w:rPr>
        <w:t>ח</w:t>
      </w:r>
      <w:r>
        <w:rPr>
          <w:rtl/>
        </w:rPr>
        <w:t xml:space="preserve"> מלשו</w:t>
      </w:r>
      <w:r>
        <w:rPr>
          <w:rFonts w:hint="cs"/>
          <w:rtl/>
        </w:rPr>
        <w:t>ן</w:t>
      </w:r>
      <w:r>
        <w:rPr>
          <w:rtl/>
        </w:rPr>
        <w:t xml:space="preserve"> על שום בריה</w:t>
      </w:r>
      <w:r>
        <w:rPr>
          <w:rFonts w:hint="cs"/>
          <w:rtl/>
        </w:rPr>
        <w:t xml:space="preserve"> </w:t>
      </w:r>
      <w:r>
        <w:rPr>
          <w:rtl/>
        </w:rPr>
        <w:t>דכולל גם עכ</w:t>
      </w:r>
      <w:r>
        <w:rPr>
          <w:rFonts w:hint="cs"/>
          <w:rtl/>
        </w:rPr>
        <w:t>ו"</w:t>
      </w:r>
      <w:r>
        <w:rPr>
          <w:rtl/>
        </w:rPr>
        <w:t>ם אבל</w:t>
      </w:r>
      <w:r>
        <w:rPr>
          <w:rFonts w:hint="cs"/>
          <w:rtl/>
        </w:rPr>
        <w:t xml:space="preserve"> </w:t>
      </w:r>
      <w:r>
        <w:rPr>
          <w:rtl/>
        </w:rPr>
        <w:t>זה</w:t>
      </w:r>
      <w:r>
        <w:rPr>
          <w:rFonts w:hint="cs"/>
          <w:rtl/>
        </w:rPr>
        <w:t xml:space="preserve"> </w:t>
      </w:r>
      <w:r>
        <w:rPr>
          <w:rtl/>
        </w:rPr>
        <w:t>נמי</w:t>
      </w:r>
      <w:r>
        <w:rPr>
          <w:rFonts w:hint="cs"/>
          <w:rtl/>
        </w:rPr>
        <w:t xml:space="preserve"> </w:t>
      </w:r>
      <w:r>
        <w:rPr>
          <w:rtl/>
        </w:rPr>
        <w:t>בכלל</w:t>
      </w:r>
      <w:r>
        <w:rPr>
          <w:rFonts w:hint="cs"/>
          <w:rtl/>
        </w:rPr>
        <w:t xml:space="preserve"> </w:t>
      </w:r>
      <w:r>
        <w:rPr>
          <w:rtl/>
        </w:rPr>
        <w:t>האזהרה</w:t>
      </w:r>
      <w:r>
        <w:rPr>
          <w:rFonts w:hint="cs"/>
          <w:rtl/>
        </w:rPr>
        <w:t xml:space="preserve"> </w:t>
      </w:r>
      <w:r>
        <w:rPr>
          <w:rtl/>
        </w:rPr>
        <w:t>של הרא"ש,</w:t>
      </w:r>
      <w:r>
        <w:rPr>
          <w:rFonts w:hint="cs"/>
          <w:rtl/>
        </w:rPr>
        <w:t xml:space="preserve"> </w:t>
      </w:r>
      <w:r>
        <w:rPr>
          <w:rtl/>
        </w:rPr>
        <w:t>שהרי</w:t>
      </w:r>
      <w:r>
        <w:rPr>
          <w:rFonts w:hint="cs"/>
          <w:rtl/>
        </w:rPr>
        <w:t xml:space="preserve"> </w:t>
      </w:r>
      <w:r>
        <w:rPr>
          <w:rtl/>
        </w:rPr>
        <w:t>כמו ש</w:t>
      </w:r>
      <w:r>
        <w:rPr>
          <w:rFonts w:hint="cs"/>
          <w:rtl/>
        </w:rPr>
        <w:t>ח</w:t>
      </w:r>
      <w:r>
        <w:rPr>
          <w:rtl/>
        </w:rPr>
        <w:t>ששו</w:t>
      </w:r>
      <w:r>
        <w:rPr>
          <w:rFonts w:hint="cs"/>
          <w:rtl/>
        </w:rPr>
        <w:t xml:space="preserve"> </w:t>
      </w:r>
      <w:r>
        <w:rPr>
          <w:rtl/>
        </w:rPr>
        <w:t>מפני</w:t>
      </w:r>
      <w:r>
        <w:rPr>
          <w:rFonts w:hint="cs"/>
          <w:rtl/>
        </w:rPr>
        <w:t xml:space="preserve"> </w:t>
      </w:r>
      <w:r>
        <w:rPr>
          <w:rtl/>
        </w:rPr>
        <w:t>דרכי</w:t>
      </w:r>
      <w:r>
        <w:rPr>
          <w:rFonts w:hint="cs"/>
          <w:rtl/>
        </w:rPr>
        <w:t xml:space="preserve"> </w:t>
      </w:r>
      <w:r>
        <w:rPr>
          <w:rtl/>
        </w:rPr>
        <w:t>שלו</w:t>
      </w:r>
      <w:r>
        <w:rPr>
          <w:rFonts w:hint="cs"/>
          <w:rtl/>
        </w:rPr>
        <w:t>'</w:t>
      </w:r>
      <w:r>
        <w:rPr>
          <w:rtl/>
        </w:rPr>
        <w:t xml:space="preserve"> אע"פ</w:t>
      </w:r>
      <w:r>
        <w:rPr>
          <w:rFonts w:hint="cs"/>
          <w:rtl/>
        </w:rPr>
        <w:t xml:space="preserve"> </w:t>
      </w:r>
      <w:r>
        <w:rPr>
          <w:rtl/>
        </w:rPr>
        <w:t>שאי</w:t>
      </w:r>
      <w:r>
        <w:rPr>
          <w:rFonts w:hint="cs"/>
          <w:rtl/>
        </w:rPr>
        <w:t xml:space="preserve">ן </w:t>
      </w:r>
      <w:r>
        <w:rPr>
          <w:rtl/>
        </w:rPr>
        <w:t>איסור שנאה</w:t>
      </w:r>
      <w:r>
        <w:rPr>
          <w:rFonts w:hint="cs"/>
          <w:rtl/>
        </w:rPr>
        <w:t xml:space="preserve"> </w:t>
      </w:r>
      <w:r>
        <w:rPr>
          <w:rtl/>
        </w:rPr>
        <w:t>נקימה ונטירה לעכו"ם מ"מ ע"פ רוב נתודע לו שדיברו עליו</w:t>
      </w:r>
      <w:r>
        <w:rPr>
          <w:rFonts w:hint="cs"/>
          <w:rtl/>
        </w:rPr>
        <w:t xml:space="preserve"> </w:t>
      </w:r>
      <w:r>
        <w:rPr>
          <w:rtl/>
        </w:rPr>
        <w:t>ויבואו</w:t>
      </w:r>
      <w:r>
        <w:rPr>
          <w:rFonts w:hint="cs"/>
          <w:rtl/>
        </w:rPr>
        <w:t xml:space="preserve"> </w:t>
      </w:r>
      <w:r>
        <w:rPr>
          <w:rtl/>
        </w:rPr>
        <w:t>לידי מחלוקת. וגם מהמדרשים הנ"ל</w:t>
      </w:r>
      <w:r>
        <w:rPr>
          <w:rFonts w:hint="cs"/>
          <w:rtl/>
        </w:rPr>
        <w:t xml:space="preserve"> </w:t>
      </w:r>
      <w:r>
        <w:rPr>
          <w:rtl/>
        </w:rPr>
        <w:t>יש</w:t>
      </w:r>
      <w:r>
        <w:rPr>
          <w:rFonts w:hint="cs"/>
          <w:rtl/>
        </w:rPr>
        <w:t xml:space="preserve"> </w:t>
      </w:r>
      <w:r>
        <w:rPr>
          <w:rtl/>
        </w:rPr>
        <w:t xml:space="preserve">ללמוד אע"פ שאין איסור ממש מ"מ </w:t>
      </w:r>
      <w:r>
        <w:rPr>
          <w:rFonts w:hint="cs"/>
          <w:rtl/>
        </w:rPr>
        <w:t>ה</w:t>
      </w:r>
      <w:r>
        <w:rPr>
          <w:rtl/>
        </w:rPr>
        <w:t>וי</w:t>
      </w:r>
      <w:r>
        <w:rPr>
          <w:rFonts w:hint="cs"/>
          <w:rtl/>
        </w:rPr>
        <w:t xml:space="preserve"> </w:t>
      </w:r>
      <w:r>
        <w:rPr>
          <w:rtl/>
        </w:rPr>
        <w:t>הנהגה טובה שראוי</w:t>
      </w:r>
      <w:r>
        <w:rPr>
          <w:rFonts w:hint="cs"/>
          <w:rtl/>
        </w:rPr>
        <w:t xml:space="preserve"> </w:t>
      </w:r>
      <w:r>
        <w:rPr>
          <w:rtl/>
        </w:rPr>
        <w:t>להתנהג</w:t>
      </w:r>
      <w:r>
        <w:rPr>
          <w:rFonts w:hint="cs"/>
          <w:rtl/>
        </w:rPr>
        <w:t xml:space="preserve"> </w:t>
      </w:r>
      <w:r>
        <w:rPr>
          <w:rtl/>
        </w:rPr>
        <w:t>כן.</w:t>
      </w:r>
      <w:r>
        <w:rPr>
          <w:rFonts w:hint="cs"/>
          <w:rtl/>
        </w:rPr>
        <w:t xml:space="preserve"> </w:t>
      </w:r>
      <w:r>
        <w:rPr>
          <w:rtl/>
        </w:rPr>
        <w:t>ולענין פורק עול אף שלא</w:t>
      </w:r>
      <w:r>
        <w:rPr>
          <w:rFonts w:hint="cs"/>
          <w:rtl/>
        </w:rPr>
        <w:t xml:space="preserve"> </w:t>
      </w:r>
      <w:r>
        <w:rPr>
          <w:rtl/>
        </w:rPr>
        <w:t>שייך</w:t>
      </w:r>
      <w:r>
        <w:rPr>
          <w:rFonts w:hint="cs"/>
          <w:rtl/>
        </w:rPr>
        <w:t xml:space="preserve"> </w:t>
      </w:r>
      <w:r>
        <w:rPr>
          <w:rtl/>
        </w:rPr>
        <w:t>דרכי</w:t>
      </w:r>
      <w:r>
        <w:rPr>
          <w:rFonts w:hint="cs"/>
          <w:rtl/>
        </w:rPr>
        <w:t xml:space="preserve"> </w:t>
      </w:r>
      <w:r>
        <w:rPr>
          <w:rtl/>
        </w:rPr>
        <w:t>שלום אדרבה</w:t>
      </w:r>
      <w:r>
        <w:rPr>
          <w:rFonts w:hint="cs"/>
          <w:rtl/>
        </w:rPr>
        <w:t xml:space="preserve"> </w:t>
      </w:r>
      <w:r>
        <w:rPr>
          <w:rtl/>
        </w:rPr>
        <w:t>אנו</w:t>
      </w:r>
      <w:r>
        <w:rPr>
          <w:rFonts w:hint="cs"/>
          <w:rtl/>
        </w:rPr>
        <w:t xml:space="preserve"> </w:t>
      </w:r>
      <w:r>
        <w:rPr>
          <w:rtl/>
        </w:rPr>
        <w:t>מוזהרין על משנאיך ד'</w:t>
      </w:r>
      <w:r>
        <w:rPr>
          <w:rFonts w:hint="cs"/>
          <w:rtl/>
        </w:rPr>
        <w:t xml:space="preserve"> </w:t>
      </w:r>
      <w:r>
        <w:rPr>
          <w:rtl/>
        </w:rPr>
        <w:t>וכו' מ"מ הטעם שלא</w:t>
      </w:r>
      <w:r>
        <w:rPr>
          <w:rFonts w:hint="cs"/>
          <w:rtl/>
        </w:rPr>
        <w:t xml:space="preserve"> </w:t>
      </w:r>
      <w:r>
        <w:rPr>
          <w:rtl/>
        </w:rPr>
        <w:t>יתרגל</w:t>
      </w:r>
      <w:r>
        <w:rPr>
          <w:rFonts w:hint="cs"/>
          <w:rtl/>
        </w:rPr>
        <w:t xml:space="preserve"> </w:t>
      </w:r>
      <w:r>
        <w:rPr>
          <w:rtl/>
        </w:rPr>
        <w:t>שייך</w:t>
      </w:r>
      <w:r>
        <w:rPr>
          <w:rFonts w:hint="cs"/>
          <w:rtl/>
        </w:rPr>
        <w:t xml:space="preserve"> </w:t>
      </w:r>
      <w:r>
        <w:rPr>
          <w:rtl/>
        </w:rPr>
        <w:t>בזה</w:t>
      </w:r>
      <w:r>
        <w:rPr>
          <w:rFonts w:hint="cs"/>
          <w:rtl/>
        </w:rPr>
        <w:t xml:space="preserve"> </w:t>
      </w:r>
      <w:r>
        <w:rPr>
          <w:rtl/>
        </w:rPr>
        <w:t>לכ</w:t>
      </w:r>
      <w:r>
        <w:rPr>
          <w:rFonts w:hint="cs"/>
          <w:rtl/>
        </w:rPr>
        <w:t xml:space="preserve">ן </w:t>
      </w:r>
      <w:r>
        <w:rPr>
          <w:rtl/>
        </w:rPr>
        <w:t>אין לדבר לה"ר אלא</w:t>
      </w:r>
      <w:r>
        <w:rPr>
          <w:rFonts w:hint="cs"/>
          <w:rtl/>
        </w:rPr>
        <w:t xml:space="preserve"> </w:t>
      </w:r>
      <w:r>
        <w:rPr>
          <w:rtl/>
        </w:rPr>
        <w:t>מפני</w:t>
      </w:r>
      <w:r>
        <w:rPr>
          <w:rFonts w:hint="cs"/>
          <w:rtl/>
        </w:rPr>
        <w:t xml:space="preserve"> </w:t>
      </w:r>
      <w:r>
        <w:rPr>
          <w:rtl/>
        </w:rPr>
        <w:t>איזה</w:t>
      </w:r>
      <w:r>
        <w:rPr>
          <w:rFonts w:hint="cs"/>
          <w:rtl/>
        </w:rPr>
        <w:t xml:space="preserve"> </w:t>
      </w:r>
      <w:r>
        <w:rPr>
          <w:rtl/>
        </w:rPr>
        <w:t>תועלת</w:t>
      </w:r>
      <w:r>
        <w:rPr>
          <w:rFonts w:hint="cs"/>
          <w:rtl/>
        </w:rPr>
        <w:t>".</w:t>
      </w:r>
    </w:p>
    <w:p w14:paraId="7B31F1D2" w14:textId="1B9018FB" w:rsidR="009F3556" w:rsidRDefault="009F3556" w:rsidP="00C33F79">
      <w:pPr>
        <w:pStyle w:val="a"/>
        <w:numPr>
          <w:ilvl w:val="3"/>
          <w:numId w:val="10"/>
        </w:numPr>
      </w:pPr>
      <w:r>
        <w:rPr>
          <w:u w:val="single"/>
          <w:rtl/>
        </w:rPr>
        <w:t>הגריש</w:t>
      </w:r>
      <w:r>
        <w:rPr>
          <w:rFonts w:hint="cs"/>
          <w:u w:val="single"/>
          <w:rtl/>
        </w:rPr>
        <w:t>"</w:t>
      </w:r>
      <w:r w:rsidRPr="007C6CEE">
        <w:rPr>
          <w:u w:val="single"/>
          <w:rtl/>
        </w:rPr>
        <w:t>א</w:t>
      </w:r>
      <w:r w:rsidRPr="007C6CEE">
        <w:rPr>
          <w:rtl/>
        </w:rPr>
        <w:t xml:space="preserve"> </w:t>
      </w:r>
      <w:r>
        <w:rPr>
          <w:rFonts w:hint="cs"/>
          <w:rtl/>
        </w:rPr>
        <w:t>זצ"ל</w:t>
      </w:r>
      <w:r w:rsidRPr="007C6CEE">
        <w:rPr>
          <w:rtl/>
        </w:rPr>
        <w:t xml:space="preserve"> </w:t>
      </w:r>
      <w:r>
        <w:rPr>
          <w:rFonts w:hint="cs"/>
          <w:rtl/>
        </w:rPr>
        <w:t xml:space="preserve">- שאלתי </w:t>
      </w:r>
      <w:r w:rsidR="00330D1C">
        <w:rPr>
          <w:rFonts w:hint="cs"/>
          <w:rtl/>
        </w:rPr>
        <w:t>(שנת תש</w:t>
      </w:r>
      <w:r w:rsidR="006B7AC6">
        <w:rPr>
          <w:rFonts w:hint="cs"/>
          <w:rtl/>
          <w:lang w:bidi="he-IL"/>
        </w:rPr>
        <w:t>ס</w:t>
      </w:r>
      <w:r w:rsidR="00330D1C">
        <w:rPr>
          <w:rFonts w:hint="cs"/>
          <w:rtl/>
        </w:rPr>
        <w:t>"</w:t>
      </w:r>
      <w:r w:rsidR="006B7AC6">
        <w:rPr>
          <w:rFonts w:hint="cs"/>
          <w:rtl/>
          <w:lang w:bidi="he-IL"/>
        </w:rPr>
        <w:t>א</w:t>
      </w:r>
      <w:r w:rsidR="00330D1C">
        <w:rPr>
          <w:rFonts w:hint="cs"/>
          <w:rtl/>
        </w:rPr>
        <w:t>)</w:t>
      </w:r>
      <w:r w:rsidR="00330D1C">
        <w:rPr>
          <w:rFonts w:hint="cs"/>
          <w:rtl/>
          <w:lang w:bidi="he-IL"/>
        </w:rPr>
        <w:t xml:space="preserve"> </w:t>
      </w:r>
      <w:r w:rsidR="00C33ADC">
        <w:rPr>
          <w:rtl/>
        </w:rPr>
        <w:t>אם מותר ל</w:t>
      </w:r>
      <w:r w:rsidRPr="007C6CEE">
        <w:rPr>
          <w:rtl/>
        </w:rPr>
        <w:t>דבר לשה"ר על גוים, והשיב (דו קענס זאגגען וואס די ווילט) אתה יכול להגיד מה שאתה ר</w:t>
      </w:r>
      <w:r w:rsidR="00330D1C">
        <w:rPr>
          <w:rFonts w:hint="cs"/>
          <w:rtl/>
          <w:lang w:bidi="he-IL"/>
        </w:rPr>
        <w:t>ו</w:t>
      </w:r>
      <w:r w:rsidRPr="007C6CEE">
        <w:rPr>
          <w:rtl/>
        </w:rPr>
        <w:t>צה, ושאלתי עוד פעם והשיב (דו קענס דו קענס) אתה רשאי אתה רשאי</w:t>
      </w:r>
      <w:r>
        <w:rPr>
          <w:rFonts w:hint="cs"/>
          <w:rtl/>
        </w:rPr>
        <w:t>.</w:t>
      </w:r>
    </w:p>
    <w:p w14:paraId="4616EEA3" w14:textId="77777777" w:rsidR="009F3556" w:rsidRDefault="009F3556" w:rsidP="00C33F79">
      <w:pPr>
        <w:pStyle w:val="a"/>
        <w:numPr>
          <w:ilvl w:val="3"/>
          <w:numId w:val="10"/>
        </w:numPr>
      </w:pPr>
      <w:r w:rsidRPr="00AF355D">
        <w:rPr>
          <w:rFonts w:hint="cs"/>
          <w:u w:val="single"/>
          <w:rtl/>
        </w:rPr>
        <w:t>תשובות והנהגות</w:t>
      </w:r>
      <w:r>
        <w:rPr>
          <w:rFonts w:hint="cs"/>
          <w:rtl/>
        </w:rPr>
        <w:t xml:space="preserve"> (ח"ג סי' תע"ח, פי' על אורחות חיים לרא"ש אות פ"ג).</w:t>
      </w:r>
    </w:p>
    <w:p w14:paraId="78CDCC09" w14:textId="77777777" w:rsidR="009F3556" w:rsidRDefault="009F3556" w:rsidP="00C33F79">
      <w:pPr>
        <w:pStyle w:val="a"/>
        <w:numPr>
          <w:ilvl w:val="3"/>
          <w:numId w:val="10"/>
        </w:numPr>
      </w:pPr>
      <w:r>
        <w:rPr>
          <w:rFonts w:hint="cs"/>
          <w:u w:val="single"/>
          <w:rtl/>
        </w:rPr>
        <w:t>משנה הלכות</w:t>
      </w:r>
      <w:r>
        <w:rPr>
          <w:rFonts w:hint="cs"/>
          <w:rtl/>
        </w:rPr>
        <w:t xml:space="preserve"> (דרך ישרה על אורחות חיים לרא"ש, מצות המלך מצוה רל"ו בסוף הערות).</w:t>
      </w:r>
    </w:p>
    <w:p w14:paraId="0A1979E5" w14:textId="77777777" w:rsidR="009F3556" w:rsidRDefault="009F3556" w:rsidP="00C33F79">
      <w:pPr>
        <w:pStyle w:val="a"/>
        <w:numPr>
          <w:ilvl w:val="3"/>
          <w:numId w:val="10"/>
        </w:numPr>
      </w:pPr>
      <w:r>
        <w:rPr>
          <w:u w:val="single"/>
          <w:rtl/>
        </w:rPr>
        <w:t>הגר"א נבנצל</w:t>
      </w:r>
      <w:r>
        <w:rPr>
          <w:rtl/>
        </w:rPr>
        <w:t xml:space="preserve"> שליט"א (</w:t>
      </w:r>
      <w:r>
        <w:rPr>
          <w:rFonts w:hint="cs"/>
          <w:rtl/>
        </w:rPr>
        <w:t>אסיפת יצחק</w:t>
      </w:r>
      <w:r>
        <w:rPr>
          <w:rtl/>
        </w:rPr>
        <w:t xml:space="preserve"> ג' סיון תשס"ח</w:t>
      </w:r>
      <w:r>
        <w:rPr>
          <w:rFonts w:hint="cs"/>
          <w:rtl/>
        </w:rPr>
        <w:t xml:space="preserve">) </w:t>
      </w:r>
      <w:r>
        <w:rPr>
          <w:rtl/>
        </w:rPr>
        <w:t xml:space="preserve">– </w:t>
      </w:r>
      <w:r w:rsidR="00DC2A50">
        <w:rPr>
          <w:rFonts w:hint="cs"/>
          <w:rtl/>
          <w:lang w:bidi="he-IL"/>
        </w:rPr>
        <w:t>"</w:t>
      </w:r>
      <w:r>
        <w:rPr>
          <w:rtl/>
        </w:rPr>
        <w:t xml:space="preserve">שאלה: </w:t>
      </w:r>
      <w:r>
        <w:rPr>
          <w:rFonts w:hint="cs"/>
          <w:rtl/>
        </w:rPr>
        <w:t xml:space="preserve">האם מותר לומר לשון הרע על גוי. תשובה: </w:t>
      </w:r>
      <w:r w:rsidRPr="00224509">
        <w:rPr>
          <w:rFonts w:hint="cs"/>
          <w:b/>
          <w:rtl/>
        </w:rPr>
        <w:t>כן</w:t>
      </w:r>
      <w:r w:rsidRPr="00C225CB">
        <w:rPr>
          <w:rFonts w:hint="cs"/>
          <w:b/>
          <w:rtl/>
        </w:rPr>
        <w:t>"</w:t>
      </w:r>
      <w:r>
        <w:rPr>
          <w:rFonts w:hint="cs"/>
          <w:rtl/>
        </w:rPr>
        <w:t>.</w:t>
      </w:r>
    </w:p>
    <w:p w14:paraId="0E660D27" w14:textId="77777777" w:rsidR="00F51D59" w:rsidRPr="00F51D59" w:rsidRDefault="00F51D59" w:rsidP="00C33F79">
      <w:pPr>
        <w:pStyle w:val="a"/>
        <w:numPr>
          <w:ilvl w:val="3"/>
          <w:numId w:val="10"/>
        </w:numPr>
        <w:rPr>
          <w:rtl/>
        </w:rPr>
      </w:pPr>
      <w:r w:rsidRPr="00F51D59">
        <w:rPr>
          <w:rFonts w:hint="cs"/>
          <w:rtl/>
        </w:rPr>
        <w:t xml:space="preserve">עי' </w:t>
      </w:r>
      <w:r w:rsidRPr="00D479FD">
        <w:rPr>
          <w:u w:val="single"/>
          <w:rtl/>
        </w:rPr>
        <w:t>חוט שני</w:t>
      </w:r>
      <w:r>
        <w:rPr>
          <w:rtl/>
        </w:rPr>
        <w:t xml:space="preserve"> (שמה"ל פרק </w:t>
      </w:r>
      <w:r>
        <w:rPr>
          <w:rFonts w:hint="cs"/>
          <w:rtl/>
        </w:rPr>
        <w:t>ד</w:t>
      </w:r>
      <w:r>
        <w:rPr>
          <w:rtl/>
        </w:rPr>
        <w:t xml:space="preserve">' </w:t>
      </w:r>
      <w:r>
        <w:rPr>
          <w:rFonts w:hint="cs"/>
          <w:rtl/>
        </w:rPr>
        <w:t xml:space="preserve">סוף </w:t>
      </w:r>
      <w:r>
        <w:rPr>
          <w:rtl/>
        </w:rPr>
        <w:t xml:space="preserve">ס"ק </w:t>
      </w:r>
      <w:r>
        <w:rPr>
          <w:rFonts w:hint="cs"/>
          <w:rtl/>
        </w:rPr>
        <w:t>ד</w:t>
      </w:r>
      <w:r>
        <w:rPr>
          <w:rtl/>
        </w:rPr>
        <w:t>'</w:t>
      </w:r>
      <w:r>
        <w:rPr>
          <w:rFonts w:hint="cs"/>
          <w:rtl/>
        </w:rPr>
        <w:t>)</w:t>
      </w:r>
      <w:r w:rsidR="00D479FD">
        <w:rPr>
          <w:rFonts w:hint="cs"/>
          <w:rtl/>
        </w:rPr>
        <w:t xml:space="preserve"> </w:t>
      </w:r>
      <w:r w:rsidR="00D479FD">
        <w:rPr>
          <w:rtl/>
        </w:rPr>
        <w:t>–</w:t>
      </w:r>
      <w:r w:rsidR="00D479FD">
        <w:rPr>
          <w:rFonts w:hint="cs"/>
          <w:rtl/>
        </w:rPr>
        <w:t xml:space="preserve"> "</w:t>
      </w:r>
      <w:r w:rsidR="00D479FD">
        <w:rPr>
          <w:rtl/>
        </w:rPr>
        <w:t>החפץ חיים בספרו לא הזכיר מה הדין בסיפור לשון הרע על גוי. שוב הראוני דבמדרש איתא, זכור את אשר עשה ה' למרים וגו', תשב באחיך תדבר, בבן אמך תתן דופי, אמר רבי יוחנן, אם הרגלת לשונך לדבר באחיך שאינו בן אומתך, סופך</w:t>
      </w:r>
      <w:r w:rsidR="00D479FD">
        <w:rPr>
          <w:rFonts w:hint="cs"/>
          <w:rtl/>
        </w:rPr>
        <w:t xml:space="preserve"> </w:t>
      </w:r>
      <w:r w:rsidR="00D479FD" w:rsidRPr="00D479FD">
        <w:rPr>
          <w:rtl/>
        </w:rPr>
        <w:t>בבן אומתך תתן דופי, ע"כ. משמע שיש איסור דרבנן, והסמיכו על הפסוק שלא לדבר לשון הרע על גוי כדי שלא יתרגל. ויש לעיין אם מדובר בגוי רשע, וכי הוא</w:t>
      </w:r>
      <w:r w:rsidR="00D479FD">
        <w:rPr>
          <w:rFonts w:hint="cs"/>
          <w:rtl/>
        </w:rPr>
        <w:t xml:space="preserve"> </w:t>
      </w:r>
      <w:r w:rsidR="00D479FD" w:rsidRPr="00D479FD">
        <w:rPr>
          <w:rtl/>
        </w:rPr>
        <w:t xml:space="preserve">יותר טוב מישראל רשע שמותר לספר עליו לשון הרע, </w:t>
      </w:r>
      <w:r w:rsidR="00D479FD" w:rsidRPr="00D479FD">
        <w:rPr>
          <w:b/>
          <w:bCs/>
          <w:rtl/>
        </w:rPr>
        <w:t>וצ"ל דאיירי בגוי ששומר ז' מצוות בני נח</w:t>
      </w:r>
      <w:r w:rsidR="00D479FD" w:rsidRPr="00D479FD">
        <w:rPr>
          <w:rtl/>
        </w:rPr>
        <w:t>, ועליו יש איסור דרבנן לספר עליו לשון הרע. ובספר אורחות חיים</w:t>
      </w:r>
      <w:r w:rsidR="00D479FD">
        <w:rPr>
          <w:rFonts w:hint="cs"/>
          <w:rtl/>
        </w:rPr>
        <w:t xml:space="preserve"> </w:t>
      </w:r>
      <w:r w:rsidR="00D479FD" w:rsidRPr="00D479FD">
        <w:rPr>
          <w:rtl/>
        </w:rPr>
        <w:t>להרא"ש כתב, וז"ל אל תוציא דבה ולשון הרע על שוס בריה, ולא לזות שפתיים ורכילות, עכ"ל</w:t>
      </w:r>
      <w:r w:rsidR="00D479FD">
        <w:rPr>
          <w:rFonts w:hint="cs"/>
          <w:rtl/>
        </w:rPr>
        <w:t>"</w:t>
      </w:r>
      <w:r>
        <w:rPr>
          <w:rFonts w:hint="cs"/>
          <w:rtl/>
        </w:rPr>
        <w:t>.</w:t>
      </w:r>
    </w:p>
    <w:p w14:paraId="7C13452A" w14:textId="77777777" w:rsidR="009F3556" w:rsidRDefault="009F3556" w:rsidP="00C33F79">
      <w:pPr>
        <w:pStyle w:val="a"/>
        <w:numPr>
          <w:ilvl w:val="2"/>
          <w:numId w:val="10"/>
        </w:numPr>
      </w:pPr>
      <w:r w:rsidRPr="00A027FA">
        <w:rPr>
          <w:rFonts w:hint="cs"/>
          <w:b/>
          <w:bCs/>
          <w:rtl/>
        </w:rPr>
        <w:t>ראשונים</w:t>
      </w:r>
      <w:r>
        <w:rPr>
          <w:rFonts w:hint="cs"/>
          <w:rtl/>
        </w:rPr>
        <w:t>.</w:t>
      </w:r>
    </w:p>
    <w:p w14:paraId="0A515EB6" w14:textId="77777777" w:rsidR="009F3556" w:rsidRDefault="009F3556" w:rsidP="00C33F79">
      <w:pPr>
        <w:pStyle w:val="a"/>
        <w:numPr>
          <w:ilvl w:val="3"/>
          <w:numId w:val="10"/>
        </w:numPr>
      </w:pPr>
      <w:r w:rsidRPr="001724D7">
        <w:rPr>
          <w:rFonts w:hint="cs"/>
          <w:u w:val="single"/>
          <w:rtl/>
        </w:rPr>
        <w:t>ר' יונה</w:t>
      </w:r>
      <w:r>
        <w:rPr>
          <w:rFonts w:hint="cs"/>
          <w:rtl/>
        </w:rPr>
        <w:t xml:space="preserve"> (שע"ת שער ג' סי' ר"ל) </w:t>
      </w:r>
      <w:r>
        <w:rPr>
          <w:rtl/>
        </w:rPr>
        <w:t>–</w:t>
      </w:r>
      <w:r>
        <w:rPr>
          <w:rFonts w:hint="cs"/>
          <w:rtl/>
        </w:rPr>
        <w:t xml:space="preserve"> "</w:t>
      </w:r>
      <w:r w:rsidRPr="00D30231">
        <w:rPr>
          <w:rtl/>
        </w:rPr>
        <w:t>וגם גדר להזהר מסיפור לשון הרע ונתינות דפי בבריות</w:t>
      </w:r>
      <w:r w:rsidRPr="00D30231">
        <w:rPr>
          <w:rFonts w:hint="cs"/>
          <w:rtl/>
        </w:rPr>
        <w:t>"</w:t>
      </w:r>
      <w:r>
        <w:rPr>
          <w:rFonts w:hint="cs"/>
          <w:rtl/>
        </w:rPr>
        <w:t>.</w:t>
      </w:r>
    </w:p>
    <w:p w14:paraId="6EAB28BB" w14:textId="77777777" w:rsidR="009F3556" w:rsidRDefault="009F3556" w:rsidP="009F3556">
      <w:pPr>
        <w:pStyle w:val="a"/>
        <w:ind w:left="567" w:firstLine="0"/>
      </w:pPr>
      <w:r w:rsidRPr="001724D7">
        <w:rPr>
          <w:rFonts w:hint="cs"/>
          <w:u w:val="single"/>
          <w:rtl/>
        </w:rPr>
        <w:t>ר' יונה</w:t>
      </w:r>
      <w:r>
        <w:rPr>
          <w:rFonts w:hint="cs"/>
          <w:rtl/>
        </w:rPr>
        <w:t xml:space="preserve"> (ס' היראה ד"ה אחרי) </w:t>
      </w:r>
      <w:r>
        <w:rPr>
          <w:rtl/>
        </w:rPr>
        <w:t>–</w:t>
      </w:r>
      <w:r>
        <w:rPr>
          <w:rFonts w:hint="cs"/>
          <w:rtl/>
        </w:rPr>
        <w:t xml:space="preserve"> "</w:t>
      </w:r>
      <w:r w:rsidRPr="001961D8">
        <w:rPr>
          <w:rtl/>
        </w:rPr>
        <w:t xml:space="preserve">אם ישמע מוציאי דבה על איש אל יאמן להם </w:t>
      </w:r>
      <w:r>
        <w:rPr>
          <w:rFonts w:hint="cs"/>
          <w:rtl/>
        </w:rPr>
        <w:t xml:space="preserve">... </w:t>
      </w:r>
      <w:r w:rsidRPr="001961D8">
        <w:rPr>
          <w:rtl/>
        </w:rPr>
        <w:t xml:space="preserve">אל יוציא דבה על </w:t>
      </w:r>
      <w:r w:rsidRPr="00D30231">
        <w:rPr>
          <w:rtl/>
        </w:rPr>
        <w:t>שום אדם</w:t>
      </w:r>
      <w:r w:rsidRPr="00D30231">
        <w:rPr>
          <w:rFonts w:hint="cs"/>
          <w:rtl/>
        </w:rPr>
        <w:t>"</w:t>
      </w:r>
      <w:r>
        <w:rPr>
          <w:rFonts w:hint="cs"/>
          <w:rtl/>
        </w:rPr>
        <w:t>.</w:t>
      </w:r>
    </w:p>
    <w:p w14:paraId="37468C1D" w14:textId="77777777" w:rsidR="009F3556" w:rsidRDefault="009F3556" w:rsidP="00C33F79">
      <w:pPr>
        <w:pStyle w:val="a"/>
        <w:numPr>
          <w:ilvl w:val="3"/>
          <w:numId w:val="10"/>
        </w:numPr>
      </w:pPr>
      <w:r w:rsidRPr="001724D7">
        <w:rPr>
          <w:rFonts w:hint="cs"/>
          <w:u w:val="single"/>
          <w:rtl/>
        </w:rPr>
        <w:t>אורחות חיים</w:t>
      </w:r>
      <w:r>
        <w:rPr>
          <w:rFonts w:hint="cs"/>
          <w:rtl/>
        </w:rPr>
        <w:t xml:space="preserve"> (לרא"ש אות פ"ג) </w:t>
      </w:r>
      <w:r>
        <w:rPr>
          <w:rtl/>
        </w:rPr>
        <w:t>–</w:t>
      </w:r>
      <w:r>
        <w:rPr>
          <w:rFonts w:hint="cs"/>
          <w:rtl/>
        </w:rPr>
        <w:t xml:space="preserve"> "</w:t>
      </w:r>
      <w:r>
        <w:rPr>
          <w:rtl/>
        </w:rPr>
        <w:t>אל תוציא דבה ולשון הרע על שום ברי'</w:t>
      </w:r>
      <w:r>
        <w:rPr>
          <w:rFonts w:hint="cs"/>
          <w:rtl/>
        </w:rPr>
        <w:t>".</w:t>
      </w:r>
    </w:p>
    <w:p w14:paraId="287A09E1" w14:textId="77777777" w:rsidR="00DC2A50" w:rsidRDefault="00DC2A50" w:rsidP="00DC2A50">
      <w:pPr>
        <w:numPr>
          <w:ilvl w:val="4"/>
          <w:numId w:val="10"/>
        </w:numPr>
        <w:bidi/>
        <w:jc w:val="both"/>
        <w:rPr>
          <w:lang w:bidi="he-IL"/>
        </w:rPr>
      </w:pPr>
      <w:r>
        <w:rPr>
          <w:rFonts w:hint="cs"/>
          <w:rtl/>
        </w:rPr>
        <w:t xml:space="preserve">עי' </w:t>
      </w:r>
      <w:r>
        <w:rPr>
          <w:rFonts w:hint="cs"/>
          <w:u w:val="single"/>
          <w:rtl/>
        </w:rPr>
        <w:t>האז נדברו</w:t>
      </w:r>
      <w:r>
        <w:rPr>
          <w:rFonts w:hint="cs"/>
          <w:rtl/>
        </w:rPr>
        <w:t xml:space="preserve"> (חי"ד סי' ס"ט אות ד', לשונו מובא לעיל), </w:t>
      </w:r>
      <w:r>
        <w:rPr>
          <w:rFonts w:hint="cs"/>
          <w:u w:val="single"/>
          <w:rtl/>
        </w:rPr>
        <w:t>והגרח"ק</w:t>
      </w:r>
      <w:r>
        <w:rPr>
          <w:rFonts w:hint="cs"/>
          <w:rtl/>
        </w:rPr>
        <w:t xml:space="preserve"> שליט"א (בפי' השם אורחותיו על אורחות חיים לרא"ש אות פ"ג, לשונו מובא לעיל).</w:t>
      </w:r>
    </w:p>
    <w:p w14:paraId="6CD9D24E" w14:textId="77777777" w:rsidR="009F3556" w:rsidRDefault="001F4BBC" w:rsidP="001F4BBC">
      <w:pPr>
        <w:numPr>
          <w:ilvl w:val="4"/>
          <w:numId w:val="10"/>
        </w:numPr>
        <w:bidi/>
        <w:jc w:val="both"/>
      </w:pPr>
      <w:r>
        <w:rPr>
          <w:rtl/>
        </w:rPr>
        <w:t>לכאורה תלוי באיזה גנאי אומרים</w:t>
      </w:r>
      <w:r>
        <w:rPr>
          <w:rFonts w:hint="cs"/>
          <w:rtl/>
          <w:lang w:bidi="he-IL"/>
        </w:rPr>
        <w:t>,</w:t>
      </w:r>
      <w:r>
        <w:rPr>
          <w:rtl/>
        </w:rPr>
        <w:t xml:space="preserve"> על הבריה או על </w:t>
      </w:r>
      <w:r>
        <w:rPr>
          <w:rFonts w:hint="cs"/>
          <w:rtl/>
          <w:lang w:bidi="he-IL"/>
        </w:rPr>
        <w:t>דברים שתלויי</w:t>
      </w:r>
      <w:r w:rsidR="00330D1C">
        <w:rPr>
          <w:rFonts w:hint="cs"/>
          <w:rtl/>
          <w:lang w:bidi="he-IL"/>
        </w:rPr>
        <w:t>ם</w:t>
      </w:r>
      <w:r>
        <w:rPr>
          <w:rFonts w:hint="cs"/>
          <w:rtl/>
          <w:lang w:bidi="he-IL"/>
        </w:rPr>
        <w:t xml:space="preserve"> ב</w:t>
      </w:r>
      <w:r>
        <w:rPr>
          <w:rtl/>
        </w:rPr>
        <w:t>בחירה - עי' לקמן.</w:t>
      </w:r>
    </w:p>
    <w:p w14:paraId="7B65E4CE" w14:textId="77777777" w:rsidR="009F3556" w:rsidRDefault="009F3556" w:rsidP="00C33F79">
      <w:pPr>
        <w:pStyle w:val="a"/>
        <w:numPr>
          <w:ilvl w:val="2"/>
          <w:numId w:val="10"/>
        </w:numPr>
      </w:pPr>
      <w:r w:rsidRPr="00CE6E6F">
        <w:rPr>
          <w:rFonts w:hint="cs"/>
          <w:u w:val="single"/>
          <w:rtl/>
        </w:rPr>
        <w:t>תענית</w:t>
      </w:r>
      <w:r>
        <w:rPr>
          <w:rFonts w:hint="cs"/>
          <w:rtl/>
        </w:rPr>
        <w:t xml:space="preserve"> (דף כ:) </w:t>
      </w:r>
      <w:r>
        <w:rPr>
          <w:rtl/>
        </w:rPr>
        <w:t>–</w:t>
      </w:r>
      <w:r>
        <w:rPr>
          <w:rFonts w:hint="cs"/>
          <w:rtl/>
        </w:rPr>
        <w:t xml:space="preserve"> "</w:t>
      </w:r>
      <w:r>
        <w:rPr>
          <w:rtl/>
        </w:rPr>
        <w:t xml:space="preserve">מעשה שבא רבי אלעזר בן רבי שמעון </w:t>
      </w:r>
      <w:r>
        <w:rPr>
          <w:rFonts w:hint="cs"/>
          <w:rtl/>
        </w:rPr>
        <w:t xml:space="preserve">... </w:t>
      </w:r>
      <w:r>
        <w:rPr>
          <w:rtl/>
        </w:rPr>
        <w:t xml:space="preserve">נזדמן לו אדם אחד </w:t>
      </w:r>
      <w:r w:rsidRPr="00C229B6">
        <w:rPr>
          <w:b/>
          <w:bCs/>
          <w:rtl/>
        </w:rPr>
        <w:t>שהיה מכוער ביותר</w:t>
      </w:r>
      <w:r>
        <w:rPr>
          <w:rtl/>
        </w:rPr>
        <w:t xml:space="preserve">. אמר לו: שלום עליך רבי! ולא החזיר לו. אמר לו: </w:t>
      </w:r>
      <w:r w:rsidRPr="00C229B6">
        <w:rPr>
          <w:b/>
          <w:bCs/>
          <w:rtl/>
        </w:rPr>
        <w:t>ריקה, כמה מכוער אותו האיש</w:t>
      </w:r>
      <w:r>
        <w:rPr>
          <w:rFonts w:hint="cs"/>
          <w:rtl/>
        </w:rPr>
        <w:t>.</w:t>
      </w:r>
      <w:r>
        <w:rPr>
          <w:rtl/>
        </w:rPr>
        <w:t xml:space="preserve"> שמא כל בני עירך מכוערין כמותך</w:t>
      </w:r>
      <w:r>
        <w:rPr>
          <w:rFonts w:hint="cs"/>
          <w:rtl/>
        </w:rPr>
        <w:t>.</w:t>
      </w:r>
      <w:r>
        <w:rPr>
          <w:rtl/>
        </w:rPr>
        <w:t xml:space="preserve"> אמר לו: איני יודע, אלא לך ואמור לאומן שעשאני כמה מכוער כלי זה שעשית</w:t>
      </w:r>
      <w:r>
        <w:rPr>
          <w:rFonts w:hint="cs"/>
          <w:rtl/>
        </w:rPr>
        <w:t>".</w:t>
      </w:r>
    </w:p>
    <w:p w14:paraId="0F07B763" w14:textId="77777777" w:rsidR="009F3556" w:rsidRDefault="009F3556" w:rsidP="00C33F79">
      <w:pPr>
        <w:pStyle w:val="a"/>
        <w:numPr>
          <w:ilvl w:val="3"/>
          <w:numId w:val="10"/>
        </w:numPr>
      </w:pPr>
      <w:r w:rsidRPr="001C0BA7">
        <w:rPr>
          <w:rFonts w:hint="cs"/>
          <w:u w:val="single"/>
          <w:rtl/>
        </w:rPr>
        <w:t>מהרש"א</w:t>
      </w:r>
      <w:r w:rsidRPr="00C229B6">
        <w:rPr>
          <w:rFonts w:hint="cs"/>
          <w:rtl/>
        </w:rPr>
        <w:t xml:space="preserve"> </w:t>
      </w:r>
      <w:r>
        <w:rPr>
          <w:rFonts w:hint="cs"/>
          <w:rtl/>
        </w:rPr>
        <w:t xml:space="preserve">(שם) </w:t>
      </w:r>
      <w:r>
        <w:rPr>
          <w:rtl/>
        </w:rPr>
        <w:t>–</w:t>
      </w:r>
      <w:r>
        <w:rPr>
          <w:rFonts w:hint="cs"/>
          <w:rtl/>
        </w:rPr>
        <w:t xml:space="preserve"> "</w:t>
      </w:r>
      <w:r>
        <w:rPr>
          <w:rtl/>
        </w:rPr>
        <w:t xml:space="preserve">א"ל ריקה כמה מכוער כו'. מה שקראו ריקה אפשר שהיה נדמה לו כנכרי מבני כוש לפי שהיה מכוער ושחור ביותר וז"ש לו שמא כל בני עירך מכוערין כו'. דהיינו מארץ כוש וא"ל איני יודע כו' ר"ל שאיני יודע לומר לך שהם מכוערין כדאמרינן פ' י"נ אפילו בגנות בהמה טמאה לא דבר הכתוב והטעם משום שנותן חסרון ביצירה אבל אתה שאמרת עלי כמה מכוער כו'. </w:t>
      </w:r>
      <w:r w:rsidRPr="001C0BA7">
        <w:rPr>
          <w:b/>
          <w:bCs/>
          <w:rtl/>
        </w:rPr>
        <w:t>אתה נותן חסרון ביצירה</w:t>
      </w:r>
      <w:r>
        <w:rPr>
          <w:rtl/>
        </w:rPr>
        <w:t>:</w:t>
      </w:r>
      <w:r>
        <w:rPr>
          <w:rFonts w:hint="cs"/>
          <w:rtl/>
        </w:rPr>
        <w:t xml:space="preserve"> </w:t>
      </w:r>
      <w:r>
        <w:rPr>
          <w:rtl/>
        </w:rPr>
        <w:t xml:space="preserve">לך לאומן שעשאני. כי זה גם כן חסרון הוא </w:t>
      </w:r>
      <w:r w:rsidRPr="001C0BA7">
        <w:rPr>
          <w:b/>
          <w:bCs/>
          <w:rtl/>
        </w:rPr>
        <w:t>לאומן</w:t>
      </w:r>
      <w:r>
        <w:rPr>
          <w:rtl/>
        </w:rPr>
        <w:t xml:space="preserve"> שעושה כלי מכוער</w:t>
      </w:r>
      <w:r>
        <w:rPr>
          <w:rFonts w:hint="cs"/>
          <w:rtl/>
        </w:rPr>
        <w:t>".</w:t>
      </w:r>
    </w:p>
    <w:p w14:paraId="361310E1" w14:textId="77777777" w:rsidR="009F3556" w:rsidRDefault="001F4BBC" w:rsidP="00C33F79">
      <w:pPr>
        <w:pStyle w:val="a"/>
        <w:numPr>
          <w:ilvl w:val="3"/>
          <w:numId w:val="10"/>
        </w:numPr>
      </w:pPr>
      <w:r>
        <w:rPr>
          <w:rtl/>
        </w:rPr>
        <w:t>ובזה אפשר לפרש את האורחות חיים [ורבינו יונה], שאל תוציא דבה ולשה"ר על שום בריה, היינו על כל מה שברא ית"ש בעולמו וכוונתו על בריות כמו עצים ואבנים וחיות ובהמות וגוים, אבל אה"נ מותר לומר לשה"ר על דברים שתלויים בבחירה.</w:t>
      </w:r>
    </w:p>
    <w:p w14:paraId="147B5F42" w14:textId="77777777" w:rsidR="00B86810" w:rsidRDefault="00A14F68" w:rsidP="00C33F79">
      <w:pPr>
        <w:pStyle w:val="a"/>
        <w:numPr>
          <w:ilvl w:val="2"/>
          <w:numId w:val="10"/>
        </w:numPr>
      </w:pPr>
      <w:r>
        <w:rPr>
          <w:rFonts w:hint="cs"/>
          <w:rtl/>
          <w:lang w:bidi="he-IL"/>
        </w:rPr>
        <w:t>מראי מקומות</w:t>
      </w:r>
      <w:r w:rsidR="009F3556">
        <w:rPr>
          <w:rFonts w:hint="cs"/>
          <w:rtl/>
        </w:rPr>
        <w:t xml:space="preserve"> </w:t>
      </w:r>
      <w:r w:rsidR="009F3556">
        <w:rPr>
          <w:rtl/>
        </w:rPr>
        <w:t>–</w:t>
      </w:r>
      <w:r w:rsidR="009F3556">
        <w:rPr>
          <w:rFonts w:hint="cs"/>
          <w:rtl/>
        </w:rPr>
        <w:t xml:space="preserve"> </w:t>
      </w:r>
      <w:r w:rsidR="009F3556" w:rsidRPr="00B267D6">
        <w:rPr>
          <w:u w:val="single"/>
          <w:rtl/>
        </w:rPr>
        <w:t>מתנות כהונה</w:t>
      </w:r>
      <w:r w:rsidR="009F3556" w:rsidRPr="001961D8">
        <w:rPr>
          <w:rtl/>
        </w:rPr>
        <w:t xml:space="preserve"> </w:t>
      </w:r>
      <w:r w:rsidR="009F3556">
        <w:rPr>
          <w:rFonts w:hint="cs"/>
          <w:rtl/>
        </w:rPr>
        <w:t>(</w:t>
      </w:r>
      <w:r w:rsidR="009F3556" w:rsidRPr="001961D8">
        <w:rPr>
          <w:rtl/>
        </w:rPr>
        <w:t>על המדרש שם מפרש שאינו בן אומתך פי' מישראל ואעפ"כ נקרא אחיך שנאמר לא תתעב אדומי כי אחיך הוא</w:t>
      </w:r>
      <w:r w:rsidR="009F3556">
        <w:rPr>
          <w:rFonts w:hint="cs"/>
          <w:rtl/>
        </w:rPr>
        <w:t xml:space="preserve">), </w:t>
      </w:r>
      <w:r w:rsidR="009F3556" w:rsidRPr="001724D7">
        <w:rPr>
          <w:rFonts w:hint="cs"/>
          <w:u w:val="single"/>
          <w:rtl/>
        </w:rPr>
        <w:t>הגרח"ק</w:t>
      </w:r>
      <w:r w:rsidR="009F3556">
        <w:rPr>
          <w:rFonts w:hint="cs"/>
          <w:rtl/>
        </w:rPr>
        <w:t xml:space="preserve"> שליט"א (בפי' השם אורחותיו על אורחות חיים לרא"ש אות פ"ג, "צ"ע"), </w:t>
      </w:r>
      <w:r w:rsidR="009F3556" w:rsidRPr="001724D7">
        <w:rPr>
          <w:rFonts w:hint="cs"/>
          <w:u w:val="single"/>
          <w:rtl/>
        </w:rPr>
        <w:t>קונטרס ערבות</w:t>
      </w:r>
      <w:r w:rsidR="009F3556">
        <w:rPr>
          <w:rFonts w:hint="cs"/>
          <w:rtl/>
        </w:rPr>
        <w:t xml:space="preserve"> (ח"ג בחלק ב' פרק א' סי' כ"א, עמ' קנ"ז, </w:t>
      </w:r>
      <w:r w:rsidR="009F3556">
        <w:rPr>
          <w:rtl/>
        </w:rPr>
        <w:t>מפרש שהגר פירוש גר תושב, ו</w:t>
      </w:r>
      <w:r w:rsidR="009F3556">
        <w:rPr>
          <w:rFonts w:hint="cs"/>
          <w:rtl/>
        </w:rPr>
        <w:t>נ"ל</w:t>
      </w:r>
      <w:r w:rsidR="009F3556" w:rsidRPr="001961D8">
        <w:rPr>
          <w:rtl/>
        </w:rPr>
        <w:t xml:space="preserve"> גר צדק משום שזה הציור בפ' הזהב נט:</w:t>
      </w:r>
      <w:r w:rsidR="009F3556">
        <w:rPr>
          <w:rFonts w:hint="cs"/>
          <w:rtl/>
        </w:rPr>
        <w:t xml:space="preserve">), </w:t>
      </w:r>
      <w:r w:rsidR="009F3556" w:rsidRPr="001724D7">
        <w:rPr>
          <w:rFonts w:hint="cs"/>
          <w:u w:val="single"/>
          <w:rtl/>
        </w:rPr>
        <w:t>חלקת בנימין</w:t>
      </w:r>
      <w:r w:rsidR="009F3556">
        <w:rPr>
          <w:rFonts w:hint="cs"/>
          <w:rtl/>
        </w:rPr>
        <w:t xml:space="preserve"> (כלל ח' ס"ק כ"ב), </w:t>
      </w:r>
      <w:r w:rsidR="009F3556" w:rsidRPr="001724D7">
        <w:rPr>
          <w:rFonts w:hint="cs"/>
          <w:u w:val="single"/>
          <w:rtl/>
        </w:rPr>
        <w:t>זרע חיים</w:t>
      </w:r>
      <w:r w:rsidR="009F3556">
        <w:rPr>
          <w:rFonts w:hint="cs"/>
          <w:rtl/>
        </w:rPr>
        <w:t xml:space="preserve"> (ח"א כלל ח' סי' ה' אות ג'), </w:t>
      </w:r>
      <w:r w:rsidR="009F3556" w:rsidRPr="001724D7">
        <w:rPr>
          <w:rFonts w:hint="cs"/>
          <w:u w:val="single"/>
          <w:rtl/>
        </w:rPr>
        <w:t>אוהב ימים</w:t>
      </w:r>
      <w:r w:rsidR="009F3556">
        <w:rPr>
          <w:rFonts w:hint="cs"/>
          <w:rtl/>
        </w:rPr>
        <w:t xml:space="preserve"> (פרק ה' סי' ד'), </w:t>
      </w:r>
      <w:r w:rsidR="009F3556" w:rsidRPr="001724D7">
        <w:rPr>
          <w:rFonts w:hint="cs"/>
          <w:u w:val="single"/>
          <w:rtl/>
        </w:rPr>
        <w:t>לשון חיים</w:t>
      </w:r>
      <w:r w:rsidR="009F3556">
        <w:rPr>
          <w:rFonts w:hint="cs"/>
          <w:rtl/>
        </w:rPr>
        <w:t xml:space="preserve"> (כלל ח' הע' ה'), </w:t>
      </w:r>
      <w:r w:rsidR="009F3556" w:rsidRPr="001724D7">
        <w:rPr>
          <w:rFonts w:hint="cs"/>
          <w:u w:val="single"/>
          <w:rtl/>
        </w:rPr>
        <w:t>ח"ח השיעור יומי</w:t>
      </w:r>
      <w:r w:rsidR="009F3556">
        <w:rPr>
          <w:rFonts w:hint="cs"/>
          <w:rtl/>
        </w:rPr>
        <w:t xml:space="preserve"> (במקורות אות כ"ד, אנגלית אות כ"ה), </w:t>
      </w:r>
      <w:r w:rsidR="009F3556" w:rsidRPr="001724D7">
        <w:rPr>
          <w:rFonts w:hint="cs"/>
          <w:u w:val="single"/>
          <w:rtl/>
        </w:rPr>
        <w:t>ישיב משה</w:t>
      </w:r>
      <w:r w:rsidR="009F3556">
        <w:rPr>
          <w:rFonts w:hint="cs"/>
          <w:rtl/>
        </w:rPr>
        <w:t xml:space="preserve"> (עמ' רמ"א הע' א').</w:t>
      </w:r>
    </w:p>
    <w:p w14:paraId="5C022072" w14:textId="77777777" w:rsidR="00EE2C1B" w:rsidRDefault="00EE2C1B" w:rsidP="00C33F79">
      <w:pPr>
        <w:pStyle w:val="a"/>
        <w:numPr>
          <w:ilvl w:val="3"/>
          <w:numId w:val="10"/>
        </w:numPr>
      </w:pPr>
      <w:r w:rsidRPr="001724D7">
        <w:rPr>
          <w:rFonts w:hint="cs"/>
          <w:u w:val="single"/>
          <w:rtl/>
        </w:rPr>
        <w:t>העמק שאלה</w:t>
      </w:r>
      <w:r>
        <w:rPr>
          <w:rFonts w:hint="cs"/>
          <w:rtl/>
        </w:rPr>
        <w:t xml:space="preserve"> (שאילתא כ"ח ס"ק א') </w:t>
      </w:r>
      <w:r>
        <w:rPr>
          <w:rtl/>
        </w:rPr>
        <w:t>–</w:t>
      </w:r>
      <w:r>
        <w:rPr>
          <w:rFonts w:hint="cs"/>
          <w:rtl/>
        </w:rPr>
        <w:t xml:space="preserve"> "בד"ר פ' תצא ... וכ' הרד"ל שהכוונה על גוי, אבל באמת </w:t>
      </w:r>
      <w:r>
        <w:rPr>
          <w:rtl/>
        </w:rPr>
        <w:t>אא</w:t>
      </w:r>
      <w:r w:rsidRPr="001961D8">
        <w:rPr>
          <w:rtl/>
        </w:rPr>
        <w:t>ל</w:t>
      </w:r>
      <w:r>
        <w:rPr>
          <w:rFonts w:hint="cs"/>
          <w:rtl/>
        </w:rPr>
        <w:t>"כ</w:t>
      </w:r>
      <w:r w:rsidRPr="001961D8">
        <w:rPr>
          <w:rtl/>
        </w:rPr>
        <w:t xml:space="preserve"> דגוי לאו אחיך הוא כדאי' בפ' החובל, אלא קאי על גר, ובשביל שסורו רע כדאי' בפ' הזהב, מש"ה דרך לדבר עליו לשה"ר, וזה אסור שהרי אחיך הוא</w:t>
      </w:r>
      <w:r>
        <w:rPr>
          <w:rFonts w:hint="cs"/>
          <w:rtl/>
        </w:rPr>
        <w:t>".</w:t>
      </w:r>
    </w:p>
    <w:p w14:paraId="58A39B77" w14:textId="77777777" w:rsidR="00DE6A6E" w:rsidRPr="00DE6A6E" w:rsidRDefault="00DE6A6E" w:rsidP="00DE6A6E">
      <w:pPr>
        <w:bidi/>
        <w:jc w:val="both"/>
        <w:rPr>
          <w:rtl/>
        </w:rPr>
      </w:pPr>
    </w:p>
    <w:p w14:paraId="17900D35" w14:textId="77777777" w:rsidR="00DE6A6E" w:rsidRPr="00DE6A6E" w:rsidRDefault="00DE6A6E" w:rsidP="00DE6A6E">
      <w:pPr>
        <w:bidi/>
        <w:jc w:val="center"/>
        <w:rPr>
          <w:b/>
          <w:bCs/>
          <w:sz w:val="32"/>
          <w:szCs w:val="32"/>
          <w:rtl/>
        </w:rPr>
      </w:pPr>
      <w:r w:rsidRPr="00DE6A6E">
        <w:rPr>
          <w:b/>
          <w:bCs/>
          <w:sz w:val="32"/>
          <w:szCs w:val="32"/>
          <w:rtl/>
        </w:rPr>
        <w:t>אפי תלתא</w:t>
      </w:r>
    </w:p>
    <w:p w14:paraId="0C577017" w14:textId="77777777" w:rsidR="00DE6A6E" w:rsidRPr="00DE6A6E" w:rsidRDefault="00DE6A6E" w:rsidP="00DE6A6E">
      <w:pPr>
        <w:bidi/>
        <w:jc w:val="center"/>
        <w:rPr>
          <w:sz w:val="28"/>
          <w:szCs w:val="28"/>
          <w:rtl/>
        </w:rPr>
      </w:pPr>
      <w:r w:rsidRPr="00DE6A6E">
        <w:rPr>
          <w:rtl/>
        </w:rPr>
        <w:t xml:space="preserve"> </w:t>
      </w:r>
      <w:r w:rsidRPr="00DE6A6E">
        <w:rPr>
          <w:sz w:val="28"/>
          <w:szCs w:val="28"/>
          <w:rtl/>
        </w:rPr>
        <w:t>חפץ חיים כלל ב'</w:t>
      </w:r>
    </w:p>
    <w:p w14:paraId="1173E0EC" w14:textId="77777777" w:rsidR="00DE6A6E" w:rsidRPr="00AF1EB8" w:rsidRDefault="00DE6A6E" w:rsidP="00AF1EB8">
      <w:pPr>
        <w:bidi/>
        <w:jc w:val="both"/>
        <w:rPr>
          <w:rtl/>
        </w:rPr>
      </w:pPr>
    </w:p>
    <w:p w14:paraId="25888AEA" w14:textId="77777777" w:rsidR="00DE6A6E" w:rsidRPr="00DE6A6E" w:rsidRDefault="00DE6A6E" w:rsidP="00DE6A6E">
      <w:pPr>
        <w:bidi/>
        <w:jc w:val="both"/>
        <w:rPr>
          <w:rtl/>
        </w:rPr>
      </w:pPr>
      <w:r w:rsidRPr="00DE6A6E">
        <w:rPr>
          <w:u w:val="single"/>
          <w:rtl/>
        </w:rPr>
        <w:t>ב"ב</w:t>
      </w:r>
      <w:r w:rsidRPr="00DE6A6E">
        <w:rPr>
          <w:rtl/>
        </w:rPr>
        <w:t xml:space="preserve"> </w:t>
      </w:r>
      <w:r w:rsidRPr="00DE6A6E">
        <w:rPr>
          <w:rFonts w:hint="cs"/>
          <w:rtl/>
        </w:rPr>
        <w:t xml:space="preserve">(דף </w:t>
      </w:r>
      <w:r w:rsidRPr="00DE6A6E">
        <w:rPr>
          <w:rtl/>
        </w:rPr>
        <w:t>לט.</w:t>
      </w:r>
      <w:r w:rsidRPr="00DE6A6E">
        <w:rPr>
          <w:rFonts w:hint="cs"/>
          <w:rtl/>
        </w:rPr>
        <w:t>)</w:t>
      </w:r>
      <w:r w:rsidRPr="00DE6A6E">
        <w:rPr>
          <w:rtl/>
        </w:rPr>
        <w:t xml:space="preserve">, </w:t>
      </w:r>
      <w:r w:rsidRPr="00DE6A6E">
        <w:rPr>
          <w:u w:val="single"/>
          <w:rtl/>
        </w:rPr>
        <w:t>ערכין</w:t>
      </w:r>
      <w:r w:rsidRPr="00DE6A6E">
        <w:rPr>
          <w:rtl/>
        </w:rPr>
        <w:t xml:space="preserve"> </w:t>
      </w:r>
      <w:r w:rsidRPr="00DE6A6E">
        <w:rPr>
          <w:rFonts w:hint="cs"/>
          <w:rtl/>
        </w:rPr>
        <w:t xml:space="preserve">(דף </w:t>
      </w:r>
      <w:r w:rsidRPr="00DE6A6E">
        <w:rPr>
          <w:rtl/>
        </w:rPr>
        <w:t>ט</w:t>
      </w:r>
      <w:r w:rsidRPr="00DE6A6E">
        <w:rPr>
          <w:rFonts w:hint="cs"/>
          <w:rtl/>
        </w:rPr>
        <w:t xml:space="preserve">ז.) </w:t>
      </w:r>
      <w:r w:rsidRPr="00DE6A6E">
        <w:rPr>
          <w:rtl/>
        </w:rPr>
        <w:t>–</w:t>
      </w:r>
      <w:r w:rsidRPr="00DE6A6E">
        <w:rPr>
          <w:rFonts w:hint="cs"/>
          <w:rtl/>
        </w:rPr>
        <w:t xml:space="preserve"> "אמר </w:t>
      </w:r>
      <w:r w:rsidRPr="00DE6A6E">
        <w:rPr>
          <w:rtl/>
        </w:rPr>
        <w:t>רבה בר רב הונא: כל מילתא דמיתאמרא באפי תלתא, לית בה משום לישנא בישא; מ"ט? חברך חברא אית ליה, וחברא דחברך חברא אית ליה</w:t>
      </w:r>
      <w:r w:rsidRPr="00DE6A6E">
        <w:rPr>
          <w:rFonts w:hint="cs"/>
          <w:rtl/>
        </w:rPr>
        <w:t>".</w:t>
      </w:r>
    </w:p>
    <w:p w14:paraId="0245E9EF" w14:textId="77777777" w:rsidR="00DE6A6E" w:rsidRPr="00DE6A6E" w:rsidRDefault="00DE6A6E" w:rsidP="00DE6A6E">
      <w:pPr>
        <w:bidi/>
        <w:jc w:val="both"/>
        <w:rPr>
          <w:rtl/>
        </w:rPr>
      </w:pPr>
      <w:r w:rsidRPr="00DE6A6E">
        <w:rPr>
          <w:rtl/>
        </w:rPr>
        <w:t>ה' פשטים</w:t>
      </w:r>
      <w:r w:rsidRPr="00DE6A6E">
        <w:rPr>
          <w:rFonts w:hint="cs"/>
          <w:rtl/>
        </w:rPr>
        <w:t>.</w:t>
      </w:r>
    </w:p>
    <w:p w14:paraId="4F2C2EC5" w14:textId="77777777" w:rsidR="00DE6A6E" w:rsidRPr="00DE6A6E" w:rsidRDefault="00DE6A6E" w:rsidP="00DE6A6E">
      <w:pPr>
        <w:bidi/>
        <w:jc w:val="both"/>
        <w:rPr>
          <w:rtl/>
        </w:rPr>
      </w:pPr>
    </w:p>
    <w:p w14:paraId="6D0B1734" w14:textId="77777777" w:rsidR="00DE6A6E" w:rsidRPr="00DE6A6E" w:rsidRDefault="00DE6A6E" w:rsidP="00BF6611">
      <w:pPr>
        <w:numPr>
          <w:ilvl w:val="0"/>
          <w:numId w:val="18"/>
        </w:numPr>
        <w:bidi/>
        <w:jc w:val="both"/>
      </w:pPr>
      <w:r w:rsidRPr="00DE6A6E">
        <w:rPr>
          <w:sz w:val="28"/>
          <w:szCs w:val="28"/>
          <w:u w:val="single"/>
          <w:rtl/>
        </w:rPr>
        <w:t>תוס</w:t>
      </w:r>
      <w:r w:rsidRPr="00DE6A6E">
        <w:rPr>
          <w:sz w:val="28"/>
          <w:szCs w:val="28"/>
          <w:rtl/>
        </w:rPr>
        <w:t>'</w:t>
      </w:r>
      <w:r w:rsidRPr="00DE6A6E">
        <w:rPr>
          <w:rtl/>
        </w:rPr>
        <w:t xml:space="preserve"> (ערכין </w:t>
      </w:r>
      <w:r w:rsidRPr="00DE6A6E">
        <w:rPr>
          <w:rFonts w:hint="cs"/>
          <w:rtl/>
        </w:rPr>
        <w:t xml:space="preserve">דף </w:t>
      </w:r>
      <w:r w:rsidRPr="00DE6A6E">
        <w:rPr>
          <w:rtl/>
        </w:rPr>
        <w:t>טו: ד"ה כל) – ב' אנפי כמו "נורא בי פלניא".</w:t>
      </w:r>
    </w:p>
    <w:p w14:paraId="5D861C5A" w14:textId="77777777" w:rsidR="00DE6A6E" w:rsidRPr="00DE6A6E" w:rsidRDefault="00DE6A6E" w:rsidP="00DE6A6E">
      <w:pPr>
        <w:bidi/>
        <w:ind w:left="85"/>
        <w:jc w:val="both"/>
        <w:rPr>
          <w:rtl/>
        </w:rPr>
      </w:pPr>
      <w:r w:rsidRPr="00DE6A6E">
        <w:rPr>
          <w:rFonts w:hint="cs"/>
          <w:rtl/>
        </w:rPr>
        <w:t>"</w:t>
      </w:r>
      <w:r w:rsidRPr="00DE6A6E">
        <w:rPr>
          <w:rtl/>
        </w:rPr>
        <w:t>כל מילתא דמיתאמרא באפי תלתא לית בה משום לישנא בישא</w:t>
      </w:r>
      <w:r w:rsidRPr="00DE6A6E">
        <w:rPr>
          <w:rFonts w:hint="cs"/>
          <w:rtl/>
        </w:rPr>
        <w:t>.</w:t>
      </w:r>
      <w:r w:rsidRPr="00DE6A6E">
        <w:rPr>
          <w:rtl/>
        </w:rPr>
        <w:t xml:space="preserve"> פירוש כגון כה"ג דנורא בי פלוני דאיכא למישמע דלא אמרה משום לישנא בישא אבל אם הוא אמר דבר קנטור על חבירו אפילו היה אומרה בפניו אית ביה משום לישנא בישא</w:t>
      </w:r>
      <w:r w:rsidRPr="00DE6A6E">
        <w:rPr>
          <w:rFonts w:hint="cs"/>
          <w:rtl/>
        </w:rPr>
        <w:t>".</w:t>
      </w:r>
    </w:p>
    <w:p w14:paraId="7CFA8946" w14:textId="77777777" w:rsidR="00DE6A6E" w:rsidRPr="00DE6A6E" w:rsidRDefault="00DE6A6E" w:rsidP="00DE6A6E">
      <w:pPr>
        <w:bidi/>
        <w:jc w:val="both"/>
        <w:rPr>
          <w:rtl/>
        </w:rPr>
      </w:pPr>
    </w:p>
    <w:p w14:paraId="327147CE" w14:textId="77777777" w:rsidR="00DE6A6E" w:rsidRPr="00DE6A6E" w:rsidRDefault="00DE6A6E" w:rsidP="00DE6A6E">
      <w:pPr>
        <w:numPr>
          <w:ilvl w:val="1"/>
          <w:numId w:val="18"/>
        </w:numPr>
        <w:bidi/>
        <w:jc w:val="both"/>
        <w:rPr>
          <w:rtl/>
        </w:rPr>
      </w:pPr>
      <w:r w:rsidRPr="00A73F8A">
        <w:rPr>
          <w:b/>
          <w:bCs/>
          <w:rtl/>
        </w:rPr>
        <w:t>נורא בי פלניא לפני חד אדם, האם הוא דאורייתא או אבק לשה"ר</w:t>
      </w:r>
      <w:r w:rsidRPr="00DE6A6E">
        <w:rPr>
          <w:rtl/>
        </w:rPr>
        <w:t>.</w:t>
      </w:r>
    </w:p>
    <w:p w14:paraId="3EDC699A" w14:textId="77777777" w:rsidR="00DE6A6E" w:rsidRPr="00DE6A6E" w:rsidRDefault="00DE6A6E" w:rsidP="00DE6A6E">
      <w:pPr>
        <w:numPr>
          <w:ilvl w:val="2"/>
          <w:numId w:val="18"/>
        </w:numPr>
        <w:bidi/>
        <w:jc w:val="both"/>
        <w:rPr>
          <w:rtl/>
        </w:rPr>
      </w:pPr>
      <w:r w:rsidRPr="00DE6A6E">
        <w:rPr>
          <w:rtl/>
        </w:rPr>
        <w:t xml:space="preserve">דאורייתא – </w:t>
      </w:r>
      <w:r w:rsidRPr="00DE6A6E">
        <w:rPr>
          <w:u w:val="single"/>
          <w:rtl/>
        </w:rPr>
        <w:t>הגמ"מ</w:t>
      </w:r>
      <w:r w:rsidR="009708EF">
        <w:rPr>
          <w:rFonts w:hint="cs"/>
          <w:rtl/>
          <w:lang w:bidi="he-IL"/>
        </w:rPr>
        <w:t xml:space="preserve"> (הל' דעות פרק א' ס"ק א')</w:t>
      </w:r>
      <w:r w:rsidRPr="00DE6A6E">
        <w:rPr>
          <w:rtl/>
        </w:rPr>
        <w:t xml:space="preserve">, </w:t>
      </w:r>
      <w:r w:rsidRPr="00DE6A6E">
        <w:rPr>
          <w:u w:val="single"/>
          <w:rtl/>
        </w:rPr>
        <w:t>סמ"ג</w:t>
      </w:r>
      <w:r w:rsidR="009708EF">
        <w:rPr>
          <w:rFonts w:hint="cs"/>
          <w:rtl/>
          <w:lang w:bidi="he-IL"/>
        </w:rPr>
        <w:t xml:space="preserve"> (לאוין ט')</w:t>
      </w:r>
      <w:r w:rsidRPr="00DE6A6E">
        <w:rPr>
          <w:rtl/>
        </w:rPr>
        <w:t xml:space="preserve">, </w:t>
      </w:r>
      <w:r w:rsidRPr="00DE6A6E">
        <w:rPr>
          <w:u w:val="single"/>
          <w:rtl/>
        </w:rPr>
        <w:t>יראים</w:t>
      </w:r>
      <w:r w:rsidRPr="00DE6A6E">
        <w:rPr>
          <w:rtl/>
        </w:rPr>
        <w:t xml:space="preserve"> (סי' קצ"א), </w:t>
      </w:r>
      <w:r w:rsidRPr="00DE6A6E">
        <w:rPr>
          <w:u w:val="single"/>
          <w:rtl/>
        </w:rPr>
        <w:t>ר' בחיי</w:t>
      </w:r>
      <w:r w:rsidRPr="00DE6A6E">
        <w:rPr>
          <w:rtl/>
        </w:rPr>
        <w:t xml:space="preserve"> (כד הקמח ערך לשה"ר ד"ה יש), </w:t>
      </w:r>
      <w:r w:rsidRPr="00DE6A6E">
        <w:rPr>
          <w:u w:val="single"/>
          <w:rtl/>
        </w:rPr>
        <w:t>מג"א</w:t>
      </w:r>
      <w:r w:rsidRPr="00DE6A6E">
        <w:rPr>
          <w:rtl/>
        </w:rPr>
        <w:t xml:space="preserve"> (סי' קנ"ו ס"ק ב' בסוגריים), </w:t>
      </w:r>
      <w:r w:rsidRPr="00DE6A6E">
        <w:rPr>
          <w:u w:val="single"/>
          <w:rtl/>
        </w:rPr>
        <w:t>גר"ז</w:t>
      </w:r>
      <w:r w:rsidRPr="00DE6A6E">
        <w:rPr>
          <w:rtl/>
        </w:rPr>
        <w:t xml:space="preserve"> (סי' קנ"ו סעי' י'</w:t>
      </w:r>
      <w:r w:rsidRPr="00DE6A6E">
        <w:rPr>
          <w:rFonts w:hint="cs"/>
          <w:rtl/>
        </w:rPr>
        <w:t>,</w:t>
      </w:r>
      <w:r w:rsidRPr="00DE6A6E">
        <w:rPr>
          <w:rtl/>
        </w:rPr>
        <w:t xml:space="preserve"> </w:t>
      </w:r>
      <w:r w:rsidRPr="00DE6A6E">
        <w:rPr>
          <w:rFonts w:hint="cs"/>
          <w:rtl/>
        </w:rPr>
        <w:t xml:space="preserve">סעי' </w:t>
      </w:r>
      <w:r w:rsidRPr="00DE6A6E">
        <w:rPr>
          <w:rtl/>
        </w:rPr>
        <w:t>י"א)</w:t>
      </w:r>
      <w:r w:rsidRPr="00DE6A6E">
        <w:rPr>
          <w:rFonts w:hint="cs"/>
          <w:rtl/>
        </w:rPr>
        <w:t>,</w:t>
      </w:r>
      <w:r w:rsidRPr="00DE6A6E">
        <w:rPr>
          <w:rtl/>
        </w:rPr>
        <w:t xml:space="preserve"> </w:t>
      </w:r>
      <w:r w:rsidRPr="00DE6A6E">
        <w:rPr>
          <w:u w:val="single"/>
          <w:rtl/>
        </w:rPr>
        <w:t>קיצור שו"ע</w:t>
      </w:r>
      <w:r w:rsidRPr="00DE6A6E">
        <w:rPr>
          <w:rtl/>
        </w:rPr>
        <w:t xml:space="preserve"> (סי' ל' סעי' ג'), </w:t>
      </w:r>
      <w:r w:rsidRPr="00DE6A6E">
        <w:rPr>
          <w:u w:val="single"/>
          <w:rtl/>
        </w:rPr>
        <w:t>נתיב חיים</w:t>
      </w:r>
      <w:r w:rsidRPr="00DE6A6E">
        <w:rPr>
          <w:rtl/>
        </w:rPr>
        <w:t xml:space="preserve"> (כלל ט' אות י"א).</w:t>
      </w:r>
    </w:p>
    <w:p w14:paraId="28CC0287" w14:textId="77777777" w:rsidR="00DE6A6E" w:rsidRDefault="00DE6A6E" w:rsidP="00DE6A6E">
      <w:pPr>
        <w:numPr>
          <w:ilvl w:val="2"/>
          <w:numId w:val="18"/>
        </w:numPr>
        <w:bidi/>
        <w:jc w:val="both"/>
      </w:pPr>
      <w:r w:rsidRPr="00DE6A6E">
        <w:rPr>
          <w:rtl/>
        </w:rPr>
        <w:t xml:space="preserve">דרבנן – </w:t>
      </w:r>
      <w:r w:rsidRPr="00DE6A6E">
        <w:rPr>
          <w:u w:val="single"/>
          <w:rtl/>
        </w:rPr>
        <w:t>רשב"ם</w:t>
      </w:r>
      <w:r w:rsidRPr="00DE6A6E">
        <w:rPr>
          <w:rtl/>
        </w:rPr>
        <w:t xml:space="preserve"> (ב"ב </w:t>
      </w:r>
      <w:r w:rsidRPr="00DE6A6E">
        <w:rPr>
          <w:rFonts w:hint="cs"/>
          <w:rtl/>
        </w:rPr>
        <w:t xml:space="preserve">דף </w:t>
      </w:r>
      <w:r w:rsidRPr="00DE6A6E">
        <w:rPr>
          <w:rtl/>
        </w:rPr>
        <w:t>לט.</w:t>
      </w:r>
      <w:r w:rsidR="009708EF">
        <w:rPr>
          <w:rFonts w:hint="cs"/>
          <w:rtl/>
          <w:lang w:bidi="he-IL"/>
        </w:rPr>
        <w:t>, דף קסה. ד"ה אבק</w:t>
      </w:r>
      <w:r w:rsidRPr="00DE6A6E">
        <w:rPr>
          <w:rtl/>
        </w:rPr>
        <w:t xml:space="preserve">), </w:t>
      </w:r>
      <w:r w:rsidRPr="00DE6A6E">
        <w:rPr>
          <w:u w:val="single"/>
          <w:rtl/>
        </w:rPr>
        <w:t>שערי תשובה</w:t>
      </w:r>
      <w:r w:rsidR="009708EF">
        <w:rPr>
          <w:rFonts w:hint="cs"/>
          <w:rtl/>
          <w:lang w:bidi="he-IL"/>
        </w:rPr>
        <w:t xml:space="preserve"> (ח"ג מאמר רכ"ז)</w:t>
      </w:r>
      <w:r w:rsidRPr="00DE6A6E">
        <w:rPr>
          <w:rtl/>
        </w:rPr>
        <w:t xml:space="preserve">, </w:t>
      </w:r>
      <w:r w:rsidRPr="00DE6A6E">
        <w:rPr>
          <w:u w:val="single"/>
          <w:rtl/>
        </w:rPr>
        <w:t>הג"א</w:t>
      </w:r>
      <w:r w:rsidRPr="00DE6A6E">
        <w:rPr>
          <w:rtl/>
        </w:rPr>
        <w:t xml:space="preserve"> (ב"ב פרק י' סוף אות ד')</w:t>
      </w:r>
      <w:r w:rsidRPr="00DE6A6E">
        <w:rPr>
          <w:rFonts w:hint="cs"/>
          <w:rtl/>
        </w:rPr>
        <w:t xml:space="preserve">, </w:t>
      </w:r>
      <w:r w:rsidRPr="00DE6A6E">
        <w:rPr>
          <w:u w:val="single"/>
          <w:rtl/>
        </w:rPr>
        <w:t>מסילת ישרים</w:t>
      </w:r>
      <w:r w:rsidRPr="00DE6A6E">
        <w:rPr>
          <w:rtl/>
        </w:rPr>
        <w:t xml:space="preserve"> (פרק י"א), </w:t>
      </w:r>
      <w:r w:rsidRPr="00DE6A6E">
        <w:rPr>
          <w:u w:val="single"/>
          <w:rtl/>
        </w:rPr>
        <w:t>חכמת אדם</w:t>
      </w:r>
      <w:r w:rsidRPr="00DE6A6E">
        <w:rPr>
          <w:rtl/>
        </w:rPr>
        <w:t xml:space="preserve"> (כלל קמ"ג).</w:t>
      </w:r>
    </w:p>
    <w:p w14:paraId="3589B6C2" w14:textId="77777777" w:rsidR="008F7D14" w:rsidRPr="00DE6A6E" w:rsidRDefault="00A14F68" w:rsidP="00A973F9">
      <w:pPr>
        <w:numPr>
          <w:ilvl w:val="2"/>
          <w:numId w:val="18"/>
        </w:numPr>
        <w:bidi/>
        <w:jc w:val="both"/>
        <w:rPr>
          <w:rtl/>
        </w:rPr>
      </w:pPr>
      <w:r>
        <w:rPr>
          <w:rFonts w:hint="cs"/>
          <w:rtl/>
          <w:lang w:bidi="he-IL"/>
        </w:rPr>
        <w:t>מראי מקומות</w:t>
      </w:r>
      <w:r w:rsidR="008F7D14">
        <w:rPr>
          <w:rFonts w:hint="cs"/>
          <w:rtl/>
          <w:lang w:bidi="he-IL"/>
        </w:rPr>
        <w:t xml:space="preserve"> </w:t>
      </w:r>
      <w:r w:rsidR="008F7D14">
        <w:rPr>
          <w:rtl/>
          <w:lang w:bidi="he-IL"/>
        </w:rPr>
        <w:t>–</w:t>
      </w:r>
      <w:r w:rsidR="008F7D14">
        <w:rPr>
          <w:rFonts w:hint="cs"/>
          <w:rtl/>
          <w:lang w:bidi="he-IL"/>
        </w:rPr>
        <w:t xml:space="preserve"> </w:t>
      </w:r>
      <w:r w:rsidR="008F7D14" w:rsidRPr="008F7D14">
        <w:rPr>
          <w:rFonts w:hint="cs"/>
          <w:u w:val="single"/>
          <w:rtl/>
          <w:lang w:bidi="he-IL"/>
        </w:rPr>
        <w:t>ח"ח</w:t>
      </w:r>
      <w:r w:rsidR="00A82D0A">
        <w:rPr>
          <w:rFonts w:hint="cs"/>
          <w:rtl/>
          <w:lang w:bidi="he-IL"/>
        </w:rPr>
        <w:t xml:space="preserve"> (</w:t>
      </w:r>
      <w:r w:rsidR="009708EF">
        <w:rPr>
          <w:rFonts w:hint="cs"/>
          <w:rtl/>
          <w:lang w:bidi="he-IL"/>
        </w:rPr>
        <w:t>לשה"ר כלל ט' סעי' ג' בהג"ה</w:t>
      </w:r>
      <w:r w:rsidR="00A973F9">
        <w:rPr>
          <w:rFonts w:hint="cs"/>
          <w:rtl/>
          <w:lang w:bidi="he-IL"/>
        </w:rPr>
        <w:t>, רכילות כלל ח' במ"ח ס"ק ה'</w:t>
      </w:r>
      <w:r w:rsidR="008F7D14">
        <w:rPr>
          <w:rFonts w:hint="cs"/>
          <w:rtl/>
          <w:lang w:bidi="he-IL"/>
        </w:rPr>
        <w:t>).</w:t>
      </w:r>
    </w:p>
    <w:p w14:paraId="7F34EF6A" w14:textId="77777777" w:rsidR="00DE6A6E" w:rsidRPr="00DE6A6E" w:rsidRDefault="00DE6A6E" w:rsidP="00DE6A6E">
      <w:pPr>
        <w:bidi/>
        <w:jc w:val="both"/>
      </w:pPr>
    </w:p>
    <w:p w14:paraId="2CD1A587" w14:textId="77777777" w:rsidR="00DE6A6E" w:rsidRPr="00DE6A6E" w:rsidRDefault="00DE6A6E" w:rsidP="00DE6A6E">
      <w:pPr>
        <w:numPr>
          <w:ilvl w:val="1"/>
          <w:numId w:val="18"/>
        </w:numPr>
        <w:bidi/>
        <w:jc w:val="both"/>
        <w:rPr>
          <w:rtl/>
        </w:rPr>
      </w:pPr>
      <w:r w:rsidRPr="00DE6A6E">
        <w:rPr>
          <w:b/>
          <w:bCs/>
          <w:rtl/>
        </w:rPr>
        <w:t>להלכה</w:t>
      </w:r>
      <w:r w:rsidRPr="00DE6A6E">
        <w:rPr>
          <w:rtl/>
        </w:rPr>
        <w:t xml:space="preserve"> – </w:t>
      </w:r>
      <w:r w:rsidRPr="00DE6A6E">
        <w:rPr>
          <w:u w:val="single"/>
          <w:rtl/>
        </w:rPr>
        <w:t>גר"ז</w:t>
      </w:r>
      <w:r w:rsidRPr="00DE6A6E">
        <w:rPr>
          <w:rtl/>
        </w:rPr>
        <w:t xml:space="preserve"> (סי' קנ"ו סעי' י"א), </w:t>
      </w:r>
      <w:r w:rsidRPr="00DE6A6E">
        <w:rPr>
          <w:u w:val="single"/>
          <w:rtl/>
        </w:rPr>
        <w:t>ח"ח</w:t>
      </w:r>
      <w:r w:rsidRPr="00DE6A6E">
        <w:rPr>
          <w:rtl/>
        </w:rPr>
        <w:t xml:space="preserve"> (כלל ב' סעי' ב', במ"ח ס"ק ג' ד"ה ואף וד"ה אך "דלא מצינו מי שיחלוק עליהם בפירוש זה").</w:t>
      </w:r>
    </w:p>
    <w:p w14:paraId="01C7F4CD" w14:textId="77777777" w:rsidR="00DE6A6E" w:rsidRPr="00DE6A6E" w:rsidRDefault="00DE6A6E" w:rsidP="00DE6A6E">
      <w:pPr>
        <w:bidi/>
        <w:jc w:val="both"/>
        <w:rPr>
          <w:rtl/>
        </w:rPr>
      </w:pPr>
    </w:p>
    <w:p w14:paraId="6F071E42" w14:textId="77777777" w:rsidR="00DE6A6E" w:rsidRPr="00DE6A6E" w:rsidRDefault="00DE6A6E" w:rsidP="00DE6A6E">
      <w:pPr>
        <w:numPr>
          <w:ilvl w:val="0"/>
          <w:numId w:val="18"/>
        </w:numPr>
        <w:bidi/>
        <w:jc w:val="both"/>
      </w:pPr>
      <w:r w:rsidRPr="00DE6A6E">
        <w:rPr>
          <w:sz w:val="28"/>
          <w:szCs w:val="28"/>
          <w:u w:val="single"/>
          <w:rtl/>
        </w:rPr>
        <w:t>רמב"ם</w:t>
      </w:r>
      <w:r w:rsidRPr="00DE6A6E">
        <w:rPr>
          <w:rtl/>
        </w:rPr>
        <w:t xml:space="preserve"> (דעות פרק ז' הל</w:t>
      </w:r>
      <w:r w:rsidRPr="00DE6A6E">
        <w:rPr>
          <w:rFonts w:hint="cs"/>
          <w:rtl/>
        </w:rPr>
        <w:t>'</w:t>
      </w:r>
      <w:r w:rsidRPr="00DE6A6E">
        <w:rPr>
          <w:rtl/>
        </w:rPr>
        <w:t xml:space="preserve"> ה') – "ואם נאמרו דברים אלו בפני ג' כבר נשמע הדבר ונודע, ואם סיפר אחד מן השלשה פעם אחרת, אין בו משום לשה"ר".</w:t>
      </w:r>
    </w:p>
    <w:p w14:paraId="7F20B63F" w14:textId="77777777" w:rsidR="00DE6A6E" w:rsidRPr="00DE6A6E" w:rsidRDefault="00DE6A6E" w:rsidP="00DE6A6E">
      <w:pPr>
        <w:bidi/>
        <w:jc w:val="both"/>
        <w:rPr>
          <w:rtl/>
        </w:rPr>
      </w:pPr>
    </w:p>
    <w:p w14:paraId="24FC91CA" w14:textId="77777777" w:rsidR="00DE6A6E" w:rsidRPr="00DE6A6E" w:rsidRDefault="00DE6A6E" w:rsidP="00DE6A6E">
      <w:pPr>
        <w:numPr>
          <w:ilvl w:val="1"/>
          <w:numId w:val="18"/>
        </w:numPr>
        <w:bidi/>
        <w:jc w:val="both"/>
      </w:pPr>
      <w:r w:rsidRPr="00DE6A6E">
        <w:rPr>
          <w:rFonts w:hint="cs"/>
          <w:b/>
          <w:bCs/>
          <w:rtl/>
        </w:rPr>
        <w:t>כללים</w:t>
      </w:r>
      <w:r w:rsidRPr="00DE6A6E">
        <w:rPr>
          <w:rFonts w:hint="cs"/>
          <w:rtl/>
        </w:rPr>
        <w:t>.</w:t>
      </w:r>
    </w:p>
    <w:p w14:paraId="0871B273" w14:textId="77777777" w:rsidR="00DE6A6E" w:rsidRPr="00DE6A6E" w:rsidRDefault="00DE6A6E" w:rsidP="00DE6A6E">
      <w:pPr>
        <w:numPr>
          <w:ilvl w:val="2"/>
          <w:numId w:val="18"/>
        </w:numPr>
        <w:bidi/>
        <w:jc w:val="both"/>
        <w:rPr>
          <w:rtl/>
        </w:rPr>
      </w:pPr>
      <w:r w:rsidRPr="00DE6A6E">
        <w:rPr>
          <w:rtl/>
        </w:rPr>
        <w:t xml:space="preserve">והוא שלא יתכוין להעביר הקול ולגלותו יותר – </w:t>
      </w:r>
      <w:r w:rsidRPr="00DE6A6E">
        <w:rPr>
          <w:u w:val="single"/>
          <w:rtl/>
        </w:rPr>
        <w:t>רמב"ם</w:t>
      </w:r>
      <w:r w:rsidRPr="00DE6A6E">
        <w:rPr>
          <w:rtl/>
        </w:rPr>
        <w:t xml:space="preserve"> (דעות פרק ז' הל' ה')</w:t>
      </w:r>
      <w:r w:rsidRPr="00DE6A6E">
        <w:rPr>
          <w:rFonts w:hint="cs"/>
          <w:rtl/>
        </w:rPr>
        <w:t xml:space="preserve">, </w:t>
      </w:r>
      <w:r w:rsidRPr="00DE6A6E">
        <w:rPr>
          <w:u w:val="single"/>
          <w:rtl/>
        </w:rPr>
        <w:t>ח"ח</w:t>
      </w:r>
      <w:r w:rsidRPr="00DE6A6E">
        <w:rPr>
          <w:rtl/>
        </w:rPr>
        <w:t xml:space="preserve"> (סעי' ג').</w:t>
      </w:r>
    </w:p>
    <w:p w14:paraId="0CD7A4DF" w14:textId="77777777" w:rsidR="00DE6A6E" w:rsidRPr="00DE6A6E" w:rsidRDefault="00DE6A6E" w:rsidP="00DE6A6E">
      <w:pPr>
        <w:numPr>
          <w:ilvl w:val="3"/>
          <w:numId w:val="18"/>
        </w:numPr>
        <w:bidi/>
        <w:jc w:val="both"/>
        <w:rPr>
          <w:rtl/>
        </w:rPr>
      </w:pPr>
      <w:r w:rsidRPr="00DE6A6E">
        <w:rPr>
          <w:rtl/>
        </w:rPr>
        <w:t xml:space="preserve">פי' דרך אקראי – </w:t>
      </w:r>
      <w:r w:rsidRPr="00DE6A6E">
        <w:rPr>
          <w:u w:val="single"/>
          <w:rtl/>
        </w:rPr>
        <w:t>ח"ח</w:t>
      </w:r>
      <w:r w:rsidRPr="00DE6A6E">
        <w:rPr>
          <w:rtl/>
        </w:rPr>
        <w:t xml:space="preserve"> (סעי' ג'), </w:t>
      </w:r>
      <w:r w:rsidRPr="00DE6A6E">
        <w:rPr>
          <w:u w:val="single"/>
          <w:rtl/>
        </w:rPr>
        <w:t>כסף משנה</w:t>
      </w:r>
      <w:r w:rsidRPr="00DE6A6E">
        <w:rPr>
          <w:rtl/>
        </w:rPr>
        <w:t xml:space="preserve"> (דעות פ"ז הל' ה').</w:t>
      </w:r>
    </w:p>
    <w:p w14:paraId="47DCB03D" w14:textId="77777777" w:rsidR="00DE6A6E" w:rsidRPr="00DE6A6E" w:rsidRDefault="00DE6A6E" w:rsidP="00DE6A6E">
      <w:pPr>
        <w:numPr>
          <w:ilvl w:val="3"/>
          <w:numId w:val="18"/>
        </w:numPr>
        <w:bidi/>
        <w:jc w:val="both"/>
      </w:pPr>
      <w:r w:rsidRPr="00DE6A6E">
        <w:rPr>
          <w:rtl/>
        </w:rPr>
        <w:t xml:space="preserve">פי' נתגלגל זה הענין דרך אגב בתוך דבורו – </w:t>
      </w:r>
      <w:r w:rsidRPr="00DE6A6E">
        <w:rPr>
          <w:u w:val="single"/>
          <w:rtl/>
        </w:rPr>
        <w:t>יד קטנה</w:t>
      </w:r>
      <w:r w:rsidRPr="00DE6A6E">
        <w:rPr>
          <w:rtl/>
        </w:rPr>
        <w:t xml:space="preserve"> (דעות פרק ט' דין כ'), הו"ד </w:t>
      </w:r>
      <w:r w:rsidRPr="00DE6A6E">
        <w:rPr>
          <w:u w:val="single"/>
          <w:rtl/>
        </w:rPr>
        <w:t>בח"ח</w:t>
      </w:r>
      <w:r w:rsidRPr="00DE6A6E">
        <w:rPr>
          <w:rtl/>
        </w:rPr>
        <w:t xml:space="preserve"> (הגה"ה לסעי' ג').</w:t>
      </w:r>
    </w:p>
    <w:p w14:paraId="7861FAF5" w14:textId="77777777" w:rsidR="00DE6A6E" w:rsidRPr="00DE6A6E" w:rsidRDefault="00DE6A6E" w:rsidP="00DE6A6E">
      <w:pPr>
        <w:numPr>
          <w:ilvl w:val="2"/>
          <w:numId w:val="18"/>
        </w:numPr>
        <w:bidi/>
        <w:jc w:val="both"/>
        <w:rPr>
          <w:rtl/>
        </w:rPr>
      </w:pPr>
      <w:r w:rsidRPr="00DE6A6E">
        <w:rPr>
          <w:rtl/>
        </w:rPr>
        <w:t xml:space="preserve">דוקא השומע הראשון, אבל מי ששמע ממנו אסור לספר לאחר – </w:t>
      </w:r>
      <w:r w:rsidRPr="00DE6A6E">
        <w:rPr>
          <w:u w:val="single"/>
          <w:rtl/>
        </w:rPr>
        <w:t>ח"ח</w:t>
      </w:r>
      <w:r w:rsidRPr="00DE6A6E">
        <w:rPr>
          <w:rtl/>
        </w:rPr>
        <w:t xml:space="preserve"> (סעי' ד') דאסור לסמוך שהיה באפי תלתא [עי' </w:t>
      </w:r>
      <w:r w:rsidRPr="00DE6A6E">
        <w:rPr>
          <w:u w:val="single"/>
          <w:rtl/>
        </w:rPr>
        <w:t>עלי באר</w:t>
      </w:r>
      <w:r w:rsidRPr="00DE6A6E">
        <w:rPr>
          <w:rtl/>
        </w:rPr>
        <w:t xml:space="preserve"> אות כ"א שחולק].</w:t>
      </w:r>
    </w:p>
    <w:p w14:paraId="61E5914C" w14:textId="77777777" w:rsidR="00DE6A6E" w:rsidRPr="00DE6A6E" w:rsidRDefault="00DE6A6E" w:rsidP="00DE6A6E">
      <w:pPr>
        <w:numPr>
          <w:ilvl w:val="3"/>
          <w:numId w:val="18"/>
        </w:numPr>
        <w:bidi/>
        <w:jc w:val="both"/>
        <w:rPr>
          <w:rtl/>
        </w:rPr>
      </w:pPr>
      <w:r w:rsidRPr="00DE6A6E">
        <w:rPr>
          <w:rtl/>
        </w:rPr>
        <w:t xml:space="preserve">דאתחזק איסורא ואין בידו לתקן – </w:t>
      </w:r>
      <w:r w:rsidRPr="00DE6A6E">
        <w:rPr>
          <w:u w:val="single"/>
          <w:rtl/>
        </w:rPr>
        <w:t>במ"ח</w:t>
      </w:r>
      <w:r w:rsidRPr="00DE6A6E">
        <w:rPr>
          <w:rtl/>
        </w:rPr>
        <w:t xml:space="preserve"> (ס"ק ט').</w:t>
      </w:r>
    </w:p>
    <w:p w14:paraId="3F03FA09" w14:textId="77777777" w:rsidR="00DE6A6E" w:rsidRPr="00DE6A6E" w:rsidRDefault="00DE6A6E" w:rsidP="00DE6A6E">
      <w:pPr>
        <w:numPr>
          <w:ilvl w:val="3"/>
          <w:numId w:val="18"/>
        </w:numPr>
        <w:bidi/>
        <w:jc w:val="both"/>
      </w:pPr>
      <w:r w:rsidRPr="00DE6A6E">
        <w:rPr>
          <w:rtl/>
        </w:rPr>
        <w:t xml:space="preserve">אינן מקפידין על עצמן להגיד האמת – </w:t>
      </w:r>
      <w:r w:rsidRPr="00DE6A6E">
        <w:rPr>
          <w:u w:val="single"/>
          <w:rtl/>
        </w:rPr>
        <w:t>במ"ח</w:t>
      </w:r>
      <w:r w:rsidRPr="00DE6A6E">
        <w:rPr>
          <w:rtl/>
        </w:rPr>
        <w:t xml:space="preserve"> (ס"ק ט').</w:t>
      </w:r>
    </w:p>
    <w:p w14:paraId="169BF48D" w14:textId="77777777" w:rsidR="00DE6A6E" w:rsidRPr="00DE6A6E" w:rsidRDefault="00DE6A6E" w:rsidP="00DE6A6E">
      <w:pPr>
        <w:numPr>
          <w:ilvl w:val="2"/>
          <w:numId w:val="18"/>
        </w:numPr>
        <w:bidi/>
        <w:jc w:val="both"/>
      </w:pPr>
      <w:r w:rsidRPr="00DE6A6E">
        <w:rPr>
          <w:rtl/>
        </w:rPr>
        <w:t xml:space="preserve">אסור אם אחד יראי אלקים או קרוביו או אוהביו – </w:t>
      </w:r>
      <w:r w:rsidRPr="00DE6A6E">
        <w:rPr>
          <w:u w:val="single"/>
          <w:rtl/>
        </w:rPr>
        <w:t>ח"ח</w:t>
      </w:r>
      <w:r w:rsidRPr="00DE6A6E">
        <w:rPr>
          <w:rtl/>
        </w:rPr>
        <w:t xml:space="preserve"> (סעי' ה')</w:t>
      </w:r>
      <w:r w:rsidRPr="00DE6A6E">
        <w:rPr>
          <w:rFonts w:hint="cs"/>
          <w:rtl/>
        </w:rPr>
        <w:t>.</w:t>
      </w:r>
    </w:p>
    <w:p w14:paraId="7801916C" w14:textId="77777777" w:rsidR="00DE6A6E" w:rsidRPr="00DE6A6E" w:rsidRDefault="00DE6A6E" w:rsidP="00DE6A6E">
      <w:pPr>
        <w:numPr>
          <w:ilvl w:val="2"/>
          <w:numId w:val="18"/>
        </w:numPr>
        <w:bidi/>
        <w:jc w:val="both"/>
      </w:pPr>
      <w:r w:rsidRPr="00DE6A6E">
        <w:rPr>
          <w:rtl/>
        </w:rPr>
        <w:t xml:space="preserve">תלוי כמה כח הרעש, ושירות מצויות – </w:t>
      </w:r>
      <w:r w:rsidRPr="00DE6A6E">
        <w:rPr>
          <w:u w:val="single"/>
          <w:rtl/>
        </w:rPr>
        <w:t>ח"ח</w:t>
      </w:r>
      <w:r w:rsidRPr="00DE6A6E">
        <w:rPr>
          <w:rtl/>
        </w:rPr>
        <w:t xml:space="preserve"> (סעי' ו', במ"ח סוף ס"ק ו').</w:t>
      </w:r>
    </w:p>
    <w:p w14:paraId="6F34D205" w14:textId="77777777" w:rsidR="00DE6A6E" w:rsidRPr="00DE6A6E" w:rsidRDefault="00DE6A6E" w:rsidP="00DE6A6E">
      <w:pPr>
        <w:numPr>
          <w:ilvl w:val="2"/>
          <w:numId w:val="18"/>
        </w:numPr>
        <w:bidi/>
        <w:jc w:val="both"/>
      </w:pPr>
      <w:r w:rsidRPr="00DE6A6E">
        <w:rPr>
          <w:rtl/>
        </w:rPr>
        <w:t xml:space="preserve">הזהיר שלא לגלותו, אסור לגלות – </w:t>
      </w:r>
      <w:r w:rsidRPr="00DE6A6E">
        <w:rPr>
          <w:u w:val="single"/>
          <w:rtl/>
        </w:rPr>
        <w:t>ח"ח</w:t>
      </w:r>
      <w:r w:rsidRPr="00DE6A6E">
        <w:rPr>
          <w:rtl/>
        </w:rPr>
        <w:t xml:space="preserve"> (סעי' ז'</w:t>
      </w:r>
      <w:r w:rsidR="00FB1114">
        <w:rPr>
          <w:rFonts w:hint="cs"/>
          <w:rtl/>
          <w:lang w:bidi="he-IL"/>
        </w:rPr>
        <w:t>, סעי' ח'</w:t>
      </w:r>
      <w:r w:rsidRPr="00DE6A6E">
        <w:rPr>
          <w:rtl/>
        </w:rPr>
        <w:t>)</w:t>
      </w:r>
      <w:r w:rsidRPr="00DE6A6E">
        <w:rPr>
          <w:rFonts w:hint="cs"/>
          <w:rtl/>
        </w:rPr>
        <w:t>.</w:t>
      </w:r>
    </w:p>
    <w:p w14:paraId="5869F856" w14:textId="77777777" w:rsidR="00DE6A6E" w:rsidRPr="00DE6A6E" w:rsidRDefault="00DE6A6E" w:rsidP="00DE6A6E">
      <w:pPr>
        <w:numPr>
          <w:ilvl w:val="2"/>
          <w:numId w:val="18"/>
        </w:numPr>
        <w:bidi/>
        <w:jc w:val="both"/>
      </w:pPr>
      <w:r w:rsidRPr="00DE6A6E">
        <w:rPr>
          <w:rtl/>
        </w:rPr>
        <w:t>אסור להוסיף ת</w:t>
      </w:r>
      <w:r w:rsidRPr="00DE6A6E">
        <w:rPr>
          <w:rFonts w:hint="cs"/>
          <w:rtl/>
        </w:rPr>
        <w:t>י</w:t>
      </w:r>
      <w:r w:rsidRPr="00DE6A6E">
        <w:rPr>
          <w:rtl/>
        </w:rPr>
        <w:t xml:space="preserve">בה אחת או להטעים את הדבר בפני השומע – </w:t>
      </w:r>
      <w:r w:rsidRPr="00DE6A6E">
        <w:rPr>
          <w:u w:val="single"/>
          <w:rtl/>
        </w:rPr>
        <w:t>ח"ח</w:t>
      </w:r>
      <w:r w:rsidRPr="00DE6A6E">
        <w:rPr>
          <w:rtl/>
        </w:rPr>
        <w:t xml:space="preserve"> (סעי' ט')</w:t>
      </w:r>
      <w:r w:rsidRPr="00DE6A6E">
        <w:rPr>
          <w:rFonts w:hint="cs"/>
          <w:rtl/>
        </w:rPr>
        <w:t>.</w:t>
      </w:r>
    </w:p>
    <w:p w14:paraId="7468D215" w14:textId="77777777" w:rsidR="00DE6A6E" w:rsidRPr="00DE6A6E" w:rsidRDefault="00DE6A6E" w:rsidP="00DE6A6E">
      <w:pPr>
        <w:numPr>
          <w:ilvl w:val="2"/>
          <w:numId w:val="18"/>
        </w:numPr>
        <w:bidi/>
        <w:jc w:val="both"/>
      </w:pPr>
      <w:r w:rsidRPr="00DE6A6E">
        <w:rPr>
          <w:rtl/>
        </w:rPr>
        <w:t xml:space="preserve">אסור לשמוע למקבל, ואם יודע שהוא יהיה מקבל או יוסף דברים לגנאי, אסור לומר לו – </w:t>
      </w:r>
      <w:r w:rsidRPr="00DE6A6E">
        <w:rPr>
          <w:u w:val="single"/>
          <w:rtl/>
        </w:rPr>
        <w:t>ח"ח</w:t>
      </w:r>
      <w:r w:rsidRPr="00DE6A6E">
        <w:rPr>
          <w:rtl/>
        </w:rPr>
        <w:t xml:space="preserve"> (סעי' י'), עי' </w:t>
      </w:r>
      <w:r w:rsidRPr="00DE6A6E">
        <w:rPr>
          <w:u w:val="single"/>
          <w:rtl/>
        </w:rPr>
        <w:t>חלקת בנימין</w:t>
      </w:r>
      <w:r w:rsidRPr="00DE6A6E">
        <w:rPr>
          <w:rtl/>
        </w:rPr>
        <w:t xml:space="preserve"> (אות י"ח)</w:t>
      </w:r>
      <w:r w:rsidRPr="00DE6A6E">
        <w:rPr>
          <w:rFonts w:hint="cs"/>
          <w:rtl/>
        </w:rPr>
        <w:t>.</w:t>
      </w:r>
      <w:r w:rsidRPr="00DE6A6E">
        <w:rPr>
          <w:rtl/>
        </w:rPr>
        <w:t xml:space="preserve"> [א"ת מותר לשמוע </w:t>
      </w:r>
      <w:r w:rsidRPr="00DE6A6E">
        <w:rPr>
          <w:rFonts w:hint="cs"/>
          <w:rtl/>
        </w:rPr>
        <w:t>-</w:t>
      </w:r>
      <w:r w:rsidRPr="00DE6A6E">
        <w:rPr>
          <w:rtl/>
        </w:rPr>
        <w:t xml:space="preserve"> </w:t>
      </w:r>
      <w:r w:rsidRPr="00DE6A6E">
        <w:rPr>
          <w:u w:val="single"/>
          <w:rtl/>
        </w:rPr>
        <w:t>עלי באר</w:t>
      </w:r>
      <w:r w:rsidRPr="00DE6A6E">
        <w:rPr>
          <w:rtl/>
        </w:rPr>
        <w:t xml:space="preserve"> אות כ"ב וסוף אות כ"ג, </w:t>
      </w:r>
      <w:r w:rsidRPr="00DE6A6E">
        <w:rPr>
          <w:u w:val="single"/>
          <w:rtl/>
        </w:rPr>
        <w:t>חלקת בנימין</w:t>
      </w:r>
      <w:r w:rsidRPr="00DE6A6E">
        <w:rPr>
          <w:rtl/>
        </w:rPr>
        <w:t xml:space="preserve"> ביאורים ס"ק ל"ה</w:t>
      </w:r>
      <w:r w:rsidRPr="00DE6A6E">
        <w:rPr>
          <w:rFonts w:hint="cs"/>
          <w:rtl/>
        </w:rPr>
        <w:t>]</w:t>
      </w:r>
      <w:r w:rsidRPr="00DE6A6E">
        <w:rPr>
          <w:rtl/>
        </w:rPr>
        <w:t>.</w:t>
      </w:r>
    </w:p>
    <w:p w14:paraId="74505D79" w14:textId="77777777" w:rsidR="00DE6A6E" w:rsidRPr="00DE6A6E" w:rsidRDefault="00DE6A6E" w:rsidP="00DE6A6E">
      <w:pPr>
        <w:bidi/>
        <w:jc w:val="both"/>
      </w:pPr>
    </w:p>
    <w:p w14:paraId="4A1ECFE3" w14:textId="77777777" w:rsidR="00DE6A6E" w:rsidRPr="00DE6A6E" w:rsidRDefault="00DE6A6E" w:rsidP="00DE6A6E">
      <w:pPr>
        <w:numPr>
          <w:ilvl w:val="1"/>
          <w:numId w:val="18"/>
        </w:numPr>
        <w:bidi/>
        <w:jc w:val="both"/>
        <w:rPr>
          <w:rtl/>
        </w:rPr>
      </w:pPr>
      <w:r w:rsidRPr="00DE6A6E">
        <w:rPr>
          <w:b/>
          <w:bCs/>
          <w:rtl/>
        </w:rPr>
        <w:t>להלכה</w:t>
      </w:r>
      <w:r w:rsidRPr="00DE6A6E">
        <w:rPr>
          <w:rFonts w:hint="cs"/>
          <w:rtl/>
        </w:rPr>
        <w:t>.</w:t>
      </w:r>
    </w:p>
    <w:p w14:paraId="1B1A04B8" w14:textId="77777777" w:rsidR="00DE6A6E" w:rsidRPr="00DE6A6E" w:rsidRDefault="00DE6A6E" w:rsidP="00AE02CF">
      <w:pPr>
        <w:numPr>
          <w:ilvl w:val="2"/>
          <w:numId w:val="18"/>
        </w:numPr>
        <w:bidi/>
        <w:jc w:val="both"/>
        <w:rPr>
          <w:rtl/>
        </w:rPr>
      </w:pPr>
      <w:r w:rsidRPr="00DE6A6E">
        <w:rPr>
          <w:rtl/>
        </w:rPr>
        <w:t xml:space="preserve">פסק כרמב"ם – </w:t>
      </w:r>
      <w:r w:rsidRPr="00DE6A6E">
        <w:rPr>
          <w:u w:val="single"/>
          <w:rtl/>
        </w:rPr>
        <w:t>סמ"ג</w:t>
      </w:r>
      <w:r w:rsidRPr="00DE6A6E">
        <w:rPr>
          <w:rtl/>
        </w:rPr>
        <w:t xml:space="preserve"> (לאו ט'), מסכים </w:t>
      </w:r>
      <w:r w:rsidRPr="00DE6A6E">
        <w:rPr>
          <w:u w:val="single"/>
          <w:rtl/>
        </w:rPr>
        <w:t>הרשב"ם</w:t>
      </w:r>
      <w:r w:rsidRPr="00DE6A6E">
        <w:rPr>
          <w:rtl/>
        </w:rPr>
        <w:t xml:space="preserve"> (ב"ב </w:t>
      </w:r>
      <w:r w:rsidRPr="00DE6A6E">
        <w:rPr>
          <w:rFonts w:hint="cs"/>
          <w:rtl/>
        </w:rPr>
        <w:t xml:space="preserve">דף </w:t>
      </w:r>
      <w:r w:rsidRPr="00DE6A6E">
        <w:rPr>
          <w:rtl/>
        </w:rPr>
        <w:t xml:space="preserve">לט. ד"ה דמתאמרא), </w:t>
      </w:r>
      <w:r w:rsidRPr="00DE6A6E">
        <w:rPr>
          <w:u w:val="single"/>
          <w:rtl/>
        </w:rPr>
        <w:t>ורבינו גרשום</w:t>
      </w:r>
      <w:r w:rsidRPr="00DE6A6E">
        <w:rPr>
          <w:rtl/>
        </w:rPr>
        <w:t xml:space="preserve"> (ב"ב סוף </w:t>
      </w:r>
      <w:r w:rsidRPr="00DE6A6E">
        <w:rPr>
          <w:rFonts w:hint="cs"/>
          <w:rtl/>
        </w:rPr>
        <w:t xml:space="preserve">דף </w:t>
      </w:r>
      <w:r w:rsidRPr="00DE6A6E">
        <w:rPr>
          <w:rtl/>
        </w:rPr>
        <w:t xml:space="preserve">לט.), </w:t>
      </w:r>
      <w:r w:rsidRPr="00DE6A6E">
        <w:rPr>
          <w:u w:val="single"/>
          <w:rtl/>
        </w:rPr>
        <w:t>מג"א</w:t>
      </w:r>
      <w:r w:rsidRPr="00DE6A6E">
        <w:rPr>
          <w:rtl/>
        </w:rPr>
        <w:t xml:space="preserve"> (סי' קנ"ו ס"ק ב'), </w:t>
      </w:r>
      <w:r w:rsidRPr="00DE6A6E">
        <w:rPr>
          <w:u w:val="single"/>
          <w:rtl/>
        </w:rPr>
        <w:t>גר"ז</w:t>
      </w:r>
      <w:r w:rsidRPr="00DE6A6E">
        <w:rPr>
          <w:rtl/>
        </w:rPr>
        <w:t xml:space="preserve"> (סי' קנ"ו סעי' י"א),</w:t>
      </w:r>
      <w:r w:rsidRPr="00DE6A6E">
        <w:rPr>
          <w:rFonts w:hint="cs"/>
          <w:rtl/>
        </w:rPr>
        <w:t xml:space="preserve"> </w:t>
      </w:r>
      <w:r w:rsidRPr="00DE6A6E">
        <w:rPr>
          <w:u w:val="single"/>
          <w:rtl/>
        </w:rPr>
        <w:t>קיצור שו"ע</w:t>
      </w:r>
      <w:r w:rsidRPr="00DE6A6E">
        <w:rPr>
          <w:rtl/>
        </w:rPr>
        <w:t xml:space="preserve"> (סי' ל' סעי' ה'),</w:t>
      </w:r>
      <w:r w:rsidR="00AE02CF">
        <w:rPr>
          <w:rFonts w:hint="cs"/>
          <w:rtl/>
          <w:lang w:bidi="he-IL"/>
        </w:rPr>
        <w:t xml:space="preserve"> </w:t>
      </w:r>
      <w:r w:rsidR="00AE02CF" w:rsidRPr="00DE6A6E">
        <w:rPr>
          <w:u w:val="single"/>
          <w:rtl/>
        </w:rPr>
        <w:t>שואל ומשיב</w:t>
      </w:r>
      <w:r w:rsidR="00AE02CF">
        <w:rPr>
          <w:rFonts w:hint="cs"/>
          <w:rtl/>
          <w:lang w:bidi="he-IL"/>
        </w:rPr>
        <w:t xml:space="preserve"> (מהד"ג ח"א סי' פ' ד"ה עוד נ"ל),</w:t>
      </w:r>
      <w:r w:rsidRPr="00DE6A6E">
        <w:rPr>
          <w:rtl/>
        </w:rPr>
        <w:t xml:space="preserve"> </w:t>
      </w:r>
      <w:r w:rsidRPr="00DE6A6E">
        <w:rPr>
          <w:u w:val="single"/>
          <w:rtl/>
        </w:rPr>
        <w:t>ערה"ש</w:t>
      </w:r>
      <w:r w:rsidR="00AE02CF">
        <w:rPr>
          <w:rtl/>
        </w:rPr>
        <w:t xml:space="preserve"> (סי' קנ"ו ס"ק ט"ו)</w:t>
      </w:r>
      <w:r w:rsidRPr="00DE6A6E">
        <w:rPr>
          <w:rFonts w:hint="cs"/>
          <w:rtl/>
        </w:rPr>
        <w:t>.</w:t>
      </w:r>
    </w:p>
    <w:p w14:paraId="5033C4BC" w14:textId="77777777" w:rsidR="00DE6A6E" w:rsidRPr="00DE6A6E" w:rsidRDefault="00DE6A6E" w:rsidP="00DE6A6E">
      <w:pPr>
        <w:numPr>
          <w:ilvl w:val="2"/>
          <w:numId w:val="18"/>
        </w:numPr>
        <w:bidi/>
        <w:jc w:val="both"/>
      </w:pPr>
      <w:r w:rsidRPr="00DE6A6E">
        <w:rPr>
          <w:rtl/>
        </w:rPr>
        <w:t xml:space="preserve">דעת </w:t>
      </w:r>
      <w:r w:rsidRPr="00DE6A6E">
        <w:rPr>
          <w:u w:val="single"/>
          <w:rtl/>
        </w:rPr>
        <w:t>הח"ח</w:t>
      </w:r>
      <w:r w:rsidRPr="00DE6A6E">
        <w:rPr>
          <w:rtl/>
        </w:rPr>
        <w:t xml:space="preserve"> – עי' סוף סעי' י'</w:t>
      </w:r>
      <w:r w:rsidRPr="00DE6A6E">
        <w:rPr>
          <w:rFonts w:hint="cs"/>
          <w:rtl/>
        </w:rPr>
        <w:t xml:space="preserve"> (</w:t>
      </w:r>
      <w:r w:rsidRPr="00DE6A6E">
        <w:rPr>
          <w:rtl/>
        </w:rPr>
        <w:t xml:space="preserve">וְאַחֲרֵי כָּל הַדְּבָרִים וְהָאֱמֶת הָאֵלֶּה שֶׁבֵּאַרְנוּ, רְאֵה אָחִי, כַּמָּה יֵשׁ לְהִתְרַחֵק מִקֻּלָּא זוֹ, שֶׁכִּמְעַט </w:t>
      </w:r>
      <w:r w:rsidRPr="00DE6A6E">
        <w:rPr>
          <w:b/>
          <w:bCs/>
          <w:rtl/>
        </w:rPr>
        <w:t>אֵין לָהּ מָקוֹם בַּמְּצִיאוּת</w:t>
      </w:r>
      <w:r w:rsidRPr="00DE6A6E">
        <w:rPr>
          <w:rtl/>
        </w:rPr>
        <w:t xml:space="preserve">, וּבִפְרָט שֶׁאַף אִם יִצְטָרְפוּ כָּל הַפְּרָטִים, גַּם כֵּן </w:t>
      </w:r>
      <w:r w:rsidRPr="00DE6A6E">
        <w:rPr>
          <w:b/>
          <w:bCs/>
          <w:rtl/>
        </w:rPr>
        <w:t>צָרִיךְ עִיּוּן אִם הֲלָכָה כְּדֵעָה זוֹ</w:t>
      </w:r>
      <w:r w:rsidRPr="00DE6A6E">
        <w:rPr>
          <w:rtl/>
        </w:rPr>
        <w:t>, אַחֲרֵי שֶׁלְּדַעַת הַרְבֵּה פּוֹסְקִים אֵין שׁוּם מָקוֹר לְקֻלָּא זוֹ מֵהַשַּׁ"ס (וּכְמוֹ שֶׁכָּתַבְנוּ בְּסוֹף סָעִיף קָטָן ד' בִּבְאֵר מַיִם חַיִּים), לָכֵן הַשּׁוֹמֵר נַפְשׁוֹ יִרְחַק מִזֶּה</w:t>
      </w:r>
      <w:r w:rsidRPr="00DE6A6E">
        <w:rPr>
          <w:rFonts w:hint="cs"/>
          <w:rtl/>
        </w:rPr>
        <w:t>")</w:t>
      </w:r>
      <w:r w:rsidRPr="00DE6A6E">
        <w:rPr>
          <w:rtl/>
        </w:rPr>
        <w:t>, עי' במ"ח סוף ס"ק ד'</w:t>
      </w:r>
      <w:r w:rsidRPr="00DE6A6E">
        <w:rPr>
          <w:rFonts w:hint="cs"/>
          <w:rtl/>
        </w:rPr>
        <w:t xml:space="preserve"> (</w:t>
      </w:r>
      <w:r w:rsidRPr="00DE6A6E">
        <w:rPr>
          <w:rtl/>
        </w:rPr>
        <w:t>אבל לפירוש רש"י בדברי רבה בר רב הונא כפי מה שביארנו לעיל, וכן לפירוש התוספות בבבא בתרא ובערכין הנ"ל, וכן לפירוש רבינו יונה במאמר רכ"ח, אם נפרש כפירושיהם אין לנו שום מקור מהגמרא לקולתו של הרמב"ם בזה על-כן צריך עיון אם הלכה כן. ואף על פי כן אין לדחות דבר זה לגמרי מהלכה כיון דדעת הרמב"ם והסמ"ג והרשב"ם שוין בענין זה ולכן כתבתי בפנים דין זה בשם יש אומרים</w:t>
      </w:r>
      <w:r w:rsidRPr="00DE6A6E">
        <w:rPr>
          <w:rFonts w:hint="cs"/>
          <w:rtl/>
        </w:rPr>
        <w:t>")</w:t>
      </w:r>
      <w:r w:rsidRPr="00DE6A6E">
        <w:rPr>
          <w:rtl/>
        </w:rPr>
        <w:t>.</w:t>
      </w:r>
    </w:p>
    <w:p w14:paraId="6D0F3B7B" w14:textId="77777777" w:rsidR="00DE6A6E" w:rsidRPr="00DE6A6E" w:rsidRDefault="00DE6A6E" w:rsidP="00DE6A6E">
      <w:pPr>
        <w:bidi/>
        <w:ind w:left="340"/>
        <w:jc w:val="both"/>
      </w:pPr>
    </w:p>
    <w:p w14:paraId="7C69E00E" w14:textId="77777777" w:rsidR="00DE6A6E" w:rsidRPr="00DE6A6E" w:rsidRDefault="00DE6A6E" w:rsidP="00DE6A6E">
      <w:pPr>
        <w:numPr>
          <w:ilvl w:val="1"/>
          <w:numId w:val="18"/>
        </w:numPr>
        <w:bidi/>
        <w:jc w:val="both"/>
        <w:rPr>
          <w:rtl/>
        </w:rPr>
      </w:pPr>
      <w:r w:rsidRPr="00DE6A6E">
        <w:rPr>
          <w:b/>
          <w:bCs/>
          <w:rtl/>
        </w:rPr>
        <w:t>מה פשט ברמב"ם</w:t>
      </w:r>
      <w:r w:rsidRPr="00DE6A6E">
        <w:rPr>
          <w:rFonts w:hint="cs"/>
          <w:rtl/>
        </w:rPr>
        <w:t>.</w:t>
      </w:r>
    </w:p>
    <w:p w14:paraId="04C57B64" w14:textId="77777777" w:rsidR="00DE6A6E" w:rsidRPr="00DE6A6E" w:rsidRDefault="00DE6A6E" w:rsidP="00DE6A6E">
      <w:pPr>
        <w:numPr>
          <w:ilvl w:val="2"/>
          <w:numId w:val="18"/>
        </w:numPr>
        <w:bidi/>
        <w:jc w:val="both"/>
        <w:rPr>
          <w:rtl/>
        </w:rPr>
      </w:pPr>
      <w:r w:rsidRPr="00DE6A6E">
        <w:rPr>
          <w:rtl/>
        </w:rPr>
        <w:t xml:space="preserve">שאינו רוכל, כיון שלא </w:t>
      </w:r>
      <w:r w:rsidRPr="00DE6A6E">
        <w:rPr>
          <w:rFonts w:hint="cs"/>
          <w:rtl/>
        </w:rPr>
        <w:t>"</w:t>
      </w:r>
      <w:r w:rsidRPr="00DE6A6E">
        <w:rPr>
          <w:rtl/>
        </w:rPr>
        <w:t>קונה מכאן ומוכר בכאן</w:t>
      </w:r>
      <w:r w:rsidRPr="00DE6A6E">
        <w:rPr>
          <w:rFonts w:hint="cs"/>
          <w:rtl/>
        </w:rPr>
        <w:t>"</w:t>
      </w:r>
      <w:r w:rsidRPr="00DE6A6E">
        <w:rPr>
          <w:rtl/>
        </w:rPr>
        <w:t xml:space="preserve"> – </w:t>
      </w:r>
      <w:r w:rsidRPr="00DE6A6E">
        <w:rPr>
          <w:u w:val="single"/>
          <w:rtl/>
        </w:rPr>
        <w:t>ח"ח</w:t>
      </w:r>
      <w:r w:rsidRPr="00DE6A6E">
        <w:rPr>
          <w:rtl/>
        </w:rPr>
        <w:t xml:space="preserve"> (במ"ח ס"ק ד' ד"ה ונראה</w:t>
      </w:r>
      <w:r w:rsidRPr="00DE6A6E">
        <w:rPr>
          <w:rFonts w:hint="cs"/>
          <w:rtl/>
        </w:rPr>
        <w:t>, "</w:t>
      </w:r>
      <w:r w:rsidRPr="00DE6A6E">
        <w:rPr>
          <w:rtl/>
        </w:rPr>
        <w:t>נראה לי דסברת רבה בר רב הונא ואביי הוא מדחזינן דהתורה קראתו ללשון הרע בשם רוכל ואיתא בספרא דהוא כרוכל שטוען דברים והולך מזה לזה וכתב הרמב"ן על זה בחומש כרוכל שקונה מכאן ומוכר בכאן אף זה הולך ושומע במקום זה והולך ומספר במקום אחר, על-כן אמרינן דמה שהתורה אסרה לשון הרע דגם על זה קאי שם רוכל וכנ"ל היינו בדבר שבלתי אפשר שהיה מתגלה זה אם לא היה הוא הרוכל בענין הזה, וכענין שנאמר גם-כן הולך רכיל מגלה סוד. אבל בדבר שבודאי יתגלה לבסוף לעין הכל, בין אם יתגלה בדרך היתר ובין אם יתגלה בדרך איסור, סוף סוף יתגלה, על כן לא שייך כלל עליו על זה שם רוכל, וזהו טעמא דרבה בר רב הונא דחברך חברא וכו' ואם כן הוא עשוי להתגלות לבסוף, ועל-כן לא שייך כלל עליו על זה איסור לשון הרע, וזהו שכתב הרמב"ם בהלכה ה' הנ"ל כשנאמרו וכו' כבר נשמע הדבר ונודע וכמו שכתבנו</w:t>
      </w:r>
      <w:r w:rsidRPr="00DE6A6E">
        <w:rPr>
          <w:rFonts w:hint="cs"/>
          <w:rtl/>
        </w:rPr>
        <w:t>"</w:t>
      </w:r>
      <w:r w:rsidRPr="00DE6A6E">
        <w:rPr>
          <w:rtl/>
        </w:rPr>
        <w:t xml:space="preserve">), עי' </w:t>
      </w:r>
      <w:r w:rsidRPr="00DE6A6E">
        <w:rPr>
          <w:u w:val="single"/>
          <w:rtl/>
        </w:rPr>
        <w:t>שאלתות</w:t>
      </w:r>
      <w:r w:rsidRPr="00DE6A6E">
        <w:rPr>
          <w:rtl/>
        </w:rPr>
        <w:t xml:space="preserve"> (שאילתא כ"ח), עי' </w:t>
      </w:r>
      <w:r w:rsidRPr="00DE6A6E">
        <w:rPr>
          <w:u w:val="single"/>
          <w:rtl/>
        </w:rPr>
        <w:t>אוהב ימים</w:t>
      </w:r>
      <w:r w:rsidRPr="00DE6A6E">
        <w:rPr>
          <w:rtl/>
        </w:rPr>
        <w:t xml:space="preserve"> (פרק ח' סעי' ד'), עי' </w:t>
      </w:r>
      <w:r w:rsidRPr="00DE6A6E">
        <w:rPr>
          <w:u w:val="single"/>
          <w:rtl/>
        </w:rPr>
        <w:t>עלי באר</w:t>
      </w:r>
      <w:r w:rsidRPr="00DE6A6E">
        <w:rPr>
          <w:rtl/>
        </w:rPr>
        <w:t xml:space="preserve"> </w:t>
      </w:r>
      <w:r w:rsidRPr="00DE6A6E">
        <w:rPr>
          <w:rFonts w:hint="cs"/>
          <w:rtl/>
        </w:rPr>
        <w:t>(</w:t>
      </w:r>
      <w:r w:rsidRPr="00DE6A6E">
        <w:rPr>
          <w:rtl/>
        </w:rPr>
        <w:t>אות י"ב</w:t>
      </w:r>
      <w:r w:rsidRPr="00DE6A6E">
        <w:rPr>
          <w:rFonts w:hint="cs"/>
          <w:rtl/>
        </w:rPr>
        <w:t>)</w:t>
      </w:r>
      <w:r w:rsidRPr="00DE6A6E">
        <w:rPr>
          <w:rtl/>
        </w:rPr>
        <w:t>.</w:t>
      </w:r>
    </w:p>
    <w:p w14:paraId="271B5A03" w14:textId="77777777" w:rsidR="00DE6A6E" w:rsidRPr="00DE6A6E" w:rsidRDefault="00DE6A6E" w:rsidP="00DE6A6E">
      <w:pPr>
        <w:numPr>
          <w:ilvl w:val="3"/>
          <w:numId w:val="18"/>
        </w:numPr>
        <w:bidi/>
        <w:jc w:val="both"/>
        <w:rPr>
          <w:rtl/>
        </w:rPr>
      </w:pPr>
      <w:r w:rsidRPr="00DE6A6E">
        <w:rPr>
          <w:rtl/>
        </w:rPr>
        <w:t xml:space="preserve">א"ת ואהבת לרעך – </w:t>
      </w:r>
      <w:r w:rsidRPr="00DE6A6E">
        <w:rPr>
          <w:u w:val="single"/>
          <w:rtl/>
        </w:rPr>
        <w:t>עלי באר</w:t>
      </w:r>
      <w:r w:rsidRPr="00DE6A6E">
        <w:rPr>
          <w:rtl/>
        </w:rPr>
        <w:t xml:space="preserve"> (אות כ"ו, עשין אות ד'), </w:t>
      </w:r>
      <w:r w:rsidRPr="00DE6A6E">
        <w:rPr>
          <w:u w:val="single"/>
          <w:rtl/>
        </w:rPr>
        <w:t>חלקת בנימין</w:t>
      </w:r>
      <w:r w:rsidRPr="00DE6A6E">
        <w:rPr>
          <w:rtl/>
        </w:rPr>
        <w:t xml:space="preserve"> (אות ג' ד"ה וכיוצא), קובץ </w:t>
      </w:r>
      <w:r w:rsidRPr="00DE6A6E">
        <w:rPr>
          <w:u w:val="single"/>
          <w:rtl/>
        </w:rPr>
        <w:t>תורת האדם לאדם</w:t>
      </w:r>
      <w:r w:rsidRPr="00DE6A6E">
        <w:rPr>
          <w:rtl/>
        </w:rPr>
        <w:t xml:space="preserve"> (ח</w:t>
      </w:r>
      <w:r w:rsidRPr="00DE6A6E">
        <w:rPr>
          <w:rFonts w:hint="cs"/>
          <w:rtl/>
        </w:rPr>
        <w:t>"</w:t>
      </w:r>
      <w:r w:rsidRPr="00DE6A6E">
        <w:rPr>
          <w:rtl/>
        </w:rPr>
        <w:t>ד</w:t>
      </w:r>
      <w:r w:rsidRPr="00DE6A6E">
        <w:rPr>
          <w:rFonts w:hint="cs"/>
          <w:rtl/>
        </w:rPr>
        <w:t xml:space="preserve"> </w:t>
      </w:r>
      <w:r w:rsidRPr="00DE6A6E">
        <w:rPr>
          <w:rtl/>
        </w:rPr>
        <w:t>עמ' קי"ח ועמ' קל"א).</w:t>
      </w:r>
    </w:p>
    <w:p w14:paraId="5F58DEC8" w14:textId="77777777" w:rsidR="00DE6A6E" w:rsidRPr="00DE6A6E" w:rsidRDefault="00DE6A6E" w:rsidP="00DE6A6E">
      <w:pPr>
        <w:numPr>
          <w:ilvl w:val="3"/>
          <w:numId w:val="18"/>
        </w:numPr>
        <w:bidi/>
        <w:jc w:val="both"/>
        <w:rPr>
          <w:rtl/>
        </w:rPr>
      </w:pPr>
      <w:r w:rsidRPr="00DE6A6E">
        <w:rPr>
          <w:rtl/>
        </w:rPr>
        <w:t xml:space="preserve">א"ת לא תשא שמע שוא – </w:t>
      </w:r>
      <w:r w:rsidRPr="00DE6A6E">
        <w:rPr>
          <w:u w:val="single"/>
          <w:rtl/>
        </w:rPr>
        <w:t>חלקת בנימין</w:t>
      </w:r>
      <w:r w:rsidRPr="00DE6A6E">
        <w:rPr>
          <w:rtl/>
        </w:rPr>
        <w:t xml:space="preserve"> (אות ג' ד"ה ויש, אות י"ח ד"ה מיהו), </w:t>
      </w:r>
      <w:r w:rsidRPr="00DE6A6E">
        <w:rPr>
          <w:u w:val="single"/>
          <w:rtl/>
        </w:rPr>
        <w:t>שבולי חיים</w:t>
      </w:r>
      <w:r w:rsidRPr="00DE6A6E">
        <w:rPr>
          <w:rtl/>
        </w:rPr>
        <w:t xml:space="preserve"> (ס"ק ט"ז, זרע חיים סעי' ג' אות א' ד"ה ועוד).</w:t>
      </w:r>
    </w:p>
    <w:p w14:paraId="6F67999C" w14:textId="77777777" w:rsidR="00DE6A6E" w:rsidRPr="00DE6A6E" w:rsidRDefault="00DE6A6E" w:rsidP="00DE6A6E">
      <w:pPr>
        <w:numPr>
          <w:ilvl w:val="3"/>
          <w:numId w:val="18"/>
        </w:numPr>
        <w:bidi/>
        <w:jc w:val="both"/>
        <w:rPr>
          <w:rtl/>
        </w:rPr>
      </w:pPr>
      <w:r w:rsidRPr="00DE6A6E">
        <w:rPr>
          <w:rtl/>
        </w:rPr>
        <w:t xml:space="preserve">א"ת בצדק תשפוט – </w:t>
      </w:r>
      <w:r w:rsidRPr="00DE6A6E">
        <w:rPr>
          <w:u w:val="single"/>
          <w:rtl/>
        </w:rPr>
        <w:t>חלקת בנימין</w:t>
      </w:r>
      <w:r w:rsidRPr="00DE6A6E">
        <w:rPr>
          <w:rtl/>
        </w:rPr>
        <w:t xml:space="preserve"> (אות ג' ד"ה עוד).</w:t>
      </w:r>
    </w:p>
    <w:p w14:paraId="747CF8A5" w14:textId="77777777" w:rsidR="00DE6A6E" w:rsidRPr="00DE6A6E" w:rsidRDefault="00DE6A6E" w:rsidP="00DE6A6E">
      <w:pPr>
        <w:numPr>
          <w:ilvl w:val="3"/>
          <w:numId w:val="18"/>
        </w:numPr>
        <w:bidi/>
        <w:jc w:val="both"/>
        <w:rPr>
          <w:rtl/>
        </w:rPr>
      </w:pPr>
      <w:r w:rsidRPr="00DE6A6E">
        <w:rPr>
          <w:rtl/>
        </w:rPr>
        <w:t xml:space="preserve">א"ת לא תשנא – </w:t>
      </w:r>
      <w:r w:rsidRPr="00DE6A6E">
        <w:rPr>
          <w:u w:val="single"/>
          <w:rtl/>
        </w:rPr>
        <w:t>שבולי חיים</w:t>
      </w:r>
      <w:r w:rsidRPr="00DE6A6E">
        <w:rPr>
          <w:rtl/>
        </w:rPr>
        <w:t xml:space="preserve"> (ס"ק ט"ז, זרע חיים סעי' ג' אות ב').</w:t>
      </w:r>
    </w:p>
    <w:p w14:paraId="795BBF42" w14:textId="77777777" w:rsidR="00DE6A6E" w:rsidRPr="00DE6A6E" w:rsidRDefault="00DE6A6E" w:rsidP="00DE6A6E">
      <w:pPr>
        <w:numPr>
          <w:ilvl w:val="3"/>
          <w:numId w:val="18"/>
        </w:numPr>
        <w:bidi/>
        <w:jc w:val="both"/>
        <w:rPr>
          <w:rtl/>
        </w:rPr>
      </w:pPr>
      <w:r w:rsidRPr="00DE6A6E">
        <w:rPr>
          <w:rtl/>
        </w:rPr>
        <w:t xml:space="preserve">א"ת לפנ"ע – </w:t>
      </w:r>
      <w:r w:rsidRPr="00DE6A6E">
        <w:rPr>
          <w:u w:val="single"/>
          <w:rtl/>
        </w:rPr>
        <w:t>זרע חיים</w:t>
      </w:r>
      <w:r w:rsidRPr="00DE6A6E">
        <w:rPr>
          <w:rtl/>
        </w:rPr>
        <w:t xml:space="preserve"> (סעי' ג' אות א' ד"ה ועוד, שם אות ב').</w:t>
      </w:r>
    </w:p>
    <w:p w14:paraId="4FC547C7" w14:textId="77777777" w:rsidR="00DE6A6E" w:rsidRPr="00DE6A6E" w:rsidRDefault="00DE6A6E" w:rsidP="00DE6A6E">
      <w:pPr>
        <w:numPr>
          <w:ilvl w:val="3"/>
          <w:numId w:val="18"/>
        </w:numPr>
        <w:bidi/>
        <w:jc w:val="both"/>
        <w:rPr>
          <w:rtl/>
        </w:rPr>
      </w:pPr>
      <w:r w:rsidRPr="00DE6A6E">
        <w:rPr>
          <w:rtl/>
        </w:rPr>
        <w:t xml:space="preserve">א"ת מכה רעהו בסתר – כמו </w:t>
      </w:r>
      <w:r w:rsidRPr="00DE6A6E">
        <w:rPr>
          <w:u w:val="single"/>
          <w:rtl/>
        </w:rPr>
        <w:t>במ"ח</w:t>
      </w:r>
      <w:r w:rsidRPr="00DE6A6E">
        <w:rPr>
          <w:rtl/>
        </w:rPr>
        <w:t xml:space="preserve"> (כלל א' ס"ק י"ב, שלא תלוי בפסוק לא תלך רכיל).</w:t>
      </w:r>
    </w:p>
    <w:p w14:paraId="5E5F806C" w14:textId="77777777" w:rsidR="00DE6A6E" w:rsidRDefault="00DE6A6E" w:rsidP="00DE6A6E">
      <w:pPr>
        <w:numPr>
          <w:ilvl w:val="2"/>
          <w:numId w:val="18"/>
        </w:numPr>
        <w:bidi/>
        <w:jc w:val="both"/>
      </w:pPr>
      <w:r w:rsidRPr="00DE6A6E">
        <w:rPr>
          <w:b/>
          <w:bCs/>
          <w:rtl/>
        </w:rPr>
        <w:t>עוד פשט</w:t>
      </w:r>
      <w:r w:rsidRPr="00DE6A6E">
        <w:rPr>
          <w:rtl/>
        </w:rPr>
        <w:t xml:space="preserve">, רק מותר בהזיק וצער ואסור בגנאי – </w:t>
      </w:r>
      <w:r w:rsidRPr="00DE6A6E">
        <w:rPr>
          <w:u w:val="single"/>
          <w:rtl/>
        </w:rPr>
        <w:t>פחד יצחק</w:t>
      </w:r>
      <w:r w:rsidRPr="00DE6A6E">
        <w:rPr>
          <w:rtl/>
        </w:rPr>
        <w:t xml:space="preserve"> (ס' זכרון לפחד יצחק עמ' של"א אות ד'), </w:t>
      </w:r>
      <w:r w:rsidRPr="00DE6A6E">
        <w:rPr>
          <w:u w:val="single"/>
          <w:rtl/>
        </w:rPr>
        <w:t>עבודת המלך</w:t>
      </w:r>
      <w:r w:rsidRPr="00DE6A6E">
        <w:rPr>
          <w:rtl/>
        </w:rPr>
        <w:t xml:space="preserve"> (דעות פ</w:t>
      </w:r>
      <w:r w:rsidRPr="00DE6A6E">
        <w:rPr>
          <w:rFonts w:hint="cs"/>
          <w:rtl/>
        </w:rPr>
        <w:t xml:space="preserve">רק </w:t>
      </w:r>
      <w:r w:rsidRPr="00DE6A6E">
        <w:rPr>
          <w:rtl/>
        </w:rPr>
        <w:t>ז</w:t>
      </w:r>
      <w:r w:rsidRPr="00DE6A6E">
        <w:rPr>
          <w:rFonts w:hint="cs"/>
          <w:rtl/>
        </w:rPr>
        <w:t>'</w:t>
      </w:r>
      <w:r w:rsidRPr="00DE6A6E">
        <w:rPr>
          <w:rtl/>
        </w:rPr>
        <w:t xml:space="preserve"> הל' ה' ד"ה אשר), </w:t>
      </w:r>
      <w:r w:rsidRPr="00DE6A6E">
        <w:rPr>
          <w:u w:val="single"/>
          <w:rtl/>
        </w:rPr>
        <w:t>הגר' אלי' מישקובסקי</w:t>
      </w:r>
      <w:r w:rsidRPr="00DE6A6E">
        <w:rPr>
          <w:rtl/>
        </w:rPr>
        <w:t xml:space="preserve"> זצ"ל (עלי באר אות ו'), </w:t>
      </w:r>
      <w:r w:rsidRPr="00DE6A6E">
        <w:rPr>
          <w:u w:val="single"/>
          <w:rtl/>
        </w:rPr>
        <w:t>חדושים ובאורים</w:t>
      </w:r>
      <w:r w:rsidRPr="00DE6A6E">
        <w:rPr>
          <w:rtl/>
        </w:rPr>
        <w:t xml:space="preserve"> (פאה סי' א' ס"ק י' ד"ה שם וד"ה אפשר) </w:t>
      </w:r>
      <w:r w:rsidRPr="00DE6A6E">
        <w:rPr>
          <w:u w:val="single"/>
          <w:rtl/>
        </w:rPr>
        <w:t>הגר"י ברקוביץ</w:t>
      </w:r>
      <w:r w:rsidRPr="00DE6A6E">
        <w:rPr>
          <w:rtl/>
        </w:rPr>
        <w:t xml:space="preserve"> שליט"א (בס' ח"ח שיעורי יומי, יום כ"ד), </w:t>
      </w:r>
      <w:r w:rsidRPr="00DE6A6E">
        <w:rPr>
          <w:u w:val="single"/>
          <w:rtl/>
        </w:rPr>
        <w:t>חלקת בנימין</w:t>
      </w:r>
      <w:r w:rsidRPr="00DE6A6E">
        <w:rPr>
          <w:rtl/>
        </w:rPr>
        <w:t xml:space="preserve"> (אות ג' ד"ה והי'), עי' </w:t>
      </w:r>
      <w:r w:rsidRPr="00DE6A6E">
        <w:rPr>
          <w:u w:val="single"/>
          <w:rtl/>
        </w:rPr>
        <w:t>אז נדברו</w:t>
      </w:r>
      <w:r w:rsidRPr="00DE6A6E">
        <w:rPr>
          <w:rtl/>
        </w:rPr>
        <w:t xml:space="preserve"> (ח</w:t>
      </w:r>
      <w:r w:rsidRPr="00DE6A6E">
        <w:rPr>
          <w:rFonts w:hint="cs"/>
          <w:rtl/>
        </w:rPr>
        <w:t>"</w:t>
      </w:r>
      <w:r w:rsidRPr="00DE6A6E">
        <w:rPr>
          <w:rtl/>
        </w:rPr>
        <w:t xml:space="preserve">ב סי' ע"ד), עי' </w:t>
      </w:r>
      <w:r w:rsidRPr="00DE6A6E">
        <w:rPr>
          <w:u w:val="single"/>
          <w:rtl/>
        </w:rPr>
        <w:t>זרע חיים</w:t>
      </w:r>
      <w:r w:rsidRPr="00DE6A6E">
        <w:rPr>
          <w:rtl/>
        </w:rPr>
        <w:t xml:space="preserve"> (סעי' ג' אות ב', ובסוף לא מסכים).</w:t>
      </w:r>
    </w:p>
    <w:p w14:paraId="10CE94FD" w14:textId="77777777" w:rsidR="009D0C14" w:rsidRPr="009D0C14" w:rsidRDefault="009D0C14" w:rsidP="009D0C14">
      <w:pPr>
        <w:numPr>
          <w:ilvl w:val="3"/>
          <w:numId w:val="18"/>
        </w:numPr>
        <w:bidi/>
        <w:jc w:val="both"/>
        <w:rPr>
          <w:rtl/>
        </w:rPr>
      </w:pPr>
      <w:r w:rsidRPr="009D0C14">
        <w:rPr>
          <w:rFonts w:hint="cs"/>
          <w:rtl/>
          <w:lang w:bidi="he-IL"/>
        </w:rPr>
        <w:t>הח"ח חולק, כדמוכח בכמה מקומות.</w:t>
      </w:r>
      <w:r w:rsidR="00A82D0A">
        <w:rPr>
          <w:rFonts w:hint="cs"/>
          <w:rtl/>
          <w:lang w:bidi="he-IL"/>
        </w:rPr>
        <w:t xml:space="preserve"> [חד מהם,</w:t>
      </w:r>
      <w:r>
        <w:rPr>
          <w:rFonts w:hint="cs"/>
          <w:rtl/>
          <w:lang w:bidi="he-IL"/>
        </w:rPr>
        <w:t xml:space="preserve"> לשה"ר כלל א' ס"ק י"ג].</w:t>
      </w:r>
    </w:p>
    <w:p w14:paraId="60367B02" w14:textId="77777777" w:rsidR="00DE6A6E" w:rsidRPr="00DE6A6E" w:rsidRDefault="00DE6A6E" w:rsidP="00DE6A6E">
      <w:pPr>
        <w:bidi/>
        <w:jc w:val="both"/>
        <w:rPr>
          <w:rtl/>
        </w:rPr>
      </w:pPr>
    </w:p>
    <w:p w14:paraId="2519F869" w14:textId="77777777" w:rsidR="00DE6A6E" w:rsidRPr="00DE6A6E" w:rsidRDefault="00DE6A6E" w:rsidP="00DE6A6E">
      <w:pPr>
        <w:numPr>
          <w:ilvl w:val="0"/>
          <w:numId w:val="18"/>
        </w:numPr>
        <w:bidi/>
        <w:jc w:val="both"/>
        <w:rPr>
          <w:rtl/>
        </w:rPr>
      </w:pPr>
      <w:r w:rsidRPr="00DE6A6E">
        <w:rPr>
          <w:sz w:val="28"/>
          <w:szCs w:val="28"/>
          <w:u w:val="single"/>
          <w:rtl/>
        </w:rPr>
        <w:t>רשב"ם</w:t>
      </w:r>
      <w:r w:rsidRPr="00DE6A6E">
        <w:rPr>
          <w:rtl/>
        </w:rPr>
        <w:t xml:space="preserve"> </w:t>
      </w:r>
      <w:r w:rsidR="00A73F8A">
        <w:rPr>
          <w:rFonts w:hint="cs"/>
          <w:rtl/>
          <w:lang w:bidi="he-IL"/>
        </w:rPr>
        <w:t>-</w:t>
      </w:r>
      <w:r w:rsidRPr="00DE6A6E">
        <w:rPr>
          <w:rtl/>
        </w:rPr>
        <w:t xml:space="preserve"> כמו הרמב"ם אבל גם רכילות וכוונה לגלות מותר. עי' במ"ח </w:t>
      </w:r>
      <w:r w:rsidRPr="00DE6A6E">
        <w:rPr>
          <w:rFonts w:hint="cs"/>
          <w:rtl/>
        </w:rPr>
        <w:t>(</w:t>
      </w:r>
      <w:r w:rsidRPr="00DE6A6E">
        <w:rPr>
          <w:rtl/>
        </w:rPr>
        <w:t>סוף ס"ק ו'</w:t>
      </w:r>
      <w:r w:rsidRPr="00DE6A6E">
        <w:rPr>
          <w:rFonts w:hint="cs"/>
          <w:rtl/>
        </w:rPr>
        <w:t>)</w:t>
      </w:r>
      <w:r w:rsidRPr="00DE6A6E">
        <w:rPr>
          <w:rtl/>
        </w:rPr>
        <w:t>.</w:t>
      </w:r>
    </w:p>
    <w:p w14:paraId="705B9135" w14:textId="77777777" w:rsidR="00DE6A6E" w:rsidRPr="00DE6A6E" w:rsidRDefault="00DE6A6E" w:rsidP="00DE6A6E">
      <w:pPr>
        <w:numPr>
          <w:ilvl w:val="1"/>
          <w:numId w:val="18"/>
        </w:numPr>
        <w:bidi/>
        <w:jc w:val="both"/>
      </w:pPr>
      <w:r w:rsidRPr="00DE6A6E">
        <w:rPr>
          <w:b/>
          <w:bCs/>
          <w:rtl/>
        </w:rPr>
        <w:t>להלכה</w:t>
      </w:r>
      <w:r w:rsidRPr="00DE6A6E">
        <w:rPr>
          <w:rtl/>
        </w:rPr>
        <w:t>.</w:t>
      </w:r>
    </w:p>
    <w:p w14:paraId="03DE9FE2" w14:textId="77777777" w:rsidR="00DE6A6E" w:rsidRPr="00DE6A6E" w:rsidRDefault="00DE6A6E" w:rsidP="00AE02CF">
      <w:pPr>
        <w:numPr>
          <w:ilvl w:val="2"/>
          <w:numId w:val="18"/>
        </w:numPr>
        <w:bidi/>
        <w:jc w:val="both"/>
        <w:rPr>
          <w:rtl/>
        </w:rPr>
      </w:pPr>
      <w:r w:rsidRPr="00DE6A6E">
        <w:rPr>
          <w:rtl/>
        </w:rPr>
        <w:t xml:space="preserve">כמו רשב"ם – </w:t>
      </w:r>
      <w:r w:rsidRPr="00DE6A6E">
        <w:rPr>
          <w:u w:val="single"/>
          <w:rtl/>
        </w:rPr>
        <w:t>שאילתות</w:t>
      </w:r>
      <w:r w:rsidRPr="00DE6A6E">
        <w:rPr>
          <w:rtl/>
        </w:rPr>
        <w:t xml:space="preserve"> (שאילתא כ"ח), </w:t>
      </w:r>
      <w:r w:rsidRPr="00DE6A6E">
        <w:rPr>
          <w:u w:val="single"/>
          <w:rtl/>
        </w:rPr>
        <w:t>בה"ג</w:t>
      </w:r>
      <w:r w:rsidRPr="00DE6A6E">
        <w:rPr>
          <w:rtl/>
        </w:rPr>
        <w:t xml:space="preserve"> (סוף הל' נחלות), </w:t>
      </w:r>
      <w:r w:rsidRPr="00DE6A6E">
        <w:rPr>
          <w:u w:val="single"/>
          <w:rtl/>
        </w:rPr>
        <w:t>עליות דר' יונה</w:t>
      </w:r>
      <w:r w:rsidRPr="00DE6A6E">
        <w:rPr>
          <w:rtl/>
        </w:rPr>
        <w:t xml:space="preserve"> (ב"ב </w:t>
      </w:r>
      <w:r w:rsidRPr="00DE6A6E">
        <w:rPr>
          <w:rFonts w:hint="cs"/>
          <w:rtl/>
        </w:rPr>
        <w:t xml:space="preserve">דף </w:t>
      </w:r>
      <w:r w:rsidRPr="00DE6A6E">
        <w:rPr>
          <w:rtl/>
        </w:rPr>
        <w:t xml:space="preserve">לט., בחד פשט), י"א </w:t>
      </w:r>
      <w:r w:rsidRPr="00DE6A6E">
        <w:rPr>
          <w:u w:val="single"/>
          <w:rtl/>
        </w:rPr>
        <w:t>רש"י</w:t>
      </w:r>
      <w:r w:rsidRPr="00DE6A6E">
        <w:rPr>
          <w:rtl/>
        </w:rPr>
        <w:t xml:space="preserve"> (עי' במ</w:t>
      </w:r>
      <w:r w:rsidRPr="00DE6A6E">
        <w:rPr>
          <w:rFonts w:hint="cs"/>
          <w:rtl/>
        </w:rPr>
        <w:t>"</w:t>
      </w:r>
      <w:r w:rsidRPr="00DE6A6E">
        <w:rPr>
          <w:rtl/>
        </w:rPr>
        <w:t xml:space="preserve">ח ס"ק ד' ד"ה ויש), </w:t>
      </w:r>
      <w:r w:rsidRPr="00DE6A6E">
        <w:rPr>
          <w:u w:val="single"/>
          <w:rtl/>
        </w:rPr>
        <w:t>הג' אשר"י</w:t>
      </w:r>
      <w:r w:rsidRPr="00DE6A6E">
        <w:rPr>
          <w:rtl/>
        </w:rPr>
        <w:t xml:space="preserve"> (ב"ב פ</w:t>
      </w:r>
      <w:r w:rsidRPr="00DE6A6E">
        <w:rPr>
          <w:rFonts w:hint="cs"/>
          <w:rtl/>
        </w:rPr>
        <w:t xml:space="preserve">רק </w:t>
      </w:r>
      <w:r w:rsidRPr="00DE6A6E">
        <w:rPr>
          <w:rtl/>
        </w:rPr>
        <w:t>ג</w:t>
      </w:r>
      <w:r w:rsidRPr="00DE6A6E">
        <w:rPr>
          <w:rFonts w:hint="cs"/>
          <w:rtl/>
        </w:rPr>
        <w:t>'</w:t>
      </w:r>
      <w:r w:rsidRPr="00DE6A6E">
        <w:rPr>
          <w:rtl/>
        </w:rPr>
        <w:t xml:space="preserve"> סעי' ל')</w:t>
      </w:r>
      <w:r w:rsidR="00AE02CF">
        <w:rPr>
          <w:rFonts w:hint="cs"/>
          <w:rtl/>
          <w:lang w:bidi="he-IL"/>
        </w:rPr>
        <w:t xml:space="preserve">, </w:t>
      </w:r>
      <w:r w:rsidR="00AE02CF" w:rsidRPr="00DE6A6E">
        <w:rPr>
          <w:rtl/>
        </w:rPr>
        <w:t xml:space="preserve">עי' </w:t>
      </w:r>
      <w:r w:rsidR="00AE02CF" w:rsidRPr="00DE6A6E">
        <w:rPr>
          <w:u w:val="single"/>
          <w:rtl/>
        </w:rPr>
        <w:t>יד קטנה</w:t>
      </w:r>
      <w:r w:rsidR="00AE02CF" w:rsidRPr="00DE6A6E">
        <w:rPr>
          <w:rtl/>
        </w:rPr>
        <w:t xml:space="preserve">, עי' </w:t>
      </w:r>
      <w:r w:rsidR="00AE02CF" w:rsidRPr="00DE6A6E">
        <w:rPr>
          <w:u w:val="single"/>
          <w:rtl/>
        </w:rPr>
        <w:t>שואל ומשיב</w:t>
      </w:r>
      <w:r w:rsidR="00AE02CF">
        <w:rPr>
          <w:rFonts w:hint="cs"/>
          <w:rtl/>
          <w:lang w:bidi="he-IL"/>
        </w:rPr>
        <w:t xml:space="preserve"> (מהד"ג ח"א סי' פ' ד"ה עוד נ"ל)</w:t>
      </w:r>
      <w:r w:rsidRPr="00DE6A6E">
        <w:rPr>
          <w:rtl/>
        </w:rPr>
        <w:t>.</w:t>
      </w:r>
    </w:p>
    <w:p w14:paraId="0EA85DDF" w14:textId="77777777" w:rsidR="00DE6A6E" w:rsidRPr="00DE6A6E" w:rsidRDefault="00DE6A6E" w:rsidP="00DE6A6E">
      <w:pPr>
        <w:numPr>
          <w:ilvl w:val="2"/>
          <w:numId w:val="18"/>
        </w:numPr>
        <w:bidi/>
        <w:jc w:val="both"/>
        <w:rPr>
          <w:rtl/>
        </w:rPr>
      </w:pPr>
      <w:r w:rsidRPr="00DE6A6E">
        <w:rPr>
          <w:rtl/>
        </w:rPr>
        <w:t xml:space="preserve">חולק – </w:t>
      </w:r>
      <w:r w:rsidRPr="00DE6A6E">
        <w:rPr>
          <w:u w:val="single"/>
          <w:rtl/>
        </w:rPr>
        <w:t>רמב"ם</w:t>
      </w:r>
      <w:r w:rsidRPr="00DE6A6E">
        <w:rPr>
          <w:rtl/>
        </w:rPr>
        <w:t xml:space="preserve">, </w:t>
      </w:r>
      <w:r w:rsidRPr="00DE6A6E">
        <w:rPr>
          <w:u w:val="single"/>
          <w:rtl/>
        </w:rPr>
        <w:t>סמ"ג</w:t>
      </w:r>
      <w:r w:rsidRPr="00DE6A6E">
        <w:rPr>
          <w:rtl/>
        </w:rPr>
        <w:t xml:space="preserve">, </w:t>
      </w:r>
      <w:r w:rsidRPr="00DE6A6E">
        <w:rPr>
          <w:u w:val="single"/>
          <w:rtl/>
        </w:rPr>
        <w:t>תוס</w:t>
      </w:r>
      <w:r w:rsidRPr="00DE6A6E">
        <w:rPr>
          <w:rtl/>
        </w:rPr>
        <w:t xml:space="preserve">', </w:t>
      </w:r>
      <w:r w:rsidRPr="00DE6A6E">
        <w:rPr>
          <w:u w:val="single"/>
          <w:rtl/>
        </w:rPr>
        <w:t>ח"ח</w:t>
      </w:r>
      <w:r w:rsidRPr="00DE6A6E">
        <w:rPr>
          <w:rtl/>
        </w:rPr>
        <w:t xml:space="preserve"> (ס"ק ו', עי' הג"ה שם</w:t>
      </w:r>
      <w:r w:rsidR="002B58A3">
        <w:rPr>
          <w:rFonts w:hint="cs"/>
          <w:rtl/>
          <w:lang w:bidi="he-IL"/>
        </w:rPr>
        <w:t>, עי' רכילות כלל ב' סעי' ג', ובמ"ח ס"ק ו'</w:t>
      </w:r>
      <w:r w:rsidRPr="00DE6A6E">
        <w:rPr>
          <w:rtl/>
        </w:rPr>
        <w:t xml:space="preserve">), </w:t>
      </w:r>
      <w:r w:rsidRPr="00DE6A6E">
        <w:rPr>
          <w:u w:val="single"/>
          <w:rtl/>
        </w:rPr>
        <w:t>מהרש"ל</w:t>
      </w:r>
      <w:r w:rsidRPr="00DE6A6E">
        <w:rPr>
          <w:rtl/>
        </w:rPr>
        <w:t xml:space="preserve"> (אמנם עי' עמודי שלמה ל"ת ט')</w:t>
      </w:r>
      <w:r w:rsidRPr="00DE6A6E">
        <w:rPr>
          <w:rFonts w:hint="cs"/>
          <w:rtl/>
        </w:rPr>
        <w:t>.</w:t>
      </w:r>
    </w:p>
    <w:p w14:paraId="6C25F366" w14:textId="77777777" w:rsidR="00DE6A6E" w:rsidRPr="00DE6A6E" w:rsidRDefault="00DE6A6E" w:rsidP="00DE6A6E">
      <w:pPr>
        <w:bidi/>
        <w:jc w:val="both"/>
        <w:rPr>
          <w:rtl/>
        </w:rPr>
      </w:pPr>
    </w:p>
    <w:p w14:paraId="06F78386" w14:textId="77777777" w:rsidR="00DE6A6E" w:rsidRPr="00DE6A6E" w:rsidRDefault="00DE6A6E" w:rsidP="00DE6A6E">
      <w:pPr>
        <w:numPr>
          <w:ilvl w:val="0"/>
          <w:numId w:val="18"/>
        </w:numPr>
        <w:bidi/>
        <w:jc w:val="both"/>
      </w:pPr>
      <w:r w:rsidRPr="00DE6A6E">
        <w:rPr>
          <w:sz w:val="28"/>
          <w:szCs w:val="28"/>
          <w:u w:val="single"/>
          <w:rtl/>
        </w:rPr>
        <w:t>רבינו יונה</w:t>
      </w:r>
      <w:r w:rsidRPr="00DE6A6E">
        <w:rPr>
          <w:rtl/>
        </w:rPr>
        <w:t xml:space="preserve"> (שערי תשובה שער ג' מאמר רכ"ח, עליות דר' יונה ב"ב </w:t>
      </w:r>
      <w:r w:rsidRPr="00DE6A6E">
        <w:rPr>
          <w:rFonts w:hint="cs"/>
          <w:rtl/>
        </w:rPr>
        <w:t xml:space="preserve">דף </w:t>
      </w:r>
      <w:r w:rsidRPr="00DE6A6E">
        <w:rPr>
          <w:rtl/>
        </w:rPr>
        <w:t xml:space="preserve">לט.). רשע שמצוה לגנות כדי ליתרחק אנשים מלו והוא מתקן מידותיו, </w:t>
      </w:r>
      <w:r w:rsidRPr="00DE6A6E">
        <w:rPr>
          <w:b/>
          <w:bCs/>
          <w:rtl/>
        </w:rPr>
        <w:t>רק</w:t>
      </w:r>
      <w:r w:rsidRPr="00DE6A6E">
        <w:rPr>
          <w:rtl/>
        </w:rPr>
        <w:t xml:space="preserve"> בפני ג'. משום מחזי כלשה"ר או יחשדו אותו לחונף וגונב דעתו, או נראה שאינו אמת.</w:t>
      </w:r>
    </w:p>
    <w:p w14:paraId="607D5BB5" w14:textId="77777777" w:rsidR="00DE6A6E" w:rsidRPr="00DE6A6E" w:rsidRDefault="00DE6A6E" w:rsidP="00DE6A6E">
      <w:pPr>
        <w:bidi/>
        <w:ind w:left="85"/>
        <w:jc w:val="both"/>
        <w:rPr>
          <w:rtl/>
        </w:rPr>
      </w:pPr>
    </w:p>
    <w:p w14:paraId="44341927" w14:textId="77777777" w:rsidR="00DE6A6E" w:rsidRPr="00DE6A6E" w:rsidRDefault="00DE6A6E" w:rsidP="00DE6A6E">
      <w:pPr>
        <w:numPr>
          <w:ilvl w:val="1"/>
          <w:numId w:val="18"/>
        </w:numPr>
        <w:bidi/>
        <w:jc w:val="both"/>
        <w:rPr>
          <w:rtl/>
        </w:rPr>
      </w:pPr>
      <w:r w:rsidRPr="00DE6A6E">
        <w:rPr>
          <w:b/>
          <w:bCs/>
          <w:rtl/>
        </w:rPr>
        <w:t>להלכה</w:t>
      </w:r>
      <w:r w:rsidRPr="00DE6A6E">
        <w:rPr>
          <w:rtl/>
        </w:rPr>
        <w:t xml:space="preserve"> – הו"ד </w:t>
      </w:r>
      <w:r w:rsidRPr="00DE6A6E">
        <w:rPr>
          <w:u w:val="single"/>
          <w:rtl/>
        </w:rPr>
        <w:t>בח"ח</w:t>
      </w:r>
      <w:r w:rsidRPr="00DE6A6E">
        <w:rPr>
          <w:rtl/>
        </w:rPr>
        <w:t xml:space="preserve"> (כלל י' סעי' ז').</w:t>
      </w:r>
    </w:p>
    <w:p w14:paraId="1DB5C450" w14:textId="77777777" w:rsidR="00DE6A6E" w:rsidRPr="00DE6A6E" w:rsidRDefault="00DE6A6E" w:rsidP="00DE6A6E">
      <w:pPr>
        <w:numPr>
          <w:ilvl w:val="2"/>
          <w:numId w:val="18"/>
        </w:numPr>
        <w:bidi/>
        <w:jc w:val="both"/>
        <w:rPr>
          <w:rtl/>
        </w:rPr>
      </w:pPr>
      <w:r w:rsidRPr="00DE6A6E">
        <w:rPr>
          <w:rtl/>
        </w:rPr>
        <w:t>פעמים שמותר שלא בפני ג'</w:t>
      </w:r>
      <w:r w:rsidRPr="00DE6A6E">
        <w:rPr>
          <w:rFonts w:hint="cs"/>
          <w:rtl/>
        </w:rPr>
        <w:t>.</w:t>
      </w:r>
    </w:p>
    <w:p w14:paraId="6138EE0D" w14:textId="77777777" w:rsidR="00DE6A6E" w:rsidRPr="00DE6A6E" w:rsidRDefault="00DE6A6E" w:rsidP="00DE6A6E">
      <w:pPr>
        <w:numPr>
          <w:ilvl w:val="3"/>
          <w:numId w:val="18"/>
        </w:numPr>
        <w:bidi/>
        <w:jc w:val="both"/>
        <w:rPr>
          <w:rtl/>
        </w:rPr>
      </w:pPr>
      <w:r w:rsidRPr="00DE6A6E">
        <w:rPr>
          <w:rtl/>
        </w:rPr>
        <w:t xml:space="preserve">הוכיח אותו מתחילה – </w:t>
      </w:r>
      <w:r w:rsidRPr="00DE6A6E">
        <w:rPr>
          <w:u w:val="single"/>
          <w:rtl/>
        </w:rPr>
        <w:t>במ"ח</w:t>
      </w:r>
      <w:r w:rsidRPr="00DE6A6E">
        <w:rPr>
          <w:rtl/>
        </w:rPr>
        <w:t xml:space="preserve"> (כלל י' ס"ק ט"ו).</w:t>
      </w:r>
    </w:p>
    <w:p w14:paraId="60116361" w14:textId="77777777" w:rsidR="00DE6A6E" w:rsidRPr="00DE6A6E" w:rsidRDefault="00DE6A6E" w:rsidP="00DE6A6E">
      <w:pPr>
        <w:numPr>
          <w:ilvl w:val="3"/>
          <w:numId w:val="18"/>
        </w:numPr>
        <w:bidi/>
        <w:jc w:val="both"/>
        <w:rPr>
          <w:rtl/>
        </w:rPr>
      </w:pPr>
      <w:r w:rsidRPr="00DE6A6E">
        <w:rPr>
          <w:rtl/>
        </w:rPr>
        <w:t xml:space="preserve">ניכר לתועלת – </w:t>
      </w:r>
      <w:r w:rsidRPr="00DE6A6E">
        <w:rPr>
          <w:u w:val="single"/>
          <w:rtl/>
        </w:rPr>
        <w:t>במ"ח</w:t>
      </w:r>
      <w:r w:rsidRPr="00DE6A6E">
        <w:rPr>
          <w:rtl/>
        </w:rPr>
        <w:t xml:space="preserve"> (כלל י' ס"ק ל"ה), עי' </w:t>
      </w:r>
      <w:r w:rsidRPr="00DE6A6E">
        <w:rPr>
          <w:u w:val="single"/>
          <w:rtl/>
        </w:rPr>
        <w:t>נתיבות חיים</w:t>
      </w:r>
      <w:r w:rsidRPr="00DE6A6E">
        <w:rPr>
          <w:rtl/>
        </w:rPr>
        <w:t xml:space="preserve"> (שם, שמפרש תועלת קרובה), עי' </w:t>
      </w:r>
      <w:r w:rsidRPr="00DE6A6E">
        <w:rPr>
          <w:u w:val="single"/>
          <w:rtl/>
        </w:rPr>
        <w:t>חלקת בנימין</w:t>
      </w:r>
      <w:r w:rsidRPr="00DE6A6E">
        <w:rPr>
          <w:rtl/>
        </w:rPr>
        <w:t xml:space="preserve"> (שם).</w:t>
      </w:r>
    </w:p>
    <w:p w14:paraId="161E6758" w14:textId="77777777" w:rsidR="00DE6A6E" w:rsidRPr="00DE6A6E" w:rsidRDefault="00DE6A6E" w:rsidP="00DE6A6E">
      <w:pPr>
        <w:numPr>
          <w:ilvl w:val="3"/>
          <w:numId w:val="18"/>
        </w:numPr>
        <w:bidi/>
        <w:jc w:val="both"/>
        <w:rPr>
          <w:rtl/>
        </w:rPr>
      </w:pPr>
      <w:r w:rsidRPr="00DE6A6E">
        <w:rPr>
          <w:rtl/>
        </w:rPr>
        <w:t xml:space="preserve">אם תוכחה יוצא לידי קלקול – </w:t>
      </w:r>
      <w:r w:rsidRPr="00DE6A6E">
        <w:rPr>
          <w:u w:val="single"/>
          <w:rtl/>
        </w:rPr>
        <w:t>במ"ח</w:t>
      </w:r>
      <w:r w:rsidRPr="00DE6A6E">
        <w:rPr>
          <w:rtl/>
        </w:rPr>
        <w:t xml:space="preserve"> (כלל י' ס"ק כ"ב).</w:t>
      </w:r>
    </w:p>
    <w:p w14:paraId="276F4C0C" w14:textId="77777777" w:rsidR="00DE6A6E" w:rsidRPr="00DE6A6E" w:rsidRDefault="00DE6A6E" w:rsidP="00DE6A6E">
      <w:pPr>
        <w:numPr>
          <w:ilvl w:val="3"/>
          <w:numId w:val="18"/>
        </w:numPr>
        <w:bidi/>
        <w:jc w:val="both"/>
        <w:rPr>
          <w:rtl/>
        </w:rPr>
      </w:pPr>
      <w:r w:rsidRPr="00DE6A6E">
        <w:rPr>
          <w:rtl/>
        </w:rPr>
        <w:t>יש אימה, להרע לו</w:t>
      </w:r>
      <w:r w:rsidRPr="00DE6A6E">
        <w:rPr>
          <w:rFonts w:hint="cs"/>
          <w:rtl/>
        </w:rPr>
        <w:t>.</w:t>
      </w:r>
    </w:p>
    <w:p w14:paraId="73C54139" w14:textId="77777777" w:rsidR="00DE6A6E" w:rsidRPr="00DE6A6E" w:rsidRDefault="00DE6A6E" w:rsidP="00DE6A6E">
      <w:pPr>
        <w:bidi/>
        <w:jc w:val="both"/>
        <w:rPr>
          <w:rtl/>
        </w:rPr>
      </w:pPr>
    </w:p>
    <w:p w14:paraId="716411E1" w14:textId="77777777" w:rsidR="00DE6A6E" w:rsidRPr="00DE6A6E" w:rsidRDefault="00DE6A6E" w:rsidP="00DE6A6E">
      <w:pPr>
        <w:numPr>
          <w:ilvl w:val="0"/>
          <w:numId w:val="18"/>
        </w:numPr>
        <w:bidi/>
        <w:jc w:val="both"/>
      </w:pPr>
      <w:r w:rsidRPr="00DE6A6E">
        <w:rPr>
          <w:sz w:val="28"/>
          <w:szCs w:val="28"/>
          <w:u w:val="single"/>
          <w:rtl/>
        </w:rPr>
        <w:t>רש"י</w:t>
      </w:r>
      <w:r w:rsidRPr="00DE6A6E">
        <w:rPr>
          <w:rtl/>
        </w:rPr>
        <w:t xml:space="preserve"> </w:t>
      </w:r>
      <w:r w:rsidRPr="00DE6A6E">
        <w:rPr>
          <w:rFonts w:hint="cs"/>
          <w:rtl/>
        </w:rPr>
        <w:t>(</w:t>
      </w:r>
      <w:r w:rsidRPr="00DE6A6E">
        <w:rPr>
          <w:rtl/>
        </w:rPr>
        <w:t xml:space="preserve">עירובין ריש </w:t>
      </w:r>
      <w:r w:rsidRPr="00DE6A6E">
        <w:rPr>
          <w:rFonts w:hint="cs"/>
          <w:rtl/>
        </w:rPr>
        <w:t xml:space="preserve">דף </w:t>
      </w:r>
      <w:r w:rsidRPr="00DE6A6E">
        <w:rPr>
          <w:rtl/>
        </w:rPr>
        <w:t>טז. ד"ה דמיתאמרא) –</w:t>
      </w:r>
      <w:r w:rsidRPr="00DE6A6E">
        <w:rPr>
          <w:rFonts w:hint="cs"/>
          <w:rtl/>
        </w:rPr>
        <w:t xml:space="preserve"> </w:t>
      </w:r>
      <w:r w:rsidRPr="00DE6A6E">
        <w:rPr>
          <w:rtl/>
        </w:rPr>
        <w:t>"שהבעלים אמרוה בפני ג' המגלה אותה אינו לשה"ר שזה גילה תחילה דעתו שאם מגלה אותו אינו חושש דמידע ידע בסופו להגלות</w:t>
      </w:r>
      <w:r w:rsidRPr="00DE6A6E">
        <w:rPr>
          <w:rFonts w:hint="cs"/>
          <w:rtl/>
        </w:rPr>
        <w:t xml:space="preserve"> </w:t>
      </w:r>
      <w:r w:rsidRPr="00DE6A6E">
        <w:rPr>
          <w:rtl/>
        </w:rPr>
        <w:t>..."</w:t>
      </w:r>
      <w:r w:rsidRPr="00DE6A6E">
        <w:rPr>
          <w:rFonts w:hint="cs"/>
          <w:rtl/>
        </w:rPr>
        <w:t>.</w:t>
      </w:r>
    </w:p>
    <w:p w14:paraId="270ECD6A" w14:textId="77777777" w:rsidR="00DE6A6E" w:rsidRPr="00DE6A6E" w:rsidRDefault="00DE6A6E" w:rsidP="00D72081">
      <w:pPr>
        <w:bidi/>
        <w:jc w:val="both"/>
        <w:rPr>
          <w:rtl/>
          <w:lang w:bidi="he-IL"/>
        </w:rPr>
      </w:pPr>
    </w:p>
    <w:p w14:paraId="7DEB2BE7" w14:textId="77777777" w:rsidR="00DE6A6E" w:rsidRPr="00DE6A6E" w:rsidRDefault="00DE6A6E" w:rsidP="00DE6A6E">
      <w:pPr>
        <w:numPr>
          <w:ilvl w:val="1"/>
          <w:numId w:val="18"/>
        </w:numPr>
        <w:bidi/>
        <w:jc w:val="both"/>
        <w:rPr>
          <w:rtl/>
        </w:rPr>
      </w:pPr>
      <w:r w:rsidRPr="00DE6A6E">
        <w:rPr>
          <w:b/>
          <w:bCs/>
          <w:rtl/>
        </w:rPr>
        <w:t>מי "הבעלים"</w:t>
      </w:r>
      <w:r w:rsidRPr="00DE6A6E">
        <w:rPr>
          <w:rFonts w:hint="cs"/>
          <w:rtl/>
        </w:rPr>
        <w:t>.</w:t>
      </w:r>
    </w:p>
    <w:p w14:paraId="4200394D" w14:textId="77777777" w:rsidR="00DE6A6E" w:rsidRPr="00DE6A6E" w:rsidRDefault="00DE6A6E" w:rsidP="004327E6">
      <w:pPr>
        <w:numPr>
          <w:ilvl w:val="2"/>
          <w:numId w:val="18"/>
        </w:numPr>
        <w:bidi/>
        <w:jc w:val="both"/>
        <w:rPr>
          <w:rtl/>
        </w:rPr>
      </w:pPr>
      <w:r w:rsidRPr="00DE6A6E">
        <w:rPr>
          <w:rtl/>
        </w:rPr>
        <w:t>המדבר לשה"ר (כמו רשב"ם) –</w:t>
      </w:r>
      <w:r w:rsidR="004327E6">
        <w:rPr>
          <w:rFonts w:hint="cs"/>
          <w:rtl/>
        </w:rPr>
        <w:t xml:space="preserve"> </w:t>
      </w:r>
      <w:r w:rsidR="004327E6" w:rsidRPr="00DE6A6E">
        <w:rPr>
          <w:u w:val="single"/>
          <w:rtl/>
        </w:rPr>
        <w:t>מחצית השקל</w:t>
      </w:r>
      <w:r w:rsidR="004327E6" w:rsidRPr="00DE6A6E">
        <w:rPr>
          <w:rtl/>
        </w:rPr>
        <w:t xml:space="preserve"> (או"ח סי' קנ"ו ד"ה בפני ג'),</w:t>
      </w:r>
      <w:r w:rsidRPr="00DE6A6E">
        <w:rPr>
          <w:rtl/>
        </w:rPr>
        <w:t xml:space="preserve"> </w:t>
      </w:r>
      <w:r w:rsidRPr="00DE6A6E">
        <w:rPr>
          <w:u w:val="single"/>
          <w:rtl/>
        </w:rPr>
        <w:t>העמק שאלה</w:t>
      </w:r>
      <w:r w:rsidRPr="00DE6A6E">
        <w:rPr>
          <w:rtl/>
        </w:rPr>
        <w:t xml:space="preserve"> (שאילתא כ"ח אות ה'), </w:t>
      </w:r>
      <w:r w:rsidRPr="00DE6A6E">
        <w:rPr>
          <w:u w:val="single"/>
          <w:rtl/>
        </w:rPr>
        <w:t>עלי באר</w:t>
      </w:r>
      <w:r w:rsidRPr="00DE6A6E">
        <w:rPr>
          <w:rtl/>
        </w:rPr>
        <w:t xml:space="preserve"> (אות ט'), </w:t>
      </w:r>
      <w:r w:rsidRPr="00DE6A6E">
        <w:rPr>
          <w:u w:val="single"/>
          <w:rtl/>
        </w:rPr>
        <w:t>יד קטנה</w:t>
      </w:r>
      <w:r w:rsidRPr="00DE6A6E">
        <w:rPr>
          <w:rFonts w:hint="cs"/>
          <w:rtl/>
        </w:rPr>
        <w:t>.</w:t>
      </w:r>
    </w:p>
    <w:p w14:paraId="1DA30688" w14:textId="77777777" w:rsidR="00DE6A6E" w:rsidRPr="00DE6A6E" w:rsidRDefault="00DE6A6E" w:rsidP="00DE6A6E">
      <w:pPr>
        <w:numPr>
          <w:ilvl w:val="2"/>
          <w:numId w:val="18"/>
        </w:numPr>
        <w:bidi/>
        <w:jc w:val="both"/>
        <w:rPr>
          <w:rtl/>
        </w:rPr>
      </w:pPr>
      <w:r w:rsidRPr="00DE6A6E">
        <w:rPr>
          <w:rtl/>
        </w:rPr>
        <w:t xml:space="preserve">המדבר על עצמו – </w:t>
      </w:r>
      <w:r w:rsidRPr="00DE6A6E">
        <w:rPr>
          <w:u w:val="single"/>
          <w:rtl/>
        </w:rPr>
        <w:t>במ"ח</w:t>
      </w:r>
      <w:r w:rsidRPr="00DE6A6E">
        <w:rPr>
          <w:rtl/>
        </w:rPr>
        <w:t xml:space="preserve"> (ס"ק ג' ד"ה ויש, ס"ק ד' ד"ה דאם, עי' סעי' י"ג וס"ק כ"ח).</w:t>
      </w:r>
    </w:p>
    <w:p w14:paraId="123E54CB" w14:textId="77777777" w:rsidR="00DE6A6E" w:rsidRPr="00DE6A6E" w:rsidRDefault="00DE6A6E" w:rsidP="00DE6A6E">
      <w:pPr>
        <w:bidi/>
        <w:ind w:left="170"/>
        <w:jc w:val="both"/>
      </w:pPr>
    </w:p>
    <w:p w14:paraId="7C47AADC" w14:textId="77777777" w:rsidR="00DE6A6E" w:rsidRPr="00DE6A6E" w:rsidRDefault="00DE6A6E" w:rsidP="00DE6A6E">
      <w:pPr>
        <w:numPr>
          <w:ilvl w:val="1"/>
          <w:numId w:val="18"/>
        </w:numPr>
        <w:bidi/>
        <w:jc w:val="both"/>
        <w:rPr>
          <w:rtl/>
        </w:rPr>
      </w:pPr>
      <w:r w:rsidRPr="00A73F8A">
        <w:rPr>
          <w:b/>
          <w:bCs/>
          <w:rtl/>
        </w:rPr>
        <w:t>המדבר על עצמו, אם צריך הז' כללים</w:t>
      </w:r>
      <w:r w:rsidRPr="00DE6A6E">
        <w:rPr>
          <w:rFonts w:hint="cs"/>
          <w:rtl/>
        </w:rPr>
        <w:t>.</w:t>
      </w:r>
    </w:p>
    <w:p w14:paraId="6472C630" w14:textId="77777777" w:rsidR="00DE6A6E" w:rsidRPr="00DE6A6E" w:rsidRDefault="00DE6A6E" w:rsidP="00DE6A6E">
      <w:pPr>
        <w:numPr>
          <w:ilvl w:val="2"/>
          <w:numId w:val="18"/>
        </w:numPr>
        <w:bidi/>
        <w:jc w:val="both"/>
        <w:rPr>
          <w:rtl/>
        </w:rPr>
      </w:pPr>
      <w:r w:rsidRPr="00DE6A6E">
        <w:rPr>
          <w:rtl/>
        </w:rPr>
        <w:t xml:space="preserve">כן – </w:t>
      </w:r>
      <w:r w:rsidRPr="00DE6A6E">
        <w:rPr>
          <w:u w:val="single"/>
          <w:rtl/>
        </w:rPr>
        <w:t>ח"ח</w:t>
      </w:r>
      <w:r w:rsidRPr="00DE6A6E">
        <w:rPr>
          <w:rtl/>
        </w:rPr>
        <w:t xml:space="preserve"> (במ"ח ס"ק כ"ח</w:t>
      </w:r>
      <w:r w:rsidRPr="00DE6A6E">
        <w:rPr>
          <w:rFonts w:hint="cs"/>
          <w:rtl/>
        </w:rPr>
        <w:t>, "</w:t>
      </w:r>
      <w:r w:rsidRPr="00DE6A6E">
        <w:rPr>
          <w:rtl/>
        </w:rPr>
        <w:t xml:space="preserve">והנה כל הפרטים שמבוארין לעיל מסעיף ד' ואילך בודאי צריך גם בזה, </w:t>
      </w:r>
      <w:r w:rsidRPr="00DE6A6E">
        <w:rPr>
          <w:b/>
          <w:bCs/>
          <w:rtl/>
        </w:rPr>
        <w:t>אבל הפרט</w:t>
      </w:r>
      <w:r w:rsidRPr="00DE6A6E">
        <w:rPr>
          <w:rtl/>
        </w:rPr>
        <w:t xml:space="preserve"> דשלא יתכוין לגלות צ"ע אם שייך גם בזה אחרי דהבעל דין בעצמו גילהו באפי תלתא אם כן בודאי נתרצה בדבר שיתפרסם דחברך וכו', ונ"ל לחלק, דבענין עסקו ומסחרו כיון דדבר של ממון הוא ונתרצה בדבר מותר אפילו במתכוין לגלות, אבל אם היה ענין אחר שיוכל להגיע לו לבסוף עי"ז בושת כגון שגילה לג' אנשים חטא אחד שלו שאם יתגלה זה לאנשים אחרים יגיע לו בושת עי"ז אסור אפילו אם ישלמו כל הפרטים אם רק התכוין לגלות, ואף דהבעל דין בעצמו </w:t>
      </w:r>
      <w:r w:rsidRPr="00DE6A6E">
        <w:rPr>
          <w:b/>
          <w:bCs/>
          <w:rtl/>
        </w:rPr>
        <w:t>בודאי נתרצה לזה</w:t>
      </w:r>
      <w:r w:rsidRPr="00DE6A6E">
        <w:rPr>
          <w:rtl/>
        </w:rPr>
        <w:t xml:space="preserve"> מכל מקום הוא לגלות בושתו נתכוין, וראיה לזה מבבא מציעא (דף נ"ח ע"ב) ברש"י ד"ה אע"ג דדש ביה בשמיה וכו' זה להכלימו נתכוין הרי כמו שכתוב</w:t>
      </w:r>
      <w:r w:rsidRPr="00DE6A6E">
        <w:rPr>
          <w:rFonts w:hint="cs"/>
          <w:rtl/>
        </w:rPr>
        <w:t>"</w:t>
      </w:r>
      <w:r w:rsidRPr="00DE6A6E">
        <w:rPr>
          <w:rtl/>
        </w:rPr>
        <w:t xml:space="preserve">), עי' </w:t>
      </w:r>
      <w:r w:rsidRPr="00DE6A6E">
        <w:rPr>
          <w:u w:val="single"/>
          <w:rtl/>
        </w:rPr>
        <w:t>פרשת המלך</w:t>
      </w:r>
      <w:r w:rsidRPr="00DE6A6E">
        <w:rPr>
          <w:rtl/>
        </w:rPr>
        <w:t xml:space="preserve"> (דעות פרק ז' הל' ה' ד"ה מדברי).</w:t>
      </w:r>
    </w:p>
    <w:p w14:paraId="2229FA7A" w14:textId="77777777" w:rsidR="00DE6A6E" w:rsidRPr="00DE6A6E" w:rsidRDefault="00DE6A6E" w:rsidP="00DE6A6E">
      <w:pPr>
        <w:bidi/>
        <w:ind w:left="170"/>
        <w:jc w:val="both"/>
        <w:rPr>
          <w:lang w:bidi="he-IL"/>
        </w:rPr>
      </w:pPr>
    </w:p>
    <w:p w14:paraId="3F7AE865" w14:textId="77777777" w:rsidR="00DE6A6E" w:rsidRPr="00DE6A6E" w:rsidRDefault="00DE6A6E" w:rsidP="00DE6A6E">
      <w:pPr>
        <w:numPr>
          <w:ilvl w:val="1"/>
          <w:numId w:val="18"/>
        </w:numPr>
        <w:bidi/>
        <w:jc w:val="both"/>
        <w:rPr>
          <w:rtl/>
        </w:rPr>
      </w:pPr>
      <w:r w:rsidRPr="00DE6A6E">
        <w:rPr>
          <w:b/>
          <w:bCs/>
          <w:rtl/>
        </w:rPr>
        <w:t>פשט למה כוונה לגלות אסור</w:t>
      </w:r>
      <w:r w:rsidRPr="00DE6A6E">
        <w:rPr>
          <w:rtl/>
        </w:rPr>
        <w:t xml:space="preserve"> – </w:t>
      </w:r>
      <w:r w:rsidRPr="00DE6A6E">
        <w:rPr>
          <w:u w:val="single"/>
          <w:rtl/>
        </w:rPr>
        <w:t>חלקת בנימין</w:t>
      </w:r>
      <w:r w:rsidRPr="00DE6A6E">
        <w:rPr>
          <w:rtl/>
        </w:rPr>
        <w:t xml:space="preserve"> (כלל ח' ס"ק ג', ביאורים כלל ב' ס"ק ס"א) </w:t>
      </w:r>
      <w:r w:rsidRPr="00DE6A6E">
        <w:rPr>
          <w:u w:val="single"/>
          <w:rtl/>
        </w:rPr>
        <w:t>עלי באר</w:t>
      </w:r>
      <w:r w:rsidRPr="00DE6A6E">
        <w:rPr>
          <w:rtl/>
        </w:rPr>
        <w:t xml:space="preserve"> (סוף כלל ב').</w:t>
      </w:r>
    </w:p>
    <w:p w14:paraId="69324EDE" w14:textId="77777777" w:rsidR="00DE6A6E" w:rsidRPr="00DE6A6E" w:rsidRDefault="00DE6A6E" w:rsidP="00623DEA">
      <w:pPr>
        <w:bidi/>
        <w:jc w:val="both"/>
        <w:rPr>
          <w:lang w:bidi="he-IL"/>
        </w:rPr>
      </w:pPr>
    </w:p>
    <w:p w14:paraId="4A08953B" w14:textId="77777777" w:rsidR="00DE6A6E" w:rsidRPr="00DE6A6E" w:rsidRDefault="00DE6A6E" w:rsidP="00960039">
      <w:pPr>
        <w:numPr>
          <w:ilvl w:val="1"/>
          <w:numId w:val="18"/>
        </w:numPr>
        <w:bidi/>
        <w:jc w:val="both"/>
        <w:rPr>
          <w:rtl/>
        </w:rPr>
      </w:pPr>
      <w:r w:rsidRPr="005D4568">
        <w:rPr>
          <w:b/>
          <w:bCs/>
          <w:rtl/>
        </w:rPr>
        <w:t>מה הדין אם חבר נתן לו רשות למדבר עליו</w:t>
      </w:r>
      <w:r w:rsidR="00960039" w:rsidRPr="005D4568">
        <w:rPr>
          <w:rFonts w:hint="cs"/>
          <w:b/>
          <w:bCs/>
          <w:rtl/>
        </w:rPr>
        <w:t>: מחילה לאחרים</w:t>
      </w:r>
      <w:r w:rsidRPr="00DE6A6E">
        <w:rPr>
          <w:rtl/>
        </w:rPr>
        <w:t>.</w:t>
      </w:r>
    </w:p>
    <w:p w14:paraId="4651D891" w14:textId="77777777" w:rsidR="00047B87" w:rsidRDefault="00DE6A6E" w:rsidP="00047B87">
      <w:pPr>
        <w:numPr>
          <w:ilvl w:val="2"/>
          <w:numId w:val="18"/>
        </w:numPr>
        <w:bidi/>
        <w:jc w:val="both"/>
      </w:pPr>
      <w:r w:rsidRPr="00DE6A6E">
        <w:rPr>
          <w:rtl/>
        </w:rPr>
        <w:t xml:space="preserve">מותר, </w:t>
      </w:r>
      <w:r w:rsidRPr="00DE6A6E">
        <w:rPr>
          <w:b/>
          <w:bCs/>
          <w:rtl/>
        </w:rPr>
        <w:t>ואפילו</w:t>
      </w:r>
      <w:r w:rsidRPr="00DE6A6E">
        <w:rPr>
          <w:rtl/>
        </w:rPr>
        <w:t xml:space="preserve"> בכוונה לגלות</w:t>
      </w:r>
      <w:r w:rsidR="00047B87">
        <w:rPr>
          <w:rFonts w:hint="cs"/>
          <w:rtl/>
          <w:lang w:bidi="he-IL"/>
        </w:rPr>
        <w:t>.</w:t>
      </w:r>
    </w:p>
    <w:p w14:paraId="4CEE0E3D" w14:textId="77777777" w:rsidR="00047B87" w:rsidRDefault="00ED6E51" w:rsidP="00047B87">
      <w:pPr>
        <w:numPr>
          <w:ilvl w:val="3"/>
          <w:numId w:val="18"/>
        </w:numPr>
        <w:bidi/>
        <w:jc w:val="both"/>
      </w:pPr>
      <w:r w:rsidRPr="00960039">
        <w:rPr>
          <w:rFonts w:hint="cs"/>
          <w:u w:val="single"/>
          <w:rtl/>
        </w:rPr>
        <w:t>נתיבות חיים</w:t>
      </w:r>
      <w:r>
        <w:rPr>
          <w:rFonts w:hint="cs"/>
          <w:rtl/>
        </w:rPr>
        <w:t xml:space="preserve"> (בשבילי חיים כלל ב' ס"ק ס"ד</w:t>
      </w:r>
      <w:r w:rsidR="00047B87">
        <w:rPr>
          <w:rFonts w:hint="cs"/>
          <w:rtl/>
          <w:lang w:bidi="he-IL"/>
        </w:rPr>
        <w:t xml:space="preserve">) </w:t>
      </w:r>
      <w:r w:rsidR="00047B87">
        <w:rPr>
          <w:rtl/>
          <w:lang w:bidi="he-IL"/>
        </w:rPr>
        <w:t>–</w:t>
      </w:r>
      <w:r>
        <w:rPr>
          <w:rFonts w:hint="cs"/>
          <w:rtl/>
        </w:rPr>
        <w:t xml:space="preserve"> </w:t>
      </w:r>
      <w:r w:rsidR="00CE1C81">
        <w:rPr>
          <w:rFonts w:hint="cs"/>
          <w:rtl/>
        </w:rPr>
        <w:t>"אלא שבעיננו שסיפר בא"ת יש לומר שאינה מחילה גמורה, רק מסתמא וריצוי בע</w:t>
      </w:r>
      <w:r w:rsidR="00047B87">
        <w:rPr>
          <w:rFonts w:hint="cs"/>
          <w:rtl/>
        </w:rPr>
        <w:t>למא, לפי מה שמשער שיתפרסם ...".</w:t>
      </w:r>
    </w:p>
    <w:p w14:paraId="63A512A6" w14:textId="77777777" w:rsidR="00047B87" w:rsidRDefault="00047B87" w:rsidP="00E11387">
      <w:pPr>
        <w:bidi/>
        <w:ind w:left="567"/>
        <w:jc w:val="both"/>
      </w:pPr>
      <w:r w:rsidRPr="00047B87">
        <w:rPr>
          <w:rFonts w:hint="cs"/>
          <w:u w:val="single"/>
          <w:rtl/>
        </w:rPr>
        <w:t>נתיבות חיים</w:t>
      </w:r>
      <w:r w:rsidRPr="00047B87">
        <w:rPr>
          <w:rFonts w:hint="cs"/>
          <w:rtl/>
        </w:rPr>
        <w:t xml:space="preserve"> (בשבילי חיים </w:t>
      </w:r>
      <w:r w:rsidR="00ED6E51">
        <w:rPr>
          <w:rFonts w:hint="cs"/>
          <w:rtl/>
        </w:rPr>
        <w:t>כלל ג' ס"ק כ"ה,</w:t>
      </w:r>
      <w:r>
        <w:rPr>
          <w:rFonts w:hint="cs"/>
          <w:rtl/>
          <w:lang w:bidi="he-IL"/>
        </w:rPr>
        <w:t xml:space="preserve"> </w:t>
      </w:r>
      <w:r w:rsidRPr="00047B87">
        <w:rPr>
          <w:rFonts w:hint="cs"/>
          <w:rtl/>
        </w:rPr>
        <w:t>כלל ח' ס"ק ב'</w:t>
      </w:r>
      <w:r>
        <w:rPr>
          <w:rFonts w:hint="cs"/>
          <w:rtl/>
          <w:lang w:bidi="he-IL"/>
        </w:rPr>
        <w:t xml:space="preserve">) </w:t>
      </w:r>
      <w:r>
        <w:rPr>
          <w:rtl/>
          <w:lang w:bidi="he-IL"/>
        </w:rPr>
        <w:t>–</w:t>
      </w:r>
      <w:r w:rsidR="00ED6E51">
        <w:rPr>
          <w:rFonts w:hint="cs"/>
          <w:rtl/>
        </w:rPr>
        <w:t xml:space="preserve"> </w:t>
      </w:r>
      <w:r w:rsidR="004F6E74">
        <w:rPr>
          <w:rFonts w:hint="cs"/>
          <w:rtl/>
        </w:rPr>
        <w:t xml:space="preserve">"שלשה"ר אינו יוצא מכלל עבירות שבין אדם לחברו, ואם אין לתא דבין אדם לחברו כגון שאחד נתן בפירוש רשות לאחר לגלות ענין גנות שלו, </w:t>
      </w:r>
      <w:r w:rsidR="00272C51">
        <w:rPr>
          <w:rFonts w:hint="cs"/>
          <w:rtl/>
        </w:rPr>
        <w:t>אף אם נימא שאין עיקר יסוד איסור לשה"ר משום הפגיעה בחברו, מ"מ ע</w:t>
      </w:r>
      <w:r>
        <w:rPr>
          <w:rFonts w:hint="cs"/>
          <w:rtl/>
        </w:rPr>
        <w:t>"י המחילה אזלא ליה איסור לשה"ר"</w:t>
      </w:r>
      <w:r>
        <w:rPr>
          <w:rFonts w:hint="cs"/>
          <w:rtl/>
          <w:lang w:bidi="he-IL"/>
        </w:rPr>
        <w:t>.</w:t>
      </w:r>
    </w:p>
    <w:p w14:paraId="4EC95800" w14:textId="77777777" w:rsidR="00DE6A6E" w:rsidRPr="00DE6A6E" w:rsidRDefault="00DE6A6E" w:rsidP="00047B87">
      <w:pPr>
        <w:numPr>
          <w:ilvl w:val="3"/>
          <w:numId w:val="18"/>
        </w:numPr>
        <w:bidi/>
        <w:jc w:val="both"/>
        <w:rPr>
          <w:rtl/>
        </w:rPr>
      </w:pPr>
      <w:r w:rsidRPr="00DE6A6E">
        <w:rPr>
          <w:rtl/>
        </w:rPr>
        <w:t xml:space="preserve">עי' </w:t>
      </w:r>
      <w:r w:rsidRPr="00DE6A6E">
        <w:rPr>
          <w:u w:val="single"/>
          <w:rtl/>
        </w:rPr>
        <w:t>פרשת המלך</w:t>
      </w:r>
      <w:r w:rsidRPr="00DE6A6E">
        <w:rPr>
          <w:rtl/>
        </w:rPr>
        <w:t xml:space="preserve"> (דעות פ</w:t>
      </w:r>
      <w:r w:rsidRPr="00DE6A6E">
        <w:rPr>
          <w:rFonts w:hint="cs"/>
          <w:rtl/>
        </w:rPr>
        <w:t xml:space="preserve">רק </w:t>
      </w:r>
      <w:r w:rsidRPr="00DE6A6E">
        <w:rPr>
          <w:rtl/>
        </w:rPr>
        <w:t>ז</w:t>
      </w:r>
      <w:r w:rsidRPr="00DE6A6E">
        <w:rPr>
          <w:rFonts w:hint="cs"/>
          <w:rtl/>
        </w:rPr>
        <w:t>'</w:t>
      </w:r>
      <w:r w:rsidRPr="00DE6A6E">
        <w:rPr>
          <w:rtl/>
        </w:rPr>
        <w:t xml:space="preserve"> הל' ה' ד"ה מדברי).</w:t>
      </w:r>
    </w:p>
    <w:p w14:paraId="1D41CED8" w14:textId="77777777" w:rsidR="00047B87" w:rsidRDefault="00047B87" w:rsidP="009708EF">
      <w:pPr>
        <w:numPr>
          <w:ilvl w:val="2"/>
          <w:numId w:val="18"/>
        </w:numPr>
        <w:bidi/>
        <w:jc w:val="both"/>
      </w:pPr>
      <w:r>
        <w:rPr>
          <w:rtl/>
        </w:rPr>
        <w:t>מותר רק בלי כוונה לגלות</w:t>
      </w:r>
      <w:r>
        <w:rPr>
          <w:rFonts w:hint="cs"/>
          <w:rtl/>
          <w:lang w:bidi="he-IL"/>
        </w:rPr>
        <w:t>.</w:t>
      </w:r>
    </w:p>
    <w:p w14:paraId="00A8FBF4" w14:textId="77777777" w:rsidR="00DE6A6E" w:rsidRPr="00DE6A6E" w:rsidRDefault="00DE6A6E" w:rsidP="00047B87">
      <w:pPr>
        <w:numPr>
          <w:ilvl w:val="3"/>
          <w:numId w:val="18"/>
        </w:numPr>
        <w:bidi/>
        <w:jc w:val="both"/>
        <w:rPr>
          <w:rtl/>
        </w:rPr>
      </w:pPr>
      <w:r w:rsidRPr="00DE6A6E">
        <w:rPr>
          <w:u w:val="single"/>
          <w:rtl/>
        </w:rPr>
        <w:t>אוהב ימים</w:t>
      </w:r>
      <w:r w:rsidR="009708EF">
        <w:rPr>
          <w:rtl/>
        </w:rPr>
        <w:t xml:space="preserve"> (עיונים סי' ב')</w:t>
      </w:r>
      <w:r w:rsidRPr="00DE6A6E">
        <w:rPr>
          <w:rtl/>
        </w:rPr>
        <w:t>.</w:t>
      </w:r>
    </w:p>
    <w:p w14:paraId="6DD67E0E" w14:textId="77777777" w:rsidR="00047B87" w:rsidRDefault="00DE6A6E" w:rsidP="00DE6A6E">
      <w:pPr>
        <w:numPr>
          <w:ilvl w:val="2"/>
          <w:numId w:val="18"/>
        </w:numPr>
        <w:bidi/>
        <w:jc w:val="both"/>
      </w:pPr>
      <w:r w:rsidRPr="00DE6A6E">
        <w:rPr>
          <w:rtl/>
        </w:rPr>
        <w:t>גנאי אסור</w:t>
      </w:r>
      <w:r w:rsidR="00047B87">
        <w:rPr>
          <w:rtl/>
        </w:rPr>
        <w:t xml:space="preserve"> אפילו בלי כוונה לגלות</w:t>
      </w:r>
      <w:r w:rsidR="00047B87">
        <w:rPr>
          <w:rFonts w:hint="cs"/>
          <w:rtl/>
          <w:lang w:bidi="he-IL"/>
        </w:rPr>
        <w:t>.</w:t>
      </w:r>
    </w:p>
    <w:p w14:paraId="58AEC4B0" w14:textId="77777777" w:rsidR="00047B87" w:rsidRDefault="00DE6A6E" w:rsidP="00047B87">
      <w:pPr>
        <w:numPr>
          <w:ilvl w:val="3"/>
          <w:numId w:val="18"/>
        </w:numPr>
        <w:bidi/>
        <w:jc w:val="both"/>
      </w:pPr>
      <w:r w:rsidRPr="00DE6A6E">
        <w:rPr>
          <w:u w:val="single"/>
          <w:rtl/>
        </w:rPr>
        <w:t>ח"ח שיעור יומי</w:t>
      </w:r>
      <w:r w:rsidRPr="00DE6A6E">
        <w:rPr>
          <w:rtl/>
        </w:rPr>
        <w:t xml:space="preserve"> (יום י'</w:t>
      </w:r>
      <w:r w:rsidR="00C61B9D">
        <w:rPr>
          <w:rFonts w:hint="cs"/>
          <w:rtl/>
        </w:rPr>
        <w:t>,</w:t>
      </w:r>
      <w:r w:rsidR="00C61B9D">
        <w:rPr>
          <w:rtl/>
        </w:rPr>
        <w:t xml:space="preserve"> </w:t>
      </w:r>
      <w:r w:rsidR="00047B87">
        <w:rPr>
          <w:rtl/>
        </w:rPr>
        <w:t>יום כ"ג)</w:t>
      </w:r>
      <w:r w:rsidR="00047B87">
        <w:rPr>
          <w:rFonts w:hint="cs"/>
          <w:rtl/>
          <w:lang w:bidi="he-IL"/>
        </w:rPr>
        <w:t>.</w:t>
      </w:r>
    </w:p>
    <w:p w14:paraId="43BC8501" w14:textId="77777777" w:rsidR="00047B87" w:rsidRDefault="00DE6A6E" w:rsidP="00047B87">
      <w:pPr>
        <w:numPr>
          <w:ilvl w:val="3"/>
          <w:numId w:val="18"/>
        </w:numPr>
        <w:bidi/>
        <w:jc w:val="both"/>
      </w:pPr>
      <w:r w:rsidRPr="00DE6A6E">
        <w:rPr>
          <w:rtl/>
        </w:rPr>
        <w:t xml:space="preserve">עי' </w:t>
      </w:r>
      <w:r w:rsidRPr="00DE6A6E">
        <w:rPr>
          <w:u w:val="single"/>
          <w:rtl/>
        </w:rPr>
        <w:t>שו"ת לח"ח</w:t>
      </w:r>
      <w:r w:rsidRPr="00DE6A6E">
        <w:rPr>
          <w:rtl/>
        </w:rPr>
        <w:t xml:space="preserve"> (ח</w:t>
      </w:r>
      <w:r w:rsidRPr="00DE6A6E">
        <w:rPr>
          <w:rFonts w:hint="cs"/>
          <w:rtl/>
        </w:rPr>
        <w:t>"</w:t>
      </w:r>
      <w:r w:rsidR="00047B87">
        <w:rPr>
          <w:rtl/>
        </w:rPr>
        <w:t>א סי' ל"ה)</w:t>
      </w:r>
      <w:r w:rsidR="00047B87">
        <w:rPr>
          <w:rFonts w:hint="cs"/>
          <w:rtl/>
          <w:lang w:bidi="he-IL"/>
        </w:rPr>
        <w:t>.</w:t>
      </w:r>
    </w:p>
    <w:p w14:paraId="324754E0" w14:textId="77777777" w:rsidR="00DE6A6E" w:rsidRDefault="00DE6A6E" w:rsidP="00047B87">
      <w:pPr>
        <w:numPr>
          <w:ilvl w:val="3"/>
          <w:numId w:val="18"/>
        </w:numPr>
        <w:bidi/>
        <w:jc w:val="both"/>
      </w:pPr>
      <w:r w:rsidRPr="00DE6A6E">
        <w:rPr>
          <w:rtl/>
        </w:rPr>
        <w:t xml:space="preserve">עי' </w:t>
      </w:r>
      <w:r w:rsidRPr="00DE6A6E">
        <w:rPr>
          <w:u w:val="single"/>
          <w:rtl/>
        </w:rPr>
        <w:t>חידושים וביאורים</w:t>
      </w:r>
      <w:r w:rsidRPr="00DE6A6E">
        <w:rPr>
          <w:rtl/>
        </w:rPr>
        <w:t xml:space="preserve"> (פאה סי' א' ס"ק י' ד"ה ערכין)</w:t>
      </w:r>
      <w:r w:rsidRPr="00DE6A6E">
        <w:rPr>
          <w:rFonts w:hint="cs"/>
          <w:rtl/>
        </w:rPr>
        <w:t>.</w:t>
      </w:r>
    </w:p>
    <w:p w14:paraId="758FE339" w14:textId="77777777" w:rsidR="00047B87" w:rsidRDefault="00047B87" w:rsidP="00047B87">
      <w:pPr>
        <w:numPr>
          <w:ilvl w:val="2"/>
          <w:numId w:val="18"/>
        </w:numPr>
        <w:bidi/>
        <w:jc w:val="both"/>
      </w:pPr>
      <w:r>
        <w:rPr>
          <w:rFonts w:hint="cs"/>
          <w:rtl/>
          <w:lang w:bidi="he-IL"/>
        </w:rPr>
        <w:t>מחמיר.</w:t>
      </w:r>
    </w:p>
    <w:p w14:paraId="2C0CF759" w14:textId="77777777" w:rsidR="00047B87" w:rsidRPr="00047B87" w:rsidRDefault="00047B87" w:rsidP="00047B87">
      <w:pPr>
        <w:numPr>
          <w:ilvl w:val="3"/>
          <w:numId w:val="18"/>
        </w:numPr>
        <w:bidi/>
        <w:jc w:val="both"/>
      </w:pPr>
      <w:r w:rsidRPr="00047B87">
        <w:rPr>
          <w:rFonts w:hint="cs"/>
          <w:u w:val="single"/>
          <w:rtl/>
          <w:lang w:bidi="he-IL"/>
        </w:rPr>
        <w:t>הגרח"ק</w:t>
      </w:r>
      <w:r w:rsidRPr="00047B87">
        <w:rPr>
          <w:rFonts w:hint="cs"/>
          <w:rtl/>
          <w:lang w:bidi="he-IL"/>
        </w:rPr>
        <w:t xml:space="preserve"> זצ"ל (דירשו עשין הע' ט') – "שבטלה דעתו אצל כל אדם, ואף שאומר שאינו מקפיד באמת מקפיד".</w:t>
      </w:r>
    </w:p>
    <w:p w14:paraId="0879CBB4" w14:textId="77777777" w:rsidR="00047B87" w:rsidRDefault="00047B87" w:rsidP="00047B87">
      <w:pPr>
        <w:bidi/>
        <w:ind w:left="567"/>
        <w:jc w:val="both"/>
      </w:pPr>
      <w:r w:rsidRPr="00047B87">
        <w:rPr>
          <w:rFonts w:hint="cs"/>
          <w:u w:val="single"/>
          <w:rtl/>
          <w:lang w:bidi="he-IL"/>
        </w:rPr>
        <w:t>הגרח"ק</w:t>
      </w:r>
      <w:r w:rsidRPr="00047B87">
        <w:rPr>
          <w:rFonts w:hint="cs"/>
          <w:rtl/>
          <w:lang w:bidi="he-IL"/>
        </w:rPr>
        <w:t xml:space="preserve"> זצ"ל (בקש שלום, משפטי הלשון עמ' ל"ד שאלה כ"א) – "</w:t>
      </w:r>
      <w:r w:rsidRPr="00047B87">
        <w:rPr>
          <w:rtl/>
          <w:lang w:bidi="he-IL"/>
        </w:rPr>
        <w:t>אדם שאינו מקפיד על בזיונו, האם כשמדברים עליו לשוה"ר אין עוברים על העשה של 'ואהבת לרעך כמוך' משום שאין כאן דין של כמוך, או אומרים בטלה דעתו אצל כל אדם ועובר גם על עשה זה. תשובה: משום שלא ירגיל עצמו לדבר לשה"ר, לא ידבר עליו"</w:t>
      </w:r>
      <w:r w:rsidRPr="00047B87">
        <w:rPr>
          <w:rFonts w:hint="cs"/>
          <w:rtl/>
        </w:rPr>
        <w:t>.</w:t>
      </w:r>
    </w:p>
    <w:p w14:paraId="43887EF9" w14:textId="77777777" w:rsidR="006E0709" w:rsidRDefault="00D2612A" w:rsidP="00D2612A">
      <w:pPr>
        <w:numPr>
          <w:ilvl w:val="2"/>
          <w:numId w:val="18"/>
        </w:numPr>
        <w:bidi/>
        <w:jc w:val="both"/>
      </w:pPr>
      <w:r w:rsidRPr="00D2612A">
        <w:rPr>
          <w:rFonts w:hint="cs"/>
          <w:u w:val="single"/>
          <w:rtl/>
        </w:rPr>
        <w:t>הגר"י ברקוביץ</w:t>
      </w:r>
      <w:r w:rsidRPr="00D2612A">
        <w:rPr>
          <w:rFonts w:hint="cs"/>
          <w:rtl/>
        </w:rPr>
        <w:t xml:space="preserve"> שליט"א (</w:t>
      </w:r>
      <w:r w:rsidR="00AB2D12">
        <w:rPr>
          <w:rFonts w:hint="cs"/>
          <w:rtl/>
          <w:lang w:bidi="he-IL"/>
        </w:rPr>
        <w:t>מכתב במייל</w:t>
      </w:r>
      <w:r w:rsidRPr="00D2612A">
        <w:rPr>
          <w:rFonts w:hint="cs"/>
          <w:rtl/>
        </w:rPr>
        <w:t xml:space="preserve">) </w:t>
      </w:r>
      <w:r w:rsidR="006E0709">
        <w:rPr>
          <w:rFonts w:hint="cs"/>
          <w:rtl/>
          <w:lang w:bidi="he-IL"/>
        </w:rPr>
        <w:t>-</w:t>
      </w:r>
    </w:p>
    <w:p w14:paraId="667BF457" w14:textId="77777777" w:rsidR="008F6870" w:rsidRDefault="00D2612A" w:rsidP="006E0709">
      <w:pPr>
        <w:ind w:right="465"/>
        <w:jc w:val="both"/>
      </w:pPr>
      <w:r w:rsidRPr="00D2612A">
        <w:t xml:space="preserve">Re: Praising a Guest of </w:t>
      </w:r>
      <w:proofErr w:type="spellStart"/>
      <w:r w:rsidRPr="00D2612A">
        <w:t>Honour</w:t>
      </w:r>
      <w:proofErr w:type="spellEnd"/>
      <w:r w:rsidRPr="00D2612A">
        <w:t xml:space="preserve"> - Rebbe has previously been </w:t>
      </w:r>
      <w:proofErr w:type="spellStart"/>
      <w:r w:rsidRPr="00D2612A">
        <w:t>matir</w:t>
      </w:r>
      <w:proofErr w:type="spellEnd"/>
      <w:r w:rsidRPr="00D2612A">
        <w:t xml:space="preserve"> this '</w:t>
      </w:r>
      <w:proofErr w:type="spellStart"/>
      <w:r w:rsidRPr="00D2612A">
        <w:t>avak</w:t>
      </w:r>
      <w:proofErr w:type="spellEnd"/>
      <w:r w:rsidRPr="00D2612A">
        <w:t xml:space="preserve"> lashon hara' if he is </w:t>
      </w:r>
      <w:proofErr w:type="spellStart"/>
      <w:r w:rsidRPr="00D2612A">
        <w:t>moichel</w:t>
      </w:r>
      <w:proofErr w:type="spellEnd"/>
      <w:r w:rsidRPr="00D2612A">
        <w:t xml:space="preserve">. </w:t>
      </w:r>
      <w:proofErr w:type="spellStart"/>
      <w:r w:rsidRPr="00D2612A">
        <w:t>Chafetz</w:t>
      </w:r>
      <w:proofErr w:type="spellEnd"/>
      <w:r w:rsidRPr="00D2612A">
        <w:t xml:space="preserve"> Chaim says that lashon hara is still lashon hara even if the person is </w:t>
      </w:r>
      <w:proofErr w:type="spellStart"/>
      <w:r w:rsidRPr="00D2612A">
        <w:t>moichel</w:t>
      </w:r>
      <w:proofErr w:type="spellEnd"/>
      <w:r w:rsidRPr="00D2612A">
        <w:t xml:space="preserve">. Why would </w:t>
      </w:r>
      <w:proofErr w:type="spellStart"/>
      <w:r w:rsidRPr="00D2612A">
        <w:t>avak</w:t>
      </w:r>
      <w:proofErr w:type="spellEnd"/>
      <w:r w:rsidRPr="00D2612A">
        <w:t xml:space="preserve"> lashon </w:t>
      </w:r>
      <w:r>
        <w:t>hara be different?</w:t>
      </w:r>
    </w:p>
    <w:p w14:paraId="3C599E4C" w14:textId="77777777" w:rsidR="00D2612A" w:rsidRDefault="00D2612A" w:rsidP="006E0709">
      <w:pPr>
        <w:ind w:right="465"/>
        <w:jc w:val="both"/>
      </w:pPr>
      <w:r>
        <w:t xml:space="preserve">R' Y. </w:t>
      </w:r>
      <w:proofErr w:type="spellStart"/>
      <w:r>
        <w:t>Berkovits</w:t>
      </w:r>
      <w:proofErr w:type="spellEnd"/>
      <w:r>
        <w:t xml:space="preserve"> wrote: </w:t>
      </w:r>
      <w:r w:rsidRPr="00D2612A">
        <w:t xml:space="preserve">The reason why </w:t>
      </w:r>
      <w:proofErr w:type="spellStart"/>
      <w:r w:rsidRPr="00D2612A">
        <w:t>mechila</w:t>
      </w:r>
      <w:proofErr w:type="spellEnd"/>
      <w:r w:rsidRPr="00D2612A">
        <w:t xml:space="preserve"> doesn’t help, is because we see from </w:t>
      </w:r>
      <w:proofErr w:type="spellStart"/>
      <w:r w:rsidRPr="00D2612A">
        <w:t>Rabeinu</w:t>
      </w:r>
      <w:proofErr w:type="spellEnd"/>
      <w:r w:rsidRPr="00D2612A">
        <w:t xml:space="preserve"> Yonah that the </w:t>
      </w:r>
      <w:proofErr w:type="spellStart"/>
      <w:r w:rsidRPr="00D2612A">
        <w:t>issur</w:t>
      </w:r>
      <w:proofErr w:type="spellEnd"/>
      <w:r w:rsidRPr="00D2612A">
        <w:t xml:space="preserve"> of lashon hara is </w:t>
      </w:r>
      <w:proofErr w:type="spellStart"/>
      <w:r w:rsidRPr="00D2612A">
        <w:t>bein</w:t>
      </w:r>
      <w:proofErr w:type="spellEnd"/>
      <w:r w:rsidRPr="00D2612A">
        <w:t xml:space="preserve"> </w:t>
      </w:r>
      <w:proofErr w:type="spellStart"/>
      <w:r w:rsidRPr="00D2612A">
        <w:t>adam</w:t>
      </w:r>
      <w:proofErr w:type="spellEnd"/>
      <w:r w:rsidRPr="00D2612A">
        <w:t xml:space="preserve"> </w:t>
      </w:r>
      <w:proofErr w:type="spellStart"/>
      <w:r w:rsidRPr="00D2612A">
        <w:t>l’atzmo</w:t>
      </w:r>
      <w:proofErr w:type="spellEnd"/>
      <w:r w:rsidRPr="00D2612A">
        <w:t>. [</w:t>
      </w:r>
      <w:proofErr w:type="spellStart"/>
      <w:r w:rsidRPr="00D2612A">
        <w:t>Agav</w:t>
      </w:r>
      <w:proofErr w:type="spellEnd"/>
      <w:r w:rsidRPr="00D2612A">
        <w:t xml:space="preserve"> </w:t>
      </w:r>
      <w:r w:rsidR="006E0709">
        <w:t>-</w:t>
      </w:r>
      <w:r w:rsidRPr="00D2612A">
        <w:t xml:space="preserve"> Nowhere in CC does he explicitly </w:t>
      </w:r>
      <w:proofErr w:type="spellStart"/>
      <w:r w:rsidRPr="00D2612A">
        <w:t>assur</w:t>
      </w:r>
      <w:proofErr w:type="spellEnd"/>
      <w:r w:rsidRPr="00D2612A">
        <w:t xml:space="preserve"> this. I heard from </w:t>
      </w:r>
      <w:proofErr w:type="spellStart"/>
      <w:r w:rsidRPr="00D2612A">
        <w:t>Rav</w:t>
      </w:r>
      <w:proofErr w:type="spellEnd"/>
      <w:r w:rsidRPr="00D2612A">
        <w:t xml:space="preserve"> Hillel </w:t>
      </w:r>
      <w:proofErr w:type="spellStart"/>
      <w:r w:rsidRPr="00D2612A">
        <w:t>Zaks</w:t>
      </w:r>
      <w:proofErr w:type="spellEnd"/>
      <w:r w:rsidRPr="00D2612A">
        <w:t xml:space="preserve">, that his grandfather the </w:t>
      </w:r>
      <w:proofErr w:type="spellStart"/>
      <w:r w:rsidRPr="00D2612A">
        <w:t>Chofetz</w:t>
      </w:r>
      <w:proofErr w:type="spellEnd"/>
      <w:r w:rsidRPr="00D2612A">
        <w:t xml:space="preserve"> Chaim was </w:t>
      </w:r>
      <w:proofErr w:type="spellStart"/>
      <w:r w:rsidRPr="00D2612A">
        <w:t>mistapik</w:t>
      </w:r>
      <w:proofErr w:type="spellEnd"/>
      <w:r w:rsidRPr="00D2612A">
        <w:t xml:space="preserve"> about this. I do believe </w:t>
      </w:r>
      <w:proofErr w:type="gramStart"/>
      <w:r w:rsidRPr="00D2612A">
        <w:t>it’s</w:t>
      </w:r>
      <w:proofErr w:type="gramEnd"/>
      <w:r w:rsidRPr="00D2612A">
        <w:t xml:space="preserve"> </w:t>
      </w:r>
      <w:proofErr w:type="spellStart"/>
      <w:r w:rsidRPr="00D2612A">
        <w:t>assur</w:t>
      </w:r>
      <w:proofErr w:type="spellEnd"/>
      <w:r w:rsidRPr="00D2612A">
        <w:t xml:space="preserve"> </w:t>
      </w:r>
      <w:proofErr w:type="spellStart"/>
      <w:r w:rsidRPr="00D2612A">
        <w:t>l’maysa</w:t>
      </w:r>
      <w:proofErr w:type="spellEnd"/>
      <w:r w:rsidRPr="00D2612A">
        <w:t>, unless the lashon hara is only</w:t>
      </w:r>
      <w:r>
        <w:t xml:space="preserve"> damaging and not derogatory.] </w:t>
      </w:r>
      <w:r w:rsidRPr="00D2612A">
        <w:t xml:space="preserve">Regarding </w:t>
      </w:r>
      <w:proofErr w:type="spellStart"/>
      <w:r w:rsidRPr="00D2612A">
        <w:t>avak</w:t>
      </w:r>
      <w:proofErr w:type="spellEnd"/>
      <w:r w:rsidRPr="00D2612A">
        <w:t xml:space="preserve"> lashon hara, </w:t>
      </w:r>
      <w:proofErr w:type="gramStart"/>
      <w:r w:rsidRPr="00D2612A">
        <w:t>it’s</w:t>
      </w:r>
      <w:proofErr w:type="gramEnd"/>
      <w:r w:rsidRPr="00D2612A">
        <w:t xml:space="preserve"> more of a </w:t>
      </w:r>
      <w:proofErr w:type="spellStart"/>
      <w:r w:rsidRPr="00D2612A">
        <w:t>bein</w:t>
      </w:r>
      <w:proofErr w:type="spellEnd"/>
      <w:r w:rsidRPr="00D2612A">
        <w:t xml:space="preserve"> </w:t>
      </w:r>
      <w:proofErr w:type="spellStart"/>
      <w:r w:rsidRPr="00D2612A">
        <w:t>adam</w:t>
      </w:r>
      <w:proofErr w:type="spellEnd"/>
      <w:r w:rsidRPr="00D2612A">
        <w:t xml:space="preserve"> </w:t>
      </w:r>
      <w:proofErr w:type="spellStart"/>
      <w:r w:rsidRPr="00D2612A">
        <w:t>l’chavero</w:t>
      </w:r>
      <w:proofErr w:type="spellEnd"/>
      <w:r w:rsidRPr="00D2612A">
        <w:t xml:space="preserve"> issue </w:t>
      </w:r>
      <w:r w:rsidR="006E0709">
        <w:t>-</w:t>
      </w:r>
      <w:r w:rsidRPr="00D2612A">
        <w:t xml:space="preserve"> an </w:t>
      </w:r>
      <w:proofErr w:type="spellStart"/>
      <w:r w:rsidRPr="00D2612A">
        <w:t>issur</w:t>
      </w:r>
      <w:proofErr w:type="spellEnd"/>
      <w:r w:rsidRPr="00D2612A">
        <w:t xml:space="preserve"> </w:t>
      </w:r>
      <w:proofErr w:type="spellStart"/>
      <w:r w:rsidRPr="00D2612A">
        <w:t>d’rabonon</w:t>
      </w:r>
      <w:proofErr w:type="spellEnd"/>
      <w:r w:rsidRPr="00D2612A">
        <w:t xml:space="preserve"> of setting someone up to be talked about derogatorily. </w:t>
      </w:r>
      <w:proofErr w:type="gramStart"/>
      <w:r w:rsidRPr="00D2612A">
        <w:t>Therefore</w:t>
      </w:r>
      <w:proofErr w:type="gramEnd"/>
      <w:r w:rsidRPr="00D2612A">
        <w:t xml:space="preserve"> we are </w:t>
      </w:r>
      <w:proofErr w:type="spellStart"/>
      <w:r w:rsidRPr="00D2612A">
        <w:t>noheg</w:t>
      </w:r>
      <w:proofErr w:type="spellEnd"/>
      <w:r w:rsidRPr="00D2612A">
        <w:t xml:space="preserve"> that </w:t>
      </w:r>
      <w:proofErr w:type="spellStart"/>
      <w:r w:rsidRPr="00D2612A">
        <w:t>mechila</w:t>
      </w:r>
      <w:proofErr w:type="spellEnd"/>
      <w:r w:rsidRPr="00D2612A">
        <w:t xml:space="preserve"> would help. He does not have to be </w:t>
      </w:r>
      <w:proofErr w:type="spellStart"/>
      <w:r w:rsidRPr="00D2612A">
        <w:t>moichel</w:t>
      </w:r>
      <w:proofErr w:type="spellEnd"/>
      <w:r w:rsidRPr="00D2612A">
        <w:t xml:space="preserve"> explicitly, there is an </w:t>
      </w:r>
      <w:proofErr w:type="spellStart"/>
      <w:r w:rsidRPr="00D2612A">
        <w:t>umdina</w:t>
      </w:r>
      <w:proofErr w:type="spellEnd"/>
      <w:r w:rsidRPr="00D2612A">
        <w:t xml:space="preserve"> that he rather be honored than worry about what people are going to be saying about him afterward. Every honoree is a fool? They know the </w:t>
      </w:r>
      <w:proofErr w:type="gramStart"/>
      <w:r w:rsidRPr="00D2612A">
        <w:t>odds, and</w:t>
      </w:r>
      <w:proofErr w:type="gramEnd"/>
      <w:r w:rsidRPr="00D2612A">
        <w:t xml:space="preserve"> accept the consequences as long as they get the honor. [There are some honorees that are </w:t>
      </w:r>
      <w:proofErr w:type="spellStart"/>
      <w:proofErr w:type="gramStart"/>
      <w:r w:rsidRPr="00D2612A">
        <w:t>tzadikim</w:t>
      </w:r>
      <w:proofErr w:type="spellEnd"/>
      <w:r w:rsidRPr="00D2612A">
        <w:t>, and</w:t>
      </w:r>
      <w:proofErr w:type="gramEnd"/>
      <w:r w:rsidRPr="00D2612A">
        <w:t xml:space="preserve"> are </w:t>
      </w:r>
      <w:proofErr w:type="spellStart"/>
      <w:r w:rsidRPr="00D2612A">
        <w:t>soivel</w:t>
      </w:r>
      <w:proofErr w:type="spellEnd"/>
      <w:r w:rsidRPr="00D2612A">
        <w:t xml:space="preserve"> and </w:t>
      </w:r>
      <w:proofErr w:type="spellStart"/>
      <w:r w:rsidRPr="00D2612A">
        <w:t>moichel</w:t>
      </w:r>
      <w:proofErr w:type="spellEnd"/>
      <w:r w:rsidRPr="00D2612A">
        <w:t xml:space="preserve"> for the good </w:t>
      </w:r>
      <w:r w:rsidR="006E0709">
        <w:t>-</w:t>
      </w:r>
      <w:r w:rsidRPr="00D2612A">
        <w:t xml:space="preserve"> but no one talks behind their backs anyway.] The speaker must still be </w:t>
      </w:r>
      <w:proofErr w:type="gramStart"/>
      <w:r w:rsidRPr="00D2612A">
        <w:t>very careful</w:t>
      </w:r>
      <w:proofErr w:type="gramEnd"/>
      <w:r w:rsidRPr="00D2612A">
        <w:t xml:space="preserve">. As with all cases of </w:t>
      </w:r>
      <w:proofErr w:type="spellStart"/>
      <w:r w:rsidRPr="00D2612A">
        <w:t>avak</w:t>
      </w:r>
      <w:proofErr w:type="spellEnd"/>
      <w:r w:rsidRPr="00D2612A">
        <w:t xml:space="preserve">, there is a level where it would reach </w:t>
      </w:r>
      <w:proofErr w:type="spellStart"/>
      <w:r w:rsidRPr="00D2612A">
        <w:t>lifneh</w:t>
      </w:r>
      <w:proofErr w:type="spellEnd"/>
      <w:r w:rsidRPr="00D2612A">
        <w:t xml:space="preserve"> </w:t>
      </w:r>
      <w:proofErr w:type="spellStart"/>
      <w:r w:rsidRPr="00D2612A">
        <w:t>eever</w:t>
      </w:r>
      <w:proofErr w:type="spellEnd"/>
      <w:r w:rsidRPr="00D2612A">
        <w:t xml:space="preserve"> </w:t>
      </w:r>
      <w:proofErr w:type="spellStart"/>
      <w:r w:rsidRPr="00D2612A">
        <w:t>d’oirasah</w:t>
      </w:r>
      <w:proofErr w:type="spellEnd"/>
      <w:r w:rsidRPr="00D2612A">
        <w:t xml:space="preserve">, and </w:t>
      </w:r>
      <w:proofErr w:type="spellStart"/>
      <w:r w:rsidRPr="00D2612A">
        <w:t>mechila</w:t>
      </w:r>
      <w:proofErr w:type="spellEnd"/>
      <w:r w:rsidRPr="00D2612A">
        <w:t xml:space="preserve"> </w:t>
      </w:r>
      <w:proofErr w:type="gramStart"/>
      <w:r w:rsidRPr="00D2612A">
        <w:t>won’t</w:t>
      </w:r>
      <w:proofErr w:type="gramEnd"/>
      <w:r w:rsidRPr="00D2612A">
        <w:t xml:space="preserve"> help. It would depend on the level </w:t>
      </w:r>
      <w:r w:rsidR="006E0709">
        <w:t>-</w:t>
      </w:r>
      <w:r w:rsidRPr="00D2612A">
        <w:t xml:space="preserve"> on the probability of causing degrading comments. If any line in the speech begs for comments, that’s </w:t>
      </w:r>
      <w:proofErr w:type="spellStart"/>
      <w:r w:rsidRPr="00D2612A">
        <w:t>lifney</w:t>
      </w:r>
      <w:proofErr w:type="spellEnd"/>
      <w:r w:rsidRPr="00D2612A">
        <w:t xml:space="preserve"> </w:t>
      </w:r>
      <w:proofErr w:type="spellStart"/>
      <w:r w:rsidRPr="00D2612A">
        <w:t>ivur</w:t>
      </w:r>
      <w:proofErr w:type="spellEnd"/>
      <w:r w:rsidRPr="00D2612A">
        <w:t>.</w:t>
      </w:r>
    </w:p>
    <w:p w14:paraId="551AAAA4" w14:textId="77777777" w:rsidR="00047B87" w:rsidRDefault="00A14F68" w:rsidP="00047B87">
      <w:pPr>
        <w:numPr>
          <w:ilvl w:val="2"/>
          <w:numId w:val="18"/>
        </w:numPr>
        <w:bidi/>
        <w:jc w:val="both"/>
      </w:pPr>
      <w:r>
        <w:rPr>
          <w:rFonts w:hint="cs"/>
          <w:rtl/>
          <w:lang w:bidi="he-IL"/>
        </w:rPr>
        <w:t>מראי מקומות</w:t>
      </w:r>
      <w:r w:rsidR="00960039">
        <w:rPr>
          <w:rFonts w:hint="cs"/>
          <w:rtl/>
        </w:rPr>
        <w:t xml:space="preserve"> – </w:t>
      </w:r>
      <w:r w:rsidR="00960039" w:rsidRPr="00960039">
        <w:rPr>
          <w:rFonts w:hint="cs"/>
          <w:u w:val="single"/>
          <w:rtl/>
        </w:rPr>
        <w:t>רש"י</w:t>
      </w:r>
      <w:r w:rsidR="00960039">
        <w:rPr>
          <w:rFonts w:hint="cs"/>
          <w:rtl/>
        </w:rPr>
        <w:t xml:space="preserve"> (עירוכין דף טז.), </w:t>
      </w:r>
      <w:r w:rsidR="00960039" w:rsidRPr="00960039">
        <w:rPr>
          <w:rFonts w:hint="cs"/>
          <w:u w:val="single"/>
          <w:rtl/>
        </w:rPr>
        <w:t>ח"ח</w:t>
      </w:r>
      <w:r w:rsidR="00960039">
        <w:rPr>
          <w:rFonts w:hint="cs"/>
          <w:rtl/>
        </w:rPr>
        <w:t xml:space="preserve"> (</w:t>
      </w:r>
      <w:r w:rsidR="009708EF">
        <w:rPr>
          <w:rFonts w:hint="cs"/>
          <w:rtl/>
          <w:lang w:bidi="he-IL"/>
        </w:rPr>
        <w:t xml:space="preserve">לשה"ר </w:t>
      </w:r>
      <w:r w:rsidR="009708EF">
        <w:rPr>
          <w:rFonts w:hint="cs"/>
          <w:rtl/>
        </w:rPr>
        <w:t>במ"ח כלל ב' ס"ק כ"ח,</w:t>
      </w:r>
      <w:r w:rsidR="00960039">
        <w:rPr>
          <w:rFonts w:hint="cs"/>
          <w:rtl/>
        </w:rPr>
        <w:t xml:space="preserve"> כלל ט' סעי' ו'</w:t>
      </w:r>
      <w:r w:rsidR="009708EF">
        <w:rPr>
          <w:rFonts w:hint="cs"/>
          <w:rtl/>
          <w:lang w:bidi="he-IL"/>
        </w:rPr>
        <w:t xml:space="preserve">, "האומר לחברו איזה דבר אסור לו לספר אחר כך לאחרים, אלא אם כן נתן לו רשות על זה, </w:t>
      </w:r>
      <w:r w:rsidR="009708EF" w:rsidRPr="009708EF">
        <w:rPr>
          <w:rFonts w:hint="cs"/>
          <w:b/>
          <w:bCs/>
          <w:rtl/>
          <w:lang w:bidi="he-IL"/>
        </w:rPr>
        <w:t>ודוקא</w:t>
      </w:r>
      <w:r w:rsidR="009708EF">
        <w:rPr>
          <w:rFonts w:hint="cs"/>
          <w:rtl/>
          <w:lang w:bidi="he-IL"/>
        </w:rPr>
        <w:t xml:space="preserve"> אם הוא דבר דלית ביה לישנא בישא"</w:t>
      </w:r>
      <w:r w:rsidR="00960039">
        <w:rPr>
          <w:rFonts w:hint="cs"/>
          <w:rtl/>
        </w:rPr>
        <w:t>),</w:t>
      </w:r>
      <w:r w:rsidR="009708EF">
        <w:rPr>
          <w:rFonts w:hint="cs"/>
          <w:rtl/>
          <w:lang w:bidi="he-IL"/>
        </w:rPr>
        <w:t xml:space="preserve"> </w:t>
      </w:r>
      <w:r w:rsidR="009708EF" w:rsidRPr="00DE6A6E">
        <w:rPr>
          <w:u w:val="single"/>
          <w:rtl/>
        </w:rPr>
        <w:t>הגר' הלל זקס</w:t>
      </w:r>
      <w:r w:rsidR="009708EF">
        <w:rPr>
          <w:rtl/>
        </w:rPr>
        <w:t xml:space="preserve"> </w:t>
      </w:r>
      <w:r w:rsidR="009708EF">
        <w:rPr>
          <w:rFonts w:hint="cs"/>
          <w:rtl/>
        </w:rPr>
        <w:t>זצ"ל</w:t>
      </w:r>
      <w:r w:rsidR="009708EF" w:rsidRPr="00DE6A6E">
        <w:rPr>
          <w:rtl/>
        </w:rPr>
        <w:t xml:space="preserve"> (בס' ח"ח שיעור יומי הע' י"ז)</w:t>
      </w:r>
      <w:r w:rsidR="009708EF">
        <w:rPr>
          <w:rFonts w:hint="cs"/>
          <w:rtl/>
          <w:lang w:bidi="he-IL"/>
        </w:rPr>
        <w:t>,</w:t>
      </w:r>
      <w:r w:rsidR="008D4BDB">
        <w:rPr>
          <w:rFonts w:hint="cs"/>
          <w:rtl/>
          <w:lang w:bidi="he-IL"/>
        </w:rPr>
        <w:t xml:space="preserve"> </w:t>
      </w:r>
      <w:r w:rsidR="00960039" w:rsidRPr="00960039">
        <w:rPr>
          <w:rFonts w:hint="cs"/>
          <w:u w:val="single"/>
          <w:rtl/>
        </w:rPr>
        <w:t>מסביב בשולחן</w:t>
      </w:r>
      <w:r w:rsidR="00ED6E51">
        <w:rPr>
          <w:rFonts w:hint="cs"/>
          <w:rtl/>
        </w:rPr>
        <w:t xml:space="preserve"> (תשס"א)</w:t>
      </w:r>
      <w:r w:rsidR="00047B87">
        <w:rPr>
          <w:rFonts w:hint="cs"/>
          <w:rtl/>
          <w:lang w:bidi="he-IL"/>
        </w:rPr>
        <w:t>.</w:t>
      </w:r>
    </w:p>
    <w:p w14:paraId="7B113808" w14:textId="77777777" w:rsidR="00CF57AD" w:rsidRDefault="00960039" w:rsidP="00CF57AD">
      <w:pPr>
        <w:numPr>
          <w:ilvl w:val="3"/>
          <w:numId w:val="18"/>
        </w:numPr>
        <w:bidi/>
        <w:jc w:val="both"/>
      </w:pPr>
      <w:r w:rsidRPr="00C61B9D">
        <w:rPr>
          <w:rFonts w:hint="cs"/>
          <w:u w:val="single"/>
          <w:rtl/>
        </w:rPr>
        <w:t>זה השולחן</w:t>
      </w:r>
      <w:r>
        <w:rPr>
          <w:rFonts w:hint="cs"/>
          <w:rtl/>
        </w:rPr>
        <w:t xml:space="preserve"> (הערות על ח"ח כלל ט' סעי' ו') – "האומר לחבירו א</w:t>
      </w:r>
      <w:r w:rsidR="008D69A2">
        <w:rPr>
          <w:rFonts w:hint="cs"/>
          <w:rtl/>
        </w:rPr>
        <w:t>יזה דבר וכו'. ולענין אם מועיל נ</w:t>
      </w:r>
      <w:r>
        <w:rPr>
          <w:rFonts w:hint="cs"/>
          <w:rtl/>
        </w:rPr>
        <w:t xml:space="preserve">תינת רשות לדבר עליו לה"ר, הנה בתולדות ר' זונדל סלנטר זצ"ל (להרב ד. כ"ץ עמוד קי"ט) כתב, דהצדיק הזה היה מעמיד אנשים מיוחדים שישתדלו למעט דמותו בעיני הבריות ובכל מקום שישמעו שמדברים בשבחו יבטלו הם את דבריהם. וא"כ משמע דנתינת רשות מהני לענין לשה"ר דאל"ה איך היה מכשילם בלה"ר. אמנם בספר </w:t>
      </w:r>
      <w:r w:rsidRPr="00C61B9D">
        <w:rPr>
          <w:rFonts w:hint="cs"/>
          <w:u w:val="single"/>
          <w:rtl/>
        </w:rPr>
        <w:t>משפטי בני אדם</w:t>
      </w:r>
      <w:r>
        <w:rPr>
          <w:rFonts w:hint="cs"/>
          <w:rtl/>
        </w:rPr>
        <w:t xml:space="preserve"> ח"ב מדף רכ"א ולהלן האריך בזה ומסיק בזה בדף רמ"א, דבלשה"ר שיש בושה לאדם, דהיינו דברי גנאי וזלזול, לא מהני רשות להתיר, אך בשלילת המעלות נראה דמהני נתינת רשות וכו', עייש"ב שכתב בזה פרטים רבים".</w:t>
      </w:r>
    </w:p>
    <w:p w14:paraId="5E9F7EAB" w14:textId="77777777" w:rsidR="005D4568" w:rsidRPr="00C61B9D" w:rsidRDefault="00CF57AD" w:rsidP="00CF57AD">
      <w:pPr>
        <w:numPr>
          <w:ilvl w:val="3"/>
          <w:numId w:val="18"/>
        </w:numPr>
        <w:bidi/>
        <w:jc w:val="both"/>
      </w:pPr>
      <w:r w:rsidRPr="00DC2A50">
        <w:rPr>
          <w:u w:val="single"/>
          <w:rtl/>
          <w:lang w:bidi="he-IL"/>
        </w:rPr>
        <w:t>חפץ חיים ופעלו</w:t>
      </w:r>
      <w:r w:rsidRPr="005D4568">
        <w:rPr>
          <w:rtl/>
          <w:lang w:bidi="he-IL"/>
        </w:rPr>
        <w:t xml:space="preserve"> </w:t>
      </w:r>
      <w:r>
        <w:rPr>
          <w:rFonts w:hint="cs"/>
          <w:rtl/>
          <w:lang w:bidi="he-IL"/>
        </w:rPr>
        <w:t>(</w:t>
      </w:r>
      <w:r w:rsidRPr="005D4568">
        <w:rPr>
          <w:rtl/>
          <w:lang w:bidi="he-IL"/>
        </w:rPr>
        <w:t>ח"ג</w:t>
      </w:r>
      <w:r>
        <w:rPr>
          <w:rFonts w:hint="cs"/>
          <w:rtl/>
          <w:lang w:bidi="he-IL"/>
        </w:rPr>
        <w:t xml:space="preserve"> עמ' תתרע"ג) </w:t>
      </w:r>
      <w:r>
        <w:rPr>
          <w:rtl/>
          <w:lang w:bidi="he-IL"/>
        </w:rPr>
        <w:t>–</w:t>
      </w:r>
      <w:r>
        <w:rPr>
          <w:rFonts w:hint="cs"/>
          <w:rtl/>
          <w:lang w:bidi="he-IL"/>
        </w:rPr>
        <w:t xml:space="preserve"> "</w:t>
      </w:r>
      <w:r w:rsidR="005D4568" w:rsidRPr="005D4568">
        <w:rPr>
          <w:rtl/>
          <w:lang w:bidi="he-IL"/>
        </w:rPr>
        <w:t xml:space="preserve">לשון הרע </w:t>
      </w:r>
      <w:r>
        <w:rPr>
          <w:rFonts w:hint="cs"/>
          <w:rtl/>
          <w:lang w:bidi="he-IL"/>
        </w:rPr>
        <w:t>ב</w:t>
      </w:r>
      <w:r w:rsidR="005D4568" w:rsidRPr="005D4568">
        <w:rPr>
          <w:rtl/>
          <w:lang w:bidi="he-IL"/>
        </w:rPr>
        <w:t>רשות</w:t>
      </w:r>
      <w:r>
        <w:rPr>
          <w:rFonts w:hint="cs"/>
          <w:rtl/>
          <w:lang w:bidi="he-IL"/>
        </w:rPr>
        <w:t xml:space="preserve">: </w:t>
      </w:r>
      <w:r w:rsidR="005D4568" w:rsidRPr="005D4568">
        <w:rPr>
          <w:rtl/>
          <w:lang w:bidi="he-IL"/>
        </w:rPr>
        <w:t>שאל פעם מישהו את החפץ</w:t>
      </w:r>
      <w:r>
        <w:rPr>
          <w:rFonts w:hint="cs"/>
          <w:rtl/>
          <w:lang w:bidi="he-IL"/>
        </w:rPr>
        <w:t>-</w:t>
      </w:r>
      <w:r w:rsidR="005D4568" w:rsidRPr="005D4568">
        <w:rPr>
          <w:rtl/>
          <w:lang w:bidi="he-IL"/>
        </w:rPr>
        <w:t xml:space="preserve">חיים על שום מה לא הכניס בספרו </w:t>
      </w:r>
      <w:r>
        <w:rPr>
          <w:rFonts w:hint="cs"/>
          <w:rtl/>
          <w:lang w:bidi="he-IL"/>
        </w:rPr>
        <w:t>'</w:t>
      </w:r>
      <w:r w:rsidR="005D4568" w:rsidRPr="005D4568">
        <w:rPr>
          <w:rtl/>
          <w:lang w:bidi="he-IL"/>
        </w:rPr>
        <w:t xml:space="preserve">חפץ </w:t>
      </w:r>
      <w:r>
        <w:rPr>
          <w:rFonts w:hint="cs"/>
          <w:rtl/>
          <w:lang w:bidi="he-IL"/>
        </w:rPr>
        <w:t>ח</w:t>
      </w:r>
      <w:r w:rsidR="005D4568" w:rsidRPr="005D4568">
        <w:rPr>
          <w:rtl/>
          <w:lang w:bidi="he-IL"/>
        </w:rPr>
        <w:t>יים</w:t>
      </w:r>
      <w:r>
        <w:rPr>
          <w:rFonts w:hint="cs"/>
          <w:rtl/>
          <w:lang w:bidi="he-IL"/>
        </w:rPr>
        <w:t>'</w:t>
      </w:r>
      <w:r w:rsidR="005D4568" w:rsidRPr="005D4568">
        <w:rPr>
          <w:rtl/>
          <w:lang w:bidi="he-IL"/>
        </w:rPr>
        <w:t xml:space="preserve"> את ההלכה אם מישהו מרשה לאחרים שיספרו עליו לשון הרע</w:t>
      </w:r>
      <w:r>
        <w:rPr>
          <w:rFonts w:hint="cs"/>
          <w:rtl/>
          <w:lang w:bidi="he-IL"/>
        </w:rPr>
        <w:t>.</w:t>
      </w:r>
      <w:r w:rsidR="005D4568" w:rsidRPr="005D4568">
        <w:rPr>
          <w:rtl/>
          <w:lang w:bidi="he-IL"/>
        </w:rPr>
        <w:t xml:space="preserve"> הית</w:t>
      </w:r>
      <w:r>
        <w:rPr>
          <w:rFonts w:hint="cs"/>
          <w:rtl/>
          <w:lang w:bidi="he-IL"/>
        </w:rPr>
        <w:t>ה</w:t>
      </w:r>
      <w:r w:rsidR="005D4568" w:rsidRPr="005D4568">
        <w:rPr>
          <w:rtl/>
          <w:lang w:bidi="he-IL"/>
        </w:rPr>
        <w:t xml:space="preserve"> תשובתו</w:t>
      </w:r>
      <w:r>
        <w:rPr>
          <w:rFonts w:hint="cs"/>
          <w:rtl/>
          <w:lang w:bidi="he-IL"/>
        </w:rPr>
        <w:t>:</w:t>
      </w:r>
      <w:r w:rsidR="005D4568" w:rsidRPr="005D4568">
        <w:rPr>
          <w:rtl/>
          <w:lang w:bidi="he-IL"/>
        </w:rPr>
        <w:t xml:space="preserve"> אם אפילו לפי הדין מותר באופן כזה לספר לשון הרע</w:t>
      </w:r>
      <w:r>
        <w:rPr>
          <w:rFonts w:hint="cs"/>
          <w:rtl/>
          <w:lang w:bidi="he-IL"/>
        </w:rPr>
        <w:t>,</w:t>
      </w:r>
      <w:r w:rsidR="005D4568" w:rsidRPr="005D4568">
        <w:rPr>
          <w:rtl/>
          <w:lang w:bidi="he-IL"/>
        </w:rPr>
        <w:t xml:space="preserve"> </w:t>
      </w:r>
      <w:r>
        <w:rPr>
          <w:rFonts w:hint="cs"/>
          <w:rtl/>
          <w:lang w:bidi="he-IL"/>
        </w:rPr>
        <w:t>ה</w:t>
      </w:r>
      <w:r w:rsidR="005D4568" w:rsidRPr="005D4568">
        <w:rPr>
          <w:rtl/>
          <w:lang w:bidi="he-IL"/>
        </w:rPr>
        <w:t xml:space="preserve">רי </w:t>
      </w:r>
      <w:r w:rsidR="005D4568" w:rsidRPr="00CF57AD">
        <w:rPr>
          <w:b/>
          <w:bCs/>
          <w:rtl/>
          <w:lang w:bidi="he-IL"/>
        </w:rPr>
        <w:t>לא היה כדאי לפרסם הלכה זו</w:t>
      </w:r>
      <w:r>
        <w:rPr>
          <w:rFonts w:hint="cs"/>
          <w:rtl/>
          <w:lang w:bidi="he-IL"/>
        </w:rPr>
        <w:t>,</w:t>
      </w:r>
      <w:r w:rsidR="005D4568" w:rsidRPr="005D4568">
        <w:rPr>
          <w:rtl/>
          <w:lang w:bidi="he-IL"/>
        </w:rPr>
        <w:t xml:space="preserve"> שכן היתר כזה ודאי שהיה גורם ללשון </w:t>
      </w:r>
      <w:r>
        <w:rPr>
          <w:rFonts w:hint="cs"/>
          <w:rtl/>
          <w:lang w:bidi="he-IL"/>
        </w:rPr>
        <w:t>הר</w:t>
      </w:r>
      <w:r w:rsidR="005D4568" w:rsidRPr="005D4568">
        <w:rPr>
          <w:rtl/>
          <w:lang w:bidi="he-IL"/>
        </w:rPr>
        <w:t>ע במד</w:t>
      </w:r>
      <w:r>
        <w:rPr>
          <w:rFonts w:hint="cs"/>
          <w:rtl/>
          <w:lang w:bidi="he-IL"/>
        </w:rPr>
        <w:t>ה</w:t>
      </w:r>
      <w:r w:rsidR="005D4568" w:rsidRPr="005D4568">
        <w:rPr>
          <w:rtl/>
          <w:lang w:bidi="he-IL"/>
        </w:rPr>
        <w:t xml:space="preserve"> מ</w:t>
      </w:r>
      <w:r>
        <w:rPr>
          <w:rFonts w:hint="cs"/>
          <w:rtl/>
          <w:lang w:bidi="he-IL"/>
        </w:rPr>
        <w:t>ר</w:t>
      </w:r>
      <w:r w:rsidR="005D4568" w:rsidRPr="005D4568">
        <w:rPr>
          <w:rtl/>
          <w:lang w:bidi="he-IL"/>
        </w:rPr>
        <w:t>ובה</w:t>
      </w:r>
      <w:r>
        <w:rPr>
          <w:rFonts w:hint="cs"/>
          <w:rtl/>
          <w:lang w:bidi="he-IL"/>
        </w:rPr>
        <w:t>".</w:t>
      </w:r>
    </w:p>
    <w:p w14:paraId="27CB5863" w14:textId="77777777" w:rsidR="00960039" w:rsidRPr="00CF57AD" w:rsidRDefault="00960039" w:rsidP="00960039">
      <w:pPr>
        <w:bidi/>
        <w:jc w:val="both"/>
        <w:rPr>
          <w:lang w:bidi="he-IL"/>
        </w:rPr>
      </w:pPr>
    </w:p>
    <w:p w14:paraId="3F0AA7E1" w14:textId="77777777" w:rsidR="00467C2D" w:rsidRDefault="001761D3" w:rsidP="00467C2D">
      <w:pPr>
        <w:numPr>
          <w:ilvl w:val="1"/>
          <w:numId w:val="18"/>
        </w:numPr>
        <w:bidi/>
        <w:jc w:val="both"/>
      </w:pPr>
      <w:r>
        <w:rPr>
          <w:rFonts w:hint="cs"/>
          <w:b/>
          <w:bCs/>
          <w:rtl/>
        </w:rPr>
        <w:t>ה</w:t>
      </w:r>
      <w:r w:rsidR="00DE6A6E" w:rsidRPr="00DE6A6E">
        <w:rPr>
          <w:b/>
          <w:bCs/>
          <w:rtl/>
        </w:rPr>
        <w:t>אם צריך כל ז' כללים</w:t>
      </w:r>
      <w:r w:rsidR="00DE6A6E" w:rsidRPr="00DE6A6E">
        <w:rPr>
          <w:rtl/>
        </w:rPr>
        <w:t xml:space="preserve"> – </w:t>
      </w:r>
      <w:r w:rsidR="00DE6A6E" w:rsidRPr="00DE6A6E">
        <w:rPr>
          <w:u w:val="single"/>
          <w:rtl/>
        </w:rPr>
        <w:t>במ"ח</w:t>
      </w:r>
      <w:r w:rsidR="00DE6A6E" w:rsidRPr="00DE6A6E">
        <w:rPr>
          <w:rtl/>
        </w:rPr>
        <w:t xml:space="preserve"> (ס"ק כ"ח), </w:t>
      </w:r>
      <w:r w:rsidR="00DE6A6E" w:rsidRPr="00DE6A6E">
        <w:rPr>
          <w:u w:val="single"/>
          <w:rtl/>
        </w:rPr>
        <w:t>עיקרי דינים</w:t>
      </w:r>
      <w:r w:rsidR="00DE6A6E" w:rsidRPr="00DE6A6E">
        <w:rPr>
          <w:rtl/>
        </w:rPr>
        <w:t xml:space="preserve"> (סוף כלל ב'), </w:t>
      </w:r>
      <w:r w:rsidR="00DE6A6E" w:rsidRPr="00DE6A6E">
        <w:rPr>
          <w:u w:val="single"/>
          <w:rtl/>
        </w:rPr>
        <w:t>זה השולחן</w:t>
      </w:r>
      <w:r w:rsidR="00DE6A6E" w:rsidRPr="00DE6A6E">
        <w:rPr>
          <w:rtl/>
        </w:rPr>
        <w:t xml:space="preserve"> (הג' על ח"ח סוף כלל ב'), </w:t>
      </w:r>
      <w:r w:rsidR="00DE6A6E" w:rsidRPr="00DE6A6E">
        <w:rPr>
          <w:u w:val="single"/>
          <w:rtl/>
        </w:rPr>
        <w:t>חלקת בנימין</w:t>
      </w:r>
      <w:r w:rsidR="00DE6A6E" w:rsidRPr="00DE6A6E">
        <w:rPr>
          <w:rtl/>
        </w:rPr>
        <w:t xml:space="preserve"> (ביאורים ס"ק ס')</w:t>
      </w:r>
      <w:r w:rsidR="00DE6A6E" w:rsidRPr="00DE6A6E">
        <w:rPr>
          <w:rFonts w:hint="cs"/>
          <w:rtl/>
        </w:rPr>
        <w:t>.</w:t>
      </w:r>
    </w:p>
    <w:p w14:paraId="16D73B62" w14:textId="77777777" w:rsidR="00467C2D" w:rsidRPr="00467C2D" w:rsidRDefault="00467C2D" w:rsidP="00467C2D">
      <w:pPr>
        <w:bidi/>
        <w:jc w:val="both"/>
      </w:pPr>
    </w:p>
    <w:p w14:paraId="5A0DCD81" w14:textId="77777777" w:rsidR="00467C2D" w:rsidRDefault="001761D3" w:rsidP="00467C2D">
      <w:pPr>
        <w:numPr>
          <w:ilvl w:val="1"/>
          <w:numId w:val="18"/>
        </w:numPr>
        <w:bidi/>
        <w:jc w:val="both"/>
      </w:pPr>
      <w:r w:rsidRPr="00467C2D">
        <w:rPr>
          <w:rFonts w:hint="cs"/>
          <w:b/>
          <w:bCs/>
          <w:rtl/>
        </w:rPr>
        <w:t>האם אינו מקפיד</w:t>
      </w:r>
      <w:r>
        <w:rPr>
          <w:rFonts w:hint="cs"/>
          <w:rtl/>
        </w:rPr>
        <w:t>.</w:t>
      </w:r>
    </w:p>
    <w:p w14:paraId="5E91C2D3" w14:textId="77777777" w:rsidR="00467C2D" w:rsidRDefault="001761D3" w:rsidP="00467C2D">
      <w:pPr>
        <w:numPr>
          <w:ilvl w:val="2"/>
          <w:numId w:val="18"/>
        </w:numPr>
        <w:bidi/>
        <w:jc w:val="both"/>
      </w:pPr>
      <w:r>
        <w:rPr>
          <w:rFonts w:hint="cs"/>
          <w:rtl/>
        </w:rPr>
        <w:t xml:space="preserve">מיקל, </w:t>
      </w:r>
      <w:r w:rsidRPr="00DE6A6E">
        <w:rPr>
          <w:rtl/>
        </w:rPr>
        <w:t>כמו מחילה</w:t>
      </w:r>
      <w:r w:rsidR="00467C2D">
        <w:rPr>
          <w:rFonts w:hint="cs"/>
          <w:rtl/>
          <w:lang w:bidi="he-IL"/>
        </w:rPr>
        <w:t>.</w:t>
      </w:r>
    </w:p>
    <w:p w14:paraId="18EC0740" w14:textId="77777777" w:rsidR="00467C2D" w:rsidRDefault="001761D3" w:rsidP="00467C2D">
      <w:pPr>
        <w:numPr>
          <w:ilvl w:val="3"/>
          <w:numId w:val="18"/>
        </w:numPr>
        <w:bidi/>
        <w:jc w:val="both"/>
      </w:pPr>
      <w:r w:rsidRPr="00467C2D">
        <w:rPr>
          <w:rFonts w:hint="cs"/>
          <w:u w:val="single"/>
          <w:rtl/>
        </w:rPr>
        <w:t>הגר"ש קלוגר</w:t>
      </w:r>
      <w:r>
        <w:rPr>
          <w:rFonts w:hint="cs"/>
          <w:rtl/>
        </w:rPr>
        <w:t xml:space="preserve"> זצ"ל (אמרי שפר סוף פר' בהעלותך</w:t>
      </w:r>
      <w:r w:rsidR="00467C2D">
        <w:rPr>
          <w:rFonts w:hint="cs"/>
          <w:rtl/>
          <w:lang w:bidi="he-IL"/>
        </w:rPr>
        <w:t xml:space="preserve">) </w:t>
      </w:r>
      <w:r w:rsidR="00467C2D">
        <w:rPr>
          <w:rtl/>
          <w:lang w:bidi="he-IL"/>
        </w:rPr>
        <w:t>–</w:t>
      </w:r>
      <w:r>
        <w:rPr>
          <w:rFonts w:hint="cs"/>
          <w:rtl/>
        </w:rPr>
        <w:t xml:space="preserve"> "דלמה לא נצטער מקודם שהלך הקב"ה והענן סר ... מ"ש ומדוע לא יראתם לדבר בעבדי במשה ולא אמר מדוע דברתם בעבדי במשה. אך הנה ידוע מאמרם ז"ל בקידושין דנתכוון לאכול בשר חזיר ועלה בידו בשר טלה צריך כפרה. אך בס' </w:t>
      </w:r>
      <w:r w:rsidRPr="00467C2D">
        <w:rPr>
          <w:rFonts w:hint="cs"/>
          <w:u w:val="single"/>
          <w:rtl/>
        </w:rPr>
        <w:t>נזר הקודש</w:t>
      </w:r>
      <w:r>
        <w:rPr>
          <w:rFonts w:hint="cs"/>
          <w:rtl/>
        </w:rPr>
        <w:t xml:space="preserve"> כתב בפ' וישב דב' בתי דינין יש למעלה דכשהקב"ה בעצמו דן את העולם הוי נתכוון לאכול בשר חזיר ועלה בידו בשר טלה א"צ כפרה. אך כשאין הדור ראוי ומתנהג העולם בב"ד של מט"ט אז צריך כפרה. ולפי"ז י"ל דה"נ לפי האמת כיון שמרע"ה הי' עניו מאד ולא הקפיד כלל ע"ז וא"כ לא הוי להם חטא שדברו לה"ר על מרע"ה. אך זה ידע הקב"ה לבדו כי הוא היודע מחשבות ובוחן לבות ידע שמשה רבינו לא הקפיד ע"ז אך המה לא ידעו את זה ואולי מקפיד בלבו וא"כ הוי להם להתיירא מלדבר שמא הוא מקפיד ולכך אמר הקב"ה אף שלפי האמת הוא עניו ולא הקפיד כלל עכ"פ מדוע לא יראתם לדבר בעבדי משה שאין אתם יודעים מחשבות שבלבו ושמא הוא מקפיד וא"כ הוי חטאם גדול כ"כ. אך לפי"ז הרי הוי נתכוון לאכול בשר חזיר ועלה בידו בשר טלה וזה נמי צריך כפרה. אך בב"ד של שהקב"ה בעצמו דן א"צ וא"כ לא הוי ראוי להעניש'. אך כיון דכתיב ויחר אף ד' בם וילך והענן סר מעל האהל והתחיל להתנהג העולם בב"ד מט"ט אז והנה מרים מרים מצורעת כשל</w:t>
      </w:r>
      <w:r w:rsidR="00467C2D">
        <w:rPr>
          <w:rFonts w:hint="cs"/>
          <w:rtl/>
        </w:rPr>
        <w:t>ג וא"ש ונכון"</w:t>
      </w:r>
      <w:r>
        <w:rPr>
          <w:rFonts w:hint="cs"/>
          <w:rtl/>
        </w:rPr>
        <w:t>.</w:t>
      </w:r>
    </w:p>
    <w:p w14:paraId="31DED9A0" w14:textId="77777777" w:rsidR="00467C2D" w:rsidRDefault="001761D3" w:rsidP="00467C2D">
      <w:pPr>
        <w:numPr>
          <w:ilvl w:val="2"/>
          <w:numId w:val="18"/>
        </w:numPr>
        <w:bidi/>
        <w:jc w:val="both"/>
      </w:pPr>
      <w:r>
        <w:rPr>
          <w:rFonts w:hint="cs"/>
          <w:rtl/>
        </w:rPr>
        <w:t xml:space="preserve">מחמיר, </w:t>
      </w:r>
      <w:r w:rsidRPr="00DE6A6E">
        <w:rPr>
          <w:rtl/>
        </w:rPr>
        <w:t>כמו לשה"ר ממש</w:t>
      </w:r>
      <w:r w:rsidR="00467C2D">
        <w:rPr>
          <w:rFonts w:hint="cs"/>
          <w:rtl/>
          <w:lang w:bidi="he-IL"/>
        </w:rPr>
        <w:t>.</w:t>
      </w:r>
    </w:p>
    <w:p w14:paraId="4D4F8B84" w14:textId="77777777" w:rsidR="00467C2D" w:rsidRDefault="001761D3" w:rsidP="00467C2D">
      <w:pPr>
        <w:numPr>
          <w:ilvl w:val="3"/>
          <w:numId w:val="18"/>
        </w:numPr>
        <w:bidi/>
        <w:jc w:val="both"/>
      </w:pPr>
      <w:r w:rsidRPr="00467C2D">
        <w:rPr>
          <w:rFonts w:hint="cs"/>
          <w:u w:val="single"/>
          <w:rtl/>
        </w:rPr>
        <w:t>ח"ח</w:t>
      </w:r>
      <w:r>
        <w:rPr>
          <w:rFonts w:hint="cs"/>
          <w:rtl/>
        </w:rPr>
        <w:t xml:space="preserve"> (כלל ח' במ"ח ס"ק ב', שמה"ל פר' בהעלותך, כל כתבי ח"ג שיחות ח"ח עמ' צ"ט אות ל"ו</w:t>
      </w:r>
      <w:r w:rsidR="00467C2D" w:rsidRPr="00467C2D">
        <w:rPr>
          <w:rFonts w:hint="cs"/>
          <w:rtl/>
          <w:lang w:bidi="he-IL"/>
        </w:rPr>
        <w:t>) –</w:t>
      </w:r>
      <w:r>
        <w:rPr>
          <w:rFonts w:hint="cs"/>
          <w:rtl/>
        </w:rPr>
        <w:t xml:space="preserve"> "הוא ג"כ ממעשה דמרים הנ"ל שמשה רבנו ע"ה לא הקפיד על זה כמ"ש והאיש משה עניו מאוד וכמו שכתב הרמב"ם בסוף הלכות טומאת צרעת ואעפ"כ נענשה מרים בצרעת"</w:t>
      </w:r>
      <w:r w:rsidR="00467C2D">
        <w:rPr>
          <w:rFonts w:hint="cs"/>
          <w:rtl/>
          <w:lang w:bidi="he-IL"/>
        </w:rPr>
        <w:t>.</w:t>
      </w:r>
    </w:p>
    <w:p w14:paraId="7FA83039" w14:textId="77777777" w:rsidR="00467C2D" w:rsidRDefault="001761D3" w:rsidP="00467C2D">
      <w:pPr>
        <w:numPr>
          <w:ilvl w:val="3"/>
          <w:numId w:val="18"/>
        </w:numPr>
        <w:bidi/>
        <w:jc w:val="both"/>
      </w:pPr>
      <w:r w:rsidRPr="00467C2D">
        <w:rPr>
          <w:u w:val="single"/>
          <w:rtl/>
        </w:rPr>
        <w:t>שו"ת לח"ח</w:t>
      </w:r>
      <w:r w:rsidRPr="00DE6A6E">
        <w:rPr>
          <w:rtl/>
        </w:rPr>
        <w:t xml:space="preserve"> (ח</w:t>
      </w:r>
      <w:r w:rsidRPr="00DE6A6E">
        <w:rPr>
          <w:rFonts w:hint="cs"/>
          <w:rtl/>
        </w:rPr>
        <w:t>"</w:t>
      </w:r>
      <w:r w:rsidRPr="00DE6A6E">
        <w:rPr>
          <w:rtl/>
        </w:rPr>
        <w:t>א סי' ל"ה)</w:t>
      </w:r>
      <w:r>
        <w:rPr>
          <w:rFonts w:hint="cs"/>
          <w:rtl/>
        </w:rPr>
        <w:t>.</w:t>
      </w:r>
    </w:p>
    <w:p w14:paraId="724F02C6" w14:textId="77777777" w:rsidR="00467C2D" w:rsidRDefault="00A14F68" w:rsidP="00467C2D">
      <w:pPr>
        <w:numPr>
          <w:ilvl w:val="2"/>
          <w:numId w:val="18"/>
        </w:numPr>
        <w:bidi/>
        <w:jc w:val="both"/>
      </w:pPr>
      <w:r>
        <w:rPr>
          <w:rFonts w:hint="cs"/>
          <w:rtl/>
          <w:lang w:bidi="he-IL"/>
        </w:rPr>
        <w:t>מראי מקומות</w:t>
      </w:r>
      <w:r w:rsidR="001761D3">
        <w:rPr>
          <w:rFonts w:hint="cs"/>
          <w:rtl/>
        </w:rPr>
        <w:t xml:space="preserve"> – </w:t>
      </w:r>
      <w:r w:rsidR="001761D3" w:rsidRPr="00467C2D">
        <w:rPr>
          <w:rFonts w:hint="cs"/>
          <w:u w:val="single"/>
          <w:rtl/>
        </w:rPr>
        <w:t>ח"ח השיעור יומי</w:t>
      </w:r>
      <w:r w:rsidR="001761D3">
        <w:rPr>
          <w:rFonts w:hint="cs"/>
          <w:rtl/>
        </w:rPr>
        <w:t xml:space="preserve"> (יום י', הע' י"ז), </w:t>
      </w:r>
      <w:r w:rsidR="001761D3" w:rsidRPr="00467C2D">
        <w:rPr>
          <w:rFonts w:hint="cs"/>
          <w:u w:val="single"/>
          <w:rtl/>
        </w:rPr>
        <w:t>אוהב ימים</w:t>
      </w:r>
      <w:r w:rsidR="001761D3">
        <w:rPr>
          <w:rFonts w:hint="cs"/>
          <w:rtl/>
        </w:rPr>
        <w:t xml:space="preserve"> (עיונים סי' ב'), עי' </w:t>
      </w:r>
      <w:r w:rsidR="001761D3" w:rsidRPr="00467C2D">
        <w:rPr>
          <w:rFonts w:hint="cs"/>
          <w:u w:val="single"/>
          <w:rtl/>
        </w:rPr>
        <w:t>אור החיים</w:t>
      </w:r>
      <w:r w:rsidR="001761D3">
        <w:rPr>
          <w:rFonts w:hint="cs"/>
          <w:rtl/>
        </w:rPr>
        <w:t xml:space="preserve"> (בהעלותך פרק י"ב פסוק י"א).</w:t>
      </w:r>
    </w:p>
    <w:p w14:paraId="5C2A60BC" w14:textId="77777777" w:rsidR="001761D3" w:rsidRDefault="001761D3" w:rsidP="00467C2D">
      <w:pPr>
        <w:numPr>
          <w:ilvl w:val="3"/>
          <w:numId w:val="18"/>
        </w:numPr>
        <w:bidi/>
        <w:jc w:val="both"/>
      </w:pPr>
      <w:r w:rsidRPr="00467C2D">
        <w:rPr>
          <w:rFonts w:hint="cs"/>
          <w:u w:val="single"/>
          <w:rtl/>
        </w:rPr>
        <w:t>דרשות הר"ן</w:t>
      </w:r>
      <w:r>
        <w:rPr>
          <w:rFonts w:hint="cs"/>
          <w:rtl/>
        </w:rPr>
        <w:t xml:space="preserve"> (סי' ח') – "שלדברי מי שאומר שלא היתה שם בריה, אלא בינם לבין עצמם דיברו בו, מה טעם לכתוב והאיש משה ענו מאד, כי גם מי שאינו ענו, אינו מקפיד במה שאינו שומע. אבל נראה שיהיה ענין הכתוב כך, להודיענו שמה שקינא ה' יתברך לכבודו של משה, לא היה בשביל שידע שהדבר יבא לאזניו של משה ושהוא יקפיד בכך, כי הוא ענו מאד, אשר לרוב מעלתו, לכל הדברים אשר ידברו עליו, לא יתן אל לבו. אבל השם יתברך הוכיחם והעניש מרים, מפני שדיברו במי שגדול מהם ...".</w:t>
      </w:r>
    </w:p>
    <w:p w14:paraId="60CE0168" w14:textId="77777777" w:rsidR="001761D3" w:rsidRPr="00DE6A6E" w:rsidRDefault="001761D3" w:rsidP="001761D3">
      <w:pPr>
        <w:bidi/>
        <w:jc w:val="both"/>
        <w:rPr>
          <w:rtl/>
        </w:rPr>
      </w:pPr>
    </w:p>
    <w:p w14:paraId="5A18EF50" w14:textId="77777777" w:rsidR="00DE6A6E" w:rsidRPr="00DE6A6E" w:rsidRDefault="00DE6A6E" w:rsidP="00762A34">
      <w:pPr>
        <w:numPr>
          <w:ilvl w:val="0"/>
          <w:numId w:val="18"/>
        </w:numPr>
        <w:bidi/>
        <w:jc w:val="both"/>
      </w:pPr>
      <w:r w:rsidRPr="00DE6A6E">
        <w:rPr>
          <w:sz w:val="28"/>
          <w:szCs w:val="28"/>
          <w:u w:val="single"/>
          <w:rtl/>
        </w:rPr>
        <w:t>מפורסם לכל</w:t>
      </w:r>
      <w:r w:rsidR="00762A34">
        <w:rPr>
          <w:rFonts w:hint="cs"/>
          <w:sz w:val="28"/>
          <w:szCs w:val="28"/>
          <w:u w:val="single"/>
          <w:rtl/>
        </w:rPr>
        <w:t>: עיתונים</w:t>
      </w:r>
      <w:r w:rsidRPr="00DE6A6E">
        <w:rPr>
          <w:rFonts w:hint="cs"/>
          <w:rtl/>
        </w:rPr>
        <w:t>.</w:t>
      </w:r>
    </w:p>
    <w:p w14:paraId="09A1A58F" w14:textId="77777777" w:rsidR="00DE6A6E" w:rsidRPr="00DE6A6E" w:rsidRDefault="00DE6A6E" w:rsidP="00DE6A6E">
      <w:pPr>
        <w:numPr>
          <w:ilvl w:val="1"/>
          <w:numId w:val="18"/>
        </w:numPr>
        <w:bidi/>
        <w:jc w:val="both"/>
        <w:rPr>
          <w:rtl/>
        </w:rPr>
      </w:pPr>
      <w:r w:rsidRPr="00DE6A6E">
        <w:rPr>
          <w:b/>
          <w:bCs/>
          <w:rtl/>
        </w:rPr>
        <w:t>מה דעת תוס'</w:t>
      </w:r>
      <w:r w:rsidRPr="00DE6A6E">
        <w:rPr>
          <w:rFonts w:hint="cs"/>
          <w:rtl/>
        </w:rPr>
        <w:t>.</w:t>
      </w:r>
    </w:p>
    <w:p w14:paraId="19591C18" w14:textId="77777777" w:rsidR="00DE6A6E" w:rsidRPr="00DE6A6E" w:rsidRDefault="00DE6A6E" w:rsidP="00DE6A6E">
      <w:pPr>
        <w:numPr>
          <w:ilvl w:val="2"/>
          <w:numId w:val="18"/>
        </w:numPr>
        <w:bidi/>
        <w:jc w:val="both"/>
        <w:rPr>
          <w:rtl/>
        </w:rPr>
      </w:pPr>
      <w:r w:rsidRPr="00DE6A6E">
        <w:rPr>
          <w:rtl/>
        </w:rPr>
        <w:t xml:space="preserve">עדיין חולק ברמב"ם – </w:t>
      </w:r>
      <w:r w:rsidRPr="00DE6A6E">
        <w:rPr>
          <w:u w:val="single"/>
          <w:rtl/>
        </w:rPr>
        <w:t>נצור לשונך</w:t>
      </w:r>
      <w:r w:rsidRPr="00DE6A6E">
        <w:rPr>
          <w:rtl/>
        </w:rPr>
        <w:t xml:space="preserve"> (פרק ב' סוף אות ג', סוף פרק י"א)</w:t>
      </w:r>
      <w:r w:rsidRPr="00DE6A6E">
        <w:rPr>
          <w:rFonts w:hint="cs"/>
          <w:rtl/>
        </w:rPr>
        <w:t>.</w:t>
      </w:r>
    </w:p>
    <w:p w14:paraId="0A978097" w14:textId="77777777" w:rsidR="00DE6A6E" w:rsidRPr="00DE6A6E" w:rsidRDefault="00DE6A6E" w:rsidP="00DE6A6E">
      <w:pPr>
        <w:numPr>
          <w:ilvl w:val="2"/>
          <w:numId w:val="18"/>
        </w:numPr>
        <w:bidi/>
        <w:jc w:val="both"/>
        <w:rPr>
          <w:rtl/>
        </w:rPr>
      </w:pPr>
      <w:r w:rsidRPr="00DE6A6E">
        <w:rPr>
          <w:rtl/>
        </w:rPr>
        <w:t xml:space="preserve">דעת הח"ח שתוס' מסכים לרמב"ם – </w:t>
      </w:r>
      <w:r w:rsidRPr="00DE6A6E">
        <w:rPr>
          <w:u w:val="single"/>
          <w:rtl/>
        </w:rPr>
        <w:t>אוהב ימים</w:t>
      </w:r>
      <w:r w:rsidRPr="00DE6A6E">
        <w:rPr>
          <w:rtl/>
        </w:rPr>
        <w:t xml:space="preserve"> (פרק ה' סעי' י"ט, עיונים סי' י"ז), </w:t>
      </w:r>
      <w:r w:rsidRPr="00DE6A6E">
        <w:rPr>
          <w:u w:val="single"/>
          <w:rtl/>
        </w:rPr>
        <w:t>נתיבות חיים</w:t>
      </w:r>
      <w:r w:rsidRPr="00DE6A6E">
        <w:rPr>
          <w:rtl/>
        </w:rPr>
        <w:t xml:space="preserve"> (ס"ק ח', זרע חיים סעי' ד', ריש עמ' ש' ד"ה אמנם)</w:t>
      </w:r>
      <w:r w:rsidRPr="00DE6A6E">
        <w:rPr>
          <w:rFonts w:hint="cs"/>
          <w:rtl/>
        </w:rPr>
        <w:t>,</w:t>
      </w:r>
      <w:r w:rsidRPr="00DE6A6E">
        <w:rPr>
          <w:rtl/>
        </w:rPr>
        <w:t xml:space="preserve"> </w:t>
      </w:r>
      <w:r w:rsidRPr="00DE6A6E">
        <w:rPr>
          <w:u w:val="single"/>
          <w:rtl/>
        </w:rPr>
        <w:t>חלקת בנימין</w:t>
      </w:r>
      <w:r w:rsidRPr="00DE6A6E">
        <w:rPr>
          <w:rtl/>
        </w:rPr>
        <w:t xml:space="preserve"> (אות ד', כלל ז' אות ו'), </w:t>
      </w:r>
      <w:r w:rsidRPr="00DE6A6E">
        <w:rPr>
          <w:u w:val="single"/>
          <w:rtl/>
        </w:rPr>
        <w:t>שו"ת לח"ח</w:t>
      </w:r>
      <w:r w:rsidRPr="00DE6A6E">
        <w:rPr>
          <w:rtl/>
        </w:rPr>
        <w:t xml:space="preserve"> (ח</w:t>
      </w:r>
      <w:r w:rsidRPr="00DE6A6E">
        <w:rPr>
          <w:rFonts w:hint="cs"/>
          <w:rtl/>
        </w:rPr>
        <w:t>"</w:t>
      </w:r>
      <w:r w:rsidRPr="00DE6A6E">
        <w:rPr>
          <w:rtl/>
        </w:rPr>
        <w:t>א סי' כ"ז ד"ה ויש, סי' ל"א ד"ה ואכתי, בספרו עלי באר אות כ"ד)</w:t>
      </w:r>
      <w:r w:rsidRPr="00DE6A6E">
        <w:rPr>
          <w:rFonts w:hint="cs"/>
          <w:rtl/>
        </w:rPr>
        <w:t>.</w:t>
      </w:r>
    </w:p>
    <w:p w14:paraId="712CD959" w14:textId="77777777" w:rsidR="00DE6A6E" w:rsidRDefault="00DE6A6E" w:rsidP="00AE02CF">
      <w:pPr>
        <w:numPr>
          <w:ilvl w:val="2"/>
          <w:numId w:val="18"/>
        </w:numPr>
        <w:bidi/>
        <w:jc w:val="both"/>
      </w:pPr>
      <w:r w:rsidRPr="00DE6A6E">
        <w:rPr>
          <w:rtl/>
        </w:rPr>
        <w:t xml:space="preserve">ראיות שדעת </w:t>
      </w:r>
      <w:r w:rsidRPr="00DE6A6E">
        <w:rPr>
          <w:u w:val="single"/>
          <w:rtl/>
        </w:rPr>
        <w:t>ח"ח</w:t>
      </w:r>
      <w:r w:rsidRPr="00DE6A6E">
        <w:rPr>
          <w:rtl/>
        </w:rPr>
        <w:t xml:space="preserve"> מפורסם לכל מותר לכ"ע – במ"ח </w:t>
      </w:r>
      <w:r w:rsidR="00AE02CF">
        <w:rPr>
          <w:rFonts w:hint="cs"/>
          <w:rtl/>
          <w:lang w:bidi="he-IL"/>
        </w:rPr>
        <w:t>(</w:t>
      </w:r>
      <w:r w:rsidRPr="00DE6A6E">
        <w:rPr>
          <w:rtl/>
        </w:rPr>
        <w:t>כלל ב' ס"ק א' ד"ה ו</w:t>
      </w:r>
      <w:r w:rsidR="00AE02CF">
        <w:rPr>
          <w:rFonts w:hint="cs"/>
          <w:rtl/>
          <w:lang w:bidi="he-IL"/>
        </w:rPr>
        <w:t>עוד</w:t>
      </w:r>
      <w:r w:rsidRPr="00DE6A6E">
        <w:rPr>
          <w:rtl/>
        </w:rPr>
        <w:t xml:space="preserve"> בסוגריים</w:t>
      </w:r>
      <w:r w:rsidR="00AE02CF">
        <w:rPr>
          <w:rFonts w:hint="cs"/>
          <w:rtl/>
          <w:lang w:bidi="he-IL"/>
        </w:rPr>
        <w:t>)</w:t>
      </w:r>
      <w:r w:rsidRPr="00DE6A6E">
        <w:rPr>
          <w:rtl/>
        </w:rPr>
        <w:t xml:space="preserve">, כלל ג' </w:t>
      </w:r>
      <w:r w:rsidRPr="00DE6A6E">
        <w:rPr>
          <w:rFonts w:hint="cs"/>
          <w:rtl/>
        </w:rPr>
        <w:t>(</w:t>
      </w:r>
      <w:r w:rsidRPr="00DE6A6E">
        <w:rPr>
          <w:rtl/>
        </w:rPr>
        <w:t>ס"ק י"ב</w:t>
      </w:r>
      <w:r w:rsidRPr="00DE6A6E">
        <w:rPr>
          <w:rFonts w:hint="cs"/>
          <w:rtl/>
        </w:rPr>
        <w:t>, "</w:t>
      </w:r>
      <w:r w:rsidRPr="00DE6A6E">
        <w:rPr>
          <w:rtl/>
        </w:rPr>
        <w:t>אי נמי דרבינו יונה מיירי פה שעשה או שדיבר הדבר בפרסום דבזה לא שייך ענין לשון הרע</w:t>
      </w:r>
      <w:r w:rsidRPr="00DE6A6E">
        <w:rPr>
          <w:rFonts w:hint="cs"/>
          <w:rtl/>
        </w:rPr>
        <w:t>")</w:t>
      </w:r>
      <w:r w:rsidRPr="00DE6A6E">
        <w:rPr>
          <w:rtl/>
        </w:rPr>
        <w:t>,</w:t>
      </w:r>
      <w:r w:rsidRPr="00DE6A6E">
        <w:rPr>
          <w:rFonts w:hint="cs"/>
          <w:rtl/>
        </w:rPr>
        <w:t xml:space="preserve"> </w:t>
      </w:r>
      <w:r w:rsidRPr="00DE6A6E">
        <w:rPr>
          <w:rtl/>
        </w:rPr>
        <w:t xml:space="preserve">כלל ד' </w:t>
      </w:r>
      <w:r w:rsidRPr="00DE6A6E">
        <w:rPr>
          <w:rFonts w:hint="cs"/>
          <w:rtl/>
        </w:rPr>
        <w:t>(</w:t>
      </w:r>
      <w:r w:rsidRPr="00DE6A6E">
        <w:rPr>
          <w:rtl/>
        </w:rPr>
        <w:t>ס"ק ז',</w:t>
      </w:r>
      <w:r w:rsidRPr="00DE6A6E">
        <w:rPr>
          <w:rFonts w:hint="cs"/>
          <w:rtl/>
        </w:rPr>
        <w:t xml:space="preserve"> "</w:t>
      </w:r>
      <w:r w:rsidRPr="00DE6A6E">
        <w:rPr>
          <w:rtl/>
        </w:rPr>
        <w:t>אמר רבא כל שאינו מקיים דברי חכמים קדוש הוא דלא מיקרי רשע נמי מיקרי ואזיל לשיטתו דאמר שם רבא בשבת (דף מ') האי מאן דעבר אדרבנן שרי למיקרי ליה עבריינא. ואין להקשות מזה על מה שכתבנו בפנים דאסור לגנותו עבור זה דז"א דשם כוונת רבא שעבר בפרסום שיודעין בלאו הכי הרבה אנשים מזה כמ"ש שם משרבו עוברי עבירה וכו'</w:t>
      </w:r>
      <w:r w:rsidRPr="00DE6A6E">
        <w:rPr>
          <w:rFonts w:hint="cs"/>
          <w:rtl/>
        </w:rPr>
        <w:t>"),</w:t>
      </w:r>
      <w:r w:rsidRPr="00DE6A6E">
        <w:rPr>
          <w:rtl/>
        </w:rPr>
        <w:t xml:space="preserve"> כלל ד' ס"ק מ"א, כלל ה' ס"ק ח', כלל ח' ס"ק ט"ז בהג"ה, כלל י' ס"ק ל"א ד"ה ולא תקשה (ב'), עי' כלל ח' סעי' ג' בסוגריים.</w:t>
      </w:r>
    </w:p>
    <w:p w14:paraId="609B29E2" w14:textId="77777777" w:rsidR="001427A5" w:rsidRPr="00DE6A6E" w:rsidRDefault="00AE02CF" w:rsidP="001427A5">
      <w:pPr>
        <w:numPr>
          <w:ilvl w:val="2"/>
          <w:numId w:val="18"/>
        </w:numPr>
        <w:bidi/>
        <w:jc w:val="both"/>
        <w:rPr>
          <w:rtl/>
        </w:rPr>
      </w:pPr>
      <w:r>
        <w:rPr>
          <w:rFonts w:hint="cs"/>
          <w:rtl/>
          <w:lang w:bidi="he-IL"/>
        </w:rPr>
        <w:t xml:space="preserve">עי' ח"ח (לשה"ר </w:t>
      </w:r>
      <w:r w:rsidR="001427A5">
        <w:rPr>
          <w:rFonts w:hint="cs"/>
          <w:rtl/>
          <w:lang w:bidi="he-IL"/>
        </w:rPr>
        <w:t>כלל ז' סעי ד'</w:t>
      </w:r>
      <w:r>
        <w:rPr>
          <w:rFonts w:hint="cs"/>
          <w:rtl/>
          <w:lang w:bidi="he-IL"/>
        </w:rPr>
        <w:t>), וחלקת בנימין שם</w:t>
      </w:r>
      <w:r w:rsidR="001427A5">
        <w:rPr>
          <w:rFonts w:hint="cs"/>
          <w:rtl/>
          <w:lang w:bidi="he-IL"/>
        </w:rPr>
        <w:t>.</w:t>
      </w:r>
    </w:p>
    <w:p w14:paraId="3BA2BB5D" w14:textId="77777777" w:rsidR="00DE6A6E" w:rsidRPr="00DE6A6E" w:rsidRDefault="00DE6A6E" w:rsidP="00DE6A6E">
      <w:pPr>
        <w:bidi/>
        <w:jc w:val="both"/>
      </w:pPr>
    </w:p>
    <w:p w14:paraId="6CFAA6B7" w14:textId="77777777" w:rsidR="00DE6A6E" w:rsidRPr="00DE6A6E" w:rsidRDefault="00DE6A6E" w:rsidP="00DE6A6E">
      <w:pPr>
        <w:numPr>
          <w:ilvl w:val="1"/>
          <w:numId w:val="18"/>
        </w:numPr>
        <w:bidi/>
        <w:jc w:val="both"/>
      </w:pPr>
      <w:r w:rsidRPr="00DE6A6E">
        <w:rPr>
          <w:b/>
          <w:bCs/>
          <w:rtl/>
        </w:rPr>
        <w:t>גנאי</w:t>
      </w:r>
      <w:r w:rsidR="007E7807">
        <w:rPr>
          <w:rFonts w:hint="cs"/>
          <w:rtl/>
        </w:rPr>
        <w:t>.</w:t>
      </w:r>
    </w:p>
    <w:p w14:paraId="66DAA2B4" w14:textId="77777777" w:rsidR="00DE6A6E" w:rsidRPr="00DE6A6E" w:rsidRDefault="00DE6A6E" w:rsidP="00DE6A6E">
      <w:pPr>
        <w:numPr>
          <w:ilvl w:val="2"/>
          <w:numId w:val="18"/>
        </w:numPr>
        <w:bidi/>
        <w:jc w:val="both"/>
      </w:pPr>
      <w:r w:rsidRPr="00DE6A6E">
        <w:rPr>
          <w:rtl/>
        </w:rPr>
        <w:t xml:space="preserve">מותר במפורסם לכל (לשיטתיה לעיל) – דעת </w:t>
      </w:r>
      <w:r w:rsidRPr="00DE6A6E">
        <w:rPr>
          <w:u w:val="single"/>
          <w:rtl/>
        </w:rPr>
        <w:t>ח"ח</w:t>
      </w:r>
      <w:r w:rsidRPr="00DE6A6E">
        <w:rPr>
          <w:rtl/>
        </w:rPr>
        <w:t xml:space="preserve">, </w:t>
      </w:r>
      <w:r w:rsidRPr="00DE6A6E">
        <w:rPr>
          <w:u w:val="single"/>
          <w:rtl/>
        </w:rPr>
        <w:t>נתיבות חיים</w:t>
      </w:r>
      <w:r w:rsidRPr="00DE6A6E">
        <w:rPr>
          <w:rFonts w:hint="cs"/>
          <w:rtl/>
        </w:rPr>
        <w:t>.</w:t>
      </w:r>
    </w:p>
    <w:p w14:paraId="6CA0C6B4" w14:textId="77777777" w:rsidR="00DE6A6E" w:rsidRPr="00DE6A6E" w:rsidRDefault="00DE6A6E" w:rsidP="00DE6A6E">
      <w:pPr>
        <w:numPr>
          <w:ilvl w:val="2"/>
          <w:numId w:val="18"/>
        </w:numPr>
        <w:bidi/>
        <w:jc w:val="both"/>
        <w:rPr>
          <w:rtl/>
        </w:rPr>
      </w:pPr>
      <w:r w:rsidRPr="00DE6A6E">
        <w:rPr>
          <w:rtl/>
        </w:rPr>
        <w:t xml:space="preserve">אסור, הגם מפורסם לכל (ולשיטתיה לעיל בפשט ברמב"ם) – </w:t>
      </w:r>
      <w:r w:rsidRPr="00DE6A6E">
        <w:rPr>
          <w:u w:val="single"/>
          <w:rtl/>
        </w:rPr>
        <w:t>חידושים וביאורים</w:t>
      </w:r>
      <w:r w:rsidRPr="00DE6A6E">
        <w:rPr>
          <w:rtl/>
        </w:rPr>
        <w:t xml:space="preserve"> (פאה סי' א' סוף ס"ק י'), </w:t>
      </w:r>
      <w:r w:rsidRPr="00DE6A6E">
        <w:rPr>
          <w:u w:val="single"/>
          <w:rtl/>
        </w:rPr>
        <w:t>הגר"י ברקוביץ</w:t>
      </w:r>
      <w:r w:rsidRPr="00DE6A6E">
        <w:rPr>
          <w:rtl/>
        </w:rPr>
        <w:t xml:space="preserve"> שליט"א (ח"ח שיעורי יומי יום י"א).</w:t>
      </w:r>
    </w:p>
    <w:p w14:paraId="6EF3D622" w14:textId="77777777" w:rsidR="00DE6A6E" w:rsidRPr="00DE6A6E" w:rsidRDefault="00DE6A6E" w:rsidP="007E7807">
      <w:pPr>
        <w:bidi/>
        <w:jc w:val="both"/>
        <w:rPr>
          <w:lang w:bidi="he-IL"/>
        </w:rPr>
      </w:pPr>
    </w:p>
    <w:p w14:paraId="1B6AC22D" w14:textId="77777777" w:rsidR="00DE6A6E" w:rsidRPr="00DE6A6E" w:rsidRDefault="0016400D" w:rsidP="00DE6A6E">
      <w:pPr>
        <w:numPr>
          <w:ilvl w:val="1"/>
          <w:numId w:val="18"/>
        </w:numPr>
        <w:bidi/>
        <w:jc w:val="both"/>
        <w:rPr>
          <w:rtl/>
        </w:rPr>
      </w:pPr>
      <w:r>
        <w:rPr>
          <w:rFonts w:hint="cs"/>
          <w:b/>
          <w:bCs/>
          <w:rtl/>
          <w:lang w:bidi="he-IL"/>
        </w:rPr>
        <w:t>ה</w:t>
      </w:r>
      <w:r w:rsidR="00DE6A6E" w:rsidRPr="00DE6A6E">
        <w:rPr>
          <w:b/>
          <w:bCs/>
          <w:rtl/>
        </w:rPr>
        <w:t>אם צריך הז' כללים</w:t>
      </w:r>
      <w:r w:rsidR="00DE6A6E" w:rsidRPr="00DE6A6E">
        <w:rPr>
          <w:rtl/>
        </w:rPr>
        <w:t xml:space="preserve"> (כדלעיל באפי תלתא), ועיקר נ"מ שלא יתכוין להעביר קול</w:t>
      </w:r>
      <w:r w:rsidR="002535BD">
        <w:rPr>
          <w:rFonts w:hint="cs"/>
          <w:rtl/>
          <w:lang w:bidi="he-IL"/>
        </w:rPr>
        <w:t xml:space="preserve"> ו</w:t>
      </w:r>
      <w:r w:rsidR="002535BD" w:rsidRPr="00DE6A6E">
        <w:rPr>
          <w:rtl/>
        </w:rPr>
        <w:t>אסור לשמוע למקבל</w:t>
      </w:r>
      <w:r w:rsidR="00DE6A6E" w:rsidRPr="00DE6A6E">
        <w:rPr>
          <w:rFonts w:hint="cs"/>
          <w:rtl/>
        </w:rPr>
        <w:t>.</w:t>
      </w:r>
    </w:p>
    <w:p w14:paraId="69A7FA82" w14:textId="77777777" w:rsidR="00DE6A6E" w:rsidRPr="00DE6A6E" w:rsidRDefault="00DE6A6E" w:rsidP="00AE02CF">
      <w:pPr>
        <w:numPr>
          <w:ilvl w:val="2"/>
          <w:numId w:val="18"/>
        </w:numPr>
        <w:bidi/>
        <w:jc w:val="both"/>
        <w:rPr>
          <w:rtl/>
        </w:rPr>
      </w:pPr>
      <w:r w:rsidRPr="00DE6A6E">
        <w:rPr>
          <w:rtl/>
        </w:rPr>
        <w:t xml:space="preserve">כן – </w:t>
      </w:r>
      <w:r w:rsidRPr="00DE6A6E">
        <w:rPr>
          <w:u w:val="single"/>
          <w:rtl/>
        </w:rPr>
        <w:t>נתיבות חיים</w:t>
      </w:r>
      <w:r w:rsidRPr="00DE6A6E">
        <w:rPr>
          <w:rtl/>
        </w:rPr>
        <w:t xml:space="preserve"> (ס"ק ח'), </w:t>
      </w:r>
      <w:r w:rsidRPr="00DE6A6E">
        <w:rPr>
          <w:u w:val="single"/>
          <w:rtl/>
        </w:rPr>
        <w:t>אוהב ימים</w:t>
      </w:r>
      <w:r w:rsidRPr="00DE6A6E">
        <w:rPr>
          <w:rtl/>
        </w:rPr>
        <w:t xml:space="preserve"> (פרק ה' סעי' י"ט, עיונים סי' י"ז), </w:t>
      </w:r>
      <w:r w:rsidRPr="00DE6A6E">
        <w:rPr>
          <w:u w:val="single"/>
          <w:rtl/>
        </w:rPr>
        <w:t>שו"ת לח"ח</w:t>
      </w:r>
      <w:r w:rsidR="00FB1114">
        <w:rPr>
          <w:rFonts w:hint="cs"/>
          <w:rtl/>
          <w:lang w:bidi="he-IL"/>
        </w:rPr>
        <w:t xml:space="preserve"> (</w:t>
      </w:r>
      <w:r w:rsidR="00AE02CF" w:rsidRPr="00DE6A6E">
        <w:rPr>
          <w:rtl/>
        </w:rPr>
        <w:t>ח</w:t>
      </w:r>
      <w:r w:rsidR="00AE02CF" w:rsidRPr="00DE6A6E">
        <w:rPr>
          <w:rFonts w:hint="cs"/>
          <w:rtl/>
        </w:rPr>
        <w:t>"</w:t>
      </w:r>
      <w:r w:rsidR="00AE02CF" w:rsidRPr="00DE6A6E">
        <w:rPr>
          <w:rtl/>
        </w:rPr>
        <w:t>א סי' כ"ז ד"ה ויש, סי' ל"א ד"ה ואכתי</w:t>
      </w:r>
      <w:r w:rsidR="00FB1114">
        <w:rPr>
          <w:rFonts w:hint="cs"/>
          <w:rtl/>
          <w:lang w:bidi="he-IL"/>
        </w:rPr>
        <w:t>)</w:t>
      </w:r>
      <w:r w:rsidRPr="00DE6A6E">
        <w:rPr>
          <w:rtl/>
        </w:rPr>
        <w:t>.</w:t>
      </w:r>
    </w:p>
    <w:p w14:paraId="6C4235F9" w14:textId="77777777" w:rsidR="00DE6A6E" w:rsidRPr="00DE6A6E" w:rsidRDefault="00DE6A6E" w:rsidP="006B5D7A">
      <w:pPr>
        <w:numPr>
          <w:ilvl w:val="2"/>
          <w:numId w:val="18"/>
        </w:numPr>
        <w:bidi/>
        <w:jc w:val="both"/>
        <w:rPr>
          <w:rtl/>
        </w:rPr>
      </w:pPr>
      <w:r w:rsidRPr="00DE6A6E">
        <w:rPr>
          <w:rtl/>
        </w:rPr>
        <w:t xml:space="preserve">מסופק – </w:t>
      </w:r>
      <w:r w:rsidRPr="00DE6A6E">
        <w:rPr>
          <w:u w:val="single"/>
          <w:rtl/>
        </w:rPr>
        <w:t>חלקת בנימין</w:t>
      </w:r>
      <w:r w:rsidRPr="00DE6A6E">
        <w:rPr>
          <w:rtl/>
        </w:rPr>
        <w:t xml:space="preserve"> (אות י', ס</w:t>
      </w:r>
      <w:r w:rsidR="006B5D7A">
        <w:rPr>
          <w:rFonts w:hint="cs"/>
          <w:rtl/>
        </w:rPr>
        <w:t>ת</w:t>
      </w:r>
      <w:r w:rsidRPr="00DE6A6E">
        <w:rPr>
          <w:rtl/>
        </w:rPr>
        <w:t>ירות ח"ח).</w:t>
      </w:r>
    </w:p>
    <w:p w14:paraId="431D8F1D" w14:textId="77777777" w:rsidR="00DE6A6E" w:rsidRPr="00DE6A6E" w:rsidRDefault="00DE6A6E" w:rsidP="00DE6A6E">
      <w:pPr>
        <w:numPr>
          <w:ilvl w:val="2"/>
          <w:numId w:val="18"/>
        </w:numPr>
        <w:bidi/>
        <w:jc w:val="both"/>
        <w:rPr>
          <w:rtl/>
        </w:rPr>
      </w:pPr>
      <w:r w:rsidRPr="006B5D7A">
        <w:rPr>
          <w:b/>
          <w:bCs/>
          <w:rtl/>
        </w:rPr>
        <w:t>הכותב לעיתון</w:t>
      </w:r>
      <w:r w:rsidRPr="00DE6A6E">
        <w:rPr>
          <w:rtl/>
        </w:rPr>
        <w:t xml:space="preserve"> נכלל בכוונה לגלות ואסור – </w:t>
      </w:r>
      <w:r w:rsidRPr="00DE6A6E">
        <w:rPr>
          <w:u w:val="single"/>
          <w:rtl/>
        </w:rPr>
        <w:t>משנה הלכות</w:t>
      </w:r>
      <w:r w:rsidRPr="00DE6A6E">
        <w:rPr>
          <w:rtl/>
        </w:rPr>
        <w:t xml:space="preserve"> (ח</w:t>
      </w:r>
      <w:r w:rsidRPr="00DE6A6E">
        <w:rPr>
          <w:rFonts w:hint="cs"/>
          <w:rtl/>
        </w:rPr>
        <w:t>"</w:t>
      </w:r>
      <w:r w:rsidRPr="00DE6A6E">
        <w:rPr>
          <w:rtl/>
        </w:rPr>
        <w:t>ט סי' שנ"ג)</w:t>
      </w:r>
      <w:r w:rsidRPr="00DE6A6E">
        <w:rPr>
          <w:rFonts w:hint="cs"/>
          <w:rtl/>
        </w:rPr>
        <w:t>,</w:t>
      </w:r>
      <w:r w:rsidRPr="00DE6A6E">
        <w:rPr>
          <w:rtl/>
        </w:rPr>
        <w:t xml:space="preserve"> </w:t>
      </w:r>
      <w:r w:rsidRPr="00DE6A6E">
        <w:rPr>
          <w:u w:val="single"/>
          <w:rtl/>
        </w:rPr>
        <w:t>חלקת בנימין</w:t>
      </w:r>
      <w:r w:rsidRPr="00DE6A6E">
        <w:rPr>
          <w:rtl/>
        </w:rPr>
        <w:t xml:space="preserve"> (כלל ב' ס"ק י'), </w:t>
      </w:r>
      <w:r w:rsidRPr="00DE6A6E">
        <w:rPr>
          <w:u w:val="single"/>
          <w:rtl/>
        </w:rPr>
        <w:t>זרע חיים</w:t>
      </w:r>
      <w:r w:rsidRPr="00DE6A6E">
        <w:rPr>
          <w:rtl/>
        </w:rPr>
        <w:t xml:space="preserve"> (ריש עמ' ש').</w:t>
      </w:r>
    </w:p>
    <w:p w14:paraId="60081689" w14:textId="77777777" w:rsidR="00DE6A6E" w:rsidRPr="00DE6A6E" w:rsidRDefault="00DE6A6E" w:rsidP="00DE6A6E">
      <w:pPr>
        <w:numPr>
          <w:ilvl w:val="2"/>
          <w:numId w:val="18"/>
        </w:numPr>
        <w:bidi/>
        <w:jc w:val="both"/>
        <w:rPr>
          <w:rtl/>
        </w:rPr>
      </w:pPr>
      <w:r w:rsidRPr="00DE6A6E">
        <w:rPr>
          <w:rtl/>
        </w:rPr>
        <w:t xml:space="preserve">כלל ב' מותר כיון דמילתא דעבידא לאיגלויי – </w:t>
      </w:r>
      <w:r w:rsidRPr="00DE6A6E">
        <w:rPr>
          <w:u w:val="single"/>
          <w:rtl/>
        </w:rPr>
        <w:t>חלקת בנימין</w:t>
      </w:r>
      <w:r w:rsidRPr="00DE6A6E">
        <w:rPr>
          <w:rtl/>
        </w:rPr>
        <w:t xml:space="preserve"> (סוף אות ד', וביאורים ס"ק ל"ה ד"ה והנה), </w:t>
      </w:r>
      <w:r w:rsidRPr="00DE6A6E">
        <w:rPr>
          <w:u w:val="single"/>
          <w:rtl/>
        </w:rPr>
        <w:t>שו"ת לח"ח</w:t>
      </w:r>
      <w:r w:rsidRPr="00DE6A6E">
        <w:rPr>
          <w:rtl/>
        </w:rPr>
        <w:t xml:space="preserve"> (ח</w:t>
      </w:r>
      <w:r w:rsidRPr="00DE6A6E">
        <w:rPr>
          <w:rFonts w:hint="cs"/>
          <w:rtl/>
        </w:rPr>
        <w:t>"</w:t>
      </w:r>
      <w:r w:rsidRPr="00DE6A6E">
        <w:rPr>
          <w:rtl/>
        </w:rPr>
        <w:t>א סי' י"ח)</w:t>
      </w:r>
      <w:r w:rsidRPr="00DE6A6E">
        <w:rPr>
          <w:rFonts w:hint="cs"/>
          <w:rtl/>
        </w:rPr>
        <w:t>.</w:t>
      </w:r>
    </w:p>
    <w:p w14:paraId="31557F28" w14:textId="77777777" w:rsidR="00DE6A6E" w:rsidRDefault="00DE6A6E" w:rsidP="00DE6A6E">
      <w:pPr>
        <w:numPr>
          <w:ilvl w:val="2"/>
          <w:numId w:val="18"/>
        </w:numPr>
        <w:bidi/>
        <w:jc w:val="both"/>
      </w:pPr>
      <w:r w:rsidRPr="00DE6A6E">
        <w:rPr>
          <w:rtl/>
        </w:rPr>
        <w:t xml:space="preserve">אסור לקרוא עיתון אם עלול להאמין – </w:t>
      </w:r>
      <w:r w:rsidRPr="00DE6A6E">
        <w:rPr>
          <w:u w:val="single"/>
          <w:rtl/>
        </w:rPr>
        <w:t>חלקת בנימין</w:t>
      </w:r>
      <w:r w:rsidRPr="00DE6A6E">
        <w:rPr>
          <w:rtl/>
        </w:rPr>
        <w:t xml:space="preserve"> (כלל ז' אות ו'), עי' </w:t>
      </w:r>
      <w:r w:rsidRPr="00DE6A6E">
        <w:rPr>
          <w:u w:val="single"/>
          <w:rtl/>
        </w:rPr>
        <w:t>שו"ת לח"ח</w:t>
      </w:r>
      <w:r w:rsidRPr="00DE6A6E">
        <w:rPr>
          <w:rtl/>
        </w:rPr>
        <w:t xml:space="preserve"> (ח</w:t>
      </w:r>
      <w:r w:rsidRPr="00DE6A6E">
        <w:rPr>
          <w:rFonts w:hint="cs"/>
          <w:rtl/>
        </w:rPr>
        <w:t>"</w:t>
      </w:r>
      <w:r w:rsidRPr="00DE6A6E">
        <w:rPr>
          <w:rtl/>
        </w:rPr>
        <w:t>א סי' י"ח)</w:t>
      </w:r>
      <w:r w:rsidRPr="00DE6A6E">
        <w:rPr>
          <w:rFonts w:hint="cs"/>
          <w:rtl/>
        </w:rPr>
        <w:t>.</w:t>
      </w:r>
    </w:p>
    <w:p w14:paraId="37FBDEE6" w14:textId="77777777" w:rsidR="00762A34" w:rsidRDefault="00762A34" w:rsidP="00762A34">
      <w:pPr>
        <w:bidi/>
        <w:jc w:val="both"/>
        <w:rPr>
          <w:lang w:bidi="he-IL"/>
        </w:rPr>
      </w:pPr>
    </w:p>
    <w:p w14:paraId="54A2EE54" w14:textId="77777777" w:rsidR="00762A34" w:rsidRDefault="00A14F68" w:rsidP="00762A34">
      <w:pPr>
        <w:numPr>
          <w:ilvl w:val="1"/>
          <w:numId w:val="18"/>
        </w:numPr>
        <w:bidi/>
        <w:jc w:val="both"/>
      </w:pPr>
      <w:r>
        <w:rPr>
          <w:rFonts w:hint="cs"/>
          <w:rtl/>
          <w:lang w:bidi="he-IL"/>
        </w:rPr>
        <w:t>מראי מקומות</w:t>
      </w:r>
      <w:r w:rsidR="00AF1EB8">
        <w:rPr>
          <w:rFonts w:hint="cs"/>
          <w:rtl/>
          <w:lang w:bidi="he-IL"/>
        </w:rPr>
        <w:t xml:space="preserve"> </w:t>
      </w:r>
      <w:r w:rsidR="00AF1EB8">
        <w:rPr>
          <w:rtl/>
          <w:lang w:bidi="he-IL"/>
        </w:rPr>
        <w:t>–</w:t>
      </w:r>
      <w:r w:rsidR="00AF1EB8">
        <w:rPr>
          <w:rFonts w:hint="cs"/>
          <w:rtl/>
          <w:lang w:bidi="he-IL"/>
        </w:rPr>
        <w:t xml:space="preserve"> </w:t>
      </w:r>
      <w:r w:rsidR="00AF1EB8" w:rsidRPr="00AF1EB8">
        <w:rPr>
          <w:rFonts w:hint="cs"/>
          <w:u w:val="single"/>
          <w:rtl/>
          <w:lang w:bidi="he-IL"/>
        </w:rPr>
        <w:t>עומק הפשט</w:t>
      </w:r>
      <w:r w:rsidR="00AF1EB8">
        <w:rPr>
          <w:rFonts w:hint="cs"/>
          <w:rtl/>
          <w:lang w:bidi="he-IL"/>
        </w:rPr>
        <w:t xml:space="preserve"> (גליון צ"ד, גליון צ"ה)</w:t>
      </w:r>
      <w:r w:rsidR="00762A34">
        <w:rPr>
          <w:rFonts w:hint="cs"/>
          <w:rtl/>
        </w:rPr>
        <w:t>.</w:t>
      </w:r>
    </w:p>
    <w:p w14:paraId="099DDF04" w14:textId="77777777" w:rsidR="008F6870" w:rsidRPr="008F6870" w:rsidRDefault="00762A34" w:rsidP="008C2192">
      <w:pPr>
        <w:numPr>
          <w:ilvl w:val="2"/>
          <w:numId w:val="18"/>
        </w:numPr>
        <w:bidi/>
        <w:jc w:val="both"/>
      </w:pPr>
      <w:r w:rsidRPr="00A92A23">
        <w:rPr>
          <w:rFonts w:hint="cs"/>
          <w:u w:val="single"/>
          <w:rtl/>
        </w:rPr>
        <w:t>הגר"י ברקוביץ</w:t>
      </w:r>
      <w:r w:rsidRPr="00A92A23">
        <w:rPr>
          <w:rFonts w:hint="cs"/>
          <w:rtl/>
        </w:rPr>
        <w:t xml:space="preserve"> שליט"א (</w:t>
      </w:r>
      <w:r w:rsidR="00AB2D12">
        <w:rPr>
          <w:rFonts w:hint="cs"/>
          <w:rtl/>
          <w:lang w:bidi="he-IL"/>
        </w:rPr>
        <w:t>מכתב במייל</w:t>
      </w:r>
      <w:r>
        <w:rPr>
          <w:rFonts w:hint="cs"/>
          <w:color w:val="000000"/>
          <w:rtl/>
        </w:rPr>
        <w:t xml:space="preserve">) </w:t>
      </w:r>
      <w:r>
        <w:rPr>
          <w:color w:val="000000"/>
          <w:rtl/>
        </w:rPr>
        <w:t>–</w:t>
      </w:r>
    </w:p>
    <w:p w14:paraId="08814F68" w14:textId="77777777" w:rsidR="008F6870" w:rsidRDefault="00762A34" w:rsidP="008F6870">
      <w:pPr>
        <w:ind w:right="465"/>
        <w:jc w:val="both"/>
        <w:rPr>
          <w:color w:val="222222"/>
        </w:rPr>
      </w:pPr>
      <w:r w:rsidRPr="00083C36">
        <w:rPr>
          <w:color w:val="222222"/>
          <w:shd w:val="clear" w:color="auto" w:fill="FFFFFF"/>
        </w:rPr>
        <w:t xml:space="preserve">Is there any </w:t>
      </w:r>
      <w:proofErr w:type="spellStart"/>
      <w:r w:rsidRPr="00083C36">
        <w:rPr>
          <w:color w:val="222222"/>
          <w:shd w:val="clear" w:color="auto" w:fill="FFFFFF"/>
        </w:rPr>
        <w:t>heter</w:t>
      </w:r>
      <w:proofErr w:type="spellEnd"/>
      <w:r w:rsidRPr="00083C36">
        <w:rPr>
          <w:color w:val="222222"/>
          <w:shd w:val="clear" w:color="auto" w:fill="FFFFFF"/>
        </w:rPr>
        <w:t xml:space="preserve"> to follow Israeli politics in the news?</w:t>
      </w:r>
      <w:r w:rsidR="008C2192" w:rsidRPr="00083C36">
        <w:rPr>
          <w:color w:val="222222"/>
        </w:rPr>
        <w:t xml:space="preserve"> </w:t>
      </w:r>
      <w:r w:rsidRPr="00083C36">
        <w:rPr>
          <w:color w:val="222222"/>
          <w:shd w:val="clear" w:color="auto" w:fill="FFFFFF"/>
        </w:rPr>
        <w:t xml:space="preserve">Maybe even saying the words "Israeli politics" is </w:t>
      </w:r>
      <w:proofErr w:type="spellStart"/>
      <w:r w:rsidRPr="00083C36">
        <w:rPr>
          <w:color w:val="222222"/>
          <w:shd w:val="clear" w:color="auto" w:fill="FFFFFF"/>
        </w:rPr>
        <w:t>avak</w:t>
      </w:r>
      <w:proofErr w:type="spellEnd"/>
      <w:r w:rsidRPr="00083C36">
        <w:rPr>
          <w:color w:val="222222"/>
          <w:shd w:val="clear" w:color="auto" w:fill="FFFFFF"/>
        </w:rPr>
        <w:t xml:space="preserve"> </w:t>
      </w:r>
      <w:proofErr w:type="spellStart"/>
      <w:r w:rsidRPr="00083C36">
        <w:rPr>
          <w:color w:val="222222"/>
          <w:shd w:val="clear" w:color="auto" w:fill="FFFFFF"/>
        </w:rPr>
        <w:t>loshon</w:t>
      </w:r>
      <w:proofErr w:type="spellEnd"/>
      <w:r w:rsidRPr="00083C36">
        <w:rPr>
          <w:color w:val="222222"/>
          <w:shd w:val="clear" w:color="auto" w:fill="FFFFFF"/>
        </w:rPr>
        <w:t xml:space="preserve"> hora?</w:t>
      </w:r>
    </w:p>
    <w:p w14:paraId="63D01009" w14:textId="77777777" w:rsidR="00762A34" w:rsidRDefault="00762A34" w:rsidP="008F6870">
      <w:pPr>
        <w:ind w:right="465"/>
        <w:jc w:val="both"/>
        <w:rPr>
          <w:lang w:bidi="he-IL"/>
        </w:rPr>
      </w:pPr>
      <w:r w:rsidRPr="00083C36">
        <w:rPr>
          <w:color w:val="222222"/>
          <w:shd w:val="clear" w:color="auto" w:fill="FFFFFF"/>
        </w:rPr>
        <w:t xml:space="preserve">R' Y. </w:t>
      </w:r>
      <w:proofErr w:type="spellStart"/>
      <w:r w:rsidRPr="00083C36">
        <w:rPr>
          <w:color w:val="222222"/>
          <w:shd w:val="clear" w:color="auto" w:fill="FFFFFF"/>
        </w:rPr>
        <w:t>Berkovits</w:t>
      </w:r>
      <w:proofErr w:type="spellEnd"/>
      <w:r w:rsidRPr="00083C36">
        <w:rPr>
          <w:color w:val="222222"/>
          <w:shd w:val="clear" w:color="auto" w:fill="FFFFFF"/>
        </w:rPr>
        <w:t xml:space="preserve"> wrote:</w:t>
      </w:r>
      <w:r w:rsidRPr="00083C36">
        <w:rPr>
          <w:color w:val="222222"/>
        </w:rPr>
        <w:t xml:space="preserve"> </w:t>
      </w:r>
      <w:r w:rsidRPr="00083C36">
        <w:rPr>
          <w:color w:val="222222"/>
          <w:shd w:val="clear" w:color="auto" w:fill="FFFFFF"/>
        </w:rPr>
        <w:t xml:space="preserve">1. No </w:t>
      </w:r>
      <w:proofErr w:type="spellStart"/>
      <w:r w:rsidRPr="00083C36">
        <w:rPr>
          <w:color w:val="222222"/>
          <w:shd w:val="clear" w:color="auto" w:fill="FFFFFF"/>
        </w:rPr>
        <w:t>heter</w:t>
      </w:r>
      <w:proofErr w:type="spellEnd"/>
      <w:r w:rsidRPr="00083C36">
        <w:rPr>
          <w:color w:val="222222"/>
          <w:shd w:val="clear" w:color="auto" w:fill="FFFFFF"/>
        </w:rPr>
        <w:t xml:space="preserve"> that I’m aware of. Unless someone has a particular reason why he needs to know what is going </w:t>
      </w:r>
      <w:proofErr w:type="gramStart"/>
      <w:r w:rsidRPr="00083C36">
        <w:rPr>
          <w:color w:val="222222"/>
          <w:shd w:val="clear" w:color="auto" w:fill="FFFFFF"/>
        </w:rPr>
        <w:t>on, and</w:t>
      </w:r>
      <w:proofErr w:type="gramEnd"/>
      <w:r w:rsidRPr="00083C36">
        <w:rPr>
          <w:color w:val="222222"/>
          <w:shd w:val="clear" w:color="auto" w:fill="FFFFFF"/>
        </w:rPr>
        <w:t xml:space="preserve"> satisfies all the conditions of </w:t>
      </w:r>
      <w:proofErr w:type="spellStart"/>
      <w:r w:rsidRPr="00083C36">
        <w:rPr>
          <w:color w:val="222222"/>
          <w:shd w:val="clear" w:color="auto" w:fill="FFFFFF"/>
        </w:rPr>
        <w:t>toeles</w:t>
      </w:r>
      <w:proofErr w:type="spellEnd"/>
      <w:r w:rsidRPr="00083C36">
        <w:rPr>
          <w:color w:val="222222"/>
          <w:shd w:val="clear" w:color="auto" w:fill="FFFFFF"/>
        </w:rPr>
        <w:t>.</w:t>
      </w:r>
      <w:r w:rsidRPr="00083C36">
        <w:rPr>
          <w:color w:val="222222"/>
        </w:rPr>
        <w:t xml:space="preserve"> </w:t>
      </w:r>
      <w:r w:rsidRPr="00083C36">
        <w:rPr>
          <w:color w:val="222222"/>
          <w:shd w:val="clear" w:color="auto" w:fill="FFFFFF"/>
        </w:rPr>
        <w:t xml:space="preserve">Even the </w:t>
      </w:r>
      <w:proofErr w:type="spellStart"/>
      <w:r w:rsidRPr="00083C36">
        <w:rPr>
          <w:color w:val="222222"/>
          <w:shd w:val="clear" w:color="auto" w:fill="FFFFFF"/>
        </w:rPr>
        <w:t>mekilim</w:t>
      </w:r>
      <w:proofErr w:type="spellEnd"/>
      <w:r w:rsidRPr="00083C36">
        <w:rPr>
          <w:color w:val="222222"/>
          <w:shd w:val="clear" w:color="auto" w:fill="FFFFFF"/>
        </w:rPr>
        <w:t xml:space="preserve"> that hold that public knowledge is not lashon hara, only do so with specific conditions (including the </w:t>
      </w:r>
      <w:proofErr w:type="spellStart"/>
      <w:r w:rsidRPr="00083C36">
        <w:rPr>
          <w:color w:val="222222"/>
          <w:shd w:val="clear" w:color="auto" w:fill="FFFFFF"/>
        </w:rPr>
        <w:t>issur</w:t>
      </w:r>
      <w:proofErr w:type="spellEnd"/>
      <w:r w:rsidRPr="00083C36">
        <w:rPr>
          <w:color w:val="222222"/>
          <w:shd w:val="clear" w:color="auto" w:fill="FFFFFF"/>
        </w:rPr>
        <w:t xml:space="preserve"> of being </w:t>
      </w:r>
      <w:proofErr w:type="spellStart"/>
      <w:r w:rsidRPr="00083C36">
        <w:rPr>
          <w:color w:val="222222"/>
          <w:shd w:val="clear" w:color="auto" w:fill="FFFFFF"/>
        </w:rPr>
        <w:t>mekabel</w:t>
      </w:r>
      <w:proofErr w:type="spellEnd"/>
      <w:r w:rsidRPr="00083C36">
        <w:rPr>
          <w:color w:val="222222"/>
          <w:shd w:val="clear" w:color="auto" w:fill="FFFFFF"/>
        </w:rPr>
        <w:t xml:space="preserve"> it.) Schmoozing about it will inevitably lead to embellishing, arguing, proving, defending etc. -all lashon hara (or at best </w:t>
      </w:r>
      <w:proofErr w:type="spellStart"/>
      <w:r w:rsidRPr="00083C36">
        <w:rPr>
          <w:color w:val="222222"/>
          <w:shd w:val="clear" w:color="auto" w:fill="FFFFFF"/>
        </w:rPr>
        <w:t>avak</w:t>
      </w:r>
      <w:proofErr w:type="spellEnd"/>
      <w:r w:rsidRPr="00083C36">
        <w:rPr>
          <w:color w:val="222222"/>
          <w:shd w:val="clear" w:color="auto" w:fill="FFFFFF"/>
        </w:rPr>
        <w:t xml:space="preserve"> lashon hara).</w:t>
      </w:r>
      <w:r w:rsidRPr="00083C36">
        <w:rPr>
          <w:rStyle w:val="apple-converted-space"/>
          <w:color w:val="222222"/>
          <w:shd w:val="clear" w:color="auto" w:fill="FFFFFF"/>
        </w:rPr>
        <w:t> </w:t>
      </w:r>
      <w:r w:rsidRPr="00083C36">
        <w:rPr>
          <w:color w:val="222222"/>
          <w:shd w:val="clear" w:color="auto" w:fill="FFFFFF"/>
        </w:rPr>
        <w:t xml:space="preserve">2. Yes, </w:t>
      </w:r>
      <w:proofErr w:type="gramStart"/>
      <w:r w:rsidRPr="00083C36">
        <w:rPr>
          <w:color w:val="222222"/>
          <w:shd w:val="clear" w:color="auto" w:fill="FFFFFF"/>
        </w:rPr>
        <w:t xml:space="preserve">definitely </w:t>
      </w:r>
      <w:proofErr w:type="spellStart"/>
      <w:r w:rsidRPr="00083C36">
        <w:rPr>
          <w:color w:val="222222"/>
          <w:shd w:val="clear" w:color="auto" w:fill="FFFFFF"/>
        </w:rPr>
        <w:t>avak</w:t>
      </w:r>
      <w:proofErr w:type="spellEnd"/>
      <w:proofErr w:type="gramEnd"/>
      <w:r w:rsidRPr="00083C36">
        <w:rPr>
          <w:color w:val="222222"/>
          <w:shd w:val="clear" w:color="auto" w:fill="FFFFFF"/>
        </w:rPr>
        <w:t xml:space="preserve"> lashon hara</w:t>
      </w:r>
      <w:r w:rsidR="008F6870">
        <w:t>.</w:t>
      </w:r>
    </w:p>
    <w:p w14:paraId="40041F82" w14:textId="77777777" w:rsidR="008F6870" w:rsidRDefault="007C0069" w:rsidP="007C0069">
      <w:pPr>
        <w:numPr>
          <w:ilvl w:val="2"/>
          <w:numId w:val="18"/>
        </w:numPr>
        <w:bidi/>
        <w:jc w:val="both"/>
      </w:pPr>
      <w:r w:rsidRPr="007C0069">
        <w:rPr>
          <w:rFonts w:hint="cs"/>
          <w:u w:val="single"/>
          <w:rtl/>
        </w:rPr>
        <w:t>הגר"י ברקוביץ</w:t>
      </w:r>
      <w:r w:rsidRPr="007C0069">
        <w:rPr>
          <w:rFonts w:hint="cs"/>
          <w:rtl/>
        </w:rPr>
        <w:t xml:space="preserve"> שליט"א (</w:t>
      </w:r>
      <w:r w:rsidR="00AB2D12">
        <w:rPr>
          <w:rFonts w:hint="cs"/>
          <w:rtl/>
          <w:lang w:bidi="he-IL"/>
        </w:rPr>
        <w:t>מכתב במייל</w:t>
      </w:r>
      <w:r w:rsidRPr="007C0069">
        <w:rPr>
          <w:rFonts w:hint="cs"/>
          <w:rtl/>
        </w:rPr>
        <w:t xml:space="preserve">) </w:t>
      </w:r>
      <w:r w:rsidR="0050280E">
        <w:rPr>
          <w:rFonts w:hint="cs"/>
          <w:rtl/>
          <w:lang w:bidi="he-IL"/>
        </w:rPr>
        <w:t>-</w:t>
      </w:r>
    </w:p>
    <w:p w14:paraId="793989D3" w14:textId="77777777" w:rsidR="008F6870" w:rsidRDefault="007C0069" w:rsidP="008F6870">
      <w:pPr>
        <w:ind w:right="465"/>
        <w:jc w:val="both"/>
      </w:pPr>
      <w:r w:rsidRPr="007C0069">
        <w:t xml:space="preserve">What is the </w:t>
      </w:r>
      <w:proofErr w:type="spellStart"/>
      <w:r w:rsidRPr="007C0069">
        <w:t>heter</w:t>
      </w:r>
      <w:proofErr w:type="spellEnd"/>
      <w:r w:rsidRPr="007C0069">
        <w:t xml:space="preserve"> for a frum newspaper to publish a story about a </w:t>
      </w:r>
      <w:proofErr w:type="spellStart"/>
      <w:r w:rsidRPr="007C0069">
        <w:t>chashuv</w:t>
      </w:r>
      <w:proofErr w:type="spellEnd"/>
      <w:r w:rsidRPr="007C0069">
        <w:t xml:space="preserve"> frum businessman, </w:t>
      </w:r>
      <w:proofErr w:type="spellStart"/>
      <w:r w:rsidRPr="007C0069">
        <w:t>know</w:t>
      </w:r>
      <w:proofErr w:type="spellEnd"/>
      <w:r w:rsidRPr="007C0069">
        <w:t xml:space="preserve"> as a </w:t>
      </w:r>
      <w:proofErr w:type="spellStart"/>
      <w:r w:rsidRPr="007C0069">
        <w:t>baal</w:t>
      </w:r>
      <w:proofErr w:type="spellEnd"/>
      <w:r w:rsidRPr="007C0069">
        <w:t xml:space="preserve"> </w:t>
      </w:r>
      <w:proofErr w:type="spellStart"/>
      <w:r w:rsidRPr="007C0069">
        <w:t>tzedaka</w:t>
      </w:r>
      <w:proofErr w:type="spellEnd"/>
      <w:r w:rsidRPr="007C0069">
        <w:t>, who has been indicted for illegal business practice?</w:t>
      </w:r>
    </w:p>
    <w:p w14:paraId="2F696E6C" w14:textId="77777777" w:rsidR="007C0069" w:rsidRDefault="007C0069" w:rsidP="008F6870">
      <w:pPr>
        <w:ind w:right="465"/>
        <w:jc w:val="both"/>
      </w:pPr>
      <w:r w:rsidRPr="007C0069">
        <w:t xml:space="preserve">R' Y. </w:t>
      </w:r>
      <w:proofErr w:type="spellStart"/>
      <w:r w:rsidRPr="007C0069">
        <w:t>Berkovits</w:t>
      </w:r>
      <w:proofErr w:type="spellEnd"/>
      <w:r w:rsidRPr="007C0069">
        <w:t xml:space="preserve"> wrote: Unless there is a specific </w:t>
      </w:r>
      <w:proofErr w:type="spellStart"/>
      <w:r w:rsidRPr="007C0069">
        <w:t>toeles</w:t>
      </w:r>
      <w:proofErr w:type="spellEnd"/>
      <w:r w:rsidRPr="007C0069">
        <w:t xml:space="preserve"> - I don’t see a </w:t>
      </w:r>
      <w:proofErr w:type="spellStart"/>
      <w:r w:rsidRPr="007C0069">
        <w:t>heter</w:t>
      </w:r>
      <w:proofErr w:type="spellEnd"/>
      <w:r w:rsidRPr="007C0069">
        <w:t xml:space="preserve">. A frum newspaper would submit this to their </w:t>
      </w:r>
      <w:proofErr w:type="spellStart"/>
      <w:r w:rsidRPr="007C0069">
        <w:t>va’ad</w:t>
      </w:r>
      <w:proofErr w:type="spellEnd"/>
      <w:r w:rsidRPr="007C0069">
        <w:t xml:space="preserve"> </w:t>
      </w:r>
      <w:proofErr w:type="spellStart"/>
      <w:r w:rsidRPr="007C0069">
        <w:t>Rabbanim</w:t>
      </w:r>
      <w:proofErr w:type="spellEnd"/>
      <w:r w:rsidRPr="007C0069">
        <w:t xml:space="preserve"> to decide if there is a specific </w:t>
      </w:r>
      <w:proofErr w:type="spellStart"/>
      <w:r w:rsidRPr="007C0069">
        <w:t>toeles</w:t>
      </w:r>
      <w:proofErr w:type="spellEnd"/>
      <w:r w:rsidRPr="007C0069">
        <w:t xml:space="preserve">. The </w:t>
      </w:r>
      <w:proofErr w:type="spellStart"/>
      <w:r w:rsidRPr="007C0069">
        <w:t>sugya</w:t>
      </w:r>
      <w:proofErr w:type="spellEnd"/>
      <w:r w:rsidRPr="007C0069">
        <w:t xml:space="preserve"> of </w:t>
      </w:r>
      <w:proofErr w:type="spellStart"/>
      <w:r w:rsidRPr="007C0069">
        <w:t>apei</w:t>
      </w:r>
      <w:proofErr w:type="spellEnd"/>
      <w:r w:rsidRPr="007C0069">
        <w:t xml:space="preserve"> </w:t>
      </w:r>
      <w:proofErr w:type="spellStart"/>
      <w:r w:rsidRPr="007C0069">
        <w:t>t’las</w:t>
      </w:r>
      <w:proofErr w:type="spellEnd"/>
      <w:r w:rsidRPr="007C0069">
        <w:t xml:space="preserve"> is not applicable for a newspaper. Even according to the </w:t>
      </w:r>
      <w:proofErr w:type="spellStart"/>
      <w:r w:rsidRPr="007C0069">
        <w:t>Rishonim</w:t>
      </w:r>
      <w:proofErr w:type="spellEnd"/>
      <w:r w:rsidRPr="007C0069">
        <w:t xml:space="preserve"> that are </w:t>
      </w:r>
      <w:proofErr w:type="spellStart"/>
      <w:r w:rsidRPr="007C0069">
        <w:t>mekil</w:t>
      </w:r>
      <w:proofErr w:type="spellEnd"/>
      <w:r w:rsidRPr="007C0069">
        <w:t xml:space="preserve">, one of the </w:t>
      </w:r>
      <w:proofErr w:type="spellStart"/>
      <w:r w:rsidRPr="007C0069">
        <w:t>t’nayim</w:t>
      </w:r>
      <w:proofErr w:type="spellEnd"/>
      <w:r w:rsidRPr="007C0069">
        <w:t xml:space="preserve"> is not having intention to spread the news more. </w:t>
      </w:r>
      <w:proofErr w:type="gramStart"/>
      <w:r w:rsidRPr="007C0069">
        <w:t>Can’t</w:t>
      </w:r>
      <w:proofErr w:type="gramEnd"/>
      <w:r w:rsidRPr="007C0069">
        <w:t xml:space="preserve"> say that about a newspaper - otherwise no one would buy them</w:t>
      </w:r>
      <w:r w:rsidR="00714B6C">
        <w:rPr>
          <w:lang w:bidi="he-IL"/>
        </w:rPr>
        <w:t>.</w:t>
      </w:r>
    </w:p>
    <w:p w14:paraId="7ABDE7FE" w14:textId="77777777" w:rsidR="00DD7661" w:rsidRPr="007C0069" w:rsidRDefault="00DD7661" w:rsidP="00DD7661">
      <w:pPr>
        <w:bidi/>
        <w:jc w:val="both"/>
        <w:rPr>
          <w:rtl/>
          <w:lang w:bidi="he-IL"/>
        </w:rPr>
      </w:pPr>
    </w:p>
    <w:p w14:paraId="6279F568" w14:textId="77777777" w:rsidR="00DE6A6E" w:rsidRDefault="00DD7661" w:rsidP="00C33F79">
      <w:pPr>
        <w:bidi/>
        <w:ind w:left="90" w:hanging="90"/>
        <w:jc w:val="both"/>
        <w:rPr>
          <w:rtl/>
          <w:lang w:bidi="he-IL"/>
        </w:rPr>
      </w:pPr>
      <w:r w:rsidRPr="00DE6A6E">
        <w:rPr>
          <w:b/>
          <w:bCs/>
          <w:rtl/>
        </w:rPr>
        <w:t>להתרחק מעיתונים</w:t>
      </w:r>
      <w:r w:rsidRPr="00DE6A6E">
        <w:rPr>
          <w:rtl/>
        </w:rPr>
        <w:t xml:space="preserve"> </w:t>
      </w:r>
      <w:r w:rsidRPr="00DE6A6E">
        <w:rPr>
          <w:rFonts w:hint="cs"/>
          <w:rtl/>
        </w:rPr>
        <w:t xml:space="preserve">[ליצנות, לשה"ר, רכילות, מחלוקת, כפירה, מינות. חוץ מעריות, פריצות, מראות אסורות. וגם ביטול תורה, מושב לצים. ועוד] </w:t>
      </w:r>
      <w:r w:rsidRPr="00DE6A6E">
        <w:rPr>
          <w:rtl/>
        </w:rPr>
        <w:t xml:space="preserve">– </w:t>
      </w:r>
      <w:r w:rsidRPr="00DE6A6E">
        <w:rPr>
          <w:u w:val="single"/>
          <w:rtl/>
        </w:rPr>
        <w:t>לשכנו תדרשו</w:t>
      </w:r>
      <w:r w:rsidRPr="00DE6A6E">
        <w:rPr>
          <w:rtl/>
        </w:rPr>
        <w:t xml:space="preserve"> (ח"א עמ' רי"ב), </w:t>
      </w:r>
      <w:r w:rsidRPr="00DE6A6E">
        <w:rPr>
          <w:u w:val="single"/>
          <w:rtl/>
        </w:rPr>
        <w:t>ארחות רבינו</w:t>
      </w:r>
      <w:r w:rsidRPr="00DE6A6E">
        <w:rPr>
          <w:rtl/>
        </w:rPr>
        <w:t xml:space="preserve"> (עמ' ק"מ)</w:t>
      </w:r>
      <w:r w:rsidRPr="00DE6A6E">
        <w:rPr>
          <w:rFonts w:hint="cs"/>
          <w:rtl/>
        </w:rPr>
        <w:t xml:space="preserve">, </w:t>
      </w:r>
      <w:r w:rsidRPr="00DE6A6E">
        <w:rPr>
          <w:u w:val="single"/>
          <w:rtl/>
        </w:rPr>
        <w:t>קריינא דאגרתא</w:t>
      </w:r>
      <w:r w:rsidRPr="00DE6A6E">
        <w:rPr>
          <w:rtl/>
        </w:rPr>
        <w:t xml:space="preserve"> (ח</w:t>
      </w:r>
      <w:r w:rsidRPr="00DE6A6E">
        <w:rPr>
          <w:rFonts w:hint="cs"/>
          <w:rtl/>
        </w:rPr>
        <w:t>"</w:t>
      </w:r>
      <w:r w:rsidRPr="00DE6A6E">
        <w:rPr>
          <w:rtl/>
        </w:rPr>
        <w:t xml:space="preserve">א מכתב רנ"ד), </w:t>
      </w:r>
      <w:r w:rsidRPr="00DE6A6E">
        <w:rPr>
          <w:u w:val="single"/>
          <w:rtl/>
        </w:rPr>
        <w:t>מכתבי ח"ח</w:t>
      </w:r>
      <w:r w:rsidRPr="00DE6A6E">
        <w:rPr>
          <w:rtl/>
        </w:rPr>
        <w:t xml:space="preserve"> (סי' מ"ב)</w:t>
      </w:r>
      <w:r w:rsidRPr="00DE6A6E">
        <w:rPr>
          <w:rFonts w:hint="cs"/>
          <w:rtl/>
        </w:rPr>
        <w:t xml:space="preserve">, </w:t>
      </w:r>
      <w:r w:rsidRPr="00DE6A6E">
        <w:rPr>
          <w:rFonts w:hint="cs"/>
          <w:u w:val="single"/>
          <w:rtl/>
        </w:rPr>
        <w:t>ילקוט יוסף</w:t>
      </w:r>
      <w:r w:rsidRPr="00DE6A6E">
        <w:rPr>
          <w:rFonts w:hint="cs"/>
          <w:rtl/>
        </w:rPr>
        <w:t xml:space="preserve"> (כיבוד אב ואם ח"ב עמ' מ"ב), </w:t>
      </w:r>
      <w:r w:rsidRPr="00DE6A6E">
        <w:rPr>
          <w:rFonts w:hint="cs"/>
          <w:u w:val="single"/>
          <w:rtl/>
        </w:rPr>
        <w:t>אור לציון</w:t>
      </w:r>
      <w:r w:rsidRPr="00DE6A6E">
        <w:rPr>
          <w:rFonts w:hint="cs"/>
          <w:rtl/>
        </w:rPr>
        <w:t xml:space="preserve"> (שם עמ' מ"ג ד"ה ובמכתב), </w:t>
      </w:r>
      <w:r w:rsidRPr="00DE6A6E">
        <w:rPr>
          <w:rFonts w:hint="cs"/>
          <w:u w:val="single"/>
          <w:rtl/>
        </w:rPr>
        <w:t>שפת אמת</w:t>
      </w:r>
      <w:r w:rsidRPr="00DE6A6E">
        <w:rPr>
          <w:rFonts w:hint="cs"/>
          <w:rtl/>
        </w:rPr>
        <w:t xml:space="preserve"> (שם ד"ה והאדמור), </w:t>
      </w:r>
      <w:r w:rsidRPr="00DE6A6E">
        <w:rPr>
          <w:rFonts w:hint="cs"/>
          <w:u w:val="single"/>
          <w:rtl/>
        </w:rPr>
        <w:t>ילקוט יוסף</w:t>
      </w:r>
      <w:r w:rsidRPr="00DE6A6E">
        <w:rPr>
          <w:rFonts w:hint="cs"/>
          <w:rtl/>
        </w:rPr>
        <w:t xml:space="preserve"> (שבת ח"ב עמ' ר"ט).</w:t>
      </w:r>
    </w:p>
    <w:p w14:paraId="7BC8739D" w14:textId="77777777" w:rsidR="003778E8" w:rsidRPr="003778E8" w:rsidRDefault="003778E8" w:rsidP="003778E8">
      <w:pPr>
        <w:bidi/>
        <w:ind w:left="90" w:hanging="90"/>
        <w:jc w:val="both"/>
        <w:rPr>
          <w:lang w:bidi="he-IL"/>
        </w:rPr>
      </w:pPr>
      <w:r w:rsidRPr="003778E8">
        <w:rPr>
          <w:rFonts w:hint="cs"/>
          <w:rtl/>
          <w:lang w:bidi="he-IL"/>
        </w:rPr>
        <w:t>עי' או"</w:t>
      </w:r>
      <w:r>
        <w:rPr>
          <w:rFonts w:hint="cs"/>
          <w:rtl/>
          <w:lang w:bidi="he-IL"/>
        </w:rPr>
        <w:t>ח סי' ש</w:t>
      </w:r>
      <w:r w:rsidRPr="003778E8">
        <w:rPr>
          <w:rFonts w:hint="cs"/>
          <w:rtl/>
          <w:lang w:bidi="he-IL"/>
        </w:rPr>
        <w:t>"ז סעי' ט"ז, לשיטות ו</w:t>
      </w:r>
      <w:r w:rsidR="00A14F68">
        <w:rPr>
          <w:rFonts w:hint="cs"/>
          <w:rtl/>
          <w:lang w:bidi="he-IL"/>
        </w:rPr>
        <w:t>מראי מקומות</w:t>
      </w:r>
      <w:r w:rsidRPr="003778E8">
        <w:rPr>
          <w:rFonts w:hint="cs"/>
          <w:rtl/>
          <w:lang w:bidi="he-IL"/>
        </w:rPr>
        <w:t>.</w:t>
      </w:r>
    </w:p>
    <w:p w14:paraId="54085042" w14:textId="77777777" w:rsidR="00DE6A6E" w:rsidRDefault="00DE6A6E" w:rsidP="0050280E">
      <w:pPr>
        <w:pStyle w:val="a"/>
        <w:bidi w:val="0"/>
        <w:rPr>
          <w:lang w:bidi="he-IL"/>
        </w:rPr>
      </w:pPr>
    </w:p>
    <w:p w14:paraId="5DFBE87D" w14:textId="77777777" w:rsidR="0050280E" w:rsidRDefault="0050280E" w:rsidP="0050280E">
      <w:r>
        <w:t xml:space="preserve">The following questions were looked over and approved by the </w:t>
      </w:r>
      <w:proofErr w:type="spellStart"/>
      <w:r>
        <w:t>Rav</w:t>
      </w:r>
      <w:proofErr w:type="spellEnd"/>
      <w:r>
        <w:t xml:space="preserve"> during this </w:t>
      </w:r>
      <w:proofErr w:type="spellStart"/>
      <w:r>
        <w:t>sefer’s</w:t>
      </w:r>
      <w:proofErr w:type="spellEnd"/>
      <w:r>
        <w:t xml:space="preserve"> editing process.</w:t>
      </w:r>
    </w:p>
    <w:p w14:paraId="2412EE8F" w14:textId="77777777" w:rsidR="003A03AE" w:rsidRDefault="003A03AE" w:rsidP="0050280E"/>
    <w:p w14:paraId="0556B40D" w14:textId="77777777" w:rsidR="0050280E" w:rsidRDefault="0050280E" w:rsidP="0050280E">
      <w:pPr>
        <w:pStyle w:val="NoSpacing"/>
      </w:pPr>
      <w:r w:rsidRPr="00175347">
        <w:rPr>
          <w:b/>
          <w:bCs/>
        </w:rPr>
        <w:t>1.</w:t>
      </w:r>
      <w:r>
        <w:rPr>
          <w:b/>
          <w:bCs/>
        </w:rPr>
        <w:t xml:space="preserve"> </w:t>
      </w:r>
      <w:r>
        <w:t xml:space="preserve">Q: One day, a fellow tells me a story about someone who did something bad (to him or to someone else). I do not know who that person is, nor will I ever find out. Is it </w:t>
      </w:r>
      <w:proofErr w:type="spellStart"/>
      <w:r>
        <w:t>Loshon</w:t>
      </w:r>
      <w:proofErr w:type="spellEnd"/>
      <w:r>
        <w:t xml:space="preserve"> Hora, and possibly </w:t>
      </w:r>
      <w:proofErr w:type="spellStart"/>
      <w:r>
        <w:t>Rechilus</w:t>
      </w:r>
      <w:proofErr w:type="spellEnd"/>
      <w:r>
        <w:t>, to explain a negative aspect of the story which he had not understood yet? He will now think more negatively of this unknown individual.</w:t>
      </w:r>
    </w:p>
    <w:p w14:paraId="6A4610DD" w14:textId="77777777" w:rsidR="0050280E" w:rsidRDefault="0050280E" w:rsidP="0050280E">
      <w:pPr>
        <w:pStyle w:val="NoSpacing"/>
      </w:pPr>
      <w:r>
        <w:t xml:space="preserve">A: If you were aware of who the subject is, listening would constitute </w:t>
      </w:r>
      <w:proofErr w:type="spellStart"/>
      <w:r>
        <w:t>Rechilus</w:t>
      </w:r>
      <w:proofErr w:type="spellEnd"/>
      <w:r>
        <w:t xml:space="preserve"> for the speaker. It only does not constitute </w:t>
      </w:r>
      <w:proofErr w:type="spellStart"/>
      <w:r>
        <w:t>Rechilus</w:t>
      </w:r>
      <w:proofErr w:type="spellEnd"/>
      <w:r>
        <w:t xml:space="preserve"> in this case because you do </w:t>
      </w:r>
      <w:r>
        <w:rPr>
          <w:i/>
          <w:iCs/>
        </w:rPr>
        <w:t xml:space="preserve">not </w:t>
      </w:r>
      <w:r>
        <w:t xml:space="preserve">know who it is. However, the other person </w:t>
      </w:r>
      <w:r w:rsidRPr="00F04371">
        <w:rPr>
          <w:i/>
          <w:iCs/>
        </w:rPr>
        <w:t>does</w:t>
      </w:r>
      <w:r>
        <w:t xml:space="preserve"> know who the subject is. If you were to affirm the speaker’s statements in any way, you are causing the speaker to think worse of the subject than he did before, and that constitutes </w:t>
      </w:r>
      <w:proofErr w:type="spellStart"/>
      <w:r>
        <w:t>Loshon</w:t>
      </w:r>
      <w:proofErr w:type="spellEnd"/>
      <w:r>
        <w:t xml:space="preserve"> Hora.</w:t>
      </w:r>
    </w:p>
    <w:p w14:paraId="1D01ECB1" w14:textId="77777777" w:rsidR="0050280E" w:rsidRDefault="0050280E" w:rsidP="0050280E">
      <w:pPr>
        <w:pStyle w:val="NoSpacing"/>
      </w:pPr>
    </w:p>
    <w:p w14:paraId="6DE2062F" w14:textId="77777777" w:rsidR="0050280E" w:rsidRDefault="0050280E" w:rsidP="0050280E">
      <w:pPr>
        <w:pStyle w:val="NoSpacing"/>
        <w:rPr>
          <w:color w:val="222222"/>
          <w:shd w:val="clear" w:color="auto" w:fill="FFFFFF"/>
        </w:rPr>
      </w:pPr>
      <w:r>
        <w:rPr>
          <w:b/>
          <w:bCs/>
          <w:color w:val="222222"/>
          <w:shd w:val="clear" w:color="auto" w:fill="FFFFFF"/>
        </w:rPr>
        <w:t>2.</w:t>
      </w:r>
      <w:r>
        <w:rPr>
          <w:color w:val="222222"/>
          <w:shd w:val="clear" w:color="auto" w:fill="FFFFFF"/>
        </w:rPr>
        <w:t xml:space="preserve"> Q: Can I submit negative feedback regarding an online merchant or product? Does it make a difference if the store is owned by Jews or Akum?</w:t>
      </w:r>
    </w:p>
    <w:p w14:paraId="131428A5" w14:textId="77777777" w:rsidR="0050280E" w:rsidRDefault="0050280E" w:rsidP="0050280E">
      <w:pPr>
        <w:pStyle w:val="NoSpacing"/>
        <w:rPr>
          <w:color w:val="222222"/>
          <w:shd w:val="clear" w:color="auto" w:fill="FFFFFF"/>
        </w:rPr>
      </w:pPr>
      <w:r>
        <w:rPr>
          <w:color w:val="222222"/>
          <w:shd w:val="clear" w:color="auto" w:fill="FFFFFF"/>
        </w:rPr>
        <w:t xml:space="preserve">A: </w:t>
      </w:r>
      <w:proofErr w:type="gramStart"/>
      <w:r>
        <w:rPr>
          <w:color w:val="222222"/>
          <w:shd w:val="clear" w:color="auto" w:fill="FFFFFF"/>
        </w:rPr>
        <w:t>In order to</w:t>
      </w:r>
      <w:proofErr w:type="gramEnd"/>
      <w:r>
        <w:rPr>
          <w:color w:val="222222"/>
          <w:shd w:val="clear" w:color="auto" w:fill="FFFFFF"/>
        </w:rPr>
        <w:t xml:space="preserve"> post anything negative about another or his merchandise, you must fulfill all of the conditions of </w:t>
      </w:r>
      <w:proofErr w:type="spellStart"/>
      <w:r>
        <w:rPr>
          <w:color w:val="222222"/>
          <w:shd w:val="clear" w:color="auto" w:fill="FFFFFF"/>
        </w:rPr>
        <w:t>toeles</w:t>
      </w:r>
      <w:proofErr w:type="spellEnd"/>
      <w:r>
        <w:rPr>
          <w:color w:val="222222"/>
          <w:shd w:val="clear" w:color="auto" w:fill="FFFFFF"/>
        </w:rPr>
        <w:t xml:space="preserve">. There definitely is a </w:t>
      </w:r>
      <w:proofErr w:type="spellStart"/>
      <w:r>
        <w:rPr>
          <w:color w:val="222222"/>
          <w:shd w:val="clear" w:color="auto" w:fill="FFFFFF"/>
        </w:rPr>
        <w:t>toeles</w:t>
      </w:r>
      <w:proofErr w:type="spellEnd"/>
      <w:r>
        <w:rPr>
          <w:color w:val="222222"/>
          <w:shd w:val="clear" w:color="auto" w:fill="FFFFFF"/>
        </w:rPr>
        <w:t xml:space="preserve"> - suppose one would purchase a product which causes him no end of grief, and he only discovers a list of people who had the same problem after a great deal of troubleshooting. He never would have purchased that product had he seen that list first! </w:t>
      </w:r>
    </w:p>
    <w:p w14:paraId="07680741" w14:textId="77777777" w:rsidR="0050280E" w:rsidRDefault="0050280E" w:rsidP="0050280E">
      <w:pPr>
        <w:pStyle w:val="NoSpacing"/>
        <w:rPr>
          <w:color w:val="222222"/>
          <w:shd w:val="clear" w:color="auto" w:fill="FFFFFF"/>
        </w:rPr>
      </w:pPr>
    </w:p>
    <w:p w14:paraId="3CEAFCC4" w14:textId="77777777" w:rsidR="0050280E" w:rsidRDefault="0050280E" w:rsidP="0050280E">
      <w:pPr>
        <w:pStyle w:val="NoSpacing"/>
        <w:rPr>
          <w:color w:val="222222"/>
          <w:shd w:val="clear" w:color="auto" w:fill="FFFFFF"/>
        </w:rPr>
      </w:pPr>
      <w:r>
        <w:rPr>
          <w:color w:val="222222"/>
          <w:shd w:val="clear" w:color="auto" w:fill="FFFFFF"/>
        </w:rPr>
        <w:t>The following are some of the issues that you must consider:</w:t>
      </w:r>
    </w:p>
    <w:p w14:paraId="1DEFAEDE" w14:textId="77777777" w:rsidR="0050280E" w:rsidRDefault="0050280E" w:rsidP="0050280E">
      <w:pPr>
        <w:pStyle w:val="NoSpacing"/>
        <w:numPr>
          <w:ilvl w:val="0"/>
          <w:numId w:val="30"/>
        </w:numPr>
      </w:pPr>
      <w:r>
        <w:t xml:space="preserve">One’s words will cause damage to the person (which is included in the </w:t>
      </w:r>
      <w:proofErr w:type="spellStart"/>
      <w:r>
        <w:t>issur</w:t>
      </w:r>
      <w:proofErr w:type="spellEnd"/>
      <w:r>
        <w:t xml:space="preserve"> of </w:t>
      </w:r>
      <w:proofErr w:type="spellStart"/>
      <w:r>
        <w:t>Loshon</w:t>
      </w:r>
      <w:proofErr w:type="spellEnd"/>
      <w:r>
        <w:t xml:space="preserve"> Hora, </w:t>
      </w:r>
      <w:proofErr w:type="gramStart"/>
      <w:r>
        <w:t>and also</w:t>
      </w:r>
      <w:proofErr w:type="gramEnd"/>
      <w:r>
        <w:t xml:space="preserve"> the </w:t>
      </w:r>
      <w:proofErr w:type="spellStart"/>
      <w:r>
        <w:t>issur</w:t>
      </w:r>
      <w:proofErr w:type="spellEnd"/>
      <w:r>
        <w:t xml:space="preserve"> of </w:t>
      </w:r>
      <w:proofErr w:type="spellStart"/>
      <w:r>
        <w:t>Gorem</w:t>
      </w:r>
      <w:proofErr w:type="spellEnd"/>
      <w:r>
        <w:t xml:space="preserve"> </w:t>
      </w:r>
      <w:proofErr w:type="spellStart"/>
      <w:r>
        <w:t>Nezek</w:t>
      </w:r>
      <w:proofErr w:type="spellEnd"/>
      <w:r>
        <w:t xml:space="preserve"> </w:t>
      </w:r>
      <w:proofErr w:type="spellStart"/>
      <w:r>
        <w:t>Lechatchila</w:t>
      </w:r>
      <w:proofErr w:type="spellEnd"/>
      <w:r>
        <w:t xml:space="preserve">), so the damage must be halachically warranted. If it is not (where the rules of </w:t>
      </w:r>
      <w:proofErr w:type="spellStart"/>
      <w:r>
        <w:t>toeles</w:t>
      </w:r>
      <w:proofErr w:type="spellEnd"/>
      <w:r>
        <w:t xml:space="preserve"> have not been accounted for), it is forbidden. [It is forbidden, at least </w:t>
      </w:r>
      <w:proofErr w:type="spellStart"/>
      <w:r>
        <w:t>lechatchila</w:t>
      </w:r>
      <w:proofErr w:type="spellEnd"/>
      <w:r>
        <w:t>, even to cause damage to Akum.]</w:t>
      </w:r>
    </w:p>
    <w:p w14:paraId="0F142EF4" w14:textId="77777777" w:rsidR="0050280E" w:rsidRDefault="0050280E" w:rsidP="0050280E">
      <w:pPr>
        <w:pStyle w:val="NoSpacing"/>
        <w:numPr>
          <w:ilvl w:val="0"/>
          <w:numId w:val="30"/>
        </w:numPr>
      </w:pPr>
      <w:r>
        <w:t xml:space="preserve">One must be entirely factual, and not exaggerate even slightly. Thus, one must also avoid using opinionated negative words like </w:t>
      </w:r>
      <w:r>
        <w:rPr>
          <w:i/>
          <w:iCs/>
        </w:rPr>
        <w:t>terrible</w:t>
      </w:r>
      <w:r>
        <w:t xml:space="preserve"> or </w:t>
      </w:r>
      <w:r>
        <w:rPr>
          <w:i/>
          <w:iCs/>
        </w:rPr>
        <w:t>awful</w:t>
      </w:r>
      <w:r>
        <w:t>.</w:t>
      </w:r>
    </w:p>
    <w:p w14:paraId="1459F1E1" w14:textId="77777777" w:rsidR="0050280E" w:rsidRDefault="0050280E" w:rsidP="0050280E">
      <w:pPr>
        <w:pStyle w:val="NoSpacing"/>
        <w:numPr>
          <w:ilvl w:val="0"/>
          <w:numId w:val="30"/>
        </w:numPr>
      </w:pPr>
      <w:r>
        <w:t>One must be motivated by the need to help others avoid the pain that he experienced, and not motivated by a desire for revenge.</w:t>
      </w:r>
    </w:p>
    <w:p w14:paraId="59A0F0CB" w14:textId="77777777" w:rsidR="0050280E" w:rsidRDefault="0050280E" w:rsidP="0050280E">
      <w:pPr>
        <w:pStyle w:val="NoSpacing"/>
        <w:numPr>
          <w:ilvl w:val="0"/>
          <w:numId w:val="30"/>
        </w:numPr>
      </w:pPr>
      <w:r>
        <w:t xml:space="preserve">One must be </w:t>
      </w:r>
      <w:proofErr w:type="gramStart"/>
      <w:r>
        <w:t>absolutely certain</w:t>
      </w:r>
      <w:proofErr w:type="gramEnd"/>
      <w:r>
        <w:t xml:space="preserve"> that the assessment of the product or service is </w:t>
      </w:r>
      <w:r>
        <w:rPr>
          <w:b/>
          <w:bCs/>
          <w:i/>
          <w:iCs/>
        </w:rPr>
        <w:t>accurate</w:t>
      </w:r>
      <w:r>
        <w:t xml:space="preserve">. Believing that the product line </w:t>
      </w:r>
      <w:proofErr w:type="gramStart"/>
      <w:r>
        <w:t>as a whole is</w:t>
      </w:r>
      <w:proofErr w:type="gramEnd"/>
      <w:r>
        <w:t xml:space="preserve"> bad just because yours was defective is, to say the least, unscientific. If you have reason to believe that you will be one of the only ones rating the product, it would not be a good idea. Moreover, even if there are many negative reviews, one must consider the possibility that only those with bad experiences are posting reviews. (I would hope that any review readers consider this possibility, too!) </w:t>
      </w:r>
    </w:p>
    <w:p w14:paraId="0E429475" w14:textId="77777777" w:rsidR="0050280E" w:rsidRDefault="0050280E" w:rsidP="0050280E">
      <w:pPr>
        <w:pStyle w:val="NoSpacing"/>
        <w:numPr>
          <w:ilvl w:val="0"/>
          <w:numId w:val="30"/>
        </w:numPr>
      </w:pPr>
      <w:r>
        <w:t xml:space="preserve">Similarly, one must consider the possibility that people will see the negative feedback of a product to be reflected on the merchant. As with most cases of </w:t>
      </w:r>
      <w:proofErr w:type="spellStart"/>
      <w:r>
        <w:t>toeles</w:t>
      </w:r>
      <w:proofErr w:type="spellEnd"/>
      <w:r>
        <w:t>, one must avoid causing more damage to the merchant than is warranted by halacha. Thus, one must be certain to state that the issue pertains to the product, and not to the merchant (if this is indeed the case).</w:t>
      </w:r>
    </w:p>
    <w:p w14:paraId="2B4617E2" w14:textId="77777777" w:rsidR="0050280E" w:rsidRDefault="0050280E" w:rsidP="0050280E">
      <w:pPr>
        <w:pStyle w:val="NoSpacing"/>
        <w:numPr>
          <w:ilvl w:val="0"/>
          <w:numId w:val="30"/>
        </w:numPr>
      </w:pPr>
      <w:r>
        <w:t>Regarding rating the product (such as giving it one or two stars out of five), one can rate it the amount that it deserves – but be sure to back up that rating with facts. I would hope that consumers understand that the rating is completely arbitrary (there are no rules that govern the rating, after all), and they would read the basis of the rating before coming to any conclusions.</w:t>
      </w:r>
    </w:p>
    <w:p w14:paraId="3B0F089A" w14:textId="77777777" w:rsidR="0050280E" w:rsidRDefault="0050280E" w:rsidP="0050280E">
      <w:pPr>
        <w:pStyle w:val="NoSpacing"/>
      </w:pPr>
      <w:r>
        <w:t xml:space="preserve">If </w:t>
      </w:r>
      <w:proofErr w:type="gramStart"/>
      <w:r>
        <w:t>all of</w:t>
      </w:r>
      <w:proofErr w:type="gramEnd"/>
      <w:r>
        <w:t xml:space="preserve"> the conditions of </w:t>
      </w:r>
      <w:proofErr w:type="spellStart"/>
      <w:r>
        <w:t>toeles</w:t>
      </w:r>
      <w:proofErr w:type="spellEnd"/>
      <w:r>
        <w:t xml:space="preserve"> are fulfilled, it is right that you post the review.</w:t>
      </w:r>
    </w:p>
    <w:p w14:paraId="4AC9CB12" w14:textId="77777777" w:rsidR="0050280E" w:rsidRDefault="0050280E" w:rsidP="0050280E">
      <w:pPr>
        <w:pStyle w:val="NoSpacing"/>
      </w:pPr>
    </w:p>
    <w:p w14:paraId="3A804430" w14:textId="77777777" w:rsidR="0050280E" w:rsidRDefault="0050280E" w:rsidP="0050280E">
      <w:pPr>
        <w:pStyle w:val="NoSpacing"/>
      </w:pPr>
      <w:r w:rsidRPr="001E2D1D">
        <w:rPr>
          <w:b/>
          <w:bCs/>
        </w:rPr>
        <w:t>3.</w:t>
      </w:r>
      <w:r>
        <w:t xml:space="preserve"> Q: Is it permitted to praise the guest of honor at some event? I know that there are some in the audience who do not like him, and my praise may cause them to speak negatively. They will want to twist the story to show how the guest of honor really acted selfishly. Does this praise constitute </w:t>
      </w:r>
      <w:proofErr w:type="spellStart"/>
      <w:r>
        <w:t>Avak</w:t>
      </w:r>
      <w:proofErr w:type="spellEnd"/>
      <w:r>
        <w:t xml:space="preserve"> </w:t>
      </w:r>
      <w:proofErr w:type="spellStart"/>
      <w:r>
        <w:t>Loshon</w:t>
      </w:r>
      <w:proofErr w:type="spellEnd"/>
      <w:r>
        <w:t xml:space="preserve"> Hora, or is it not my problem because most of the audience will take the praise at face value?</w:t>
      </w:r>
    </w:p>
    <w:p w14:paraId="65C4A653" w14:textId="77777777" w:rsidR="0050280E" w:rsidRDefault="0050280E" w:rsidP="0050280E">
      <w:pPr>
        <w:pStyle w:val="NoSpacing"/>
      </w:pPr>
      <w:r>
        <w:t xml:space="preserve">A: We assume that the guest of honor gives his consent to be praised in public. If he accepted the role upon himself, he understands that part of the job is being praised publicly, and he acknowledges that some will snicker. However, it is true that where people did not choose to be praised, one must speak cautiously if there are people in the audience who may use praise as a springboard for </w:t>
      </w:r>
      <w:proofErr w:type="spellStart"/>
      <w:r>
        <w:t>Loshon</w:t>
      </w:r>
      <w:proofErr w:type="spellEnd"/>
      <w:r>
        <w:t xml:space="preserve"> Hora.</w:t>
      </w:r>
    </w:p>
    <w:p w14:paraId="442DA388" w14:textId="77777777" w:rsidR="0050280E" w:rsidRDefault="0050280E" w:rsidP="0050280E">
      <w:pPr>
        <w:pStyle w:val="NoSpacing"/>
      </w:pPr>
      <w:r>
        <w:t xml:space="preserve">Q: Rebbe has been </w:t>
      </w:r>
      <w:proofErr w:type="spellStart"/>
      <w:r>
        <w:t>matir</w:t>
      </w:r>
      <w:proofErr w:type="spellEnd"/>
      <w:r>
        <w:t xml:space="preserve"> </w:t>
      </w:r>
      <w:proofErr w:type="spellStart"/>
      <w:r>
        <w:t>Avak</w:t>
      </w:r>
      <w:proofErr w:type="spellEnd"/>
      <w:r>
        <w:t xml:space="preserve"> </w:t>
      </w:r>
      <w:proofErr w:type="spellStart"/>
      <w:r>
        <w:t>Loshon</w:t>
      </w:r>
      <w:proofErr w:type="spellEnd"/>
      <w:r>
        <w:t xml:space="preserve"> Hora if the person is </w:t>
      </w:r>
      <w:proofErr w:type="spellStart"/>
      <w:r>
        <w:t>mochel</w:t>
      </w:r>
      <w:proofErr w:type="spellEnd"/>
      <w:r>
        <w:t xml:space="preserve">. However, the </w:t>
      </w:r>
      <w:proofErr w:type="spellStart"/>
      <w:r>
        <w:t>Chofetz</w:t>
      </w:r>
      <w:proofErr w:type="spellEnd"/>
      <w:r>
        <w:t xml:space="preserve"> Chaim says that </w:t>
      </w:r>
      <w:proofErr w:type="spellStart"/>
      <w:r>
        <w:t>Loshon</w:t>
      </w:r>
      <w:proofErr w:type="spellEnd"/>
      <w:r>
        <w:t xml:space="preserve"> Hora remains </w:t>
      </w:r>
      <w:proofErr w:type="spellStart"/>
      <w:r>
        <w:t>ossur</w:t>
      </w:r>
      <w:proofErr w:type="spellEnd"/>
      <w:r>
        <w:t xml:space="preserve"> even if the person is </w:t>
      </w:r>
      <w:proofErr w:type="spellStart"/>
      <w:r>
        <w:t>mochel</w:t>
      </w:r>
      <w:proofErr w:type="spellEnd"/>
      <w:r>
        <w:t xml:space="preserve">! Why would </w:t>
      </w:r>
      <w:proofErr w:type="spellStart"/>
      <w:r>
        <w:t>Avak</w:t>
      </w:r>
      <w:proofErr w:type="spellEnd"/>
      <w:r>
        <w:t xml:space="preserve"> </w:t>
      </w:r>
      <w:proofErr w:type="spellStart"/>
      <w:r>
        <w:t>Loshon</w:t>
      </w:r>
      <w:proofErr w:type="spellEnd"/>
      <w:r>
        <w:t xml:space="preserve"> Hora be different?</w:t>
      </w:r>
    </w:p>
    <w:p w14:paraId="25E76908" w14:textId="77777777" w:rsidR="0050280E" w:rsidRDefault="0050280E" w:rsidP="0050280E">
      <w:pPr>
        <w:pStyle w:val="NoSpacing"/>
      </w:pPr>
      <w:r>
        <w:t xml:space="preserve">A: </w:t>
      </w:r>
      <w:proofErr w:type="spellStart"/>
      <w:r>
        <w:t>M</w:t>
      </w:r>
      <w:r w:rsidRPr="00D2612A">
        <w:t>echila</w:t>
      </w:r>
      <w:proofErr w:type="spellEnd"/>
      <w:r w:rsidRPr="00D2612A">
        <w:t xml:space="preserve"> does</w:t>
      </w:r>
      <w:r>
        <w:t xml:space="preserve"> </w:t>
      </w:r>
      <w:r w:rsidRPr="00D2612A">
        <w:t>n</w:t>
      </w:r>
      <w:r>
        <w:t>o</w:t>
      </w:r>
      <w:r w:rsidRPr="00D2612A">
        <w:t>t help</w:t>
      </w:r>
      <w:r>
        <w:t xml:space="preserve"> by </w:t>
      </w:r>
      <w:proofErr w:type="spellStart"/>
      <w:r>
        <w:t>Avak</w:t>
      </w:r>
      <w:proofErr w:type="spellEnd"/>
      <w:r>
        <w:t xml:space="preserve"> </w:t>
      </w:r>
      <w:proofErr w:type="spellStart"/>
      <w:r>
        <w:t>Loshon</w:t>
      </w:r>
      <w:proofErr w:type="spellEnd"/>
      <w:r>
        <w:t xml:space="preserve"> Hora </w:t>
      </w:r>
      <w:r w:rsidRPr="00D2612A">
        <w:t xml:space="preserve">because </w:t>
      </w:r>
      <w:proofErr w:type="spellStart"/>
      <w:r w:rsidRPr="00D2612A">
        <w:t>Rabeinu</w:t>
      </w:r>
      <w:proofErr w:type="spellEnd"/>
      <w:r w:rsidRPr="00D2612A">
        <w:t xml:space="preserve"> Yonah </w:t>
      </w:r>
      <w:r>
        <w:t xml:space="preserve">holds </w:t>
      </w:r>
      <w:r w:rsidRPr="00D2612A">
        <w:t xml:space="preserve">that the </w:t>
      </w:r>
      <w:proofErr w:type="spellStart"/>
      <w:r w:rsidRPr="00D2612A">
        <w:t>issur</w:t>
      </w:r>
      <w:proofErr w:type="spellEnd"/>
      <w:r w:rsidRPr="00D2612A">
        <w:t xml:space="preserve"> of lashon hara is </w:t>
      </w:r>
      <w:proofErr w:type="spellStart"/>
      <w:r w:rsidRPr="00D2612A">
        <w:t>bein</w:t>
      </w:r>
      <w:proofErr w:type="spellEnd"/>
      <w:r w:rsidRPr="00D2612A">
        <w:t xml:space="preserve"> </w:t>
      </w:r>
      <w:proofErr w:type="spellStart"/>
      <w:r w:rsidRPr="00D2612A">
        <w:t>adam</w:t>
      </w:r>
      <w:proofErr w:type="spellEnd"/>
      <w:r w:rsidRPr="00D2612A">
        <w:t xml:space="preserve"> </w:t>
      </w:r>
      <w:proofErr w:type="spellStart"/>
      <w:r w:rsidRPr="00D2612A">
        <w:t>l’atzmo</w:t>
      </w:r>
      <w:proofErr w:type="spellEnd"/>
      <w:r w:rsidRPr="00D2612A">
        <w:t>. [</w:t>
      </w:r>
      <w:proofErr w:type="spellStart"/>
      <w:r w:rsidRPr="00D2612A">
        <w:t>Agav</w:t>
      </w:r>
      <w:proofErr w:type="spellEnd"/>
      <w:r>
        <w:t>,</w:t>
      </w:r>
      <w:r w:rsidRPr="00D2612A">
        <w:t xml:space="preserve"> </w:t>
      </w:r>
      <w:r>
        <w:t xml:space="preserve">the </w:t>
      </w:r>
      <w:proofErr w:type="spellStart"/>
      <w:r>
        <w:t>Chofetz</w:t>
      </w:r>
      <w:proofErr w:type="spellEnd"/>
      <w:r>
        <w:t xml:space="preserve"> Chaim </w:t>
      </w:r>
      <w:r w:rsidRPr="00D2612A">
        <w:t xml:space="preserve">does </w:t>
      </w:r>
      <w:r>
        <w:t>not</w:t>
      </w:r>
      <w:r w:rsidRPr="00D2612A">
        <w:t xml:space="preserve"> explicitly </w:t>
      </w:r>
      <w:proofErr w:type="spellStart"/>
      <w:r w:rsidRPr="00D2612A">
        <w:t>assur</w:t>
      </w:r>
      <w:proofErr w:type="spellEnd"/>
      <w:r w:rsidRPr="00D2612A">
        <w:t xml:space="preserve"> </w:t>
      </w:r>
      <w:proofErr w:type="spellStart"/>
      <w:r>
        <w:t>Loshon</w:t>
      </w:r>
      <w:proofErr w:type="spellEnd"/>
      <w:r>
        <w:t xml:space="preserve"> Hora when a person is </w:t>
      </w:r>
      <w:proofErr w:type="spellStart"/>
      <w:r>
        <w:t>mochel</w:t>
      </w:r>
      <w:proofErr w:type="spellEnd"/>
      <w:r>
        <w:t xml:space="preserve">. I heard from </w:t>
      </w:r>
      <w:proofErr w:type="spellStart"/>
      <w:r>
        <w:t>Rav</w:t>
      </w:r>
      <w:proofErr w:type="spellEnd"/>
      <w:r>
        <w:t xml:space="preserve"> Hillel </w:t>
      </w:r>
      <w:proofErr w:type="spellStart"/>
      <w:r>
        <w:t>Zaks</w:t>
      </w:r>
      <w:proofErr w:type="spellEnd"/>
      <w:r w:rsidRPr="00D2612A">
        <w:t xml:space="preserve"> that his grandfather</w:t>
      </w:r>
      <w:r>
        <w:t>,</w:t>
      </w:r>
      <w:r w:rsidRPr="00D2612A">
        <w:t xml:space="preserve"> the </w:t>
      </w:r>
      <w:proofErr w:type="spellStart"/>
      <w:r w:rsidRPr="00D2612A">
        <w:t>Chofetz</w:t>
      </w:r>
      <w:proofErr w:type="spellEnd"/>
      <w:r w:rsidRPr="00D2612A">
        <w:t xml:space="preserve"> Chaim</w:t>
      </w:r>
      <w:r>
        <w:t>,</w:t>
      </w:r>
      <w:r w:rsidRPr="00D2612A">
        <w:t xml:space="preserve"> </w:t>
      </w:r>
      <w:r>
        <w:t xml:space="preserve">had a </w:t>
      </w:r>
      <w:proofErr w:type="spellStart"/>
      <w:r>
        <w:t>sofek</w:t>
      </w:r>
      <w:proofErr w:type="spellEnd"/>
      <w:r>
        <w:t xml:space="preserve"> regarding </w:t>
      </w:r>
      <w:r w:rsidRPr="00D2612A">
        <w:t>this</w:t>
      </w:r>
      <w:r>
        <w:t xml:space="preserve"> din</w:t>
      </w:r>
      <w:r w:rsidRPr="00D2612A">
        <w:t xml:space="preserve">. I do believe </w:t>
      </w:r>
      <w:r>
        <w:t xml:space="preserve">that it is </w:t>
      </w:r>
      <w:proofErr w:type="spellStart"/>
      <w:r>
        <w:t>o</w:t>
      </w:r>
      <w:r w:rsidRPr="00D2612A">
        <w:t>ssur</w:t>
      </w:r>
      <w:proofErr w:type="spellEnd"/>
      <w:r w:rsidRPr="00D2612A">
        <w:t xml:space="preserve"> </w:t>
      </w:r>
      <w:proofErr w:type="spellStart"/>
      <w:r w:rsidRPr="00D2612A">
        <w:t>l’maysa</w:t>
      </w:r>
      <w:proofErr w:type="spellEnd"/>
      <w:r w:rsidRPr="00D2612A">
        <w:t xml:space="preserve">, unless the </w:t>
      </w:r>
      <w:proofErr w:type="spellStart"/>
      <w:r w:rsidRPr="00D2612A">
        <w:t>l</w:t>
      </w:r>
      <w:r>
        <w:t>o</w:t>
      </w:r>
      <w:r w:rsidRPr="00D2612A">
        <w:t>shon</w:t>
      </w:r>
      <w:proofErr w:type="spellEnd"/>
      <w:r w:rsidRPr="00D2612A">
        <w:t xml:space="preserve"> h</w:t>
      </w:r>
      <w:r>
        <w:t>o</w:t>
      </w:r>
      <w:r w:rsidRPr="00D2612A">
        <w:t xml:space="preserve">ra is </w:t>
      </w:r>
      <w:r>
        <w:t xml:space="preserve">merely damaging, but not derogatory.] </w:t>
      </w:r>
      <w:r w:rsidRPr="00D2612A">
        <w:t xml:space="preserve">Regarding </w:t>
      </w:r>
      <w:proofErr w:type="spellStart"/>
      <w:r>
        <w:t>A</w:t>
      </w:r>
      <w:r w:rsidRPr="00D2612A">
        <w:t>vak</w:t>
      </w:r>
      <w:proofErr w:type="spellEnd"/>
      <w:r w:rsidRPr="00D2612A">
        <w:t xml:space="preserve"> </w:t>
      </w:r>
      <w:proofErr w:type="spellStart"/>
      <w:r>
        <w:t>Lo</w:t>
      </w:r>
      <w:r w:rsidRPr="00D2612A">
        <w:t>shon</w:t>
      </w:r>
      <w:proofErr w:type="spellEnd"/>
      <w:r w:rsidRPr="00D2612A">
        <w:t xml:space="preserve"> </w:t>
      </w:r>
      <w:r>
        <w:t>Ho</w:t>
      </w:r>
      <w:r w:rsidRPr="00D2612A">
        <w:t xml:space="preserve">ra, </w:t>
      </w:r>
      <w:r>
        <w:t xml:space="preserve">the issue applies </w:t>
      </w:r>
      <w:r w:rsidRPr="00D2612A">
        <w:t xml:space="preserve">more </w:t>
      </w:r>
      <w:r>
        <w:t xml:space="preserve">to </w:t>
      </w:r>
      <w:proofErr w:type="spellStart"/>
      <w:r w:rsidRPr="00D2612A">
        <w:t>bein</w:t>
      </w:r>
      <w:proofErr w:type="spellEnd"/>
      <w:r w:rsidRPr="00D2612A">
        <w:t xml:space="preserve"> </w:t>
      </w:r>
      <w:proofErr w:type="spellStart"/>
      <w:r w:rsidRPr="00D2612A">
        <w:t>adam</w:t>
      </w:r>
      <w:proofErr w:type="spellEnd"/>
      <w:r w:rsidRPr="00D2612A">
        <w:t xml:space="preserve"> </w:t>
      </w:r>
      <w:proofErr w:type="spellStart"/>
      <w:r w:rsidRPr="00D2612A">
        <w:t>l’chavero</w:t>
      </w:r>
      <w:proofErr w:type="spellEnd"/>
      <w:r>
        <w:t xml:space="preserve"> </w:t>
      </w:r>
      <w:r w:rsidRPr="00D2612A">
        <w:t xml:space="preserve">– an </w:t>
      </w:r>
      <w:proofErr w:type="spellStart"/>
      <w:r w:rsidRPr="00D2612A">
        <w:t>issur</w:t>
      </w:r>
      <w:proofErr w:type="spellEnd"/>
      <w:r w:rsidRPr="00D2612A">
        <w:t xml:space="preserve"> </w:t>
      </w:r>
      <w:proofErr w:type="spellStart"/>
      <w:r w:rsidRPr="00D2612A">
        <w:t>d’rabonon</w:t>
      </w:r>
      <w:proofErr w:type="spellEnd"/>
      <w:r w:rsidRPr="00D2612A">
        <w:t xml:space="preserve"> of setting someone up to be talked about derogatorily. Therefore</w:t>
      </w:r>
      <w:r>
        <w:t>,</w:t>
      </w:r>
      <w:r w:rsidRPr="00D2612A">
        <w:t xml:space="preserve"> we are </w:t>
      </w:r>
      <w:proofErr w:type="spellStart"/>
      <w:r w:rsidRPr="00D2612A">
        <w:t>noheg</w:t>
      </w:r>
      <w:proofErr w:type="spellEnd"/>
      <w:r w:rsidRPr="00D2612A">
        <w:t xml:space="preserve"> that </w:t>
      </w:r>
      <w:proofErr w:type="spellStart"/>
      <w:r w:rsidRPr="00D2612A">
        <w:t>mechila</w:t>
      </w:r>
      <w:proofErr w:type="spellEnd"/>
      <w:r w:rsidRPr="00D2612A">
        <w:t xml:space="preserve"> would help. He does not have to be </w:t>
      </w:r>
      <w:proofErr w:type="spellStart"/>
      <w:r w:rsidRPr="00D2612A">
        <w:t>moichel</w:t>
      </w:r>
      <w:proofErr w:type="spellEnd"/>
      <w:r w:rsidRPr="00D2612A">
        <w:t xml:space="preserve"> explicitly, </w:t>
      </w:r>
      <w:r>
        <w:t xml:space="preserve">as </w:t>
      </w:r>
      <w:r w:rsidRPr="00D2612A">
        <w:t xml:space="preserve">there is an </w:t>
      </w:r>
      <w:proofErr w:type="spellStart"/>
      <w:r w:rsidRPr="00D2612A">
        <w:t>umdina</w:t>
      </w:r>
      <w:proofErr w:type="spellEnd"/>
      <w:r w:rsidRPr="00D2612A">
        <w:t xml:space="preserve"> that he </w:t>
      </w:r>
      <w:r>
        <w:t xml:space="preserve">would </w:t>
      </w:r>
      <w:r w:rsidRPr="00D2612A">
        <w:t xml:space="preserve">rather be honored than worry about what people are going to be saying about him afterward. </w:t>
      </w:r>
      <w:r>
        <w:t xml:space="preserve">The </w:t>
      </w:r>
      <w:r w:rsidRPr="00D2612A">
        <w:t>honoree</w:t>
      </w:r>
      <w:r>
        <w:t>s</w:t>
      </w:r>
      <w:r w:rsidRPr="00D2612A">
        <w:t xml:space="preserve"> </w:t>
      </w:r>
      <w:r>
        <w:t xml:space="preserve">are not </w:t>
      </w:r>
      <w:proofErr w:type="gramStart"/>
      <w:r w:rsidRPr="00D2612A">
        <w:t>fool</w:t>
      </w:r>
      <w:r>
        <w:t>s</w:t>
      </w:r>
      <w:proofErr w:type="gramEnd"/>
      <w:r>
        <w:t>!</w:t>
      </w:r>
      <w:r w:rsidRPr="00D2612A">
        <w:t xml:space="preserve"> They know the </w:t>
      </w:r>
      <w:proofErr w:type="gramStart"/>
      <w:r w:rsidRPr="00D2612A">
        <w:t>odds, and</w:t>
      </w:r>
      <w:proofErr w:type="gramEnd"/>
      <w:r w:rsidRPr="00D2612A">
        <w:t xml:space="preserve"> accept the consequences </w:t>
      </w:r>
      <w:r>
        <w:t xml:space="preserve">so </w:t>
      </w:r>
      <w:r w:rsidRPr="00D2612A">
        <w:t xml:space="preserve">long as they get the honor. [There are some honorees that are </w:t>
      </w:r>
      <w:proofErr w:type="spellStart"/>
      <w:proofErr w:type="gramStart"/>
      <w:r w:rsidRPr="00D2612A">
        <w:t>tzadikim</w:t>
      </w:r>
      <w:proofErr w:type="spellEnd"/>
      <w:r w:rsidRPr="00D2612A">
        <w:t>, and</w:t>
      </w:r>
      <w:proofErr w:type="gramEnd"/>
      <w:r w:rsidRPr="00D2612A">
        <w:t xml:space="preserve"> are </w:t>
      </w:r>
      <w:proofErr w:type="spellStart"/>
      <w:r w:rsidRPr="00D2612A">
        <w:t>soivel</w:t>
      </w:r>
      <w:proofErr w:type="spellEnd"/>
      <w:r w:rsidRPr="00D2612A">
        <w:t xml:space="preserve"> and </w:t>
      </w:r>
      <w:proofErr w:type="spellStart"/>
      <w:r w:rsidRPr="00D2612A">
        <w:t>moichel</w:t>
      </w:r>
      <w:proofErr w:type="spellEnd"/>
      <w:r w:rsidRPr="00D2612A">
        <w:t xml:space="preserve"> for the good – but no one talks behind their backs anyway.] The speaker must still be </w:t>
      </w:r>
      <w:proofErr w:type="gramStart"/>
      <w:r w:rsidRPr="00D2612A">
        <w:t>very careful</w:t>
      </w:r>
      <w:proofErr w:type="gramEnd"/>
      <w:r w:rsidRPr="00D2612A">
        <w:t xml:space="preserve">. </w:t>
      </w:r>
    </w:p>
    <w:p w14:paraId="39B51C77" w14:textId="77777777" w:rsidR="0050280E" w:rsidRDefault="0050280E" w:rsidP="0050280E">
      <w:pPr>
        <w:pStyle w:val="NoSpacing"/>
      </w:pPr>
      <w:r>
        <w:t>Note that, a</w:t>
      </w:r>
      <w:r w:rsidRPr="00D2612A">
        <w:t xml:space="preserve">s with all cases of </w:t>
      </w:r>
      <w:proofErr w:type="spellStart"/>
      <w:r>
        <w:t>A</w:t>
      </w:r>
      <w:r w:rsidRPr="00D2612A">
        <w:t>vak</w:t>
      </w:r>
      <w:proofErr w:type="spellEnd"/>
      <w:r>
        <w:t xml:space="preserve"> </w:t>
      </w:r>
      <w:proofErr w:type="spellStart"/>
      <w:r>
        <w:t>Loshon</w:t>
      </w:r>
      <w:proofErr w:type="spellEnd"/>
      <w:r>
        <w:t xml:space="preserve"> Hora</w:t>
      </w:r>
      <w:r w:rsidRPr="00D2612A">
        <w:t xml:space="preserve">, there is a level where it would reach </w:t>
      </w:r>
      <w:proofErr w:type="spellStart"/>
      <w:r>
        <w:t>Lifnei</w:t>
      </w:r>
      <w:proofErr w:type="spellEnd"/>
      <w:r w:rsidRPr="00D2612A">
        <w:t xml:space="preserve"> </w:t>
      </w:r>
      <w:proofErr w:type="spellStart"/>
      <w:r>
        <w:t>I</w:t>
      </w:r>
      <w:r w:rsidRPr="00D2612A">
        <w:t>ver</w:t>
      </w:r>
      <w:proofErr w:type="spellEnd"/>
      <w:r w:rsidRPr="00D2612A">
        <w:t xml:space="preserve"> </w:t>
      </w:r>
      <w:proofErr w:type="spellStart"/>
      <w:r w:rsidRPr="00D2612A">
        <w:t>d’oira</w:t>
      </w:r>
      <w:r>
        <w:t>i</w:t>
      </w:r>
      <w:r w:rsidRPr="00D2612A">
        <w:t>sah</w:t>
      </w:r>
      <w:proofErr w:type="spellEnd"/>
      <w:r w:rsidRPr="00D2612A">
        <w:t xml:space="preserve">, and </w:t>
      </w:r>
      <w:proofErr w:type="spellStart"/>
      <w:r w:rsidRPr="00D2612A">
        <w:t>mechila</w:t>
      </w:r>
      <w:proofErr w:type="spellEnd"/>
      <w:r w:rsidRPr="00D2612A">
        <w:t xml:space="preserve"> </w:t>
      </w:r>
      <w:r>
        <w:t xml:space="preserve">will not </w:t>
      </w:r>
      <w:r w:rsidRPr="00D2612A">
        <w:t>help</w:t>
      </w:r>
      <w:r>
        <w:t xml:space="preserve"> in such an instance</w:t>
      </w:r>
      <w:r w:rsidRPr="00D2612A">
        <w:t xml:space="preserve">. It would depend on the level – </w:t>
      </w:r>
      <w:r>
        <w:t xml:space="preserve">in other words, </w:t>
      </w:r>
      <w:r w:rsidRPr="00D2612A">
        <w:t>on the probability of causing degrading comments. If any line in the speech begs for comments, that</w:t>
      </w:r>
      <w:r>
        <w:t xml:space="preserve"> would constitute </w:t>
      </w:r>
      <w:proofErr w:type="spellStart"/>
      <w:r>
        <w:t>Lifnei</w:t>
      </w:r>
      <w:proofErr w:type="spellEnd"/>
      <w:r w:rsidRPr="00D2612A">
        <w:t xml:space="preserve"> </w:t>
      </w:r>
      <w:proofErr w:type="spellStart"/>
      <w:r>
        <w:t>I</w:t>
      </w:r>
      <w:r w:rsidRPr="00D2612A">
        <w:t>v</w:t>
      </w:r>
      <w:r>
        <w:t>e</w:t>
      </w:r>
      <w:r w:rsidRPr="00D2612A">
        <w:t>r</w:t>
      </w:r>
      <w:proofErr w:type="spellEnd"/>
      <w:r w:rsidRPr="00D2612A">
        <w:t>.</w:t>
      </w:r>
    </w:p>
    <w:p w14:paraId="7411E2C9" w14:textId="77777777" w:rsidR="0050280E" w:rsidRDefault="0050280E" w:rsidP="0050280E">
      <w:pPr>
        <w:pStyle w:val="NoSpacing"/>
      </w:pPr>
    </w:p>
    <w:p w14:paraId="6D3625E3" w14:textId="77777777" w:rsidR="0050280E" w:rsidRDefault="0050280E" w:rsidP="0050280E">
      <w:pPr>
        <w:pStyle w:val="NoSpacing"/>
      </w:pPr>
      <w:r>
        <w:rPr>
          <w:b/>
          <w:bCs/>
        </w:rPr>
        <w:t>4.</w:t>
      </w:r>
      <w:r>
        <w:t xml:space="preserve"> Q. What is the proper way to respond when asked a general question about </w:t>
      </w:r>
      <w:proofErr w:type="spellStart"/>
      <w:r>
        <w:t>middos</w:t>
      </w:r>
      <w:proofErr w:type="spellEnd"/>
      <w:r>
        <w:t xml:space="preserve"> (relating to </w:t>
      </w:r>
      <w:proofErr w:type="spellStart"/>
      <w:r>
        <w:t>shidduchim</w:t>
      </w:r>
      <w:proofErr w:type="spellEnd"/>
      <w:r>
        <w:t>) when the individual does have certain moderate character flaws? Is it correct to respond that, “</w:t>
      </w:r>
      <w:proofErr w:type="spellStart"/>
      <w:r>
        <w:t>Middos</w:t>
      </w:r>
      <w:proofErr w:type="spellEnd"/>
      <w:r>
        <w:t xml:space="preserve"> is a general </w:t>
      </w:r>
      <w:proofErr w:type="gramStart"/>
      <w:r>
        <w:t>question</w:t>
      </w:r>
      <w:proofErr w:type="gramEnd"/>
      <w:r>
        <w:t xml:space="preserve"> and the questioner should be more specific”? </w:t>
      </w:r>
    </w:p>
    <w:p w14:paraId="515872D2" w14:textId="77777777" w:rsidR="0050280E" w:rsidRDefault="0050280E" w:rsidP="0050280E">
      <w:pPr>
        <w:pStyle w:val="NoSpacing"/>
      </w:pPr>
      <w:r>
        <w:t>A. The best way to respond to general questions is that everything is good. Unless the question is specific enough AND something is abnormally wrong, one responds that all is well.</w:t>
      </w:r>
    </w:p>
    <w:p w14:paraId="4939B7C8" w14:textId="77777777" w:rsidR="0050280E" w:rsidRDefault="0050280E" w:rsidP="0050280E">
      <w:pPr>
        <w:pStyle w:val="NoSpacing"/>
      </w:pPr>
    </w:p>
    <w:p w14:paraId="464C5729" w14:textId="77777777" w:rsidR="0050280E" w:rsidRPr="007F5A9D" w:rsidRDefault="0050280E" w:rsidP="0050280E">
      <w:pPr>
        <w:pStyle w:val="NoSpacing"/>
      </w:pPr>
      <w:r>
        <w:rPr>
          <w:b/>
          <w:bCs/>
        </w:rPr>
        <w:t>5.</w:t>
      </w:r>
      <w:r>
        <w:t xml:space="preserve"> Q. </w:t>
      </w:r>
      <w:r w:rsidRPr="007F5A9D">
        <w:t xml:space="preserve">May one rely </w:t>
      </w:r>
      <w:proofErr w:type="spellStart"/>
      <w:r w:rsidRPr="007F5A9D">
        <w:t>le’ma’se</w:t>
      </w:r>
      <w:proofErr w:type="spellEnd"/>
      <w:r w:rsidRPr="007F5A9D">
        <w:t xml:space="preserve"> on speaking </w:t>
      </w:r>
      <w:proofErr w:type="spellStart"/>
      <w:r w:rsidRPr="007F5A9D">
        <w:t>loshon</w:t>
      </w:r>
      <w:proofErr w:type="spellEnd"/>
      <w:r w:rsidRPr="007F5A9D">
        <w:t xml:space="preserve"> hora if the subject gave </w:t>
      </w:r>
      <w:proofErr w:type="spellStart"/>
      <w:r w:rsidRPr="007F5A9D">
        <w:t>reshus</w:t>
      </w:r>
      <w:proofErr w:type="spellEnd"/>
      <w:r w:rsidRPr="007F5A9D">
        <w:t xml:space="preserve">? </w:t>
      </w:r>
      <w:proofErr w:type="spellStart"/>
      <w:r w:rsidRPr="007F5A9D">
        <w:t>Rav</w:t>
      </w:r>
      <w:proofErr w:type="spellEnd"/>
      <w:r w:rsidRPr="007F5A9D">
        <w:t xml:space="preserve"> </w:t>
      </w:r>
      <w:proofErr w:type="spellStart"/>
      <w:r w:rsidRPr="007F5A9D">
        <w:t>Berkovits</w:t>
      </w:r>
      <w:proofErr w:type="spellEnd"/>
      <w:r w:rsidRPr="007F5A9D">
        <w:t xml:space="preserve">’ </w:t>
      </w:r>
      <w:proofErr w:type="spellStart"/>
      <w:r w:rsidRPr="007F5A9D">
        <w:t>teshuvos</w:t>
      </w:r>
      <w:proofErr w:type="spellEnd"/>
      <w:r w:rsidRPr="007F5A9D">
        <w:t xml:space="preserve"> about book reviews and public praise indicate that subscribes to this kula even as a </w:t>
      </w:r>
      <w:proofErr w:type="spellStart"/>
      <w:r w:rsidRPr="007F5A9D">
        <w:t>psak</w:t>
      </w:r>
      <w:proofErr w:type="spellEnd"/>
      <w:r w:rsidRPr="007F5A9D">
        <w:t xml:space="preserve"> for the </w:t>
      </w:r>
      <w:proofErr w:type="spellStart"/>
      <w:r w:rsidRPr="007F5A9D">
        <w:t>hamon</w:t>
      </w:r>
      <w:proofErr w:type="spellEnd"/>
      <w:r w:rsidRPr="007F5A9D">
        <w:t xml:space="preserve"> am. But in </w:t>
      </w:r>
      <w:proofErr w:type="spellStart"/>
      <w:r w:rsidRPr="007F5A9D">
        <w:t>Chofetz</w:t>
      </w:r>
      <w:proofErr w:type="spellEnd"/>
      <w:r w:rsidRPr="007F5A9D">
        <w:t xml:space="preserve"> Chaim: A lesson a day, he writes that the </w:t>
      </w:r>
      <w:proofErr w:type="spellStart"/>
      <w:r w:rsidRPr="007F5A9D">
        <w:t>Chofetz</w:t>
      </w:r>
      <w:proofErr w:type="spellEnd"/>
      <w:r w:rsidRPr="007F5A9D">
        <w:t xml:space="preserve"> Chaim did not want to publicize this kula because it may be taken too far.</w:t>
      </w:r>
    </w:p>
    <w:p w14:paraId="79B8A21F" w14:textId="77777777" w:rsidR="0050280E" w:rsidRDefault="0050280E" w:rsidP="0050280E">
      <w:r>
        <w:t xml:space="preserve">A. One should differentiate between personal permission, which one should not rely on, and a situation where it is assumed that one gave permission (an honoree, a book writer, etc.) where one can rely on the </w:t>
      </w:r>
      <w:proofErr w:type="spellStart"/>
      <w:r>
        <w:t>heter</w:t>
      </w:r>
      <w:proofErr w:type="spellEnd"/>
      <w:r>
        <w:t>.</w:t>
      </w:r>
    </w:p>
    <w:p w14:paraId="3B30847C" w14:textId="77777777" w:rsidR="0050280E" w:rsidRPr="007F5A9D" w:rsidRDefault="0050280E" w:rsidP="0050280E">
      <w:pPr>
        <w:pStyle w:val="NoSpacing"/>
      </w:pPr>
      <w:r>
        <w:rPr>
          <w:b/>
          <w:bCs/>
        </w:rPr>
        <w:t>6.</w:t>
      </w:r>
      <w:r>
        <w:t xml:space="preserve"> Q. </w:t>
      </w:r>
      <w:r w:rsidRPr="007F5A9D">
        <w:t xml:space="preserve">Is there a kula to tell someone that an individual learns in </w:t>
      </w:r>
      <w:proofErr w:type="spellStart"/>
      <w:r w:rsidRPr="007F5A9D">
        <w:t>kollel</w:t>
      </w:r>
      <w:proofErr w:type="spellEnd"/>
      <w:r w:rsidRPr="007F5A9D">
        <w:t xml:space="preserve"> or is a lawyer – even if the listener thinks that this is derogatory – </w:t>
      </w:r>
      <w:proofErr w:type="gramStart"/>
      <w:r w:rsidRPr="007F5A9D">
        <w:t>as long as</w:t>
      </w:r>
      <w:proofErr w:type="gramEnd"/>
      <w:r w:rsidRPr="007F5A9D">
        <w:t xml:space="preserve"> no actual harm will come from it? One may argue that it is not considered a </w:t>
      </w:r>
      <w:proofErr w:type="spellStart"/>
      <w:r w:rsidRPr="007F5A9D">
        <w:t>g’nai</w:t>
      </w:r>
      <w:proofErr w:type="spellEnd"/>
      <w:r w:rsidRPr="007F5A9D">
        <w:t xml:space="preserve"> when such a belief is objectively unreasonable. In addition, it is likely that the subject does not mind if such information is related. What is the </w:t>
      </w:r>
      <w:proofErr w:type="spellStart"/>
      <w:r w:rsidRPr="007F5A9D">
        <w:t>rav’s</w:t>
      </w:r>
      <w:proofErr w:type="spellEnd"/>
      <w:r w:rsidRPr="007F5A9D">
        <w:t xml:space="preserve"> opinion?</w:t>
      </w:r>
    </w:p>
    <w:p w14:paraId="4F576163" w14:textId="77777777" w:rsidR="0050280E" w:rsidRDefault="0050280E" w:rsidP="0050280E">
      <w:r>
        <w:t xml:space="preserve">A. If the stature of the person is lowered in the eyes of the listener, this would be considered damage - enough to render the statement </w:t>
      </w:r>
      <w:proofErr w:type="spellStart"/>
      <w:r>
        <w:t>loshon</w:t>
      </w:r>
      <w:proofErr w:type="spellEnd"/>
      <w:r>
        <w:t xml:space="preserve"> hora. It is not relevant if the </w:t>
      </w:r>
      <w:proofErr w:type="spellStart"/>
      <w:r>
        <w:rPr>
          <w:i/>
          <w:iCs/>
        </w:rPr>
        <w:t>gnai</w:t>
      </w:r>
      <w:proofErr w:type="spellEnd"/>
      <w:r>
        <w:t xml:space="preserve"> is accurate or not.</w:t>
      </w:r>
    </w:p>
    <w:p w14:paraId="663FF2B9" w14:textId="77777777" w:rsidR="0050280E" w:rsidRDefault="0050280E" w:rsidP="0050280E">
      <w:r>
        <w:rPr>
          <w:b/>
          <w:bCs/>
        </w:rPr>
        <w:t xml:space="preserve">7. </w:t>
      </w:r>
      <w:r>
        <w:t>Q. I</w:t>
      </w:r>
      <w:r w:rsidRPr="005C0FFE">
        <w:t xml:space="preserve">f the speaker has a minor degree of personal gain somewhere in his consciousness, </w:t>
      </w:r>
      <w:r>
        <w:t xml:space="preserve">is </w:t>
      </w:r>
      <w:r w:rsidRPr="005C0FFE">
        <w:t xml:space="preserve">it </w:t>
      </w:r>
      <w:r>
        <w:t xml:space="preserve">still </w:t>
      </w:r>
      <w:r w:rsidRPr="005C0FFE">
        <w:t xml:space="preserve">permissible to relay the information provided that his main intention is </w:t>
      </w:r>
      <w:proofErr w:type="spellStart"/>
      <w:r>
        <w:rPr>
          <w:i/>
          <w:iCs/>
        </w:rPr>
        <w:t>l’toeles</w:t>
      </w:r>
      <w:proofErr w:type="spellEnd"/>
      <w:r>
        <w:t>?</w:t>
      </w:r>
    </w:p>
    <w:p w14:paraId="3E4F824B" w14:textId="77777777" w:rsidR="0050280E" w:rsidRPr="007F5A9D" w:rsidRDefault="0050280E" w:rsidP="0050280E">
      <w:r>
        <w:t xml:space="preserve">A. If the </w:t>
      </w:r>
      <w:proofErr w:type="spellStart"/>
      <w:r>
        <w:t>toeles</w:t>
      </w:r>
      <w:proofErr w:type="spellEnd"/>
      <w:r>
        <w:t xml:space="preserve"> is real – to save someone from harm or the like – one may. However, to denigrate the deeds of the wicked, one must have </w:t>
      </w:r>
      <w:proofErr w:type="spellStart"/>
      <w:r>
        <w:t>daas</w:t>
      </w:r>
      <w:proofErr w:type="spellEnd"/>
      <w:r>
        <w:t xml:space="preserve"> which is entirely </w:t>
      </w:r>
      <w:proofErr w:type="spellStart"/>
      <w:r>
        <w:t>lisheim</w:t>
      </w:r>
      <w:proofErr w:type="spellEnd"/>
      <w:r>
        <w:t xml:space="preserve"> </w:t>
      </w:r>
      <w:proofErr w:type="spellStart"/>
      <w:r>
        <w:t>shamayim</w:t>
      </w:r>
      <w:proofErr w:type="spellEnd"/>
      <w:r>
        <w:t>.</w:t>
      </w:r>
    </w:p>
    <w:p w14:paraId="0B463DFB" w14:textId="77777777" w:rsidR="0050280E" w:rsidRDefault="0050280E" w:rsidP="0050280E">
      <w:pPr>
        <w:pStyle w:val="NoSpacing"/>
      </w:pPr>
    </w:p>
    <w:p w14:paraId="20C48BA5" w14:textId="77777777" w:rsidR="0050280E" w:rsidRPr="0096651B" w:rsidRDefault="0050280E" w:rsidP="0050280E">
      <w:pPr>
        <w:pStyle w:val="NoSpacing"/>
        <w:rPr>
          <w:b/>
          <w:bCs/>
        </w:rPr>
      </w:pPr>
      <w:r w:rsidRPr="0096651B">
        <w:rPr>
          <w:b/>
          <w:bCs/>
        </w:rPr>
        <w:t xml:space="preserve">The following is a collection of informal questions submitted to </w:t>
      </w:r>
      <w:proofErr w:type="spellStart"/>
      <w:r w:rsidRPr="0096651B">
        <w:rPr>
          <w:b/>
          <w:bCs/>
        </w:rPr>
        <w:t>Harav</w:t>
      </w:r>
      <w:proofErr w:type="spellEnd"/>
      <w:r w:rsidRPr="0096651B">
        <w:rPr>
          <w:b/>
          <w:bCs/>
        </w:rPr>
        <w:t xml:space="preserve"> </w:t>
      </w:r>
      <w:proofErr w:type="spellStart"/>
      <w:r w:rsidRPr="0096651B">
        <w:rPr>
          <w:b/>
          <w:bCs/>
        </w:rPr>
        <w:t>Berkovits</w:t>
      </w:r>
      <w:proofErr w:type="spellEnd"/>
      <w:r w:rsidRPr="0096651B">
        <w:rPr>
          <w:b/>
          <w:bCs/>
        </w:rPr>
        <w:t xml:space="preserve">. The </w:t>
      </w:r>
      <w:proofErr w:type="spellStart"/>
      <w:r w:rsidRPr="0096651B">
        <w:rPr>
          <w:b/>
          <w:bCs/>
        </w:rPr>
        <w:t>Rav</w:t>
      </w:r>
      <w:proofErr w:type="spellEnd"/>
      <w:r w:rsidRPr="0096651B">
        <w:rPr>
          <w:b/>
          <w:bCs/>
        </w:rPr>
        <w:t xml:space="preserve"> has requested that they not be relied on for the final </w:t>
      </w:r>
      <w:proofErr w:type="spellStart"/>
      <w:r w:rsidRPr="0096651B">
        <w:rPr>
          <w:b/>
          <w:bCs/>
        </w:rPr>
        <w:t>psak</w:t>
      </w:r>
      <w:proofErr w:type="spellEnd"/>
      <w:r w:rsidRPr="0096651B">
        <w:rPr>
          <w:b/>
          <w:bCs/>
        </w:rPr>
        <w:t xml:space="preserve">, but rather, that they be used as a starting point for one’s question to his or her own </w:t>
      </w:r>
      <w:proofErr w:type="spellStart"/>
      <w:r w:rsidRPr="0096651B">
        <w:rPr>
          <w:b/>
          <w:bCs/>
        </w:rPr>
        <w:t>Rav</w:t>
      </w:r>
      <w:proofErr w:type="spellEnd"/>
      <w:r w:rsidRPr="0096651B">
        <w:rPr>
          <w:b/>
          <w:bCs/>
        </w:rPr>
        <w:t>.</w:t>
      </w:r>
    </w:p>
    <w:p w14:paraId="2F2DFB08" w14:textId="77777777" w:rsidR="0050280E" w:rsidRDefault="0050280E" w:rsidP="0050280E">
      <w:pPr>
        <w:pStyle w:val="NoSpacing"/>
      </w:pPr>
    </w:p>
    <w:p w14:paraId="12041D54" w14:textId="77777777" w:rsidR="0050280E" w:rsidRDefault="0050280E" w:rsidP="0050280E">
      <w:pPr>
        <w:pStyle w:val="NoSpacing"/>
      </w:pPr>
      <w:r w:rsidRPr="007A793F">
        <w:rPr>
          <w:b/>
          <w:bCs/>
        </w:rPr>
        <w:t>1.</w:t>
      </w:r>
      <w:r>
        <w:t xml:space="preserve"> Q: A person reveals some frightening personal information in confidence, asking me not to share it with anyone. I promised him not to share it, but I believe that there are some people who need to know about it for their own safety. What should I do?</w:t>
      </w:r>
    </w:p>
    <w:p w14:paraId="42E5D491" w14:textId="77777777" w:rsidR="0050280E" w:rsidRDefault="0050280E" w:rsidP="0050280E">
      <w:pPr>
        <w:pStyle w:val="NoSpacing"/>
      </w:pPr>
      <w:r>
        <w:t xml:space="preserve">A: You must theoretically share the information if there are people who need it to protect themselves (and see further). Sharing the information does not constitute </w:t>
      </w:r>
      <w:proofErr w:type="spellStart"/>
      <w:r>
        <w:t>Megaleh</w:t>
      </w:r>
      <w:proofErr w:type="spellEnd"/>
      <w:r>
        <w:t xml:space="preserve"> Sod. Indeed, in any instance where one knows that he himself is a </w:t>
      </w:r>
      <w:proofErr w:type="spellStart"/>
      <w:r>
        <w:t>Mazik</w:t>
      </w:r>
      <w:proofErr w:type="spellEnd"/>
      <w:r>
        <w:t xml:space="preserve"> – and he cannot stop himself from damaging others – has a responsibility to do whatever he can to prevent that damage, including informing those around him to protect themselves from him. If he has no right to keep the information secret, then it is not a secret. One is required to prevent others from being damaged due to Lo </w:t>
      </w:r>
      <w:proofErr w:type="spellStart"/>
      <w:r>
        <w:t>Saamod</w:t>
      </w:r>
      <w:proofErr w:type="spellEnd"/>
      <w:r>
        <w:t xml:space="preserve"> Al Dam </w:t>
      </w:r>
      <w:proofErr w:type="spellStart"/>
      <w:r>
        <w:t>Rei’echa</w:t>
      </w:r>
      <w:proofErr w:type="spellEnd"/>
      <w:r>
        <w:t>.</w:t>
      </w:r>
    </w:p>
    <w:p w14:paraId="0618893C" w14:textId="77777777" w:rsidR="0050280E" w:rsidRDefault="0050280E" w:rsidP="0050280E">
      <w:pPr>
        <w:pStyle w:val="NoSpacing"/>
      </w:pPr>
      <w:r>
        <w:t xml:space="preserve">Note, of course, that one must fulfill </w:t>
      </w:r>
      <w:proofErr w:type="gramStart"/>
      <w:r>
        <w:t>all of</w:t>
      </w:r>
      <w:proofErr w:type="gramEnd"/>
      <w:r>
        <w:t xml:space="preserve"> the conditions of </w:t>
      </w:r>
      <w:proofErr w:type="spellStart"/>
      <w:r>
        <w:t>toeles</w:t>
      </w:r>
      <w:proofErr w:type="spellEnd"/>
      <w:r>
        <w:t xml:space="preserve"> in order to share this information with others. If there is any possibility that the person can be convinced to share the information himself, this option should be explored first. If there is any other way to prevent the damage without revealing the information, one must not reveal the information instead. I would hope that word does not get back to the individual (as it is an awful feeling to know that trust has been broken). If it does, you will have to explain that it was your responsibility to reveal the information.</w:t>
      </w:r>
    </w:p>
    <w:p w14:paraId="76556C01" w14:textId="77777777" w:rsidR="0050280E" w:rsidRDefault="0050280E" w:rsidP="0050280E">
      <w:pPr>
        <w:pStyle w:val="NoSpacing"/>
        <w:jc w:val="center"/>
      </w:pPr>
    </w:p>
    <w:p w14:paraId="461D5ED2" w14:textId="77777777" w:rsidR="0050280E" w:rsidRDefault="0050280E" w:rsidP="0050280E">
      <w:pPr>
        <w:pStyle w:val="NoSpacing"/>
      </w:pPr>
      <w:r>
        <w:rPr>
          <w:b/>
          <w:bCs/>
        </w:rPr>
        <w:t>2.</w:t>
      </w:r>
      <w:r>
        <w:t xml:space="preserve"> Q: My son told me that someone pulled a (relatively harmless) prank on the Rebbe. The </w:t>
      </w:r>
      <w:proofErr w:type="spellStart"/>
      <w:r>
        <w:t>Menahel</w:t>
      </w:r>
      <w:proofErr w:type="spellEnd"/>
      <w:r>
        <w:t xml:space="preserve"> spoke to each boy in the class, and he said that until someone tells him who did it, the entire class will have to stay inside during recess. What should I tell him to do?</w:t>
      </w:r>
    </w:p>
    <w:p w14:paraId="6FCB6CE3" w14:textId="77777777" w:rsidR="0050280E" w:rsidRDefault="0050280E" w:rsidP="0050280E">
      <w:pPr>
        <w:pStyle w:val="NoSpacing"/>
      </w:pPr>
      <w:r>
        <w:t xml:space="preserve">A: I fail to understand how a </w:t>
      </w:r>
      <w:proofErr w:type="spellStart"/>
      <w:r>
        <w:t>mechanech</w:t>
      </w:r>
      <w:proofErr w:type="spellEnd"/>
      <w:r>
        <w:t xml:space="preserve"> can do that. </w:t>
      </w:r>
      <w:proofErr w:type="spellStart"/>
      <w:r>
        <w:t>Rav</w:t>
      </w:r>
      <w:proofErr w:type="spellEnd"/>
      <w:r>
        <w:t xml:space="preserve"> Moshe Feinstein discussed this matter. He writes that threatening children with consequences if they do not tell on others teaches them to speak </w:t>
      </w:r>
      <w:proofErr w:type="spellStart"/>
      <w:r>
        <w:t>Loshon</w:t>
      </w:r>
      <w:proofErr w:type="spellEnd"/>
      <w:r>
        <w:t xml:space="preserve"> Hora. </w:t>
      </w:r>
      <w:proofErr w:type="gramStart"/>
      <w:r>
        <w:t>In order for</w:t>
      </w:r>
      <w:proofErr w:type="gramEnd"/>
      <w:r>
        <w:t xml:space="preserve"> children to tell the information for the right reason (which is one of the requirements of </w:t>
      </w:r>
      <w:proofErr w:type="spellStart"/>
      <w:r>
        <w:t>toeles</w:t>
      </w:r>
      <w:proofErr w:type="spellEnd"/>
      <w:r>
        <w:t xml:space="preserve">, and unlikely to be fulfilled when they are threatened with negative consequences), the </w:t>
      </w:r>
      <w:proofErr w:type="spellStart"/>
      <w:r>
        <w:t>toeles</w:t>
      </w:r>
      <w:proofErr w:type="spellEnd"/>
      <w:r>
        <w:t xml:space="preserve"> itself would need to be great enough that the children understand its importance (such as danger). Only when the children understand that there is a real need for the information can one possibly say that they will be speaking the </w:t>
      </w:r>
      <w:proofErr w:type="spellStart"/>
      <w:r>
        <w:t>Loshon</w:t>
      </w:r>
      <w:proofErr w:type="spellEnd"/>
      <w:r>
        <w:t xml:space="preserve"> Hora with </w:t>
      </w:r>
      <w:proofErr w:type="spellStart"/>
      <w:r>
        <w:t>toeles</w:t>
      </w:r>
      <w:proofErr w:type="spellEnd"/>
      <w:r>
        <w:t xml:space="preserve"> in mind.</w:t>
      </w:r>
    </w:p>
    <w:p w14:paraId="6A1D2F0F" w14:textId="77777777" w:rsidR="0050280E" w:rsidRDefault="0050280E" w:rsidP="0050280E">
      <w:pPr>
        <w:pStyle w:val="NoSpacing"/>
      </w:pPr>
    </w:p>
    <w:p w14:paraId="7CA3302E" w14:textId="77777777" w:rsidR="0050280E" w:rsidRDefault="0050280E" w:rsidP="0050280E">
      <w:pPr>
        <w:pStyle w:val="NoSpacing"/>
      </w:pPr>
      <w:r>
        <w:rPr>
          <w:b/>
          <w:bCs/>
        </w:rPr>
        <w:t>3.</w:t>
      </w:r>
      <w:r>
        <w:t xml:space="preserve"> Q: What is the best way to teach children the concepts of </w:t>
      </w:r>
      <w:proofErr w:type="spellStart"/>
      <w:r>
        <w:t>Loshon</w:t>
      </w:r>
      <w:proofErr w:type="spellEnd"/>
      <w:r>
        <w:t xml:space="preserve"> Hora and </w:t>
      </w:r>
      <w:proofErr w:type="spellStart"/>
      <w:r>
        <w:t>toeles</w:t>
      </w:r>
      <w:proofErr w:type="spellEnd"/>
      <w:r>
        <w:t>?</w:t>
      </w:r>
    </w:p>
    <w:p w14:paraId="1B7C5DD5" w14:textId="77777777" w:rsidR="0050280E" w:rsidRPr="00FE300C" w:rsidRDefault="0050280E" w:rsidP="0050280E">
      <w:pPr>
        <w:pStyle w:val="NoSpacing"/>
        <w:rPr>
          <w:color w:val="222222"/>
          <w:shd w:val="clear" w:color="auto" w:fill="FFFFFF"/>
        </w:rPr>
      </w:pPr>
      <w:r>
        <w:t xml:space="preserve">A: The best way for children to learn about </w:t>
      </w:r>
      <w:proofErr w:type="spellStart"/>
      <w:r>
        <w:t>Loshon</w:t>
      </w:r>
      <w:proofErr w:type="spellEnd"/>
      <w:r>
        <w:t xml:space="preserve"> Hora and </w:t>
      </w:r>
      <w:proofErr w:type="spellStart"/>
      <w:r>
        <w:t>toeles</w:t>
      </w:r>
      <w:proofErr w:type="spellEnd"/>
      <w:r>
        <w:t xml:space="preserve"> is when they tell you stories. Suppose your child tells you a funny story about a kid in class. After laughing together with him, you can point out that the story would have been just as funny without the name of the kid. </w:t>
      </w:r>
      <w:r>
        <w:rPr>
          <w:color w:val="222222"/>
          <w:shd w:val="clear" w:color="auto" w:fill="FFFFFF"/>
        </w:rPr>
        <w:t xml:space="preserve">If he tells you about a kid that is bothering or hurting him, you can explain that here he is allowed to mention the name, because you need the name </w:t>
      </w:r>
      <w:proofErr w:type="gramStart"/>
      <w:r>
        <w:rPr>
          <w:color w:val="222222"/>
          <w:shd w:val="clear" w:color="auto" w:fill="FFFFFF"/>
        </w:rPr>
        <w:t>in order to</w:t>
      </w:r>
      <w:proofErr w:type="gramEnd"/>
      <w:r>
        <w:rPr>
          <w:color w:val="222222"/>
          <w:shd w:val="clear" w:color="auto" w:fill="FFFFFF"/>
        </w:rPr>
        <w:t xml:space="preserve"> help with the problem (if it is true that you can help him).</w:t>
      </w:r>
    </w:p>
    <w:p w14:paraId="0D287771" w14:textId="77777777" w:rsidR="0050280E" w:rsidRDefault="0050280E" w:rsidP="0050280E">
      <w:pPr>
        <w:pStyle w:val="NoSpacing"/>
      </w:pPr>
    </w:p>
    <w:p w14:paraId="647AF354" w14:textId="77777777" w:rsidR="0050280E" w:rsidRDefault="0050280E" w:rsidP="0050280E">
      <w:pPr>
        <w:pStyle w:val="NoSpacing"/>
        <w:rPr>
          <w:color w:val="222222"/>
        </w:rPr>
      </w:pPr>
      <w:r>
        <w:rPr>
          <w:b/>
          <w:bCs/>
        </w:rPr>
        <w:t>4.</w:t>
      </w:r>
      <w:r>
        <w:t xml:space="preserve"> Q: </w:t>
      </w:r>
      <w:r w:rsidRPr="00005C02">
        <w:rPr>
          <w:color w:val="222222"/>
          <w:shd w:val="clear" w:color="auto" w:fill="FFFFFF"/>
        </w:rPr>
        <w:t xml:space="preserve">Is it </w:t>
      </w:r>
      <w:r>
        <w:rPr>
          <w:color w:val="222222"/>
          <w:shd w:val="clear" w:color="auto" w:fill="FFFFFF"/>
        </w:rPr>
        <w:t>permitted</w:t>
      </w:r>
      <w:r w:rsidRPr="00005C02">
        <w:rPr>
          <w:color w:val="222222"/>
          <w:shd w:val="clear" w:color="auto" w:fill="FFFFFF"/>
        </w:rPr>
        <w:t xml:space="preserve"> to warn </w:t>
      </w:r>
      <w:r>
        <w:rPr>
          <w:color w:val="222222"/>
          <w:shd w:val="clear" w:color="auto" w:fill="FFFFFF"/>
        </w:rPr>
        <w:t xml:space="preserve">your spouse </w:t>
      </w:r>
      <w:r w:rsidRPr="00005C02">
        <w:rPr>
          <w:color w:val="222222"/>
          <w:shd w:val="clear" w:color="auto" w:fill="FFFFFF"/>
        </w:rPr>
        <w:t xml:space="preserve">about a certain difficult family member (who is difficult to the </w:t>
      </w:r>
      <w:proofErr w:type="gramStart"/>
      <w:r w:rsidRPr="00005C02">
        <w:rPr>
          <w:color w:val="222222"/>
          <w:shd w:val="clear" w:color="auto" w:fill="FFFFFF"/>
        </w:rPr>
        <w:t xml:space="preserve">family as a whole, </w:t>
      </w:r>
      <w:r>
        <w:rPr>
          <w:color w:val="222222"/>
          <w:shd w:val="clear" w:color="auto" w:fill="FFFFFF"/>
        </w:rPr>
        <w:t>and</w:t>
      </w:r>
      <w:proofErr w:type="gramEnd"/>
      <w:r>
        <w:rPr>
          <w:color w:val="222222"/>
          <w:shd w:val="clear" w:color="auto" w:fill="FFFFFF"/>
        </w:rPr>
        <w:t xml:space="preserve"> </w:t>
      </w:r>
      <w:r w:rsidRPr="00005C02">
        <w:rPr>
          <w:color w:val="222222"/>
          <w:shd w:val="clear" w:color="auto" w:fill="FFFFFF"/>
        </w:rPr>
        <w:t xml:space="preserve">not </w:t>
      </w:r>
      <w:r>
        <w:rPr>
          <w:color w:val="222222"/>
          <w:shd w:val="clear" w:color="auto" w:fill="FFFFFF"/>
        </w:rPr>
        <w:t xml:space="preserve">just to you </w:t>
      </w:r>
      <w:r w:rsidRPr="00005C02">
        <w:rPr>
          <w:color w:val="222222"/>
          <w:shd w:val="clear" w:color="auto" w:fill="FFFFFF"/>
        </w:rPr>
        <w:t xml:space="preserve">personally), so that </w:t>
      </w:r>
      <w:r>
        <w:rPr>
          <w:color w:val="222222"/>
          <w:shd w:val="clear" w:color="auto" w:fill="FFFFFF"/>
        </w:rPr>
        <w:t xml:space="preserve">your spouse will </w:t>
      </w:r>
      <w:r w:rsidRPr="00005C02">
        <w:rPr>
          <w:color w:val="222222"/>
          <w:shd w:val="clear" w:color="auto" w:fill="FFFFFF"/>
        </w:rPr>
        <w:t>understand who they are dealing with</w:t>
      </w:r>
      <w:r>
        <w:rPr>
          <w:color w:val="222222"/>
          <w:shd w:val="clear" w:color="auto" w:fill="FFFFFF"/>
        </w:rPr>
        <w:t>?</w:t>
      </w:r>
      <w:r w:rsidRPr="00005C02">
        <w:rPr>
          <w:color w:val="222222"/>
          <w:shd w:val="clear" w:color="auto" w:fill="FFFFFF"/>
        </w:rPr>
        <w:t xml:space="preserve"> </w:t>
      </w:r>
      <w:r>
        <w:rPr>
          <w:color w:val="222222"/>
          <w:shd w:val="clear" w:color="auto" w:fill="FFFFFF"/>
        </w:rPr>
        <w:t xml:space="preserve">This is </w:t>
      </w:r>
      <w:r w:rsidRPr="00005C02">
        <w:rPr>
          <w:color w:val="222222"/>
          <w:shd w:val="clear" w:color="auto" w:fill="FFFFFF"/>
        </w:rPr>
        <w:t xml:space="preserve">especially </w:t>
      </w:r>
      <w:r>
        <w:rPr>
          <w:color w:val="222222"/>
          <w:shd w:val="clear" w:color="auto" w:fill="FFFFFF"/>
        </w:rPr>
        <w:t>important when a momentous event is approaching and there will be prolonged contact with that person.</w:t>
      </w:r>
      <w:r w:rsidRPr="00005C02">
        <w:rPr>
          <w:color w:val="222222"/>
        </w:rPr>
        <w:t xml:space="preserve"> </w:t>
      </w:r>
    </w:p>
    <w:p w14:paraId="5BD5D014" w14:textId="77777777" w:rsidR="0050280E" w:rsidRDefault="0050280E" w:rsidP="0050280E">
      <w:pPr>
        <w:pStyle w:val="NoSpacing"/>
        <w:rPr>
          <w:rStyle w:val="apple-converted-space"/>
          <w:color w:val="222222"/>
          <w:shd w:val="clear" w:color="auto" w:fill="FFFFFF"/>
        </w:rPr>
      </w:pPr>
      <w:r>
        <w:rPr>
          <w:color w:val="222222"/>
        </w:rPr>
        <w:t xml:space="preserve">A: </w:t>
      </w:r>
      <w:r>
        <w:rPr>
          <w:color w:val="222222"/>
          <w:shd w:val="clear" w:color="auto" w:fill="FFFFFF"/>
        </w:rPr>
        <w:t xml:space="preserve">It would be permitted where there is a </w:t>
      </w:r>
      <w:proofErr w:type="spellStart"/>
      <w:r w:rsidRPr="00005C02">
        <w:rPr>
          <w:color w:val="222222"/>
          <w:shd w:val="clear" w:color="auto" w:fill="FFFFFF"/>
        </w:rPr>
        <w:t>toeles</w:t>
      </w:r>
      <w:proofErr w:type="spellEnd"/>
      <w:r w:rsidRPr="00005C02">
        <w:rPr>
          <w:color w:val="222222"/>
          <w:shd w:val="clear" w:color="auto" w:fill="FFFFFF"/>
        </w:rPr>
        <w:t xml:space="preserve"> with </w:t>
      </w:r>
      <w:proofErr w:type="gramStart"/>
      <w:r>
        <w:rPr>
          <w:color w:val="222222"/>
          <w:shd w:val="clear" w:color="auto" w:fill="FFFFFF"/>
        </w:rPr>
        <w:t>all of</w:t>
      </w:r>
      <w:proofErr w:type="gramEnd"/>
      <w:r>
        <w:rPr>
          <w:color w:val="222222"/>
          <w:shd w:val="clear" w:color="auto" w:fill="FFFFFF"/>
        </w:rPr>
        <w:t xml:space="preserve"> </w:t>
      </w:r>
      <w:r w:rsidRPr="00005C02">
        <w:rPr>
          <w:color w:val="222222"/>
          <w:shd w:val="clear" w:color="auto" w:fill="FFFFFF"/>
        </w:rPr>
        <w:t xml:space="preserve">the </w:t>
      </w:r>
      <w:r>
        <w:rPr>
          <w:color w:val="222222"/>
          <w:shd w:val="clear" w:color="auto" w:fill="FFFFFF"/>
        </w:rPr>
        <w:t xml:space="preserve">conditions which apply to </w:t>
      </w:r>
      <w:proofErr w:type="spellStart"/>
      <w:r w:rsidRPr="00005C02">
        <w:rPr>
          <w:color w:val="222222"/>
          <w:shd w:val="clear" w:color="auto" w:fill="FFFFFF"/>
        </w:rPr>
        <w:t>toeles</w:t>
      </w:r>
      <w:proofErr w:type="spellEnd"/>
      <w:r w:rsidRPr="00005C02">
        <w:rPr>
          <w:color w:val="222222"/>
          <w:shd w:val="clear" w:color="auto" w:fill="FFFFFF"/>
        </w:rPr>
        <w:t>.</w:t>
      </w:r>
      <w:r w:rsidRPr="00005C02">
        <w:rPr>
          <w:rStyle w:val="apple-converted-space"/>
          <w:color w:val="222222"/>
          <w:shd w:val="clear" w:color="auto" w:fill="FFFFFF"/>
        </w:rPr>
        <w:t> </w:t>
      </w:r>
      <w:r>
        <w:rPr>
          <w:color w:val="222222"/>
          <w:shd w:val="clear" w:color="auto" w:fill="FFFFFF"/>
        </w:rPr>
        <w:t xml:space="preserve">It is advisable </w:t>
      </w:r>
      <w:r w:rsidRPr="00005C02">
        <w:rPr>
          <w:color w:val="222222"/>
          <w:shd w:val="clear" w:color="auto" w:fill="FFFFFF"/>
        </w:rPr>
        <w:t xml:space="preserve">to prepare a carefully worded script, </w:t>
      </w:r>
      <w:r>
        <w:rPr>
          <w:color w:val="222222"/>
          <w:shd w:val="clear" w:color="auto" w:fill="FFFFFF"/>
        </w:rPr>
        <w:t xml:space="preserve">so that you will </w:t>
      </w:r>
      <w:r w:rsidRPr="00005C02">
        <w:rPr>
          <w:color w:val="222222"/>
          <w:shd w:val="clear" w:color="auto" w:fill="FFFFFF"/>
        </w:rPr>
        <w:t xml:space="preserve">avoid saying anything </w:t>
      </w:r>
      <w:r>
        <w:rPr>
          <w:color w:val="222222"/>
          <w:shd w:val="clear" w:color="auto" w:fill="FFFFFF"/>
        </w:rPr>
        <w:t xml:space="preserve">which is </w:t>
      </w:r>
      <w:r w:rsidRPr="00005C02">
        <w:rPr>
          <w:color w:val="222222"/>
          <w:shd w:val="clear" w:color="auto" w:fill="FFFFFF"/>
        </w:rPr>
        <w:t xml:space="preserve">not </w:t>
      </w:r>
      <w:proofErr w:type="gramStart"/>
      <w:r w:rsidRPr="00005C02">
        <w:rPr>
          <w:color w:val="222222"/>
          <w:shd w:val="clear" w:color="auto" w:fill="FFFFFF"/>
        </w:rPr>
        <w:t>absolutely necessary</w:t>
      </w:r>
      <w:proofErr w:type="gramEnd"/>
      <w:r w:rsidRPr="00005C02">
        <w:rPr>
          <w:color w:val="222222"/>
          <w:shd w:val="clear" w:color="auto" w:fill="FFFFFF"/>
        </w:rPr>
        <w:t>.</w:t>
      </w:r>
      <w:r w:rsidRPr="00005C02">
        <w:rPr>
          <w:rStyle w:val="apple-converted-space"/>
          <w:color w:val="222222"/>
          <w:shd w:val="clear" w:color="auto" w:fill="FFFFFF"/>
        </w:rPr>
        <w:t> </w:t>
      </w:r>
    </w:p>
    <w:p w14:paraId="349C850E" w14:textId="77777777" w:rsidR="0050280E" w:rsidRDefault="0050280E" w:rsidP="0050280E">
      <w:pPr>
        <w:pStyle w:val="NoSpacing"/>
        <w:rPr>
          <w:color w:val="222222"/>
          <w:shd w:val="clear" w:color="auto" w:fill="FFFFFF"/>
        </w:rPr>
      </w:pPr>
      <w:r w:rsidRPr="00005C02">
        <w:rPr>
          <w:color w:val="222222"/>
          <w:shd w:val="clear" w:color="auto" w:fill="FFFFFF"/>
        </w:rPr>
        <w:t>It</w:t>
      </w:r>
      <w:r>
        <w:rPr>
          <w:color w:val="222222"/>
          <w:shd w:val="clear" w:color="auto" w:fill="FFFFFF"/>
        </w:rPr>
        <w:t xml:space="preserve"> i</w:t>
      </w:r>
      <w:r w:rsidRPr="00005C02">
        <w:rPr>
          <w:color w:val="222222"/>
          <w:shd w:val="clear" w:color="auto" w:fill="FFFFFF"/>
        </w:rPr>
        <w:t xml:space="preserve">s important to </w:t>
      </w:r>
      <w:r>
        <w:rPr>
          <w:color w:val="222222"/>
          <w:shd w:val="clear" w:color="auto" w:fill="FFFFFF"/>
        </w:rPr>
        <w:t>emphasize</w:t>
      </w:r>
      <w:r w:rsidRPr="00005C02">
        <w:rPr>
          <w:color w:val="222222"/>
          <w:shd w:val="clear" w:color="auto" w:fill="FFFFFF"/>
        </w:rPr>
        <w:t xml:space="preserve"> that even with </w:t>
      </w:r>
      <w:proofErr w:type="gramStart"/>
      <w:r w:rsidRPr="00005C02">
        <w:rPr>
          <w:color w:val="222222"/>
          <w:shd w:val="clear" w:color="auto" w:fill="FFFFFF"/>
        </w:rPr>
        <w:t>all of</w:t>
      </w:r>
      <w:proofErr w:type="gramEnd"/>
      <w:r w:rsidRPr="00005C02">
        <w:rPr>
          <w:color w:val="222222"/>
          <w:shd w:val="clear" w:color="auto" w:fill="FFFFFF"/>
        </w:rPr>
        <w:t xml:space="preserve"> the </w:t>
      </w:r>
      <w:r>
        <w:rPr>
          <w:color w:val="222222"/>
          <w:shd w:val="clear" w:color="auto" w:fill="FFFFFF"/>
        </w:rPr>
        <w:t xml:space="preserve">conditions </w:t>
      </w:r>
      <w:r w:rsidRPr="00005C02">
        <w:rPr>
          <w:color w:val="222222"/>
          <w:shd w:val="clear" w:color="auto" w:fill="FFFFFF"/>
        </w:rPr>
        <w:t xml:space="preserve">of </w:t>
      </w:r>
      <w:proofErr w:type="spellStart"/>
      <w:r w:rsidRPr="00005C02">
        <w:rPr>
          <w:color w:val="222222"/>
          <w:shd w:val="clear" w:color="auto" w:fill="FFFFFF"/>
        </w:rPr>
        <w:t>toeles</w:t>
      </w:r>
      <w:proofErr w:type="spellEnd"/>
      <w:r>
        <w:rPr>
          <w:color w:val="222222"/>
          <w:shd w:val="clear" w:color="auto" w:fill="FFFFFF"/>
        </w:rPr>
        <w:t xml:space="preserve"> fulfilled</w:t>
      </w:r>
      <w:r w:rsidRPr="00005C02">
        <w:rPr>
          <w:color w:val="222222"/>
          <w:shd w:val="clear" w:color="auto" w:fill="FFFFFF"/>
        </w:rPr>
        <w:t xml:space="preserve">, the listener still </w:t>
      </w:r>
      <w:r>
        <w:rPr>
          <w:color w:val="222222"/>
          <w:shd w:val="clear" w:color="auto" w:fill="FFFFFF"/>
        </w:rPr>
        <w:t xml:space="preserve">may </w:t>
      </w:r>
      <w:r w:rsidRPr="00005C02">
        <w:rPr>
          <w:color w:val="222222"/>
          <w:shd w:val="clear" w:color="auto" w:fill="FFFFFF"/>
        </w:rPr>
        <w:t>not believe what they hear</w:t>
      </w:r>
      <w:r>
        <w:rPr>
          <w:color w:val="222222"/>
          <w:shd w:val="clear" w:color="auto" w:fill="FFFFFF"/>
        </w:rPr>
        <w:t>.</w:t>
      </w:r>
      <w:r w:rsidRPr="00005C02">
        <w:rPr>
          <w:color w:val="222222"/>
          <w:shd w:val="clear" w:color="auto" w:fill="FFFFFF"/>
        </w:rPr>
        <w:t xml:space="preserve"> </w:t>
      </w:r>
      <w:r>
        <w:rPr>
          <w:color w:val="222222"/>
          <w:shd w:val="clear" w:color="auto" w:fill="FFFFFF"/>
        </w:rPr>
        <w:t xml:space="preserve">They are </w:t>
      </w:r>
      <w:r w:rsidRPr="00005C02">
        <w:rPr>
          <w:color w:val="222222"/>
          <w:shd w:val="clear" w:color="auto" w:fill="FFFFFF"/>
        </w:rPr>
        <w:t xml:space="preserve">only </w:t>
      </w:r>
      <w:r>
        <w:rPr>
          <w:color w:val="222222"/>
          <w:shd w:val="clear" w:color="auto" w:fill="FFFFFF"/>
        </w:rPr>
        <w:t>permitted to suspect that the information is true and act to protect themselves (be it physically or mentally)</w:t>
      </w:r>
      <w:r w:rsidRPr="00005C02">
        <w:rPr>
          <w:color w:val="222222"/>
          <w:shd w:val="clear" w:color="auto" w:fill="FFFFFF"/>
        </w:rPr>
        <w:t xml:space="preserve">. </w:t>
      </w:r>
    </w:p>
    <w:p w14:paraId="73A9323D" w14:textId="77777777" w:rsidR="0050280E" w:rsidRDefault="0050280E" w:rsidP="0050280E">
      <w:pPr>
        <w:pStyle w:val="NoSpacing"/>
        <w:rPr>
          <w:color w:val="222222"/>
          <w:shd w:val="clear" w:color="auto" w:fill="FFFFFF"/>
        </w:rPr>
      </w:pPr>
      <w:r>
        <w:rPr>
          <w:color w:val="222222"/>
          <w:shd w:val="clear" w:color="auto" w:fill="FFFFFF"/>
        </w:rPr>
        <w:t>Lastly, i</w:t>
      </w:r>
      <w:r w:rsidRPr="00005C02">
        <w:rPr>
          <w:color w:val="222222"/>
          <w:shd w:val="clear" w:color="auto" w:fill="FFFFFF"/>
        </w:rPr>
        <w:t xml:space="preserve">t is important to mention to one’s spouse (or anyone else that relies on them for support) at some point that you </w:t>
      </w:r>
      <w:r>
        <w:rPr>
          <w:color w:val="222222"/>
          <w:shd w:val="clear" w:color="auto" w:fill="FFFFFF"/>
        </w:rPr>
        <w:t xml:space="preserve">do indeed </w:t>
      </w:r>
      <w:r w:rsidRPr="00005C02">
        <w:rPr>
          <w:color w:val="222222"/>
          <w:shd w:val="clear" w:color="auto" w:fill="FFFFFF"/>
        </w:rPr>
        <w:t xml:space="preserve">trust everything </w:t>
      </w:r>
      <w:r>
        <w:rPr>
          <w:color w:val="222222"/>
          <w:shd w:val="clear" w:color="auto" w:fill="FFFFFF"/>
        </w:rPr>
        <w:t xml:space="preserve">that </w:t>
      </w:r>
      <w:r w:rsidRPr="00005C02">
        <w:rPr>
          <w:color w:val="222222"/>
          <w:shd w:val="clear" w:color="auto" w:fill="FFFFFF"/>
        </w:rPr>
        <w:t xml:space="preserve">they tell you as an accurate description of </w:t>
      </w:r>
      <w:r w:rsidRPr="00AF5F2E">
        <w:rPr>
          <w:i/>
          <w:iCs/>
          <w:color w:val="222222"/>
          <w:shd w:val="clear" w:color="auto" w:fill="FFFFFF"/>
        </w:rPr>
        <w:t>their perception</w:t>
      </w:r>
      <w:r w:rsidRPr="00005C02">
        <w:rPr>
          <w:color w:val="222222"/>
          <w:shd w:val="clear" w:color="auto" w:fill="FFFFFF"/>
        </w:rPr>
        <w:t xml:space="preserve">, but that </w:t>
      </w:r>
      <w:r>
        <w:rPr>
          <w:color w:val="222222"/>
          <w:shd w:val="clear" w:color="auto" w:fill="FFFFFF"/>
        </w:rPr>
        <w:t xml:space="preserve">it is possible that </w:t>
      </w:r>
      <w:r w:rsidRPr="00005C02">
        <w:rPr>
          <w:color w:val="222222"/>
          <w:shd w:val="clear" w:color="auto" w:fill="FFFFFF"/>
        </w:rPr>
        <w:t xml:space="preserve">the </w:t>
      </w:r>
      <w:r>
        <w:rPr>
          <w:color w:val="222222"/>
          <w:shd w:val="clear" w:color="auto" w:fill="FFFFFF"/>
        </w:rPr>
        <w:t xml:space="preserve">said </w:t>
      </w:r>
      <w:r w:rsidRPr="00005C02">
        <w:rPr>
          <w:color w:val="222222"/>
          <w:shd w:val="clear" w:color="auto" w:fill="FFFFFF"/>
        </w:rPr>
        <w:t>situation could have been experienced from a different perspective. Thi</w:t>
      </w:r>
      <w:r w:rsidRPr="00504A66">
        <w:rPr>
          <w:color w:val="222222"/>
          <w:shd w:val="clear" w:color="auto" w:fill="FFFFFF"/>
        </w:rPr>
        <w:t xml:space="preserve">s </w:t>
      </w:r>
      <w:r>
        <w:rPr>
          <w:color w:val="222222"/>
          <w:shd w:val="clear" w:color="auto" w:fill="FFFFFF"/>
        </w:rPr>
        <w:t xml:space="preserve">will demonstrate that </w:t>
      </w:r>
      <w:r w:rsidRPr="00504A66">
        <w:rPr>
          <w:color w:val="222222"/>
          <w:shd w:val="clear" w:color="auto" w:fill="FFFFFF"/>
        </w:rPr>
        <w:t xml:space="preserve">you feel their pain without necessarily thinking negatively of the person </w:t>
      </w:r>
      <w:r>
        <w:rPr>
          <w:color w:val="222222"/>
          <w:shd w:val="clear" w:color="auto" w:fill="FFFFFF"/>
        </w:rPr>
        <w:t xml:space="preserve">that </w:t>
      </w:r>
      <w:r w:rsidRPr="00504A66">
        <w:rPr>
          <w:color w:val="222222"/>
          <w:shd w:val="clear" w:color="auto" w:fill="FFFFFF"/>
        </w:rPr>
        <w:t>they claim is difficult</w:t>
      </w:r>
      <w:r>
        <w:rPr>
          <w:color w:val="222222"/>
          <w:shd w:val="clear" w:color="auto" w:fill="FFFFFF"/>
        </w:rPr>
        <w:t>.</w:t>
      </w:r>
    </w:p>
    <w:p w14:paraId="3CF94B4A" w14:textId="77777777" w:rsidR="0050280E" w:rsidRDefault="0050280E" w:rsidP="0050280E">
      <w:pPr>
        <w:pStyle w:val="NoSpacing"/>
        <w:rPr>
          <w:color w:val="222222"/>
          <w:shd w:val="clear" w:color="auto" w:fill="FFFFFF"/>
        </w:rPr>
      </w:pPr>
    </w:p>
    <w:p w14:paraId="42CA3CE9" w14:textId="77777777" w:rsidR="0050280E" w:rsidRDefault="0050280E" w:rsidP="0050280E">
      <w:pPr>
        <w:pStyle w:val="NoSpacing"/>
      </w:pPr>
      <w:r>
        <w:rPr>
          <w:b/>
          <w:bCs/>
        </w:rPr>
        <w:t>5.</w:t>
      </w:r>
      <w:r>
        <w:t xml:space="preserve"> Q: I have noticed that a friend’s wife constantly puts him down in front of others. I know someone who is close to his spouse; should I ask her to talk to the wife and try to put a stop to it, or is it better to stay out of it?</w:t>
      </w:r>
    </w:p>
    <w:p w14:paraId="638F871E" w14:textId="77777777" w:rsidR="0050280E" w:rsidRDefault="0050280E" w:rsidP="0050280E">
      <w:pPr>
        <w:pStyle w:val="NoSpacing"/>
        <w:rPr>
          <w:color w:val="222222"/>
          <w:shd w:val="clear" w:color="auto" w:fill="FFFFFF"/>
        </w:rPr>
      </w:pPr>
      <w:r>
        <w:t xml:space="preserve">A: </w:t>
      </w:r>
      <w:r w:rsidRPr="005909FC">
        <w:rPr>
          <w:color w:val="222222"/>
          <w:shd w:val="clear" w:color="auto" w:fill="FFFFFF"/>
        </w:rPr>
        <w:t>Do you</w:t>
      </w:r>
      <w:r>
        <w:rPr>
          <w:color w:val="222222"/>
          <w:shd w:val="clear" w:color="auto" w:fill="FFFFFF"/>
        </w:rPr>
        <w:t>,</w:t>
      </w:r>
      <w:r w:rsidRPr="005909FC">
        <w:rPr>
          <w:color w:val="222222"/>
          <w:shd w:val="clear" w:color="auto" w:fill="FFFFFF"/>
        </w:rPr>
        <w:t xml:space="preserve"> believe that the husband notices? If </w:t>
      </w:r>
      <w:r>
        <w:rPr>
          <w:color w:val="222222"/>
          <w:shd w:val="clear" w:color="auto" w:fill="FFFFFF"/>
        </w:rPr>
        <w:t xml:space="preserve">he does </w:t>
      </w:r>
      <w:r w:rsidRPr="005909FC">
        <w:rPr>
          <w:color w:val="222222"/>
          <w:shd w:val="clear" w:color="auto" w:fill="FFFFFF"/>
        </w:rPr>
        <w:t>not</w:t>
      </w:r>
      <w:r>
        <w:rPr>
          <w:color w:val="222222"/>
          <w:shd w:val="clear" w:color="auto" w:fill="FFFFFF"/>
        </w:rPr>
        <w:t>,</w:t>
      </w:r>
      <w:r w:rsidRPr="005909FC">
        <w:rPr>
          <w:color w:val="222222"/>
          <w:shd w:val="clear" w:color="auto" w:fill="FFFFFF"/>
        </w:rPr>
        <w:t xml:space="preserve"> just let it ride.</w:t>
      </w:r>
      <w:r w:rsidRPr="005909FC">
        <w:rPr>
          <w:color w:val="222222"/>
        </w:rPr>
        <w:t xml:space="preserve"> </w:t>
      </w:r>
      <w:r w:rsidRPr="005909FC">
        <w:rPr>
          <w:color w:val="222222"/>
          <w:shd w:val="clear" w:color="auto" w:fill="FFFFFF"/>
        </w:rPr>
        <w:t>If he does notice</w:t>
      </w:r>
      <w:r>
        <w:rPr>
          <w:color w:val="222222"/>
          <w:shd w:val="clear" w:color="auto" w:fill="FFFFFF"/>
        </w:rPr>
        <w:t xml:space="preserve"> and is being pained by it</w:t>
      </w:r>
      <w:r w:rsidRPr="005909FC">
        <w:rPr>
          <w:color w:val="222222"/>
          <w:shd w:val="clear" w:color="auto" w:fill="FFFFFF"/>
        </w:rPr>
        <w:t xml:space="preserve">, then you should </w:t>
      </w:r>
      <w:r>
        <w:rPr>
          <w:color w:val="222222"/>
          <w:shd w:val="clear" w:color="auto" w:fill="FFFFFF"/>
        </w:rPr>
        <w:t xml:space="preserve">indeed </w:t>
      </w:r>
      <w:r w:rsidRPr="005909FC">
        <w:rPr>
          <w:color w:val="222222"/>
          <w:shd w:val="clear" w:color="auto" w:fill="FFFFFF"/>
        </w:rPr>
        <w:t>get someone to speak to her.</w:t>
      </w:r>
    </w:p>
    <w:p w14:paraId="143F66E3" w14:textId="77777777" w:rsidR="0050280E" w:rsidRDefault="0050280E" w:rsidP="0050280E">
      <w:pPr>
        <w:pStyle w:val="NoSpacing"/>
      </w:pPr>
    </w:p>
    <w:p w14:paraId="5F5AD5E6" w14:textId="77777777" w:rsidR="0050280E" w:rsidRDefault="0050280E" w:rsidP="0050280E">
      <w:pPr>
        <w:pStyle w:val="NoSpacing"/>
      </w:pPr>
      <w:r>
        <w:rPr>
          <w:b/>
          <w:bCs/>
        </w:rPr>
        <w:t xml:space="preserve">6. </w:t>
      </w:r>
      <w:r>
        <w:t xml:space="preserve">Q: If there are certain sections of Charedi society which look down on a particular institution, is it </w:t>
      </w:r>
      <w:proofErr w:type="spellStart"/>
      <w:r>
        <w:t>Loshon</w:t>
      </w:r>
      <w:proofErr w:type="spellEnd"/>
      <w:r>
        <w:t xml:space="preserve"> Hora to tell someone that a person subscribes to that institution? What about other cases, such as saying that someone is modern orthodox, </w:t>
      </w:r>
      <w:proofErr w:type="spellStart"/>
      <w:r>
        <w:t>chasidish</w:t>
      </w:r>
      <w:proofErr w:type="spellEnd"/>
      <w:r>
        <w:t>, or not frum?</w:t>
      </w:r>
    </w:p>
    <w:p w14:paraId="3ACCC4AD" w14:textId="77777777" w:rsidR="0050280E" w:rsidRPr="00504A66" w:rsidRDefault="0050280E" w:rsidP="0050280E">
      <w:pPr>
        <w:pStyle w:val="NoSpacing"/>
        <w:rPr>
          <w:rtl/>
        </w:rPr>
      </w:pPr>
      <w:r>
        <w:t xml:space="preserve">A: </w:t>
      </w:r>
      <w:r w:rsidRPr="00504A66">
        <w:rPr>
          <w:shd w:val="clear" w:color="auto" w:fill="FFFFFF"/>
        </w:rPr>
        <w:t xml:space="preserve">You are allowed to say that someone is </w:t>
      </w:r>
      <w:proofErr w:type="gramStart"/>
      <w:r w:rsidRPr="00504A66">
        <w:rPr>
          <w:shd w:val="clear" w:color="auto" w:fill="FFFFFF"/>
        </w:rPr>
        <w:t>normal, unless</w:t>
      </w:r>
      <w:proofErr w:type="gramEnd"/>
      <w:r w:rsidRPr="00504A66">
        <w:rPr>
          <w:shd w:val="clear" w:color="auto" w:fill="FFFFFF"/>
        </w:rPr>
        <w:t xml:space="preserve"> the person has a reputation of being special and you are bringing him down to </w:t>
      </w:r>
      <w:r>
        <w:rPr>
          <w:shd w:val="clear" w:color="auto" w:fill="FFFFFF"/>
        </w:rPr>
        <w:t xml:space="preserve">merely </w:t>
      </w:r>
      <w:r w:rsidRPr="00504A66">
        <w:rPr>
          <w:shd w:val="clear" w:color="auto" w:fill="FFFFFF"/>
        </w:rPr>
        <w:t>normal.</w:t>
      </w:r>
      <w:r w:rsidRPr="00504A66">
        <w:rPr>
          <w:rStyle w:val="apple-converted-space"/>
          <w:color w:val="222222"/>
          <w:shd w:val="clear" w:color="auto" w:fill="FFFFFF"/>
        </w:rPr>
        <w:t> </w:t>
      </w:r>
      <w:r w:rsidRPr="00504A66">
        <w:rPr>
          <w:shd w:val="clear" w:color="auto" w:fill="FFFFFF"/>
        </w:rPr>
        <w:t xml:space="preserve">(The </w:t>
      </w:r>
      <w:proofErr w:type="spellStart"/>
      <w:r w:rsidRPr="00504A66">
        <w:rPr>
          <w:shd w:val="clear" w:color="auto" w:fill="FFFFFF"/>
        </w:rPr>
        <w:t>Chofetz</w:t>
      </w:r>
      <w:proofErr w:type="spellEnd"/>
      <w:r w:rsidRPr="00504A66">
        <w:rPr>
          <w:shd w:val="clear" w:color="auto" w:fill="FFFFFF"/>
        </w:rPr>
        <w:t xml:space="preserve"> Chaim writes that you are allowed to say that a person is not </w:t>
      </w:r>
      <w:proofErr w:type="spellStart"/>
      <w:r>
        <w:rPr>
          <w:i/>
          <w:iCs/>
          <w:shd w:val="clear" w:color="auto" w:fill="FFFFFF"/>
        </w:rPr>
        <w:t>Maavir</w:t>
      </w:r>
      <w:proofErr w:type="spellEnd"/>
      <w:r>
        <w:rPr>
          <w:i/>
          <w:iCs/>
          <w:shd w:val="clear" w:color="auto" w:fill="FFFFFF"/>
        </w:rPr>
        <w:t xml:space="preserve"> Al </w:t>
      </w:r>
      <w:proofErr w:type="spellStart"/>
      <w:r>
        <w:rPr>
          <w:i/>
          <w:iCs/>
          <w:shd w:val="clear" w:color="auto" w:fill="FFFFFF"/>
        </w:rPr>
        <w:t>Midosav</w:t>
      </w:r>
      <w:proofErr w:type="spellEnd"/>
      <w:r>
        <w:rPr>
          <w:shd w:val="clear" w:color="auto" w:fill="FFFFFF"/>
        </w:rPr>
        <w:t>,</w:t>
      </w:r>
      <w:r>
        <w:rPr>
          <w:i/>
          <w:iCs/>
          <w:shd w:val="clear" w:color="auto" w:fill="FFFFFF"/>
        </w:rPr>
        <w:t xml:space="preserve"> </w:t>
      </w:r>
      <w:r>
        <w:rPr>
          <w:shd w:val="clear" w:color="auto" w:fill="FFFFFF"/>
        </w:rPr>
        <w:t>because b</w:t>
      </w:r>
      <w:r w:rsidRPr="00504A66">
        <w:rPr>
          <w:shd w:val="clear" w:color="auto" w:fill="FFFFFF"/>
        </w:rPr>
        <w:t xml:space="preserve">eing </w:t>
      </w:r>
      <w:proofErr w:type="spellStart"/>
      <w:r w:rsidRPr="00E525DA">
        <w:rPr>
          <w:i/>
          <w:iCs/>
          <w:shd w:val="clear" w:color="auto" w:fill="FFFFFF"/>
        </w:rPr>
        <w:t>Maavir</w:t>
      </w:r>
      <w:proofErr w:type="spellEnd"/>
      <w:r w:rsidRPr="00E525DA">
        <w:rPr>
          <w:i/>
          <w:iCs/>
          <w:shd w:val="clear" w:color="auto" w:fill="FFFFFF"/>
        </w:rPr>
        <w:t xml:space="preserve"> Al </w:t>
      </w:r>
      <w:proofErr w:type="spellStart"/>
      <w:r w:rsidRPr="00E525DA">
        <w:rPr>
          <w:i/>
          <w:iCs/>
          <w:shd w:val="clear" w:color="auto" w:fill="FFFFFF"/>
        </w:rPr>
        <w:t>Midosav</w:t>
      </w:r>
      <w:proofErr w:type="spellEnd"/>
      <w:r w:rsidRPr="00504A66">
        <w:rPr>
          <w:shd w:val="clear" w:color="auto" w:fill="FFFFFF"/>
        </w:rPr>
        <w:t xml:space="preserve"> is a </w:t>
      </w:r>
      <w:proofErr w:type="spellStart"/>
      <w:r w:rsidRPr="00E525DA">
        <w:rPr>
          <w:i/>
          <w:iCs/>
          <w:shd w:val="clear" w:color="auto" w:fill="FFFFFF"/>
        </w:rPr>
        <w:t>Middas</w:t>
      </w:r>
      <w:proofErr w:type="spellEnd"/>
      <w:r w:rsidRPr="00E525DA">
        <w:rPr>
          <w:i/>
          <w:iCs/>
          <w:shd w:val="clear" w:color="auto" w:fill="FFFFFF"/>
        </w:rPr>
        <w:t xml:space="preserve"> </w:t>
      </w:r>
      <w:proofErr w:type="spellStart"/>
      <w:r w:rsidRPr="00E525DA">
        <w:rPr>
          <w:i/>
          <w:iCs/>
          <w:shd w:val="clear" w:color="auto" w:fill="FFFFFF"/>
        </w:rPr>
        <w:t>Chasidus</w:t>
      </w:r>
      <w:proofErr w:type="spellEnd"/>
      <w:r>
        <w:rPr>
          <w:shd w:val="clear" w:color="auto" w:fill="FFFFFF"/>
        </w:rPr>
        <w:t>,</w:t>
      </w:r>
      <w:r w:rsidRPr="00504A66">
        <w:rPr>
          <w:shd w:val="clear" w:color="auto" w:fill="FFFFFF"/>
        </w:rPr>
        <w:t xml:space="preserve"> </w:t>
      </w:r>
      <w:r>
        <w:rPr>
          <w:shd w:val="clear" w:color="auto" w:fill="FFFFFF"/>
        </w:rPr>
        <w:t>and s</w:t>
      </w:r>
      <w:r w:rsidRPr="00504A66">
        <w:rPr>
          <w:shd w:val="clear" w:color="auto" w:fill="FFFFFF"/>
        </w:rPr>
        <w:t>aying that someone does</w:t>
      </w:r>
      <w:r>
        <w:rPr>
          <w:shd w:val="clear" w:color="auto" w:fill="FFFFFF"/>
        </w:rPr>
        <w:t xml:space="preserve"> </w:t>
      </w:r>
      <w:r w:rsidRPr="00504A66">
        <w:rPr>
          <w:shd w:val="clear" w:color="auto" w:fill="FFFFFF"/>
        </w:rPr>
        <w:t>n</w:t>
      </w:r>
      <w:r>
        <w:rPr>
          <w:shd w:val="clear" w:color="auto" w:fill="FFFFFF"/>
        </w:rPr>
        <w:t>o</w:t>
      </w:r>
      <w:r w:rsidRPr="00504A66">
        <w:rPr>
          <w:shd w:val="clear" w:color="auto" w:fill="FFFFFF"/>
        </w:rPr>
        <w:t xml:space="preserve">t possess a </w:t>
      </w:r>
      <w:r w:rsidRPr="00E525DA">
        <w:rPr>
          <w:i/>
          <w:iCs/>
          <w:shd w:val="clear" w:color="auto" w:fill="FFFFFF"/>
        </w:rPr>
        <w:t xml:space="preserve">Midas </w:t>
      </w:r>
      <w:proofErr w:type="spellStart"/>
      <w:r w:rsidRPr="00E525DA">
        <w:rPr>
          <w:i/>
          <w:iCs/>
          <w:shd w:val="clear" w:color="auto" w:fill="FFFFFF"/>
        </w:rPr>
        <w:t>Chassidus</w:t>
      </w:r>
      <w:proofErr w:type="spellEnd"/>
      <w:r w:rsidRPr="00504A66">
        <w:rPr>
          <w:shd w:val="clear" w:color="auto" w:fill="FFFFFF"/>
        </w:rPr>
        <w:t xml:space="preserve"> is not </w:t>
      </w:r>
      <w:r>
        <w:rPr>
          <w:shd w:val="clear" w:color="auto" w:fill="FFFFFF"/>
        </w:rPr>
        <w:t>considered negative.)</w:t>
      </w:r>
      <w:r w:rsidRPr="00504A66">
        <w:t xml:space="preserve"> </w:t>
      </w:r>
      <w:r w:rsidRPr="00504A66">
        <w:rPr>
          <w:shd w:val="clear" w:color="auto" w:fill="FFFFFF"/>
        </w:rPr>
        <w:t xml:space="preserve">Therefore, you are allowed to describe any background information </w:t>
      </w:r>
      <w:r>
        <w:rPr>
          <w:shd w:val="clear" w:color="auto" w:fill="FFFFFF"/>
        </w:rPr>
        <w:t xml:space="preserve">which </w:t>
      </w:r>
      <w:r w:rsidRPr="00504A66">
        <w:rPr>
          <w:shd w:val="clear" w:color="auto" w:fill="FFFFFF"/>
        </w:rPr>
        <w:t>is within the realm of normalcy.</w:t>
      </w:r>
      <w:r w:rsidRPr="00504A66">
        <w:t xml:space="preserve"> </w:t>
      </w:r>
      <w:r w:rsidRPr="00504A66">
        <w:rPr>
          <w:shd w:val="clear" w:color="auto" w:fill="FFFFFF"/>
        </w:rPr>
        <w:t xml:space="preserve">However, if you are talking to someone </w:t>
      </w:r>
      <w:r>
        <w:rPr>
          <w:shd w:val="clear" w:color="auto" w:fill="FFFFFF"/>
        </w:rPr>
        <w:t xml:space="preserve">who </w:t>
      </w:r>
      <w:r w:rsidRPr="00504A66">
        <w:rPr>
          <w:shd w:val="clear" w:color="auto" w:fill="FFFFFF"/>
        </w:rPr>
        <w:t xml:space="preserve">you know will view it negatively, </w:t>
      </w:r>
      <w:r>
        <w:rPr>
          <w:shd w:val="clear" w:color="auto" w:fill="FFFFFF"/>
        </w:rPr>
        <w:t xml:space="preserve">it would constitute </w:t>
      </w:r>
      <w:proofErr w:type="spellStart"/>
      <w:r>
        <w:rPr>
          <w:shd w:val="clear" w:color="auto" w:fill="FFFFFF"/>
        </w:rPr>
        <w:t>A</w:t>
      </w:r>
      <w:r w:rsidRPr="00504A66">
        <w:rPr>
          <w:shd w:val="clear" w:color="auto" w:fill="FFFFFF"/>
        </w:rPr>
        <w:t>vak</w:t>
      </w:r>
      <w:proofErr w:type="spellEnd"/>
      <w:r w:rsidRPr="00504A66">
        <w:rPr>
          <w:shd w:val="clear" w:color="auto" w:fill="FFFFFF"/>
        </w:rPr>
        <w:t xml:space="preserve"> </w:t>
      </w:r>
      <w:proofErr w:type="spellStart"/>
      <w:r>
        <w:rPr>
          <w:shd w:val="clear" w:color="auto" w:fill="FFFFFF"/>
        </w:rPr>
        <w:t>Lo</w:t>
      </w:r>
      <w:r w:rsidRPr="00504A66">
        <w:rPr>
          <w:shd w:val="clear" w:color="auto" w:fill="FFFFFF"/>
        </w:rPr>
        <w:t>shon</w:t>
      </w:r>
      <w:proofErr w:type="spellEnd"/>
      <w:r w:rsidRPr="00504A66">
        <w:rPr>
          <w:shd w:val="clear" w:color="auto" w:fill="FFFFFF"/>
        </w:rPr>
        <w:t xml:space="preserve"> </w:t>
      </w:r>
      <w:r>
        <w:rPr>
          <w:shd w:val="clear" w:color="auto" w:fill="FFFFFF"/>
        </w:rPr>
        <w:t>H</w:t>
      </w:r>
      <w:r w:rsidRPr="00504A66">
        <w:rPr>
          <w:shd w:val="clear" w:color="auto" w:fill="FFFFFF"/>
        </w:rPr>
        <w:t>ora. (</w:t>
      </w:r>
      <w:r>
        <w:rPr>
          <w:shd w:val="clear" w:color="auto" w:fill="FFFFFF"/>
        </w:rPr>
        <w:t xml:space="preserve">Indeed, when it comes to </w:t>
      </w:r>
      <w:r w:rsidRPr="00504A66">
        <w:rPr>
          <w:shd w:val="clear" w:color="auto" w:fill="FFFFFF"/>
        </w:rPr>
        <w:t xml:space="preserve">someone </w:t>
      </w:r>
      <w:r>
        <w:rPr>
          <w:shd w:val="clear" w:color="auto" w:fill="FFFFFF"/>
        </w:rPr>
        <w:t xml:space="preserve">who </w:t>
      </w:r>
      <w:r w:rsidRPr="00504A66">
        <w:rPr>
          <w:shd w:val="clear" w:color="auto" w:fill="FFFFFF"/>
        </w:rPr>
        <w:t>is critical of everything, you</w:t>
      </w:r>
      <w:r>
        <w:rPr>
          <w:shd w:val="clear" w:color="auto" w:fill="FFFFFF"/>
        </w:rPr>
        <w:t xml:space="preserve"> a</w:t>
      </w:r>
      <w:r w:rsidRPr="00504A66">
        <w:rPr>
          <w:shd w:val="clear" w:color="auto" w:fill="FFFFFF"/>
        </w:rPr>
        <w:t>re better off not talking to him altogether!)</w:t>
      </w:r>
    </w:p>
    <w:p w14:paraId="5CA1FECE" w14:textId="77777777" w:rsidR="0050280E" w:rsidRDefault="0050280E" w:rsidP="0050280E">
      <w:pPr>
        <w:pStyle w:val="NoSpacing"/>
      </w:pPr>
    </w:p>
    <w:p w14:paraId="4DB91C7F" w14:textId="77777777" w:rsidR="0050280E" w:rsidRDefault="0050280E" w:rsidP="0050280E">
      <w:pPr>
        <w:pStyle w:val="NoSpacing"/>
      </w:pPr>
      <w:r>
        <w:rPr>
          <w:b/>
          <w:bCs/>
        </w:rPr>
        <w:t>7.</w:t>
      </w:r>
      <w:r>
        <w:t xml:space="preserve"> Q: My wife brought a product and had </w:t>
      </w:r>
      <w:proofErr w:type="gramStart"/>
      <w:r>
        <w:t>a number of</w:t>
      </w:r>
      <w:proofErr w:type="gramEnd"/>
      <w:r>
        <w:t xml:space="preserve"> issues with it. The merchant did not deal with the situation in the right </w:t>
      </w:r>
      <w:proofErr w:type="gramStart"/>
      <w:r>
        <w:t>manner, and</w:t>
      </w:r>
      <w:proofErr w:type="gramEnd"/>
      <w:r>
        <w:t xml:space="preserve"> sent my wife all over the country to deal with it even though it was under warranty. As of now, the issue has still not been resolved. If her friends ask her if she is happy with the product and if she would recommend the merchant, what should she tell them?</w:t>
      </w:r>
    </w:p>
    <w:p w14:paraId="5187110C" w14:textId="77777777" w:rsidR="0050280E" w:rsidRDefault="0050280E" w:rsidP="0050280E">
      <w:pPr>
        <w:pStyle w:val="NoSpacing"/>
        <w:rPr>
          <w:bCs/>
        </w:rPr>
      </w:pPr>
      <w:r>
        <w:t xml:space="preserve">A: Assuming that they are asking for a </w:t>
      </w:r>
      <w:proofErr w:type="spellStart"/>
      <w:r>
        <w:t>toeles</w:t>
      </w:r>
      <w:proofErr w:type="spellEnd"/>
      <w:r>
        <w:t xml:space="preserve"> (and not just schmoozing), she can tell them, “</w:t>
      </w:r>
      <w:r w:rsidRPr="007C152D">
        <w:rPr>
          <w:bCs/>
        </w:rPr>
        <w:t>I had a bad experience with her</w:t>
      </w:r>
      <w:r>
        <w:rPr>
          <w:bCs/>
        </w:rPr>
        <w:t>.</w:t>
      </w:r>
      <w:r w:rsidRPr="007C152D">
        <w:rPr>
          <w:bCs/>
        </w:rPr>
        <w:t xml:space="preserve"> </w:t>
      </w:r>
      <w:r>
        <w:rPr>
          <w:bCs/>
        </w:rPr>
        <w:t>I</w:t>
      </w:r>
      <w:r w:rsidRPr="007C152D">
        <w:rPr>
          <w:bCs/>
        </w:rPr>
        <w:t>t did</w:t>
      </w:r>
      <w:r>
        <w:rPr>
          <w:bCs/>
        </w:rPr>
        <w:t xml:space="preserve"> </w:t>
      </w:r>
      <w:r w:rsidRPr="007C152D">
        <w:rPr>
          <w:bCs/>
        </w:rPr>
        <w:t>n</w:t>
      </w:r>
      <w:r>
        <w:rPr>
          <w:bCs/>
        </w:rPr>
        <w:t>o</w:t>
      </w:r>
      <w:r w:rsidRPr="007C152D">
        <w:rPr>
          <w:bCs/>
        </w:rPr>
        <w:t xml:space="preserve">t come out </w:t>
      </w:r>
      <w:r>
        <w:rPr>
          <w:bCs/>
        </w:rPr>
        <w:t xml:space="preserve">well, </w:t>
      </w:r>
      <w:r w:rsidRPr="007C152D">
        <w:rPr>
          <w:bCs/>
        </w:rPr>
        <w:t xml:space="preserve">and the issue </w:t>
      </w:r>
      <w:r>
        <w:rPr>
          <w:bCs/>
        </w:rPr>
        <w:t xml:space="preserve">has </w:t>
      </w:r>
      <w:r w:rsidRPr="007C152D">
        <w:rPr>
          <w:bCs/>
        </w:rPr>
        <w:t xml:space="preserve">still not </w:t>
      </w:r>
      <w:r>
        <w:rPr>
          <w:bCs/>
        </w:rPr>
        <w:t xml:space="preserve">been </w:t>
      </w:r>
      <w:r w:rsidRPr="007C152D">
        <w:rPr>
          <w:bCs/>
        </w:rPr>
        <w:t>resolved</w:t>
      </w:r>
      <w:r>
        <w:rPr>
          <w:bCs/>
        </w:rPr>
        <w:t>.”</w:t>
      </w:r>
    </w:p>
    <w:p w14:paraId="45A5DC31" w14:textId="77777777" w:rsidR="0050280E" w:rsidRDefault="0050280E" w:rsidP="0050280E">
      <w:pPr>
        <w:pStyle w:val="NoSpacing"/>
        <w:rPr>
          <w:bCs/>
        </w:rPr>
      </w:pPr>
    </w:p>
    <w:p w14:paraId="06FD0DAF" w14:textId="77777777" w:rsidR="0050280E" w:rsidRDefault="0050280E" w:rsidP="0050280E">
      <w:pPr>
        <w:pStyle w:val="NoSpacing"/>
      </w:pPr>
      <w:r>
        <w:rPr>
          <w:b/>
          <w:bCs/>
        </w:rPr>
        <w:t>8.</w:t>
      </w:r>
      <w:r>
        <w:t xml:space="preserve"> Q: The </w:t>
      </w:r>
      <w:proofErr w:type="spellStart"/>
      <w:r>
        <w:t>Chofetz</w:t>
      </w:r>
      <w:proofErr w:type="spellEnd"/>
      <w:r>
        <w:t xml:space="preserve"> Chaim permits listening to someone badmouth another if you believe that you can convince him that he is wrong after hearing him out. What about the prohibition of </w:t>
      </w:r>
      <w:proofErr w:type="spellStart"/>
      <w:r>
        <w:rPr>
          <w:i/>
          <w:iCs/>
        </w:rPr>
        <w:t>Lifnei</w:t>
      </w:r>
      <w:proofErr w:type="spellEnd"/>
      <w:r>
        <w:rPr>
          <w:i/>
          <w:iCs/>
        </w:rPr>
        <w:t xml:space="preserve"> </w:t>
      </w:r>
      <w:proofErr w:type="spellStart"/>
      <w:r>
        <w:rPr>
          <w:i/>
          <w:iCs/>
        </w:rPr>
        <w:t>Iver</w:t>
      </w:r>
      <w:proofErr w:type="spellEnd"/>
      <w:r>
        <w:t xml:space="preserve">? </w:t>
      </w:r>
      <w:proofErr w:type="gramStart"/>
      <w:r>
        <w:t>All of</w:t>
      </w:r>
      <w:proofErr w:type="gramEnd"/>
      <w:r>
        <w:t xml:space="preserve"> the time that you are listening to him, he is speaking </w:t>
      </w:r>
      <w:proofErr w:type="spellStart"/>
      <w:r>
        <w:rPr>
          <w:i/>
          <w:iCs/>
        </w:rPr>
        <w:t>Loshon</w:t>
      </w:r>
      <w:proofErr w:type="spellEnd"/>
      <w:r>
        <w:rPr>
          <w:i/>
          <w:iCs/>
        </w:rPr>
        <w:t xml:space="preserve"> Hora</w:t>
      </w:r>
      <w:r>
        <w:t>!</w:t>
      </w:r>
    </w:p>
    <w:p w14:paraId="3502A9CC" w14:textId="77777777" w:rsidR="0050280E" w:rsidRDefault="0050280E" w:rsidP="0050280E">
      <w:pPr>
        <w:pStyle w:val="NoSpacing"/>
        <w:rPr>
          <w:bCs/>
        </w:rPr>
      </w:pPr>
      <w:r>
        <w:t xml:space="preserve">A: </w:t>
      </w:r>
      <w:r w:rsidRPr="007C152D">
        <w:rPr>
          <w:bCs/>
        </w:rPr>
        <w:t xml:space="preserve">Preventing further </w:t>
      </w:r>
      <w:proofErr w:type="spellStart"/>
      <w:r w:rsidRPr="00822B33">
        <w:rPr>
          <w:bCs/>
          <w:i/>
          <w:iCs/>
        </w:rPr>
        <w:t>issurim</w:t>
      </w:r>
      <w:proofErr w:type="spellEnd"/>
      <w:r w:rsidRPr="007C152D">
        <w:rPr>
          <w:bCs/>
        </w:rPr>
        <w:t xml:space="preserve"> is not called a </w:t>
      </w:r>
      <w:proofErr w:type="spellStart"/>
      <w:r w:rsidRPr="00822B33">
        <w:rPr>
          <w:bCs/>
          <w:i/>
          <w:iCs/>
        </w:rPr>
        <w:t>michshal</w:t>
      </w:r>
      <w:proofErr w:type="spellEnd"/>
      <w:r w:rsidRPr="007C152D">
        <w:rPr>
          <w:bCs/>
        </w:rPr>
        <w:t xml:space="preserve">. </w:t>
      </w:r>
      <w:r>
        <w:rPr>
          <w:bCs/>
        </w:rPr>
        <w:t xml:space="preserve">However, though making </w:t>
      </w:r>
      <w:r w:rsidRPr="00822B33">
        <w:rPr>
          <w:bCs/>
          <w:i/>
          <w:iCs/>
        </w:rPr>
        <w:t>shalom</w:t>
      </w:r>
      <w:r>
        <w:rPr>
          <w:bCs/>
        </w:rPr>
        <w:t xml:space="preserve"> </w:t>
      </w:r>
      <w:r w:rsidRPr="007C152D">
        <w:rPr>
          <w:bCs/>
        </w:rPr>
        <w:t xml:space="preserve">is a </w:t>
      </w:r>
      <w:r w:rsidRPr="00822B33">
        <w:rPr>
          <w:bCs/>
          <w:i/>
          <w:iCs/>
        </w:rPr>
        <w:t>mitzvah</w:t>
      </w:r>
      <w:r w:rsidRPr="007C152D">
        <w:rPr>
          <w:bCs/>
        </w:rPr>
        <w:t xml:space="preserve">, you really </w:t>
      </w:r>
      <w:r>
        <w:rPr>
          <w:bCs/>
        </w:rPr>
        <w:t xml:space="preserve">must be confident that </w:t>
      </w:r>
      <w:r w:rsidRPr="007C152D">
        <w:rPr>
          <w:bCs/>
        </w:rPr>
        <w:t>it will work. I</w:t>
      </w:r>
      <w:r>
        <w:rPr>
          <w:bCs/>
        </w:rPr>
        <w:t xml:space="preserve"> have </w:t>
      </w:r>
      <w:r w:rsidRPr="007C152D">
        <w:rPr>
          <w:bCs/>
        </w:rPr>
        <w:t xml:space="preserve">been using this </w:t>
      </w:r>
      <w:proofErr w:type="spellStart"/>
      <w:r>
        <w:rPr>
          <w:bCs/>
          <w:i/>
          <w:iCs/>
        </w:rPr>
        <w:t>heter</w:t>
      </w:r>
      <w:proofErr w:type="spellEnd"/>
      <w:r>
        <w:rPr>
          <w:bCs/>
          <w:i/>
          <w:iCs/>
        </w:rPr>
        <w:t xml:space="preserve"> </w:t>
      </w:r>
      <w:r w:rsidRPr="007C152D">
        <w:rPr>
          <w:bCs/>
        </w:rPr>
        <w:t xml:space="preserve">less, as my </w:t>
      </w:r>
      <w:r>
        <w:rPr>
          <w:bCs/>
        </w:rPr>
        <w:t xml:space="preserve">attempts to set people straight </w:t>
      </w:r>
      <w:r w:rsidRPr="007C152D">
        <w:rPr>
          <w:bCs/>
        </w:rPr>
        <w:t>have</w:t>
      </w:r>
      <w:r>
        <w:rPr>
          <w:bCs/>
        </w:rPr>
        <w:t xml:space="preserve"> </w:t>
      </w:r>
      <w:r w:rsidRPr="007C152D">
        <w:rPr>
          <w:bCs/>
        </w:rPr>
        <w:t>n</w:t>
      </w:r>
      <w:r>
        <w:rPr>
          <w:bCs/>
        </w:rPr>
        <w:t>o</w:t>
      </w:r>
      <w:r w:rsidRPr="007C152D">
        <w:rPr>
          <w:bCs/>
        </w:rPr>
        <w:t xml:space="preserve">t met with much success. </w:t>
      </w:r>
      <w:r>
        <w:rPr>
          <w:bCs/>
        </w:rPr>
        <w:t xml:space="preserve">Even in situation when I </w:t>
      </w:r>
      <w:proofErr w:type="gramStart"/>
      <w:r>
        <w:rPr>
          <w:bCs/>
        </w:rPr>
        <w:t>truly believed</w:t>
      </w:r>
      <w:proofErr w:type="gramEnd"/>
      <w:r w:rsidRPr="007C152D">
        <w:rPr>
          <w:bCs/>
        </w:rPr>
        <w:t xml:space="preserve"> that I </w:t>
      </w:r>
      <w:r>
        <w:rPr>
          <w:bCs/>
        </w:rPr>
        <w:t xml:space="preserve">could </w:t>
      </w:r>
      <w:r w:rsidRPr="007C152D">
        <w:rPr>
          <w:bCs/>
        </w:rPr>
        <w:t xml:space="preserve">change someone’s mind, </w:t>
      </w:r>
      <w:r>
        <w:rPr>
          <w:bCs/>
        </w:rPr>
        <w:t xml:space="preserve">I would talk with him, </w:t>
      </w:r>
      <w:r w:rsidRPr="007C152D">
        <w:rPr>
          <w:bCs/>
        </w:rPr>
        <w:t xml:space="preserve">only to find him right back where he started. </w:t>
      </w:r>
    </w:p>
    <w:p w14:paraId="4238CBEE" w14:textId="77777777" w:rsidR="0050280E" w:rsidRDefault="0050280E" w:rsidP="0050280E">
      <w:pPr>
        <w:pStyle w:val="NoSpacing"/>
        <w:rPr>
          <w:bCs/>
        </w:rPr>
      </w:pPr>
      <w:r>
        <w:rPr>
          <w:bCs/>
        </w:rPr>
        <w:t xml:space="preserve">If you do believe that you can help, consider this: </w:t>
      </w:r>
      <w:r w:rsidRPr="007C152D">
        <w:rPr>
          <w:bCs/>
        </w:rPr>
        <w:t xml:space="preserve">How close are they to you? How receptive are they in general? How do they view you? </w:t>
      </w:r>
      <w:r>
        <w:rPr>
          <w:bCs/>
        </w:rPr>
        <w:t xml:space="preserve">If you are not quite so positive, and </w:t>
      </w:r>
      <w:r w:rsidRPr="007C152D">
        <w:rPr>
          <w:bCs/>
        </w:rPr>
        <w:t xml:space="preserve">someone starts speaking </w:t>
      </w:r>
      <w:proofErr w:type="spellStart"/>
      <w:r>
        <w:rPr>
          <w:bCs/>
        </w:rPr>
        <w:t>Lo</w:t>
      </w:r>
      <w:r w:rsidRPr="007C152D">
        <w:rPr>
          <w:bCs/>
        </w:rPr>
        <w:t>sh</w:t>
      </w:r>
      <w:r>
        <w:rPr>
          <w:bCs/>
        </w:rPr>
        <w:t>o</w:t>
      </w:r>
      <w:r w:rsidRPr="007C152D">
        <w:rPr>
          <w:bCs/>
        </w:rPr>
        <w:t>n</w:t>
      </w:r>
      <w:proofErr w:type="spellEnd"/>
      <w:r w:rsidRPr="007C152D">
        <w:rPr>
          <w:bCs/>
        </w:rPr>
        <w:t xml:space="preserve"> </w:t>
      </w:r>
      <w:r>
        <w:rPr>
          <w:bCs/>
        </w:rPr>
        <w:t>H</w:t>
      </w:r>
      <w:r w:rsidRPr="007C152D">
        <w:rPr>
          <w:bCs/>
        </w:rPr>
        <w:t xml:space="preserve">ara, </w:t>
      </w:r>
      <w:r>
        <w:rPr>
          <w:bCs/>
        </w:rPr>
        <w:t xml:space="preserve">it is safer </w:t>
      </w:r>
      <w:r w:rsidRPr="007C152D">
        <w:rPr>
          <w:bCs/>
        </w:rPr>
        <w:t xml:space="preserve">just </w:t>
      </w:r>
      <w:r>
        <w:rPr>
          <w:bCs/>
        </w:rPr>
        <w:t xml:space="preserve">to </w:t>
      </w:r>
      <w:r w:rsidRPr="007C152D">
        <w:rPr>
          <w:bCs/>
        </w:rPr>
        <w:t xml:space="preserve">distract them </w:t>
      </w:r>
      <w:r>
        <w:rPr>
          <w:bCs/>
        </w:rPr>
        <w:t>immediately.</w:t>
      </w:r>
    </w:p>
    <w:p w14:paraId="17F4349E" w14:textId="77777777" w:rsidR="0050280E" w:rsidRDefault="0050280E" w:rsidP="0050280E">
      <w:pPr>
        <w:pStyle w:val="NoSpacing"/>
        <w:rPr>
          <w:bCs/>
        </w:rPr>
      </w:pPr>
      <w:r>
        <w:rPr>
          <w:bCs/>
        </w:rPr>
        <w:t xml:space="preserve">Regarding </w:t>
      </w:r>
      <w:proofErr w:type="spellStart"/>
      <w:r>
        <w:rPr>
          <w:bCs/>
          <w:i/>
          <w:iCs/>
        </w:rPr>
        <w:t>Lifnei</w:t>
      </w:r>
      <w:proofErr w:type="spellEnd"/>
      <w:r>
        <w:rPr>
          <w:bCs/>
          <w:i/>
          <w:iCs/>
        </w:rPr>
        <w:t xml:space="preserve"> </w:t>
      </w:r>
      <w:proofErr w:type="spellStart"/>
      <w:r>
        <w:rPr>
          <w:bCs/>
          <w:i/>
          <w:iCs/>
        </w:rPr>
        <w:t>Iver</w:t>
      </w:r>
      <w:proofErr w:type="spellEnd"/>
      <w:r>
        <w:rPr>
          <w:bCs/>
        </w:rPr>
        <w:t xml:space="preserve">, the </w:t>
      </w:r>
      <w:proofErr w:type="spellStart"/>
      <w:r>
        <w:rPr>
          <w:bCs/>
        </w:rPr>
        <w:t>Chofetz</w:t>
      </w:r>
      <w:proofErr w:type="spellEnd"/>
      <w:r>
        <w:rPr>
          <w:bCs/>
        </w:rPr>
        <w:t xml:space="preserve"> Chaim does not seem to be bothered by it when it comes to </w:t>
      </w:r>
      <w:proofErr w:type="spellStart"/>
      <w:r>
        <w:rPr>
          <w:bCs/>
          <w:i/>
          <w:iCs/>
        </w:rPr>
        <w:t>Kabalas</w:t>
      </w:r>
      <w:proofErr w:type="spellEnd"/>
      <w:r>
        <w:rPr>
          <w:bCs/>
          <w:i/>
          <w:iCs/>
        </w:rPr>
        <w:t xml:space="preserve"> </w:t>
      </w:r>
      <w:proofErr w:type="spellStart"/>
      <w:r>
        <w:rPr>
          <w:bCs/>
          <w:i/>
          <w:iCs/>
        </w:rPr>
        <w:t>Loshon</w:t>
      </w:r>
      <w:proofErr w:type="spellEnd"/>
      <w:r>
        <w:rPr>
          <w:bCs/>
          <w:i/>
          <w:iCs/>
        </w:rPr>
        <w:t xml:space="preserve"> Hora</w:t>
      </w:r>
      <w:r>
        <w:rPr>
          <w:bCs/>
        </w:rPr>
        <w:t xml:space="preserve">. I am not sure why this is. He only says that you cannot tell a person </w:t>
      </w:r>
      <w:proofErr w:type="spellStart"/>
      <w:r>
        <w:rPr>
          <w:bCs/>
        </w:rPr>
        <w:t>Loshon</w:t>
      </w:r>
      <w:proofErr w:type="spellEnd"/>
      <w:r>
        <w:rPr>
          <w:bCs/>
        </w:rPr>
        <w:t xml:space="preserve"> Hora </w:t>
      </w:r>
      <w:proofErr w:type="spellStart"/>
      <w:r>
        <w:rPr>
          <w:bCs/>
        </w:rPr>
        <w:t>Ltoeles</w:t>
      </w:r>
      <w:proofErr w:type="spellEnd"/>
      <w:r>
        <w:rPr>
          <w:bCs/>
        </w:rPr>
        <w:t xml:space="preserve"> if you think he may say </w:t>
      </w:r>
      <w:proofErr w:type="spellStart"/>
      <w:r>
        <w:rPr>
          <w:bCs/>
        </w:rPr>
        <w:t>Rechilus</w:t>
      </w:r>
      <w:proofErr w:type="spellEnd"/>
      <w:r>
        <w:rPr>
          <w:bCs/>
        </w:rPr>
        <w:t xml:space="preserve">. I always teach that when you inform someone of negative information </w:t>
      </w:r>
      <w:proofErr w:type="spellStart"/>
      <w:r>
        <w:rPr>
          <w:bCs/>
        </w:rPr>
        <w:t>ltoeles</w:t>
      </w:r>
      <w:proofErr w:type="spellEnd"/>
      <w:r>
        <w:rPr>
          <w:bCs/>
        </w:rPr>
        <w:t xml:space="preserve">, you should always add that he should not believe you definitively, as your assessment could be off (it is merely your own perception). He can take precautions, but only to protect himself because it </w:t>
      </w:r>
      <w:r>
        <w:rPr>
          <w:bCs/>
          <w:i/>
          <w:iCs/>
        </w:rPr>
        <w:t>may</w:t>
      </w:r>
      <w:r>
        <w:rPr>
          <w:bCs/>
        </w:rPr>
        <w:t xml:space="preserve"> be true. (If you really believe that he will believe you anyway, such as by an overly naive individual, I do not understand how the </w:t>
      </w:r>
      <w:proofErr w:type="spellStart"/>
      <w:r>
        <w:rPr>
          <w:bCs/>
        </w:rPr>
        <w:t>heter</w:t>
      </w:r>
      <w:proofErr w:type="spellEnd"/>
      <w:r>
        <w:rPr>
          <w:bCs/>
        </w:rPr>
        <w:t xml:space="preserve"> can apply. However, the </w:t>
      </w:r>
      <w:proofErr w:type="spellStart"/>
      <w:r>
        <w:rPr>
          <w:bCs/>
        </w:rPr>
        <w:t>Chofetz</w:t>
      </w:r>
      <w:proofErr w:type="spellEnd"/>
      <w:r>
        <w:rPr>
          <w:bCs/>
        </w:rPr>
        <w:t xml:space="preserve"> Chaim does not list this as a condition for telling him.)</w:t>
      </w:r>
    </w:p>
    <w:p w14:paraId="0E934BFF" w14:textId="77777777" w:rsidR="0050280E" w:rsidRDefault="0050280E" w:rsidP="0050280E">
      <w:pPr>
        <w:pStyle w:val="NoSpacing"/>
        <w:rPr>
          <w:bCs/>
        </w:rPr>
      </w:pPr>
    </w:p>
    <w:p w14:paraId="43D72AC3" w14:textId="77777777" w:rsidR="0050280E" w:rsidRDefault="0050280E" w:rsidP="0050280E">
      <w:pPr>
        <w:pStyle w:val="NoSpacing"/>
        <w:rPr>
          <w:bCs/>
        </w:rPr>
      </w:pPr>
      <w:r>
        <w:rPr>
          <w:b/>
        </w:rPr>
        <w:t xml:space="preserve">9. </w:t>
      </w:r>
      <w:r>
        <w:rPr>
          <w:bCs/>
        </w:rPr>
        <w:t xml:space="preserve">Q: Am I permitted to go to a function that I am socially required to be at (such as a family </w:t>
      </w:r>
      <w:r>
        <w:rPr>
          <w:bCs/>
          <w:i/>
          <w:iCs/>
        </w:rPr>
        <w:t>simcha</w:t>
      </w:r>
      <w:r>
        <w:rPr>
          <w:bCs/>
        </w:rPr>
        <w:t xml:space="preserve">), if my experience is that </w:t>
      </w:r>
      <w:proofErr w:type="spellStart"/>
      <w:r>
        <w:rPr>
          <w:bCs/>
        </w:rPr>
        <w:t>Loshon</w:t>
      </w:r>
      <w:proofErr w:type="spellEnd"/>
      <w:r>
        <w:rPr>
          <w:bCs/>
        </w:rPr>
        <w:t xml:space="preserve"> Hora is spoken there constantly? Is it enough to go and try not to listen (and believe it), or am I required not to go?</w:t>
      </w:r>
    </w:p>
    <w:p w14:paraId="30904C5D" w14:textId="77777777" w:rsidR="0050280E" w:rsidRDefault="0050280E" w:rsidP="0050280E">
      <w:pPr>
        <w:pStyle w:val="NoSpacing"/>
        <w:rPr>
          <w:bCs/>
        </w:rPr>
      </w:pPr>
      <w:r>
        <w:rPr>
          <w:bCs/>
        </w:rPr>
        <w:t xml:space="preserve">A: It is indeed </w:t>
      </w:r>
      <w:proofErr w:type="spellStart"/>
      <w:r>
        <w:rPr>
          <w:bCs/>
          <w:i/>
          <w:iCs/>
        </w:rPr>
        <w:t>ossur</w:t>
      </w:r>
      <w:proofErr w:type="spellEnd"/>
      <w:r>
        <w:rPr>
          <w:bCs/>
        </w:rPr>
        <w:t xml:space="preserve"> to go to such an event. If you are capable of being proactive – preparing a plan for not listening to </w:t>
      </w:r>
      <w:proofErr w:type="spellStart"/>
      <w:r>
        <w:rPr>
          <w:bCs/>
        </w:rPr>
        <w:t>Loshon</w:t>
      </w:r>
      <w:proofErr w:type="spellEnd"/>
      <w:r>
        <w:rPr>
          <w:bCs/>
        </w:rPr>
        <w:t xml:space="preserve"> Hora that can reasonably work – then you can consider going. Think about and plan out conversation topics which do not involve people, and then start those conversations in a skillful and outgoing way: “Listen, I </w:t>
      </w:r>
      <w:proofErr w:type="spellStart"/>
      <w:r>
        <w:rPr>
          <w:bCs/>
        </w:rPr>
        <w:t>gotta</w:t>
      </w:r>
      <w:proofErr w:type="spellEnd"/>
      <w:r>
        <w:rPr>
          <w:bCs/>
        </w:rPr>
        <w:t xml:space="preserve"> tell you this story…” Do not be a listener – you should be the one dominating the conversation. If you cannot stay away from critical people, at least do not let them say anything!</w:t>
      </w:r>
    </w:p>
    <w:p w14:paraId="2ACE573D" w14:textId="77777777" w:rsidR="0050280E" w:rsidRDefault="0050280E" w:rsidP="0050280E">
      <w:pPr>
        <w:pStyle w:val="NoSpacing"/>
        <w:rPr>
          <w:bCs/>
        </w:rPr>
      </w:pPr>
    </w:p>
    <w:p w14:paraId="48F595A1" w14:textId="77777777" w:rsidR="0050280E" w:rsidRDefault="0050280E" w:rsidP="0050280E">
      <w:pPr>
        <w:pStyle w:val="NoSpacing"/>
        <w:rPr>
          <w:bCs/>
        </w:rPr>
      </w:pPr>
      <w:r>
        <w:rPr>
          <w:b/>
        </w:rPr>
        <w:t xml:space="preserve">10. </w:t>
      </w:r>
      <w:r>
        <w:rPr>
          <w:bCs/>
        </w:rPr>
        <w:t xml:space="preserve">Q: Suppose a merchant or contractor asks me about a job, and I tell him that I went with someone else. If he asks me who, can I answer him, or is it </w:t>
      </w:r>
      <w:proofErr w:type="spellStart"/>
      <w:r>
        <w:rPr>
          <w:bCs/>
        </w:rPr>
        <w:t>Loshon</w:t>
      </w:r>
      <w:proofErr w:type="spellEnd"/>
      <w:r>
        <w:rPr>
          <w:bCs/>
        </w:rPr>
        <w:t xml:space="preserve"> Hora or </w:t>
      </w:r>
      <w:proofErr w:type="spellStart"/>
      <w:r>
        <w:rPr>
          <w:bCs/>
        </w:rPr>
        <w:t>Rechilus</w:t>
      </w:r>
      <w:proofErr w:type="spellEnd"/>
      <w:r>
        <w:rPr>
          <w:bCs/>
        </w:rPr>
        <w:t>?</w:t>
      </w:r>
    </w:p>
    <w:p w14:paraId="107A0C7F" w14:textId="77777777" w:rsidR="0050280E" w:rsidRDefault="0050280E" w:rsidP="0050280E">
      <w:pPr>
        <w:pStyle w:val="NoSpacing"/>
        <w:rPr>
          <w:bCs/>
        </w:rPr>
      </w:pPr>
      <w:r>
        <w:rPr>
          <w:bCs/>
        </w:rPr>
        <w:t xml:space="preserve">A: It is </w:t>
      </w:r>
      <w:proofErr w:type="spellStart"/>
      <w:r>
        <w:rPr>
          <w:bCs/>
        </w:rPr>
        <w:t>Avak</w:t>
      </w:r>
      <w:proofErr w:type="spellEnd"/>
      <w:r>
        <w:rPr>
          <w:bCs/>
        </w:rPr>
        <w:t xml:space="preserve"> </w:t>
      </w:r>
      <w:proofErr w:type="spellStart"/>
      <w:r>
        <w:rPr>
          <w:bCs/>
        </w:rPr>
        <w:t>Loshon</w:t>
      </w:r>
      <w:proofErr w:type="spellEnd"/>
      <w:r>
        <w:rPr>
          <w:bCs/>
        </w:rPr>
        <w:t xml:space="preserve"> Hora. When he hears the name, he may say a nasty comment about his competitor. It would only constitute </w:t>
      </w:r>
      <w:proofErr w:type="spellStart"/>
      <w:r>
        <w:rPr>
          <w:bCs/>
        </w:rPr>
        <w:t>Rechilus</w:t>
      </w:r>
      <w:proofErr w:type="spellEnd"/>
      <w:r>
        <w:rPr>
          <w:bCs/>
        </w:rPr>
        <w:t xml:space="preserve"> if the one that took the job did something nasty to his competitor. Still, although merely mentioning that his competitor is successful does not constitute </w:t>
      </w:r>
      <w:proofErr w:type="spellStart"/>
      <w:r>
        <w:rPr>
          <w:bCs/>
        </w:rPr>
        <w:t>Rechilus</w:t>
      </w:r>
      <w:proofErr w:type="spellEnd"/>
      <w:r>
        <w:rPr>
          <w:bCs/>
        </w:rPr>
        <w:t xml:space="preserve">, it may constitute </w:t>
      </w:r>
      <w:proofErr w:type="spellStart"/>
      <w:r>
        <w:rPr>
          <w:bCs/>
        </w:rPr>
        <w:t>Ona’as</w:t>
      </w:r>
      <w:proofErr w:type="spellEnd"/>
      <w:r>
        <w:rPr>
          <w:bCs/>
        </w:rPr>
        <w:t xml:space="preserve"> </w:t>
      </w:r>
      <w:proofErr w:type="spellStart"/>
      <w:r>
        <w:rPr>
          <w:bCs/>
        </w:rPr>
        <w:t>Devorim</w:t>
      </w:r>
      <w:proofErr w:type="spellEnd"/>
      <w:r>
        <w:rPr>
          <w:bCs/>
        </w:rPr>
        <w:t>, as you are telling him something painful for him to hear.</w:t>
      </w:r>
    </w:p>
    <w:p w14:paraId="353E10CC" w14:textId="77777777" w:rsidR="0050280E" w:rsidRDefault="0050280E" w:rsidP="0050280E">
      <w:pPr>
        <w:pStyle w:val="NoSpacing"/>
        <w:rPr>
          <w:bCs/>
        </w:rPr>
      </w:pPr>
    </w:p>
    <w:p w14:paraId="29171F7A" w14:textId="77777777" w:rsidR="0050280E" w:rsidRDefault="0050280E" w:rsidP="0050280E">
      <w:pPr>
        <w:pStyle w:val="NoSpacing"/>
        <w:rPr>
          <w:bCs/>
        </w:rPr>
      </w:pPr>
      <w:r>
        <w:rPr>
          <w:b/>
        </w:rPr>
        <w:t>11.</w:t>
      </w:r>
      <w:r>
        <w:rPr>
          <w:bCs/>
        </w:rPr>
        <w:t xml:space="preserve"> Q: Must a person reveal that he or she takes Prozac for mild depression to a prospective </w:t>
      </w:r>
      <w:proofErr w:type="spellStart"/>
      <w:r>
        <w:rPr>
          <w:bCs/>
          <w:i/>
          <w:iCs/>
        </w:rPr>
        <w:t>shidduch</w:t>
      </w:r>
      <w:proofErr w:type="spellEnd"/>
      <w:r>
        <w:rPr>
          <w:bCs/>
        </w:rPr>
        <w:t>?</w:t>
      </w:r>
    </w:p>
    <w:p w14:paraId="771F5C17" w14:textId="77777777" w:rsidR="0050280E" w:rsidRDefault="0050280E" w:rsidP="0050280E">
      <w:pPr>
        <w:pStyle w:val="NoSpacing"/>
      </w:pPr>
      <w:r>
        <w:rPr>
          <w:bCs/>
        </w:rPr>
        <w:t xml:space="preserve">A: </w:t>
      </w:r>
      <w:proofErr w:type="spellStart"/>
      <w:r w:rsidRPr="00E27754">
        <w:rPr>
          <w:i/>
          <w:iCs/>
        </w:rPr>
        <w:t>Pashtus</w:t>
      </w:r>
      <w:proofErr w:type="spellEnd"/>
      <w:r w:rsidRPr="00AB2D12">
        <w:t xml:space="preserve"> </w:t>
      </w:r>
      <w:r>
        <w:t xml:space="preserve">one does not </w:t>
      </w:r>
      <w:r w:rsidRPr="00AB2D12">
        <w:t xml:space="preserve">have to, </w:t>
      </w:r>
      <w:proofErr w:type="gramStart"/>
      <w:r>
        <w:t>provided that</w:t>
      </w:r>
      <w:proofErr w:type="gramEnd"/>
      <w:r>
        <w:t xml:space="preserve"> he or she is </w:t>
      </w:r>
      <w:r w:rsidRPr="00AB2D12">
        <w:t xml:space="preserve">perfectly functional without the meds </w:t>
      </w:r>
      <w:r>
        <w:t>(</w:t>
      </w:r>
      <w:r w:rsidRPr="00AB2D12">
        <w:t>just mildly depressed</w:t>
      </w:r>
      <w:r>
        <w:t>)</w:t>
      </w:r>
      <w:r w:rsidRPr="00AB2D12">
        <w:t xml:space="preserve">. </w:t>
      </w:r>
      <w:r>
        <w:t xml:space="preserve">It is true that girls will have to stop taking </w:t>
      </w:r>
      <w:r w:rsidRPr="00AB2D12">
        <w:t xml:space="preserve">the pills </w:t>
      </w:r>
      <w:r>
        <w:t xml:space="preserve">during </w:t>
      </w:r>
      <w:r w:rsidRPr="00AB2D12">
        <w:t xml:space="preserve">pregnancy, and </w:t>
      </w:r>
      <w:r>
        <w:t xml:space="preserve">she will </w:t>
      </w:r>
      <w:r w:rsidRPr="00AB2D12">
        <w:t>be mildly depressed</w:t>
      </w:r>
      <w:r>
        <w:t>,</w:t>
      </w:r>
      <w:r w:rsidRPr="00AB2D12">
        <w:t xml:space="preserve"> </w:t>
      </w:r>
      <w:r>
        <w:t xml:space="preserve">but </w:t>
      </w:r>
      <w:r w:rsidRPr="00AB2D12">
        <w:t>so what</w:t>
      </w:r>
      <w:r>
        <w:t>?</w:t>
      </w:r>
      <w:r w:rsidRPr="00AB2D12">
        <w:t xml:space="preserve"> Hormones during and after pregnancy can do that to anyone</w:t>
      </w:r>
      <w:r>
        <w:t>..</w:t>
      </w:r>
      <w:r w:rsidRPr="00AB2D12">
        <w:t>.</w:t>
      </w:r>
    </w:p>
    <w:p w14:paraId="091CD738" w14:textId="77777777" w:rsidR="0050280E" w:rsidRDefault="0050280E" w:rsidP="0050280E">
      <w:pPr>
        <w:pStyle w:val="NoSpacing"/>
        <w:rPr>
          <w:bCs/>
        </w:rPr>
      </w:pPr>
    </w:p>
    <w:p w14:paraId="3279325F" w14:textId="77777777" w:rsidR="0050280E" w:rsidRDefault="0050280E" w:rsidP="0050280E">
      <w:pPr>
        <w:pStyle w:val="NoSpacing"/>
      </w:pPr>
      <w:r>
        <w:rPr>
          <w:b/>
        </w:rPr>
        <w:t>12.</w:t>
      </w:r>
      <w:r>
        <w:t xml:space="preserve"> Q: Can a person find out information for </w:t>
      </w:r>
      <w:proofErr w:type="spellStart"/>
      <w:r>
        <w:rPr>
          <w:i/>
          <w:iCs/>
        </w:rPr>
        <w:t>shidduchim</w:t>
      </w:r>
      <w:proofErr w:type="spellEnd"/>
      <w:r>
        <w:t xml:space="preserve"> of a remarriage from an ex-spouse?</w:t>
      </w:r>
    </w:p>
    <w:p w14:paraId="6E8E34BC" w14:textId="77777777" w:rsidR="0050280E" w:rsidRDefault="0050280E" w:rsidP="0050280E">
      <w:pPr>
        <w:pStyle w:val="NoSpacing"/>
      </w:pPr>
      <w:r>
        <w:t xml:space="preserve">A: </w:t>
      </w:r>
      <w:proofErr w:type="gramStart"/>
      <w:r w:rsidRPr="00273ACF">
        <w:t>First of all</w:t>
      </w:r>
      <w:proofErr w:type="gramEnd"/>
      <w:r w:rsidRPr="00273ACF">
        <w:t xml:space="preserve">, anything </w:t>
      </w:r>
      <w:r>
        <w:t>that an ex-spouse</w:t>
      </w:r>
      <w:r w:rsidRPr="00273ACF">
        <w:t xml:space="preserve"> would say is worthless. He </w:t>
      </w:r>
      <w:r>
        <w:t>or she is not at all trustworthy regarding this issue</w:t>
      </w:r>
      <w:r w:rsidRPr="00273ACF">
        <w:t>. [</w:t>
      </w:r>
      <w:r>
        <w:t>Indeed, e</w:t>
      </w:r>
      <w:r w:rsidRPr="00273ACF">
        <w:t xml:space="preserve">very abusive </w:t>
      </w:r>
      <w:r>
        <w:t xml:space="preserve">spouse </w:t>
      </w:r>
      <w:r w:rsidRPr="00273ACF">
        <w:t xml:space="preserve">has a picture in his </w:t>
      </w:r>
      <w:r>
        <w:t xml:space="preserve">or her </w:t>
      </w:r>
      <w:r w:rsidRPr="00273ACF">
        <w:t xml:space="preserve">mind </w:t>
      </w:r>
      <w:r>
        <w:t xml:space="preserve">explaining </w:t>
      </w:r>
      <w:r w:rsidRPr="00273ACF">
        <w:t xml:space="preserve">why </w:t>
      </w:r>
      <w:r>
        <w:t xml:space="preserve">the other party was </w:t>
      </w:r>
      <w:r w:rsidRPr="00273ACF">
        <w:t>really the abusive one.] Even if</w:t>
      </w:r>
      <w:r>
        <w:t>,</w:t>
      </w:r>
      <w:r w:rsidRPr="00273ACF">
        <w:t xml:space="preserve"> for some reason</w:t>
      </w:r>
      <w:r>
        <w:t>,</w:t>
      </w:r>
      <w:r w:rsidRPr="00273ACF">
        <w:t xml:space="preserve"> you think </w:t>
      </w:r>
      <w:r>
        <w:t xml:space="preserve">that </w:t>
      </w:r>
      <w:r w:rsidRPr="00273ACF">
        <w:t xml:space="preserve">he </w:t>
      </w:r>
      <w:r w:rsidRPr="00E27754">
        <w:rPr>
          <w:i/>
          <w:iCs/>
        </w:rPr>
        <w:t>could</w:t>
      </w:r>
      <w:r w:rsidRPr="00273ACF">
        <w:t xml:space="preserve"> help, it</w:t>
      </w:r>
      <w:r>
        <w:t xml:space="preserve"> i</w:t>
      </w:r>
      <w:r w:rsidRPr="00273ACF">
        <w:t xml:space="preserve">s </w:t>
      </w:r>
      <w:proofErr w:type="spellStart"/>
      <w:r w:rsidRPr="00E27754">
        <w:rPr>
          <w:i/>
          <w:iCs/>
        </w:rPr>
        <w:t>ossur</w:t>
      </w:r>
      <w:proofErr w:type="spellEnd"/>
      <w:r w:rsidRPr="00E27754">
        <w:rPr>
          <w:i/>
          <w:iCs/>
        </w:rPr>
        <w:t xml:space="preserve"> </w:t>
      </w:r>
      <w:r w:rsidRPr="00273ACF">
        <w:t xml:space="preserve">to ask. </w:t>
      </w:r>
      <w:r>
        <w:t xml:space="preserve">They </w:t>
      </w:r>
      <w:r w:rsidRPr="00273ACF">
        <w:t>can</w:t>
      </w:r>
      <w:r>
        <w:t>no</w:t>
      </w:r>
      <w:r w:rsidRPr="00273ACF">
        <w:t xml:space="preserve">t possibly </w:t>
      </w:r>
      <w:r>
        <w:t xml:space="preserve">fulfill </w:t>
      </w:r>
      <w:r w:rsidRPr="00273ACF">
        <w:t xml:space="preserve">the </w:t>
      </w:r>
      <w:r>
        <w:t xml:space="preserve">conditions of </w:t>
      </w:r>
      <w:proofErr w:type="spellStart"/>
      <w:r w:rsidRPr="00E27754">
        <w:rPr>
          <w:i/>
          <w:iCs/>
        </w:rPr>
        <w:t>toeles</w:t>
      </w:r>
      <w:proofErr w:type="spellEnd"/>
      <w:r w:rsidRPr="00273ACF">
        <w:t xml:space="preserve">, </w:t>
      </w:r>
      <w:proofErr w:type="gramStart"/>
      <w:r>
        <w:t>and in particular, the</w:t>
      </w:r>
      <w:proofErr w:type="gramEnd"/>
      <w:r>
        <w:t xml:space="preserve"> requirement to have in mind that the information is being told for a </w:t>
      </w:r>
      <w:proofErr w:type="spellStart"/>
      <w:r w:rsidRPr="00273ACF">
        <w:t>toeles</w:t>
      </w:r>
      <w:proofErr w:type="spellEnd"/>
      <w:r>
        <w:t>.</w:t>
      </w:r>
      <w:r w:rsidRPr="00273ACF">
        <w:t xml:space="preserve"> </w:t>
      </w:r>
      <w:r>
        <w:t xml:space="preserve">Thus, </w:t>
      </w:r>
      <w:r w:rsidRPr="00273ACF">
        <w:t xml:space="preserve">it would be </w:t>
      </w:r>
      <w:proofErr w:type="spellStart"/>
      <w:r>
        <w:rPr>
          <w:i/>
          <w:iCs/>
        </w:rPr>
        <w:t>L</w:t>
      </w:r>
      <w:r w:rsidRPr="00E27754">
        <w:rPr>
          <w:i/>
          <w:iCs/>
        </w:rPr>
        <w:t>ifnei</w:t>
      </w:r>
      <w:proofErr w:type="spellEnd"/>
      <w:r w:rsidRPr="00E27754">
        <w:rPr>
          <w:i/>
          <w:iCs/>
        </w:rPr>
        <w:t xml:space="preserve"> </w:t>
      </w:r>
      <w:proofErr w:type="spellStart"/>
      <w:r>
        <w:rPr>
          <w:i/>
          <w:iCs/>
        </w:rPr>
        <w:t>I</w:t>
      </w:r>
      <w:r w:rsidRPr="00E27754">
        <w:rPr>
          <w:i/>
          <w:iCs/>
        </w:rPr>
        <w:t>ver</w:t>
      </w:r>
      <w:proofErr w:type="spellEnd"/>
      <w:r w:rsidRPr="00273ACF">
        <w:t xml:space="preserve"> to ask him. Find someone impartial, preferably a </w:t>
      </w:r>
      <w:proofErr w:type="spellStart"/>
      <w:r w:rsidRPr="00273ACF">
        <w:t>Rav</w:t>
      </w:r>
      <w:proofErr w:type="spellEnd"/>
      <w:r w:rsidRPr="00273ACF">
        <w:t xml:space="preserve">, </w:t>
      </w:r>
      <w:r>
        <w:t xml:space="preserve">who </w:t>
      </w:r>
      <w:r w:rsidRPr="00273ACF">
        <w:t>dealt with the divorce</w:t>
      </w:r>
      <w:r>
        <w:t>.</w:t>
      </w:r>
    </w:p>
    <w:p w14:paraId="608A0269" w14:textId="77777777" w:rsidR="0050280E" w:rsidRDefault="0050280E" w:rsidP="0050280E">
      <w:pPr>
        <w:pStyle w:val="NoSpacing"/>
        <w:rPr>
          <w:bCs/>
        </w:rPr>
      </w:pPr>
    </w:p>
    <w:p w14:paraId="298B6890" w14:textId="77777777" w:rsidR="0050280E" w:rsidRDefault="0050280E" w:rsidP="0050280E">
      <w:pPr>
        <w:pStyle w:val="NoSpacing"/>
        <w:rPr>
          <w:bCs/>
        </w:rPr>
      </w:pPr>
      <w:r>
        <w:rPr>
          <w:b/>
        </w:rPr>
        <w:t>13.</w:t>
      </w:r>
      <w:r>
        <w:rPr>
          <w:bCs/>
        </w:rPr>
        <w:t xml:space="preserve"> Q: Is there any </w:t>
      </w:r>
      <w:proofErr w:type="spellStart"/>
      <w:r>
        <w:rPr>
          <w:bCs/>
        </w:rPr>
        <w:t>heter</w:t>
      </w:r>
      <w:proofErr w:type="spellEnd"/>
      <w:r>
        <w:rPr>
          <w:bCs/>
        </w:rPr>
        <w:t xml:space="preserve"> for following Israeli Politics in the news?</w:t>
      </w:r>
    </w:p>
    <w:p w14:paraId="64371DCC" w14:textId="77777777" w:rsidR="0050280E" w:rsidRDefault="0050280E" w:rsidP="0050280E">
      <w:pPr>
        <w:pStyle w:val="NoSpacing"/>
        <w:rPr>
          <w:rStyle w:val="apple-converted-space"/>
        </w:rPr>
      </w:pPr>
      <w:r w:rsidRPr="00E970EF">
        <w:t xml:space="preserve">A: </w:t>
      </w:r>
      <w:r>
        <w:t>There is n</w:t>
      </w:r>
      <w:r w:rsidRPr="00E970EF">
        <w:t xml:space="preserve">o </w:t>
      </w:r>
      <w:proofErr w:type="spellStart"/>
      <w:r w:rsidRPr="00E970EF">
        <w:t>heter</w:t>
      </w:r>
      <w:proofErr w:type="spellEnd"/>
      <w:r w:rsidRPr="00E970EF">
        <w:t xml:space="preserve"> that I</w:t>
      </w:r>
      <w:r>
        <w:t xml:space="preserve"> a</w:t>
      </w:r>
      <w:r w:rsidRPr="00E970EF">
        <w:t>m aware of</w:t>
      </w:r>
      <w:r>
        <w:t>,</w:t>
      </w:r>
      <w:r w:rsidRPr="00E970EF">
        <w:t xml:space="preserve"> </w:t>
      </w:r>
      <w:r>
        <w:t>u</w:t>
      </w:r>
      <w:r w:rsidRPr="00E970EF">
        <w:t xml:space="preserve">nless someone has a particular reason </w:t>
      </w:r>
      <w:r>
        <w:t xml:space="preserve">that </w:t>
      </w:r>
      <w:r w:rsidRPr="00E970EF">
        <w:t xml:space="preserve">he needs to know what is going </w:t>
      </w:r>
      <w:proofErr w:type="gramStart"/>
      <w:r w:rsidRPr="00E970EF">
        <w:t>on, and</w:t>
      </w:r>
      <w:proofErr w:type="gramEnd"/>
      <w:r w:rsidRPr="00E970EF">
        <w:t xml:space="preserve"> satisfies all </w:t>
      </w:r>
      <w:r>
        <w:t xml:space="preserve">of </w:t>
      </w:r>
      <w:r w:rsidRPr="00E970EF">
        <w:t xml:space="preserve">the conditions of </w:t>
      </w:r>
      <w:proofErr w:type="spellStart"/>
      <w:r w:rsidRPr="00E970EF">
        <w:t>toeles</w:t>
      </w:r>
      <w:proofErr w:type="spellEnd"/>
      <w:r w:rsidRPr="00E970EF">
        <w:t xml:space="preserve">. Even the </w:t>
      </w:r>
      <w:proofErr w:type="spellStart"/>
      <w:r w:rsidRPr="00E970EF">
        <w:t>mekilim</w:t>
      </w:r>
      <w:proofErr w:type="spellEnd"/>
      <w:r w:rsidRPr="00E970EF">
        <w:t xml:space="preserve"> </w:t>
      </w:r>
      <w:r>
        <w:t xml:space="preserve">who </w:t>
      </w:r>
      <w:r w:rsidRPr="00E970EF">
        <w:t>hold that public knowledge is not lashon hara</w:t>
      </w:r>
      <w:r>
        <w:t xml:space="preserve"> </w:t>
      </w:r>
      <w:r w:rsidRPr="00E970EF">
        <w:t xml:space="preserve">only </w:t>
      </w:r>
      <w:r>
        <w:t xml:space="preserve">permit it </w:t>
      </w:r>
      <w:r w:rsidRPr="00E970EF">
        <w:t xml:space="preserve">with specific conditions (including the </w:t>
      </w:r>
      <w:proofErr w:type="spellStart"/>
      <w:r w:rsidRPr="00E970EF">
        <w:t>issur</w:t>
      </w:r>
      <w:proofErr w:type="spellEnd"/>
      <w:r w:rsidRPr="00E970EF">
        <w:t xml:space="preserve"> </w:t>
      </w:r>
      <w:r>
        <w:t xml:space="preserve">to believe </w:t>
      </w:r>
      <w:r w:rsidRPr="00E970EF">
        <w:t>it)</w:t>
      </w:r>
      <w:r>
        <w:t>.</w:t>
      </w:r>
      <w:r w:rsidRPr="00E970EF">
        <w:t xml:space="preserve"> </w:t>
      </w:r>
      <w:r>
        <w:t xml:space="preserve">Talking </w:t>
      </w:r>
      <w:r w:rsidRPr="00E970EF">
        <w:t xml:space="preserve">about it will </w:t>
      </w:r>
      <w:r>
        <w:t xml:space="preserve">also </w:t>
      </w:r>
      <w:r w:rsidRPr="00E970EF">
        <w:t>inevitably lead to embellishing, arguing, proving, defending</w:t>
      </w:r>
      <w:r>
        <w:t>,</w:t>
      </w:r>
      <w:r w:rsidRPr="00E970EF">
        <w:t xml:space="preserve"> etc. </w:t>
      </w:r>
      <w:r>
        <w:t xml:space="preserve">which are </w:t>
      </w:r>
      <w:r w:rsidRPr="00E970EF">
        <w:t xml:space="preserve">all </w:t>
      </w:r>
      <w:proofErr w:type="spellStart"/>
      <w:r>
        <w:t>Lo</w:t>
      </w:r>
      <w:r w:rsidRPr="00E970EF">
        <w:t>shon</w:t>
      </w:r>
      <w:proofErr w:type="spellEnd"/>
      <w:r w:rsidRPr="00E970EF">
        <w:t xml:space="preserve"> </w:t>
      </w:r>
      <w:r>
        <w:t>Ho</w:t>
      </w:r>
      <w:r w:rsidRPr="00E970EF">
        <w:t>ra (or at best</w:t>
      </w:r>
      <w:r>
        <w:t>,</w:t>
      </w:r>
      <w:r w:rsidRPr="00E970EF">
        <w:t xml:space="preserve"> </w:t>
      </w:r>
      <w:proofErr w:type="spellStart"/>
      <w:r>
        <w:t>A</w:t>
      </w:r>
      <w:r w:rsidRPr="00E970EF">
        <w:t>vak</w:t>
      </w:r>
      <w:proofErr w:type="spellEnd"/>
      <w:r w:rsidRPr="00E970EF">
        <w:t xml:space="preserve"> </w:t>
      </w:r>
      <w:proofErr w:type="spellStart"/>
      <w:r>
        <w:t>Lo</w:t>
      </w:r>
      <w:r w:rsidRPr="00E970EF">
        <w:t>shon</w:t>
      </w:r>
      <w:proofErr w:type="spellEnd"/>
      <w:r w:rsidRPr="00E970EF">
        <w:t xml:space="preserve"> </w:t>
      </w:r>
      <w:r>
        <w:t>Ho</w:t>
      </w:r>
      <w:r w:rsidRPr="00E970EF">
        <w:t>ra).</w:t>
      </w:r>
      <w:r w:rsidRPr="00E970EF">
        <w:rPr>
          <w:rStyle w:val="apple-converted-space"/>
        </w:rPr>
        <w:t> </w:t>
      </w:r>
      <w:r>
        <w:rPr>
          <w:rStyle w:val="apple-converted-space"/>
        </w:rPr>
        <w:t xml:space="preserve">Even the very phrase, “Israeli Politics,” constitutes </w:t>
      </w:r>
      <w:proofErr w:type="spellStart"/>
      <w:r>
        <w:rPr>
          <w:rStyle w:val="apple-converted-space"/>
        </w:rPr>
        <w:t>Avak</w:t>
      </w:r>
      <w:proofErr w:type="spellEnd"/>
      <w:r>
        <w:rPr>
          <w:rStyle w:val="apple-converted-space"/>
        </w:rPr>
        <w:t xml:space="preserve"> </w:t>
      </w:r>
      <w:proofErr w:type="spellStart"/>
      <w:r>
        <w:rPr>
          <w:rStyle w:val="apple-converted-space"/>
        </w:rPr>
        <w:t>Loshon</w:t>
      </w:r>
      <w:proofErr w:type="spellEnd"/>
      <w:r>
        <w:rPr>
          <w:rStyle w:val="apple-converted-space"/>
        </w:rPr>
        <w:t xml:space="preserve"> Hora!</w:t>
      </w:r>
    </w:p>
    <w:p w14:paraId="317F11DF" w14:textId="77777777" w:rsidR="0050280E" w:rsidRDefault="0050280E" w:rsidP="0050280E">
      <w:pPr>
        <w:pStyle w:val="NoSpacing"/>
        <w:rPr>
          <w:rStyle w:val="apple-converted-space"/>
        </w:rPr>
      </w:pPr>
    </w:p>
    <w:p w14:paraId="72DD6E07" w14:textId="77777777" w:rsidR="0050280E" w:rsidRDefault="0050280E" w:rsidP="0050280E">
      <w:pPr>
        <w:pStyle w:val="NoSpacing"/>
        <w:rPr>
          <w:rStyle w:val="apple-converted-space"/>
        </w:rPr>
      </w:pPr>
      <w:r>
        <w:rPr>
          <w:rStyle w:val="apple-converted-space"/>
          <w:b/>
          <w:bCs/>
        </w:rPr>
        <w:t>14.</w:t>
      </w:r>
      <w:r>
        <w:rPr>
          <w:rStyle w:val="apple-converted-space"/>
        </w:rPr>
        <w:t xml:space="preserve"> Q: What is the </w:t>
      </w:r>
      <w:proofErr w:type="spellStart"/>
      <w:r>
        <w:rPr>
          <w:rStyle w:val="apple-converted-space"/>
        </w:rPr>
        <w:t>heter</w:t>
      </w:r>
      <w:proofErr w:type="spellEnd"/>
      <w:r>
        <w:rPr>
          <w:rStyle w:val="apple-converted-space"/>
        </w:rPr>
        <w:t xml:space="preserve"> for a frum newspaper to publish a story about a good Jew (who is a well-known Baal </w:t>
      </w:r>
      <w:proofErr w:type="spellStart"/>
      <w:r>
        <w:rPr>
          <w:rStyle w:val="apple-converted-space"/>
        </w:rPr>
        <w:t>Tzedaka</w:t>
      </w:r>
      <w:proofErr w:type="spellEnd"/>
      <w:r>
        <w:rPr>
          <w:rStyle w:val="apple-converted-space"/>
        </w:rPr>
        <w:t>) who has been indicted for illegal business practice?</w:t>
      </w:r>
    </w:p>
    <w:p w14:paraId="33D2F077" w14:textId="20A2BAF2" w:rsidR="0050280E" w:rsidRDefault="0050280E" w:rsidP="0050280E">
      <w:pPr>
        <w:pStyle w:val="NoSpacing"/>
      </w:pPr>
      <w:r>
        <w:rPr>
          <w:rStyle w:val="apple-converted-space"/>
        </w:rPr>
        <w:t xml:space="preserve">A: </w:t>
      </w:r>
      <w:r w:rsidRPr="007C0069">
        <w:t xml:space="preserve">Unless there is a specific </w:t>
      </w:r>
      <w:proofErr w:type="spellStart"/>
      <w:r w:rsidRPr="007C0069">
        <w:t>toeles</w:t>
      </w:r>
      <w:proofErr w:type="spellEnd"/>
      <w:r>
        <w:t>,</w:t>
      </w:r>
      <w:r w:rsidRPr="007C0069">
        <w:t xml:space="preserve"> I do</w:t>
      </w:r>
      <w:r>
        <w:t xml:space="preserve"> </w:t>
      </w:r>
      <w:r w:rsidRPr="007C0069">
        <w:t>n</w:t>
      </w:r>
      <w:r>
        <w:t>o</w:t>
      </w:r>
      <w:r w:rsidRPr="007C0069">
        <w:t xml:space="preserve">t see a </w:t>
      </w:r>
      <w:proofErr w:type="spellStart"/>
      <w:r w:rsidRPr="007C0069">
        <w:t>heter</w:t>
      </w:r>
      <w:proofErr w:type="spellEnd"/>
      <w:r w:rsidRPr="007C0069">
        <w:t xml:space="preserve">. A frum newspaper would submit this to their </w:t>
      </w:r>
      <w:proofErr w:type="spellStart"/>
      <w:r w:rsidRPr="007C0069">
        <w:t>va’ad</w:t>
      </w:r>
      <w:proofErr w:type="spellEnd"/>
      <w:r w:rsidRPr="007C0069">
        <w:t xml:space="preserve"> </w:t>
      </w:r>
      <w:proofErr w:type="spellStart"/>
      <w:r w:rsidRPr="007C0069">
        <w:t>Rabbanim</w:t>
      </w:r>
      <w:proofErr w:type="spellEnd"/>
      <w:r w:rsidRPr="007C0069">
        <w:t xml:space="preserve"> to decide if there is a specific </w:t>
      </w:r>
      <w:proofErr w:type="spellStart"/>
      <w:r w:rsidRPr="007C0069">
        <w:t>toeles</w:t>
      </w:r>
      <w:proofErr w:type="spellEnd"/>
      <w:r w:rsidRPr="007C0069">
        <w:t>. </w:t>
      </w:r>
      <w:r>
        <w:t>Note that t</w:t>
      </w:r>
      <w:r w:rsidRPr="007C0069">
        <w:t xml:space="preserve">he </w:t>
      </w:r>
      <w:proofErr w:type="spellStart"/>
      <w:r w:rsidRPr="007C0069">
        <w:t>sugya</w:t>
      </w:r>
      <w:proofErr w:type="spellEnd"/>
      <w:r w:rsidRPr="007C0069">
        <w:t xml:space="preserve"> of </w:t>
      </w:r>
      <w:proofErr w:type="spellStart"/>
      <w:r w:rsidRPr="007C0069">
        <w:t>apei</w:t>
      </w:r>
      <w:proofErr w:type="spellEnd"/>
      <w:r w:rsidRPr="007C0069">
        <w:t xml:space="preserve"> </w:t>
      </w:r>
      <w:proofErr w:type="spellStart"/>
      <w:r w:rsidRPr="007C0069">
        <w:t>t’las</w:t>
      </w:r>
      <w:r>
        <w:t>a</w:t>
      </w:r>
      <w:proofErr w:type="spellEnd"/>
      <w:r w:rsidRPr="007C0069">
        <w:t xml:space="preserve"> is not applicable for a newspaper. Even according to the </w:t>
      </w:r>
      <w:proofErr w:type="spellStart"/>
      <w:r w:rsidRPr="007C0069">
        <w:t>Rishonim</w:t>
      </w:r>
      <w:proofErr w:type="spellEnd"/>
      <w:r w:rsidRPr="007C0069">
        <w:t xml:space="preserve"> </w:t>
      </w:r>
      <w:r>
        <w:t xml:space="preserve">who </w:t>
      </w:r>
      <w:r w:rsidRPr="007C0069">
        <w:t xml:space="preserve">are </w:t>
      </w:r>
      <w:proofErr w:type="spellStart"/>
      <w:r w:rsidRPr="007C0069">
        <w:t>me</w:t>
      </w:r>
      <w:r>
        <w:t>i</w:t>
      </w:r>
      <w:r w:rsidRPr="007C0069">
        <w:t>kil</w:t>
      </w:r>
      <w:proofErr w:type="spellEnd"/>
      <w:r w:rsidRPr="007C0069">
        <w:t xml:space="preserve">, one of the </w:t>
      </w:r>
      <w:r>
        <w:t xml:space="preserve">conditions </w:t>
      </w:r>
      <w:r w:rsidRPr="007C0069">
        <w:t xml:space="preserve">is not having </w:t>
      </w:r>
      <w:r>
        <w:t xml:space="preserve">the </w:t>
      </w:r>
      <w:r w:rsidRPr="007C0069">
        <w:t xml:space="preserve">intention to spread the news </w:t>
      </w:r>
      <w:r>
        <w:t>further</w:t>
      </w:r>
      <w:r w:rsidRPr="007C0069">
        <w:t xml:space="preserve">. </w:t>
      </w:r>
      <w:r>
        <w:t xml:space="preserve">This would be impossible to </w:t>
      </w:r>
      <w:r w:rsidRPr="007C0069">
        <w:t>say about a newspaper</w:t>
      </w:r>
      <w:r>
        <w:t>,</w:t>
      </w:r>
      <w:r w:rsidRPr="007C0069">
        <w:t xml:space="preserve"> </w:t>
      </w:r>
      <w:r>
        <w:t xml:space="preserve">as </w:t>
      </w:r>
      <w:r w:rsidRPr="007C0069">
        <w:t>otherwise</w:t>
      </w:r>
      <w:r>
        <w:t>,</w:t>
      </w:r>
      <w:r w:rsidRPr="007C0069">
        <w:t xml:space="preserve"> no one would buy them</w:t>
      </w:r>
      <w:r>
        <w:t>!</w:t>
      </w:r>
    </w:p>
    <w:p w14:paraId="1DEA8858" w14:textId="497D54CF" w:rsidR="00514898" w:rsidRDefault="00514898" w:rsidP="0050280E">
      <w:pPr>
        <w:pStyle w:val="NoSpacing"/>
      </w:pPr>
    </w:p>
    <w:p w14:paraId="682B75EB" w14:textId="10F50186" w:rsidR="00514898" w:rsidRDefault="00514898" w:rsidP="0050280E">
      <w:pPr>
        <w:pStyle w:val="NoSpacing"/>
      </w:pPr>
      <w:r>
        <w:rPr>
          <w:rFonts w:ascii="Helvetica" w:hAnsi="Helvetica" w:cs="Helvetica"/>
          <w:color w:val="222222"/>
          <w:shd w:val="clear" w:color="auto" w:fill="FFFFFF"/>
        </w:rPr>
        <w:t xml:space="preserve">It seems there are 3 levels of 'issues'(mental/physical) a person may suffer from when it comes to </w:t>
      </w:r>
      <w:proofErr w:type="spellStart"/>
      <w:r>
        <w:rPr>
          <w:rFonts w:ascii="Helvetica" w:hAnsi="Helvetica" w:cs="Helvetica"/>
          <w:color w:val="222222"/>
          <w:shd w:val="clear" w:color="auto" w:fill="FFFFFF"/>
        </w:rPr>
        <w:t>Shidduchim</w:t>
      </w:r>
      <w:proofErr w:type="spellEnd"/>
      <w:r>
        <w:rPr>
          <w:rFonts w:ascii="Helvetica" w:hAnsi="Helvetica" w:cs="Helvetica"/>
          <w:color w:val="222222"/>
          <w:shd w:val="clear" w:color="auto" w:fill="FFFFFF"/>
        </w:rPr>
        <w:t>:</w:t>
      </w:r>
      <w:r>
        <w:rPr>
          <w:rFonts w:ascii="Helvetica" w:hAnsi="Helvetica" w:cs="Helvetica"/>
          <w:color w:val="222222"/>
        </w:rPr>
        <w:br/>
      </w:r>
      <w:r>
        <w:rPr>
          <w:rFonts w:ascii="Helvetica" w:hAnsi="Helvetica" w:cs="Helvetica"/>
          <w:color w:val="222222"/>
          <w:shd w:val="clear" w:color="auto" w:fill="FFFFFF"/>
        </w:rPr>
        <w:t>Severe- reveal before dating</w:t>
      </w:r>
      <w:r>
        <w:rPr>
          <w:rFonts w:ascii="Helvetica" w:hAnsi="Helvetica" w:cs="Helvetica"/>
          <w:color w:val="222222"/>
        </w:rPr>
        <w:br/>
      </w:r>
      <w:r>
        <w:rPr>
          <w:rFonts w:ascii="Helvetica" w:hAnsi="Helvetica" w:cs="Helvetica"/>
          <w:color w:val="222222"/>
          <w:shd w:val="clear" w:color="auto" w:fill="FFFFFF"/>
        </w:rPr>
        <w:t>Moderate- reveal before things get serious</w:t>
      </w:r>
      <w:r>
        <w:rPr>
          <w:rFonts w:ascii="Helvetica" w:hAnsi="Helvetica" w:cs="Helvetica"/>
          <w:color w:val="222222"/>
        </w:rPr>
        <w:br/>
      </w:r>
      <w:r>
        <w:rPr>
          <w:rFonts w:ascii="Helvetica" w:hAnsi="Helvetica" w:cs="Helvetica"/>
          <w:color w:val="222222"/>
          <w:shd w:val="clear" w:color="auto" w:fill="FFFFFF"/>
        </w:rPr>
        <w:t>Mild- no need to bring up</w:t>
      </w:r>
      <w:r>
        <w:rPr>
          <w:rFonts w:ascii="Helvetica" w:hAnsi="Helvetica" w:cs="Helvetica"/>
          <w:color w:val="222222"/>
        </w:rPr>
        <w:br/>
      </w:r>
      <w:r>
        <w:rPr>
          <w:rFonts w:ascii="Helvetica" w:hAnsi="Helvetica" w:cs="Helvetica"/>
          <w:color w:val="222222"/>
          <w:shd w:val="clear" w:color="auto" w:fill="FFFFFF"/>
        </w:rPr>
        <w:t>Somebody has herpes, they take medication and suffer no effects but are a carrier and presumably will give it on to a partner. He's been told that it's primarily a thing in esthetics in his case.</w:t>
      </w:r>
      <w:r>
        <w:rPr>
          <w:rFonts w:ascii="Helvetica" w:hAnsi="Helvetica" w:cs="Helvetica"/>
          <w:color w:val="222222"/>
        </w:rPr>
        <w:br/>
      </w:r>
      <w:r>
        <w:rPr>
          <w:rFonts w:ascii="Helvetica" w:hAnsi="Helvetica" w:cs="Helvetica"/>
          <w:color w:val="222222"/>
          <w:shd w:val="clear" w:color="auto" w:fill="FFFFFF"/>
        </w:rPr>
        <w:t xml:space="preserve">Is this something that falls in middle </w:t>
      </w:r>
      <w:proofErr w:type="gramStart"/>
      <w:r>
        <w:rPr>
          <w:rFonts w:ascii="Helvetica" w:hAnsi="Helvetica" w:cs="Helvetica"/>
          <w:color w:val="222222"/>
          <w:shd w:val="clear" w:color="auto" w:fill="FFFFFF"/>
        </w:rPr>
        <w:t>category, and</w:t>
      </w:r>
      <w:proofErr w:type="gramEnd"/>
      <w:r>
        <w:rPr>
          <w:rFonts w:ascii="Helvetica" w:hAnsi="Helvetica" w:cs="Helvetica"/>
          <w:color w:val="222222"/>
          <w:shd w:val="clear" w:color="auto" w:fill="FFFFFF"/>
        </w:rPr>
        <w:t xml:space="preserve"> should be revealed before things get serious?</w:t>
      </w:r>
      <w:r>
        <w:rPr>
          <w:rFonts w:ascii="Helvetica" w:hAnsi="Helvetica" w:cs="Helvetica"/>
          <w:color w:val="222222"/>
        </w:rPr>
        <w:br/>
      </w:r>
      <w:r>
        <w:rPr>
          <w:rFonts w:ascii="Helvetica" w:hAnsi="Helvetica" w:cs="Helvetica"/>
          <w:color w:val="222222"/>
          <w:shd w:val="clear" w:color="auto" w:fill="FFFFFF"/>
        </w:rPr>
        <w:t xml:space="preserve">R' Y. </w:t>
      </w:r>
      <w:proofErr w:type="spellStart"/>
      <w:r>
        <w:rPr>
          <w:rFonts w:ascii="Helvetica" w:hAnsi="Helvetica" w:cs="Helvetica"/>
          <w:color w:val="222222"/>
          <w:shd w:val="clear" w:color="auto" w:fill="FFFFFF"/>
        </w:rPr>
        <w:t>Berkovits</w:t>
      </w:r>
      <w:proofErr w:type="spellEnd"/>
      <w:r>
        <w:rPr>
          <w:rFonts w:ascii="Helvetica" w:hAnsi="Helvetica" w:cs="Helvetica"/>
          <w:color w:val="222222"/>
          <w:shd w:val="clear" w:color="auto" w:fill="FFFFFF"/>
        </w:rPr>
        <w:t xml:space="preserve"> wrote:</w:t>
      </w:r>
      <w:r>
        <w:rPr>
          <w:rFonts w:ascii="Helvetica" w:hAnsi="Helvetica" w:cs="Helvetica"/>
          <w:color w:val="222222"/>
        </w:rPr>
        <w:br/>
      </w:r>
      <w:r>
        <w:rPr>
          <w:rFonts w:ascii="Helvetica" w:hAnsi="Helvetica" w:cs="Helvetica"/>
          <w:color w:val="222222"/>
          <w:shd w:val="clear" w:color="auto" w:fill="FFFFFF"/>
        </w:rPr>
        <w:t xml:space="preserve">True it’s nothing serious, but it’s not just aesthetics. When active, they </w:t>
      </w:r>
      <w:proofErr w:type="gramStart"/>
      <w:r>
        <w:rPr>
          <w:rFonts w:ascii="Helvetica" w:hAnsi="Helvetica" w:cs="Helvetica"/>
          <w:color w:val="222222"/>
          <w:shd w:val="clear" w:color="auto" w:fill="FFFFFF"/>
        </w:rPr>
        <w:t>have to</w:t>
      </w:r>
      <w:proofErr w:type="gramEnd"/>
      <w:r>
        <w:rPr>
          <w:rFonts w:ascii="Helvetica" w:hAnsi="Helvetica" w:cs="Helvetica"/>
          <w:color w:val="222222"/>
          <w:shd w:val="clear" w:color="auto" w:fill="FFFFFF"/>
        </w:rPr>
        <w:t xml:space="preserve"> be </w:t>
      </w:r>
      <w:proofErr w:type="spellStart"/>
      <w:r>
        <w:rPr>
          <w:rFonts w:ascii="Helvetica" w:hAnsi="Helvetica" w:cs="Helvetica"/>
          <w:color w:val="222222"/>
          <w:shd w:val="clear" w:color="auto" w:fill="FFFFFF"/>
        </w:rPr>
        <w:t>poirush</w:t>
      </w:r>
      <w:proofErr w:type="spellEnd"/>
      <w:r>
        <w:rPr>
          <w:rFonts w:ascii="Helvetica" w:hAnsi="Helvetica" w:cs="Helvetica"/>
          <w:color w:val="222222"/>
          <w:shd w:val="clear" w:color="auto" w:fill="FFFFFF"/>
        </w:rPr>
        <w:t>. Symptoms can show up the day of the mikvah.</w:t>
      </w:r>
      <w:r>
        <w:rPr>
          <w:rFonts w:ascii="Helvetica" w:hAnsi="Helvetica" w:cs="Helvetica"/>
          <w:color w:val="222222"/>
        </w:rPr>
        <w:br/>
      </w:r>
      <w:r>
        <w:rPr>
          <w:rFonts w:ascii="Helvetica" w:hAnsi="Helvetica" w:cs="Helvetica"/>
          <w:color w:val="222222"/>
          <w:shd w:val="clear" w:color="auto" w:fill="FFFFFF"/>
        </w:rPr>
        <w:t>This case falls into the moderate category and should be told before things get serious.</w:t>
      </w:r>
    </w:p>
    <w:p w14:paraId="3E5FCAB0" w14:textId="77777777" w:rsidR="0050280E" w:rsidRDefault="0050280E" w:rsidP="0050280E">
      <w:pPr>
        <w:pStyle w:val="a"/>
        <w:bidi w:val="0"/>
        <w:rPr>
          <w:lang w:bidi="he-IL"/>
        </w:rPr>
      </w:pPr>
    </w:p>
    <w:p w14:paraId="7BEFAA62" w14:textId="77777777" w:rsidR="001F4CF3" w:rsidRPr="001F4CF3" w:rsidRDefault="001F4CF3" w:rsidP="001F4CF3">
      <w:pPr>
        <w:pStyle w:val="Heading2"/>
        <w:ind w:left="270" w:hanging="270"/>
        <w:jc w:val="center"/>
        <w:rPr>
          <w:rFonts w:ascii="Times New Roman" w:cs="Times New Roman"/>
          <w:szCs w:val="28"/>
          <w:rtl/>
          <w:lang w:bidi="he-IL"/>
        </w:rPr>
      </w:pPr>
      <w:r>
        <w:br w:type="page"/>
      </w:r>
      <w:r>
        <w:rPr>
          <w:rFonts w:ascii="Times New Roman" w:cs="Times New Roman" w:hint="cs"/>
          <w:szCs w:val="28"/>
          <w:rtl/>
          <w:lang w:bidi="he-IL"/>
        </w:rPr>
        <w:t>ה</w:t>
      </w:r>
      <w:r w:rsidRPr="001F4CF3">
        <w:rPr>
          <w:rFonts w:ascii="Times New Roman" w:cs="Times New Roman"/>
          <w:szCs w:val="28"/>
          <w:rtl/>
          <w:lang w:bidi="he-IL"/>
        </w:rPr>
        <w:t>אם יש איסור לשה"ר במדבר על גוים</w:t>
      </w:r>
    </w:p>
    <w:p w14:paraId="346879BF" w14:textId="77777777" w:rsidR="001F4CF3" w:rsidRPr="001F4CF3" w:rsidRDefault="001F4CF3" w:rsidP="001F4CF3">
      <w:pPr>
        <w:bidi/>
        <w:ind w:left="270" w:hanging="270"/>
        <w:jc w:val="both"/>
        <w:rPr>
          <w:rFonts w:eastAsia="SimSun"/>
          <w:rtl/>
          <w:lang w:eastAsia="zh-CN" w:bidi="he-IL"/>
        </w:rPr>
      </w:pPr>
    </w:p>
    <w:p w14:paraId="27136FE0" w14:textId="77777777" w:rsidR="001F4CF3" w:rsidRPr="001F4CF3" w:rsidRDefault="001F4CF3" w:rsidP="001F4CF3">
      <w:pPr>
        <w:numPr>
          <w:ilvl w:val="0"/>
          <w:numId w:val="4"/>
        </w:numPr>
        <w:bidi/>
        <w:spacing w:after="120" w:line="288" w:lineRule="auto"/>
        <w:ind w:left="270" w:hanging="270"/>
        <w:jc w:val="both"/>
        <w:rPr>
          <w:sz w:val="20"/>
          <w:rtl/>
          <w:lang w:bidi="he-IL"/>
        </w:rPr>
      </w:pPr>
      <w:r w:rsidRPr="001F4CF3">
        <w:rPr>
          <w:sz w:val="20"/>
          <w:rtl/>
          <w:lang w:bidi="he-IL"/>
        </w:rPr>
        <w:t>הרמב"ם הלכות דעות פ"ז הל"א כתב המרגל "בחברו" עובר בלא תעשה שנאמר לא תלך רכיל בעמיך (ויקרא פי"ט פט"ז), וכן מביא הח"ח לאוין א'. יש לעיין אם חברו הוא לאפוקי גוי ומותר לאמר עליו לשה"ר אם לאו.</w:t>
      </w:r>
    </w:p>
    <w:p w14:paraId="2FB7B5E6" w14:textId="77777777" w:rsidR="001F4CF3" w:rsidRPr="001F4CF3" w:rsidRDefault="001F4CF3" w:rsidP="001F4CF3">
      <w:pPr>
        <w:numPr>
          <w:ilvl w:val="0"/>
          <w:numId w:val="4"/>
        </w:numPr>
        <w:bidi/>
        <w:spacing w:after="120" w:line="288" w:lineRule="auto"/>
        <w:ind w:left="270" w:hanging="270"/>
        <w:jc w:val="both"/>
        <w:rPr>
          <w:sz w:val="20"/>
          <w:rtl/>
          <w:lang w:bidi="he-IL"/>
        </w:rPr>
      </w:pPr>
      <w:r w:rsidRPr="001F4CF3">
        <w:rPr>
          <w:sz w:val="20"/>
          <w:rtl/>
          <w:lang w:bidi="he-IL"/>
        </w:rPr>
        <w:t>בשבת דף קנ. איתא במשנה לא ישכור אדם פועלים בשבת ולא יאמר אדם לחבירו לשכור לו פועלים, והקשה בגמרא מ"ש הוא מ"ש חבירו, אמר רב פפא חבר נכרי. וכתב הר"א גוטמכר שם (בסוף הגמרא) דמוכח שנכרי שייך להכלל חבירו, וכ"כ התפארת ישראל מעילה פ"ה אות כ"ט [ודלא כתד"ה נתנה שם (ועי' רש"ש שם), אלא כדמשמע בתד"ה בלן ב"מ מח. (ועי' פורת יוסף שם)] ושו"ת רע"א ס' צ"ה ד"ה אבל (ובא רע"א לחלוק שם על הנוב"ת אה"ע סל"ח ד"ה והנה שכתב לא ישא אדם מעוברת חבירו ומניקת חבירו, חבירו בא לאפוקי כותי). ועוד איתא בשבת שם אומר אדם "לחבירו" הנראה שתעמוד עמי לערב ומפרש תוס' שם ד"ה אומר ל"ש נכרי ל"ש ישראל. אמנם האור זרוע ע"ז סי' ק"ג כתב ששיטת רש"י הוא דדוקא ישראל גבי אומר אדם וכו', ומביאו הג"א פ"ק דע"ז ס"ג ודרכי משה או"ח ס' ש"ז סק"ד, ומפרש המג"א סי' ת"ק סק"ג שדיוקו מדקתני אומר אדם לחבירו משמע למעוטי עכו"ם. בביצה כז: כתב לא יאמר אדם לחבירו הריני עמך בסלע הריני עמך בשתים אבל אומר לו הריני עמך למחצה ולשליש ולרביע, וכתב הג"א שם ס"ט וה"מ ישראל גבי ישראל אבל ישראל גבי נכרי אסור, וכן פסק הרמ"א שם ס"א, ומפרש המג"א וגר"א שם שדיוקו של הג"א מדקתני לחבירו משמע למעוטי עכו"ם. והמ"ב ס' ש"ז סקכ"ח כתב גבי אומר אדם לחבירו וכו' ה"ה לא"י, ובס' ת"ק סק"ז כתב המ"ב שיש להחמיר דהאבל אומר לו הריני עמך וכו' ה"מ ישראל גבי ישראל. וא"כ פעמים חבירו דוקא ופעמים לאו דוקא. שו"ר שיש אריכות בזה בשדי חמד מערכת ח' כלל ס"ו ע"ש.</w:t>
      </w:r>
    </w:p>
    <w:p w14:paraId="35CA0402" w14:textId="77777777" w:rsidR="001F4CF3" w:rsidRPr="001F4CF3" w:rsidRDefault="001F4CF3" w:rsidP="001F4CF3">
      <w:pPr>
        <w:numPr>
          <w:ilvl w:val="0"/>
          <w:numId w:val="4"/>
        </w:numPr>
        <w:bidi/>
        <w:spacing w:after="120" w:line="288" w:lineRule="auto"/>
        <w:ind w:left="270" w:hanging="270"/>
        <w:jc w:val="both"/>
        <w:rPr>
          <w:sz w:val="20"/>
          <w:rtl/>
          <w:lang w:bidi="he-IL"/>
        </w:rPr>
      </w:pPr>
      <w:r w:rsidRPr="001F4CF3">
        <w:rPr>
          <w:sz w:val="20"/>
          <w:rtl/>
          <w:lang w:bidi="he-IL"/>
        </w:rPr>
        <w:t xml:space="preserve">והנה כל זה לענין לשון חבירו בגמרא, ויש לעיין אם אפשר לדייק בלשון הרמב"ם המילה חבירו (ובצל </w:t>
      </w:r>
      <w:r w:rsidRPr="001F4CF3">
        <w:rPr>
          <w:rFonts w:hint="cs"/>
          <w:sz w:val="20"/>
          <w:rtl/>
          <w:lang w:bidi="he-IL"/>
        </w:rPr>
        <w:t>ה</w:t>
      </w:r>
      <w:r w:rsidRPr="001F4CF3">
        <w:rPr>
          <w:sz w:val="20"/>
          <w:rtl/>
          <w:lang w:bidi="he-IL"/>
        </w:rPr>
        <w:t xml:space="preserve">חכמה ח"ד ס' קכ"ה אות י"ב מדייק כן בלשון הרשב"א). הרמב"ם כתב ריש פ"א בהל' גזלה כל הגוזל את חבירו שוה פרוטה עובר בלא תעשה שנ' לא תגזול, ומפרש המעשה רקח שם לאפוקי גוי, וכן משמע שמדייק המיוחס לר"ן סנהדרין נז. ד"ה כותי. ואפילו להשיטות שגזל עכו"ם אסור מן התורה אין זה מהפסוק לא תגזול אלא ילפינן לה מאחרי נמכר או מוחשב עם קונהו (אמנם עי' הילקוט שמעוני שמביא לקמן בעשה ב'), וא"כ המילה חבירו בהרמב"ם גבי לא תגזול לכ"ע אינו כולל גוי [וכן נראה מדעות פ"ז הל"ז (וא"ת הרמב"ם שם בהלכה ח', י"ל המהרש"ל בס' עמודי שלמה ל"ת י"ב)]. וכן עי' ברמב"ם כלאים פ"ט הל"א, המרכיב זכר על נקבה שאינו מינו וכו' הרי זה לוקה מן התורה וכו' ואחד בהמה חיה ועוף שלו או של "חבירו" ע"כ. והרדב"ז מדייק משל חבירו לאפוקי גוי כדאי' בחקרי לב יו"ד ח"ג סי' י"ז ד"ה ואולם, ושדי חמד מערכת ח' כלל ס"ו [וכן עי' תועפות ראם מצוה של"ב אות ג']. אמנם בדרך אמונה שם סק"ט כתוב אפילו נכרי. א"כ מה שכתב בהרמב"ם חבירו, הוא לאו דוקא. </w:t>
      </w:r>
    </w:p>
    <w:p w14:paraId="22089732" w14:textId="77777777" w:rsidR="001F4CF3" w:rsidRPr="001F4CF3" w:rsidRDefault="001F4CF3" w:rsidP="001F4CF3">
      <w:pPr>
        <w:numPr>
          <w:ilvl w:val="0"/>
          <w:numId w:val="4"/>
        </w:numPr>
        <w:bidi/>
        <w:spacing w:after="120" w:line="288" w:lineRule="auto"/>
        <w:ind w:left="270" w:hanging="270"/>
        <w:jc w:val="both"/>
        <w:rPr>
          <w:sz w:val="20"/>
          <w:rtl/>
          <w:lang w:bidi="he-IL"/>
        </w:rPr>
      </w:pPr>
      <w:r w:rsidRPr="001F4CF3">
        <w:rPr>
          <w:sz w:val="20"/>
          <w:rtl/>
          <w:lang w:bidi="he-IL"/>
        </w:rPr>
        <w:t>בשאילתות שאילתא כ"ח כתב דאסיר להון לדבית ישראל לאישתעויי לישנא בישא חד על חבריה, וכתב העמק שאלה שם סק"א וז"ל להלן רס"י קכ"ט אי' סתם לאשתעויי לשה"ר, וכאן פירוש יותר על חבריה, דהיינו לאפוקי מי שאינו עושה מעשה עמך ע"ש. מפורש מהדיוק "חבירו" שאין איסור לשה"ר על גוי. ולכאורה המקור של השאילתות שאין לשה"ר בגוי הוא מהפסוק עצמו שכתוב לא תלך רכיל בעמיך. שאין הפשט בעמיך למי מדבר הלשה"ר, אלא על מי (עוד נ"מ לשה"ר על שוטה, עי' מנחת שלמה סי' פ"א ד"ה ולכן). וכמו שכתב הנצי"ב לשיטתה בעמק דבר ויקרא פי"ט פט"ז, וז"ל לא תלך רכיל בעמיך, פי' עם עמיך וכו' ואינו נ"מ למי הוא מוכר אם לישראל אם לעכו"ם והנ"מ הוא רק את מי הוא מוכר עכ"ל. וכן מוכח מהח"ח כלל ח' ס"ה שהאיסור דוקא על מי שנכלל בעמיך, וכן מהפנים יפות על הפסוק. אמנם עי' המשך חכמה דברים פכ"ג פ"י שלמד פשט 'בעמיך' בתוך עמיך, שהוא למי הוא מדבר הלשה"ר, וכן נראה מהתרגום יונתן שם [משא"כ התרגום ירושלמי שם, וע"ע הרמב"ן ויקרא פי"ט פט"ז בסוף, והבמ"ח כ"א סוף סק"ד שמפרש את הרמב"ן, והאור החיים שם]. (וא"ת א"כ מותר לומר לשה"ר לפני עכו"ם. י"ל כהמשך חכמה שם, וכן עי' בס' נתיב חיים כ"ח סקי"ג ורכילות כ"ז סק"ד וזרע חיים לאוין ב' ד"ה עוד, ועי' היטב בהח"ח כ"ח סי"ב וח"ב כ"ז ס"ד וס' מחנה ישראל דינים פט"ו.) וא"כ לפי המשך חכמה אין מקור שמותר לספר לשה"ר על גוי, ומסתמא יש איסור דאורייתא של לא תלך רכיל (עי' לקמן בלאו ט"ו). ואפילו להח"ח יש לחקור אם גוים נכללים בעמיך בזמן הזה.</w:t>
      </w:r>
    </w:p>
    <w:p w14:paraId="3E9D242B" w14:textId="77777777" w:rsidR="001F4CF3" w:rsidRPr="001F4CF3" w:rsidRDefault="001F4CF3" w:rsidP="001F4CF3">
      <w:pPr>
        <w:numPr>
          <w:ilvl w:val="0"/>
          <w:numId w:val="4"/>
        </w:numPr>
        <w:bidi/>
        <w:spacing w:after="120" w:line="288" w:lineRule="auto"/>
        <w:ind w:left="270" w:hanging="270"/>
        <w:jc w:val="both"/>
        <w:rPr>
          <w:sz w:val="20"/>
          <w:rtl/>
          <w:lang w:bidi="he-IL"/>
        </w:rPr>
      </w:pPr>
      <w:r w:rsidRPr="001F4CF3">
        <w:rPr>
          <w:sz w:val="20"/>
          <w:rtl/>
          <w:lang w:bidi="he-IL"/>
        </w:rPr>
        <w:t xml:space="preserve">בויקרא פכ"ה פי"ד כתיב וכי תמכרו ממכר לעמיתך או קנה מיד עמיתך אל תונו איש את אחיו. וכתב התו"כ שם, מנין כשאתה מוכר לא תהא מוכר אלא לעמיתך, ת"ל וכי תמכרו ממכר לעמיתך. ומנין כשאתה קונה לא תהא קונה אלא מיד עמיתך, ת"ל או קנה מיד עמיתך. וכתב התורה תמימה שם אות פ"ג, וז"ל דבר פשוט הוא דאיירי בעובדי אלילים בימים הקדמונים שלא היו מאמינים ביחוד השם ומרוב פראותם נדמו לפריצי חיות והיו מזיקים לחברת האדם וקניניו ולישוב העולם וסדרו, וכמש"כ הרמב"ם </w:t>
      </w:r>
      <w:r w:rsidRPr="001F4CF3">
        <w:rPr>
          <w:sz w:val="20"/>
          <w:lang w:bidi="he-IL"/>
        </w:rPr>
        <w:t>…</w:t>
      </w:r>
      <w:r w:rsidRPr="001F4CF3">
        <w:rPr>
          <w:sz w:val="20"/>
          <w:rtl/>
          <w:lang w:bidi="he-IL"/>
        </w:rPr>
        <w:t>, ולפי"ז יהיה גם כוונת הדרשה כאן לעמיתך אתה מחזיר וכו', ר"ל לעמיתך שיש לו כמוך דינים ומשפטים ישרים בין אדם לחבירו, יצאו עובדי כוכבים כאלה שאין להם דינים ומשפטים ישרים, והם אלה העובדי אלילים הפראים שזכרנו ע"ש [וכן עי' בתורה תמימה שם אות ק"ו ושמות פכ"א אות רע"ז, ולקמן בעשה ב'</w:t>
      </w:r>
      <w:r w:rsidRPr="001F4CF3">
        <w:rPr>
          <w:rFonts w:hint="cs"/>
          <w:sz w:val="20"/>
          <w:rtl/>
          <w:lang w:bidi="he-IL"/>
        </w:rPr>
        <w:t xml:space="preserve">, </w:t>
      </w:r>
      <w:r w:rsidRPr="001F4CF3">
        <w:rPr>
          <w:sz w:val="20"/>
          <w:rtl/>
          <w:lang w:bidi="he-IL"/>
        </w:rPr>
        <w:t>מקור ברוך חלק ג' פרק כ"ז אות מ"ג</w:t>
      </w:r>
      <w:r w:rsidRPr="001F4CF3">
        <w:rPr>
          <w:rFonts w:hint="cs"/>
          <w:sz w:val="20"/>
          <w:rtl/>
          <w:lang w:bidi="he-IL"/>
        </w:rPr>
        <w:t xml:space="preserve"> ד"ה ודרך</w:t>
      </w:r>
      <w:r w:rsidRPr="001F4CF3">
        <w:rPr>
          <w:sz w:val="20"/>
          <w:rtl/>
          <w:lang w:bidi="he-IL"/>
        </w:rPr>
        <w:t>]. וכן הסמ"ע סי' רכ"ח ס"ק ד' כתב שעמיתך פי' מי שאינו מכלל בני הישוב והדרך ארץ ע"ש. ובזה מיושב למה השו"ע לא מביא הדין דצריך למכור ולקנות מישראל תחילה, כיון דגוים בזה"ז נכלל בעמיתך (ואע"ג דהשו"ע חו"מ סי' רכ"ז סכ"ו כתב ולעכו"ם אין לו אונאה, מביא פסוק [שלא כדרכו] איש את אחיו וגוי לא נכלל באחיו, עי' לקמן בל"ת ז'). ולפי זה אסור לספר לשה"ר על גוי בזמן הזה, שגם הם בכלל עמיתך [ואין חילוק בין עמיתך לעמיך כדכתב בהשו"ת אז נדברו חי"ד סי' ס', וכן נראה מהעמק שאלה שאילתא כ"ח סק"א. אמנם עי' הערות בסוף האז נדברו שם ד"ה מה, ובס' מצות השלום מדף 300, ושד"ח מערכת הא' כללים אות ת"ג, וזרע חיים כ"ד ס"ז אות א' ד"ה אמנם (ב')</w:t>
      </w:r>
      <w:r w:rsidRPr="001F4CF3">
        <w:rPr>
          <w:rFonts w:hint="cs"/>
          <w:sz w:val="20"/>
          <w:rtl/>
          <w:lang w:bidi="he-IL"/>
        </w:rPr>
        <w:t>, אוצר מפרשי התלמיד ב"מ חלק ג' עמ' תקכ"ה הע' י"ט</w:t>
      </w:r>
      <w:r w:rsidRPr="001F4CF3">
        <w:rPr>
          <w:sz w:val="20"/>
          <w:rtl/>
          <w:lang w:bidi="he-IL"/>
        </w:rPr>
        <w:t>].</w:t>
      </w:r>
    </w:p>
    <w:p w14:paraId="2D8158A5" w14:textId="77777777" w:rsidR="001F4CF3" w:rsidRPr="001F4CF3" w:rsidRDefault="001F4CF3" w:rsidP="001F4CF3">
      <w:pPr>
        <w:numPr>
          <w:ilvl w:val="0"/>
          <w:numId w:val="4"/>
        </w:numPr>
        <w:bidi/>
        <w:spacing w:after="120" w:line="288" w:lineRule="auto"/>
        <w:ind w:left="270" w:hanging="270"/>
        <w:jc w:val="both"/>
        <w:rPr>
          <w:sz w:val="20"/>
          <w:rtl/>
          <w:lang w:bidi="he-IL"/>
        </w:rPr>
      </w:pPr>
      <w:r w:rsidRPr="001F4CF3">
        <w:rPr>
          <w:sz w:val="20"/>
          <w:rtl/>
          <w:lang w:bidi="he-IL"/>
        </w:rPr>
        <w:t>אמנם עי' הח"ח בס' אהבת חסד ח"א פ"ה אות ו' שמביא הדין שצריך למכור ולקנות מישראל תחילה שגוי לא נכלל בעמיתך, והוא לא מחלק לבזמן הזה [וכן בשו"ת רמ"א סי' י', ותשב"ץ ח"ג סי' קנ"א, וחקרי לב חו"מ סקל"ט, וחת"ס חו"מ סוף סי' ע"ט וסי' קל"ד, ומהר"ם שי"ק חו"מ סי' ל"א, ופתחי תשובה חו"מ סי' קנ"ו סק"ו, ומנחת יצחק ח"ג סי' קכ"ט, ובאר משה ח"ב סי' ק"כ]. וא"כ להח"ח [וש"פ] אין איסור לדבר לשה"ר על גוי משום לא תלך רכיל בעמיך. אמנם יש לעי' אם שאר הלאווין ועשין שמביא הח"ח בהפתיחה לח"ח שייך לגוים [וקצ"ב למה הח"ח בכל הס' ח"ח לא מביא הדין של לשה"ר על גוים. ואולי משום הצנזור, עי' ההג"ה עשין בבמ"ח סק"י, וההג"ה כ"ב בבמ"ח סק"ב, וההג"ה כ"ד בבמ"ח סקכ"ה, ובתוך ההג"ה כ"ז במ"ח סק"י, וההג"ה ברכילות כ"ז ס"ד].</w:t>
      </w:r>
    </w:p>
    <w:p w14:paraId="56326F4F" w14:textId="77777777" w:rsidR="001F4CF3" w:rsidRPr="001F4CF3" w:rsidRDefault="001F4CF3" w:rsidP="001F4CF3">
      <w:pPr>
        <w:numPr>
          <w:ilvl w:val="0"/>
          <w:numId w:val="4"/>
        </w:numPr>
        <w:bidi/>
        <w:spacing w:after="120" w:line="288" w:lineRule="auto"/>
        <w:ind w:left="270" w:hanging="270"/>
        <w:jc w:val="both"/>
        <w:rPr>
          <w:sz w:val="20"/>
          <w:rtl/>
          <w:lang w:bidi="he-IL"/>
        </w:rPr>
      </w:pPr>
      <w:r w:rsidRPr="001F4CF3">
        <w:rPr>
          <w:sz w:val="20"/>
          <w:rtl/>
          <w:lang w:bidi="he-IL"/>
        </w:rPr>
        <w:t>הלאו הב' לא תשא שמע שוא, מצד האיסור להמספר, מסתברא תלוי בהגדרים של לא תלך רכיל, דאל"כ איך מותר לספר לשה"ר על האפיקורסים או באפי תלתא (עי' חלקת בנימין כ"ב סק"ג ד"ה ויש). ומצד האיסור להמקבל לא מסתברא להחמיר במקבל יותר ממסבר כדאי' בבמ"ח כ"ז סק"י (וכ"ח סק"ט). א"כ להמשח"כ והת"ת עובר לאו זה משא"כ לדעת הח"ח. ולכאורה ה"ה האיסור השמר בנגע הצרעת תלי אם עובר לא תלך רכיל. ואע"ג דהמקור לצרעת גבי לשה"ר הוא מהפסוק מלשני בסתר רעהו אותו אצמית כדאי' בערכין טז., וא"כ יהיה תלי אם גוי נכלל ברעהו, ועי' לקמן עשה ב'. אפשר י"ל אם אין איסור לשה"ר משום לא תלך רכיל, אין איסור לשה"ר משום שום פסוק, וכמו לאו ב', וצ"ע.</w:t>
      </w:r>
    </w:p>
    <w:p w14:paraId="67E4FA78" w14:textId="77777777" w:rsidR="001F4CF3" w:rsidRPr="001F4CF3" w:rsidRDefault="001F4CF3" w:rsidP="001F4CF3">
      <w:pPr>
        <w:numPr>
          <w:ilvl w:val="0"/>
          <w:numId w:val="4"/>
        </w:numPr>
        <w:bidi/>
        <w:spacing w:after="120" w:line="288" w:lineRule="auto"/>
        <w:ind w:left="270" w:hanging="270"/>
        <w:jc w:val="both"/>
        <w:rPr>
          <w:sz w:val="20"/>
          <w:rtl/>
          <w:lang w:bidi="he-IL"/>
        </w:rPr>
      </w:pPr>
      <w:r w:rsidRPr="001F4CF3">
        <w:rPr>
          <w:sz w:val="20"/>
          <w:rtl/>
          <w:lang w:bidi="he-IL"/>
        </w:rPr>
        <w:t>הלאו הד' של לפני עור לא תתן מכשול נכלל ג' איסורים. שלא להכשיל בעצה רעה, ושלא יעזור עובר עבירה, ושלא לגרום הזיק כפשטות דקרא (עי' היד רמה בב"ב דף כו. אות ק"ז שכתב שאסור לגרום הזיק משום לפני עור לא תתן מכשול, ושלא כהרמב"ם סה"מ ל"ת רצ"ט וסמ"ג ל"ת קס"ח וחינוך מ' רל"ב שכולל לפנ"ע רק במשיא עצה רעה ומכשיל בעבירה ולא הזכירו כלל נותן מכשול לפני סומא. ומדייק המנ"ח שם דאין איסור לפנ"ע בזה כפשטות דקרא, וכן בב"ח יו"ד סי' של"ד. אמנם בחזו"א הל' עכו"ם סי' ס"ב אות ז' משמע כהיד רמה, וכן בתרגום יונתן בפסוק [כדכתיב בהערות במס' קידושין לב. ד"ה אחרונים], ס"ח ס' תרע"ג [ומקור חסד שם אות א'], רלב"ג על הפסוק, ת"ת על הפסוק אות פ' וכתב שכן בזוהר קדושים פ"ה א' בשלח מ"ט ב' ובמדרש שוח"ט קמ"ו, נוב"ק אה"ע סי' פ"א א"א ד"ה תו, משח"כ על הפסוק, אחיעזר ח"ג סי' ס"ה אות ט', תפארת יעקב גיטין נג: ד"ה והא, ואג"מ יו"ד ח"א ס"ג ד"ה וגם ואו"ח ח"ה סי"ג אות ט' ד"ה אבל). בלפ"ע, החלק של שלא יעזור עובר עבירה תלוי אם עובר שום עבירה אחרת (וא"כ להמשח"כ והת"ת המספר לשה"ר על גוי עובר על לאו זו). והחלק של שלא לגרום הזיק, בזמן שמספר דברים שגורים אם נשמעו איש מפי איש להזיק חבירו בגופו או בממונו הרי זה לשה"ר, כדאי' ברמב"ם דעות פ"ז הל"ה והביא הח"ח בכ"ה ס"ב. ואם יש לפנ"ע אם הגוי עור, החינוך מ' רל"ב כתב דדוקא בבני ישראל, והקשה המנ"ח מהגמרא ע"ז ו:, ותי' האחרונים דבלפנ"ע יש ב' חלקים. האיסור בין אדם למקום שמכשילו בעבירות, ואיסור של בין אדם לחבירו שמכשילו בעצה שאינה הוגנת, והחלק של בין אדם לחבירו לא שייך לגוי (ובס' קונטרס ערבות ח"ג דף קמ"ח ד"ה ועוד, כתב וז"ל שאין זה נכון וכו' ע"ש). וכ"כ בס' בית ישי סי' י', ערוגת הבושם יו"ד סי' רל"ה, קובץ אהל מרדכי במאמר מהרב מפונוביז', קו"ש פסחים אות צ"ה, אמת ליעקב פרשת קדושים על הפסוק, זה השער ח"ג אות פ"א, שערי חיים גיטין סי' ל', ואג"מ יו"ד ח"א ס"ג ד"ה וגם ואו"ח ח"ה סי"ג אות ט' [משא"כ המנ"ח שם והחזו"א שם משמע שיש איסור להכשיל גוי בהיזק, וכן מוכח מהס"ח שם, וכ"פ הפתחי חושן נזיקין פ"א ס"א ה"ב ד"ה ועפ"י. והרי"פ במלואים סי ח' סוד"ה וראיתי (רמ"ז-ב) כתב דעצה רעה לגוי אסור (ועי' משמרות חיים ח"א שונים אות ג' וה', וצ"ע)]. א"כ אין איסור לפנ"ע בלשה"ר על גוים שגורים הזיק (עי' חלקת בנימין רכילות ביאורים כ"ט אות א').</w:t>
      </w:r>
    </w:p>
    <w:p w14:paraId="5669C674" w14:textId="77777777" w:rsidR="001F4CF3" w:rsidRPr="001F4CF3" w:rsidRDefault="001F4CF3" w:rsidP="001F4CF3">
      <w:pPr>
        <w:numPr>
          <w:ilvl w:val="0"/>
          <w:numId w:val="4"/>
        </w:numPr>
        <w:bidi/>
        <w:spacing w:after="120" w:line="288" w:lineRule="auto"/>
        <w:ind w:left="270" w:hanging="270"/>
        <w:jc w:val="both"/>
        <w:rPr>
          <w:sz w:val="20"/>
          <w:rtl/>
          <w:lang w:bidi="he-IL"/>
        </w:rPr>
      </w:pPr>
      <w:r w:rsidRPr="001F4CF3">
        <w:rPr>
          <w:sz w:val="20"/>
          <w:rtl/>
          <w:lang w:bidi="he-IL"/>
        </w:rPr>
        <w:t>הלאו הה' של השמר לך פן תשכח את ה' אלקיך שהוא אזהרה לגסי הרוח (עי' בס' מצות ראיה), מסתברא שהוא גם אם מדבר לשה"ר על גוי, משום שאלו היה מכיר את נגעי עצמו לא היה מלעיג על אחר, וצ"ע. הלאו הו' של לא תחללו את שם קדשי תלוי אם עובר עוד איסור (וצ"ב למה זה נכלל בשאט נפש, וכן עי' בס' מצות ראיה דף צ"ז שחולק על הח"ח בטעם זה).</w:t>
      </w:r>
    </w:p>
    <w:p w14:paraId="32EF2975" w14:textId="48833386" w:rsidR="001F4CF3" w:rsidRPr="001F4CF3" w:rsidRDefault="001F4CF3" w:rsidP="001F4CF3">
      <w:pPr>
        <w:numPr>
          <w:ilvl w:val="0"/>
          <w:numId w:val="4"/>
        </w:numPr>
        <w:bidi/>
        <w:spacing w:after="120" w:line="288" w:lineRule="auto"/>
        <w:ind w:left="270" w:hanging="270"/>
        <w:jc w:val="both"/>
        <w:rPr>
          <w:sz w:val="20"/>
          <w:rtl/>
          <w:lang w:bidi="he-IL"/>
        </w:rPr>
      </w:pPr>
      <w:r w:rsidRPr="001F4CF3">
        <w:rPr>
          <w:sz w:val="20"/>
          <w:rtl/>
          <w:lang w:bidi="he-IL"/>
        </w:rPr>
        <w:t xml:space="preserve">לאו הז' הוא לא תשנא את אחיך בלבבך, וגוי לא נכלל באחיך עי' בב"ק פח.. וכן משמע מהרמב"ם דעות פ"ו הל"ה, וחינוך מ' רל"ח, ושאילתות סכ"ז, וכן עי' פסחים קיג:. אבל עי' בספר תשובה מאהבה בחלק כסות עינים אות ד' דכתוב אם ישראל השואל אם מותר לישראל לבוז אחד מיתר האומות' או לשנאותו, אף אתה אמור לו כהלכות התורה </w:t>
      </w:r>
      <w:r w:rsidRPr="001F4CF3">
        <w:rPr>
          <w:sz w:val="20"/>
          <w:lang w:bidi="he-IL"/>
        </w:rPr>
        <w:t>…</w:t>
      </w:r>
      <w:r w:rsidRPr="001F4CF3">
        <w:rPr>
          <w:sz w:val="20"/>
          <w:rtl/>
          <w:lang w:bidi="he-IL"/>
        </w:rPr>
        <w:t xml:space="preserve"> (אבות פ"ב מי"א) רבי יהושע אומר עין הרע ויצר הרע ושנאת הבריות, מוציאין את האדם מן העולם. ונקטו בלשונם בריות כל הברואים במשמע </w:t>
      </w:r>
      <w:r w:rsidRPr="001F4CF3">
        <w:rPr>
          <w:sz w:val="20"/>
          <w:lang w:bidi="he-IL"/>
        </w:rPr>
        <w:t>…</w:t>
      </w:r>
      <w:r w:rsidRPr="001F4CF3">
        <w:rPr>
          <w:sz w:val="20"/>
          <w:rtl/>
          <w:lang w:bidi="he-IL"/>
        </w:rPr>
        <w:t xml:space="preserve"> ודבר זה מתורת משה למדנו, כתיב לא תתעב מצרי כי גר היית בארצו, צא ולמד ק"ו מה המצריים שהעבידו את ישראל בפרך וזרקו זכוריהם ליאור, עם כל זה בעבור שהיו לישראל אכסניה שמה, צותה בתורה לא תתעב מצרי [כ"ש גוים שלנו] ע"ש. הראיה דאסור שנאת הבריות י"ל שהרמב"ם שם פי' שמואס חברת הבריות ואוהב לישב יחידי. וברע"ב שם מפרש, אדם קשה שמביא עליו שנאת הבריות, וגורם שהכל שונאים אותו. והראיה מלא תתעב מצרי, החינוך מ' תקס"ד ורמב"ם ל"ת נ"ה כתב דהפסוק הולך על מצרי דכבר נתגייר (ועוד הלשון תתעב מפרשים במעשה, אבל מי אמר דאסור לשנוא מצרי בין ישראל לחבירו) ועי' לקמן עשה ב'. [ועי' ס' בין אדם לחבירו </w:t>
      </w:r>
      <w:r w:rsidRPr="001F4CF3">
        <w:rPr>
          <w:sz w:val="20"/>
          <w:lang w:bidi="he-IL"/>
        </w:rPr>
        <w:t>–</w:t>
      </w:r>
      <w:r w:rsidRPr="001F4CF3">
        <w:rPr>
          <w:sz w:val="20"/>
          <w:rtl/>
          <w:lang w:bidi="he-IL"/>
        </w:rPr>
        <w:t xml:space="preserve"> לא תשנא דף 155.] ועי' ביו"ד ס' ר"מ סט"ז הש"ך וט"ז שם וכן הטור שם ושו"ת הרא"ש כלל ט"ו אות ה' (משא"כ הח"א כלל ס"ז אות י"ג וערוה"ש יו"ד סי' ר"מ סל"ה) וקשו"ע סי' קמ"ג סי"א וח"ח בקונטרס אהבת ישראל פ"א, דמשמע שמותר לשנוא גוי. שו"ר האברבנ</w:t>
      </w:r>
      <w:r w:rsidR="004620F8">
        <w:rPr>
          <w:rFonts w:hint="cs"/>
          <w:sz w:val="20"/>
          <w:rtl/>
          <w:lang w:bidi="he-IL"/>
        </w:rPr>
        <w:t>א</w:t>
      </w:r>
      <w:r w:rsidRPr="001F4CF3">
        <w:rPr>
          <w:sz w:val="20"/>
          <w:rtl/>
          <w:lang w:bidi="he-IL"/>
        </w:rPr>
        <w:t>ל בפ' כי תצא (כ"ג ט"ז) בהתשובה הב' על תלונת חכמי האומות על הלואה בריבית לנכרי כתב, לא התירו השי"ת כי אם בנכרי שהוא מז' אומות (ודלא כמהר"ם פדוואה שמביא הפרנקל רמב"ם מלוה ולוה פ"ה הל"א, שלמד נכרי כל אומה שעובד ע"ז, לאפוקי ישמעאלים. וכן הרלב"ג בפסוק שם ופי"ד פכ"א ותועלת הי"ז שם. וא"ת מהסמ"ע סי' רמ"ט סק"ב [עי' משפט הכהן (ראי"ה) סי' ס"ג ד"ה ומש"כ], י"ל בס' נשמת כל חי סי' נ"ד ד"ה אשר. וכן עי' היטב פר' שופטים פי"ז פט"ו), ואין הנכרי נקרא כל איש אשר לא מזרע היהודים הוא, ואמנם לזרע אדום לא יאמר נכרי כי הוא נקרא אח שנאמר לא תתעב אדומי כי אחיך הוא (עי' לקמן אות כ"ז), ונכלל בלא תשיך לאחיך, וכן ישמעאל ושאר האומות לא נקראו בשם נכרי, ולנכרי שהוא מז' אומות וכו' ע"ש. ובשדי חמד מערכת הא' כללים פאת השדה אות כ' כתב וז"ל צריך עיון אם היו דבריו (אברבנ</w:t>
      </w:r>
      <w:r w:rsidR="004620F8">
        <w:rPr>
          <w:rFonts w:hint="cs"/>
          <w:sz w:val="20"/>
          <w:rtl/>
          <w:lang w:bidi="he-IL"/>
        </w:rPr>
        <w:t>א</w:t>
      </w:r>
      <w:r w:rsidRPr="001F4CF3">
        <w:rPr>
          <w:sz w:val="20"/>
          <w:rtl/>
          <w:lang w:bidi="he-IL"/>
        </w:rPr>
        <w:t>ל) מכוונים להלכה ע"ש.</w:t>
      </w:r>
    </w:p>
    <w:p w14:paraId="1C1634C3" w14:textId="77777777" w:rsidR="001F4CF3" w:rsidRPr="001F4CF3" w:rsidRDefault="001F4CF3" w:rsidP="001F4CF3">
      <w:pPr>
        <w:numPr>
          <w:ilvl w:val="0"/>
          <w:numId w:val="4"/>
        </w:numPr>
        <w:bidi/>
        <w:spacing w:after="120" w:line="288" w:lineRule="auto"/>
        <w:ind w:left="270" w:hanging="270"/>
        <w:jc w:val="both"/>
        <w:rPr>
          <w:sz w:val="20"/>
          <w:rtl/>
          <w:lang w:bidi="he-IL"/>
        </w:rPr>
      </w:pPr>
      <w:r w:rsidRPr="001F4CF3">
        <w:rPr>
          <w:sz w:val="20"/>
          <w:rtl/>
          <w:lang w:bidi="he-IL"/>
        </w:rPr>
        <w:t>הלאו ח' וט' של לא תקם ולא תטר את בני עמך כתב בתו"כ על הפסוק שם אבל אתה נוקם ונוטר לאחרים ע"כ, והיינו גויים כדפי' הר"ש והראב"ד שם. וכן איתא במדרש בר"ר פ' נ"ה ג' וכ"פ הרמב"ם סוף דעות וחינוך מ' רמ"א (ועי' השם אורחותיו יום א' אות י"ג בסוף, וס' לרעך כמוך לא תיקום פ"ח הע' קכ"ו). אמנם לכאורה הת"ת ילמד שבזה"ז נכלל בבני עמך, ויש איסור נקמה ונטירה לגוי.</w:t>
      </w:r>
    </w:p>
    <w:p w14:paraId="1AF2ECB7" w14:textId="77777777" w:rsidR="001F4CF3" w:rsidRPr="001F4CF3" w:rsidRDefault="001F4CF3" w:rsidP="001F4CF3">
      <w:pPr>
        <w:numPr>
          <w:ilvl w:val="0"/>
          <w:numId w:val="4"/>
        </w:numPr>
        <w:bidi/>
        <w:spacing w:after="120" w:line="288" w:lineRule="auto"/>
        <w:ind w:left="270" w:hanging="270"/>
        <w:jc w:val="both"/>
        <w:rPr>
          <w:sz w:val="20"/>
          <w:rtl/>
          <w:lang w:bidi="he-IL"/>
        </w:rPr>
      </w:pPr>
      <w:r w:rsidRPr="001F4CF3">
        <w:rPr>
          <w:sz w:val="20"/>
          <w:rtl/>
          <w:lang w:bidi="he-IL"/>
        </w:rPr>
        <w:t>לאו י' של לא יקום עד אחד באיש לכל עון ולכל חטאת לכאורה שייך לגוי בזמן שאין לו תועלת, שגוי נכלל באיש כדכתב הרא"ם בשמות פכ"א פ"כ בהפסוק מכה איש ומת מות יומת, (ומביא הפמ"ג בפתיחה כוללת ח"ב אות י"ח) ושדי חמד מערכת הא' כללים פאת השדה אות ט"ו. [ואם יש איסור רציחה על גוים, המזרחי שנ"ל מוכח שכן. אמנם עי' הקו"ש פסחים אות צ"ה שאין איסור לא תרצח, וכ"כ היראים מ' קע"ה, וכן משמע מהרמב"ם ריש רוצח (שו"ר שאר דפוסים בהרמב"ם שמשמע שיש איסור לא תרצח אם הרג גוי, וכן דייק בס' אשר למלך שם. ושנויי נוסחות מהדורת פרנקל כתב דזה מחמת הצנזורא, ועי' קרית המלך שם), ושלא כהראב"ן ב"ק קיג. סוד"ה מכאן. אבל עי' כס"מ רוצח פ"ב הלי"א ממכילתא ששפיכות דמים של גוים בדיני שמים חייב וכן מפרש המשח"כ משפטים פכ"א פי"ד ד"ה במכילתא רעהו, ולכאורה נכלל בפסוק שפך דם האדם באדם דמו ישפך (ועי' יראים שם שקרה רציחה דגוי תולדות רציחה). משא"כ הילקוט אות תתל"ז ותד"א פכ"ח שאסור משום סוף ישפוך דמי ישראל (עי' חלקת יואב ח"א או"ח סוף ס' כ"ז). וביו"ד סי' קנ"ח כתבו הב"ח והט"ז שיש איסור שפיכות דמים בגוים וכ"כ הרמב"ם רפ"י בהל' עכו"ם והח"ח בספר המצות שלו ל"ת כ'. אבל הש"ך ונקה"כ וב"י שם כתבו דתלוי אם הגוי מקיים הז' מצות, (ועי' באר הגולה חו"מ סתכ"ה א"ש ולשיטתיה הבא"ה בסרס"ו א"א [עי' מפתח גזלה פי"א הל"ג], וכן המאירי ע"ז כו. ד"ה הרבה כו: ד"ה ישראל כ. ד"ה כמה פסחים כא: ד"ה כבר ב"ק לז: ד"ה שור וקיג: ד"ה נמצא). וע"ע במפתח רוצח פ"ד הלי"א. ומותר להכות גוי כדמוכח מבב"ק פז: רד"ה דאין, וגיטין כא: ד"ה לא, וכ"כ באמת ליעקב הנ"ל מסנהדר' פה:, ונראה מהרמב"ם חובל פ"ה הל"א.]</w:t>
      </w:r>
    </w:p>
    <w:p w14:paraId="746FF415" w14:textId="77777777" w:rsidR="001F4CF3" w:rsidRPr="001F4CF3" w:rsidRDefault="001F4CF3" w:rsidP="001F4CF3">
      <w:pPr>
        <w:numPr>
          <w:ilvl w:val="0"/>
          <w:numId w:val="4"/>
        </w:numPr>
        <w:bidi/>
        <w:spacing w:after="120" w:line="288" w:lineRule="auto"/>
        <w:ind w:left="270" w:hanging="270"/>
        <w:jc w:val="both"/>
        <w:rPr>
          <w:sz w:val="20"/>
          <w:rtl/>
          <w:lang w:bidi="he-IL"/>
        </w:rPr>
      </w:pPr>
      <w:r w:rsidRPr="001F4CF3">
        <w:rPr>
          <w:sz w:val="20"/>
          <w:rtl/>
          <w:lang w:bidi="he-IL"/>
        </w:rPr>
        <w:t xml:space="preserve">הלאו הי"א שלא תהיה אחרי רבים לרעת תלוי אם עובר איסור אחר ולמי הוא מספר. הלאו י"ב של לא יהיה כקורח וכעדתו מסתברא דשייך גם שלא להחזיק במחלוקת על גוי. הלאו י"ג שלא תונו איש את עמיתו תלוי במחלוקת ח"ח ות"ת כנ"ל. אמנם עי' האורחות חיים להרא"ש אות ק"ד וז"ל אל תונה לשום נכרי כי אין נכרי שאין לו שעה ועברתם שמורה לנצח [והשם אורחותיו שם כתב שזה הגירסא. ואפילו אם הגירסא אל תכעיס (כמו שכתב הגר"מ שטרנבוך שם), הח"ח למד האיסור של לא תונו הוא דוקא בפניו (יש חולקים, עי' בחלקת בנימין ביאורים אות י"ז), ולכאורה אם הוא בפניו יכעס. וא"כ לשני הגירסאות יהא אסור להונות לנכרי מטעם שנתן הרא"ש]. </w:t>
      </w:r>
    </w:p>
    <w:p w14:paraId="05F3AE09" w14:textId="77777777" w:rsidR="001F4CF3" w:rsidRPr="001F4CF3" w:rsidRDefault="001F4CF3" w:rsidP="001F4CF3">
      <w:pPr>
        <w:numPr>
          <w:ilvl w:val="0"/>
          <w:numId w:val="4"/>
        </w:numPr>
        <w:bidi/>
        <w:spacing w:after="120" w:line="288" w:lineRule="auto"/>
        <w:ind w:left="270" w:hanging="270"/>
        <w:jc w:val="both"/>
        <w:rPr>
          <w:sz w:val="20"/>
          <w:rtl/>
          <w:lang w:bidi="he-IL"/>
        </w:rPr>
      </w:pPr>
      <w:r w:rsidRPr="001F4CF3">
        <w:rPr>
          <w:sz w:val="20"/>
          <w:rtl/>
          <w:lang w:bidi="he-IL"/>
        </w:rPr>
        <w:t>הלאו הי"ד לא תשא עליו חטא מסתברא דתלוי בהתחלת הפסוק של הוכח תוכיח את עמיתך, וכמו עמיתך לאפוקי גוי ה"ה ג"כ בנוגע ללא תשא עליו חטא. וכן לשון הרמב"ם דעות פ"ו הל"ח וז"ל מכאן שאסור לאדם להכלים את 'ישראל' וכו'. וכן לשון הח"ח, שלא לביש את חבירו 'ישראל'. אמנם הת"ת ילמד שבזה"ז גוי נכלל בלא תשא כיון שנכלל בעמיתך.</w:t>
      </w:r>
    </w:p>
    <w:p w14:paraId="70685207" w14:textId="77777777" w:rsidR="001F4CF3" w:rsidRPr="001F4CF3" w:rsidRDefault="001F4CF3" w:rsidP="001F4CF3">
      <w:pPr>
        <w:numPr>
          <w:ilvl w:val="0"/>
          <w:numId w:val="4"/>
        </w:numPr>
        <w:bidi/>
        <w:spacing w:after="120" w:line="288" w:lineRule="auto"/>
        <w:ind w:left="270" w:hanging="270"/>
        <w:jc w:val="both"/>
        <w:rPr>
          <w:sz w:val="20"/>
          <w:rtl/>
          <w:lang w:bidi="he-IL"/>
        </w:rPr>
      </w:pPr>
      <w:r w:rsidRPr="001F4CF3">
        <w:rPr>
          <w:sz w:val="20"/>
          <w:rtl/>
          <w:lang w:bidi="he-IL"/>
        </w:rPr>
        <w:t>לאו ט"ו דכל אלמנה ויתום לא תענון, עי' היראים סי' קפ"ב שמוכרח שלאו זה שוה לאונאת דברים שאסרה תורה על ישראל וז"ל ודבר זה (פי' לענות יתום ואלמנה) אפילו 'בכל ישראל' אסור ולא הוצרך הכתוב להזהיר עליהן אלא לעבור עליהן בב' לאוין עכ"ל [והטעם, עי' קו"ש פסחים אות צ"א שכל האיסורים שבין אדם לחבירו שאינן נוהגים בנכרי, (ולשה"ר הוי איסור בין אדם למקום חוץ מבין אדם לחבירו כדאי' בבמ"ח כ"ב סקכ"ח, והטעם עי' בבמ"ח כ"ג סק"ז [ולשי' בבמ"ח כ"ה סקי"א (ושו"ת אז נדברו חלק י"ד סנ"ט חולק), וכן כ"ח ס"א ובמ"ח סק"ב. אמנם הגר"ש קלוגר זצ"ל בס' אמרי שפר בסוף פר' בהעלותך נראה שלשה"ר הוי איסור בין אדם לחבירו שמחילה מועיל, וכן נראה מהאור החיים שם פי"ב פי"א, וכן בתורת משה וכת"ס פר' כי תצא ד"ה השמר]), וא"כ כמו באונאת דברים תלוי אם גוים נכלל בעמיתך ה"ה כאן, ויהיה מחלוקת הת"ת וח"ח. ועי' במנ"ח מ' ס"ה אות ט' שמשמע דאינו שייך לגוי.</w:t>
      </w:r>
    </w:p>
    <w:p w14:paraId="6D1FD0AC" w14:textId="77777777" w:rsidR="001F4CF3" w:rsidRPr="001F4CF3" w:rsidRDefault="001F4CF3" w:rsidP="001F4CF3">
      <w:pPr>
        <w:numPr>
          <w:ilvl w:val="0"/>
          <w:numId w:val="4"/>
        </w:numPr>
        <w:bidi/>
        <w:spacing w:after="120" w:line="288" w:lineRule="auto"/>
        <w:ind w:left="270" w:hanging="270"/>
        <w:jc w:val="both"/>
        <w:rPr>
          <w:sz w:val="20"/>
          <w:rtl/>
          <w:lang w:bidi="he-IL"/>
        </w:rPr>
      </w:pPr>
      <w:r w:rsidRPr="001F4CF3">
        <w:rPr>
          <w:sz w:val="20"/>
          <w:rtl/>
          <w:lang w:bidi="he-IL"/>
        </w:rPr>
        <w:t>ולאו ט"ז דלא תחניפו את הארץ שייך אף בגוי כדמוכח מהיראים מ' רמ"ח שכתב מותר להחניף מחמת יראה וז"ל כדתנן בגיטין בהנזקין (סא.) שואלין בשלומן מפני דרכי שלום ע"כ, ושם מדובר בעכו"ם כדמפרש רש"י שם. וכן מוכח מגמרא סב., השתא אחזוקי מחזקינן שואלין בשלומן מיבעיא ע"ש. וא"כ במקום שאין חסרון של דרכי שלום אסור להחניף עכו"ם [ועי' ס' לרעך כמוך דף 115 ה' ס"ו].</w:t>
      </w:r>
    </w:p>
    <w:p w14:paraId="789559AE" w14:textId="77777777" w:rsidR="001F4CF3" w:rsidRPr="001F4CF3" w:rsidRDefault="001F4CF3" w:rsidP="001F4CF3">
      <w:pPr>
        <w:numPr>
          <w:ilvl w:val="0"/>
          <w:numId w:val="4"/>
        </w:numPr>
        <w:bidi/>
        <w:spacing w:after="120" w:line="288" w:lineRule="auto"/>
        <w:ind w:left="270" w:hanging="270"/>
        <w:jc w:val="both"/>
        <w:rPr>
          <w:sz w:val="20"/>
          <w:rtl/>
          <w:lang w:bidi="he-IL"/>
        </w:rPr>
      </w:pPr>
      <w:r w:rsidRPr="001F4CF3">
        <w:rPr>
          <w:sz w:val="20"/>
          <w:rtl/>
          <w:lang w:bidi="he-IL"/>
        </w:rPr>
        <w:t>לאו י"ז של לא תקלל חרש, עי' ס' לרעך כמוך לא תקלל פ"ג הע' ס"ב, וז"ל מסכת סופרים סופ"ד לגירסת הגר"א והגהת הנחלת יעקב שם דאינו בכלל בעמך לא תאור, וכן ברמב"ם (פ"ד הל' תשובה הל"ב) כ' המקלל אחד מישראל לוקה (וכן בסנהדרין פכ"ו הל"א [ובמפתח בפרנקל שם] והל"ב ובממרים פ"ה הל"ב והל"ד והל"ח), הא בגוי פטור וכו' אך במקלל בשם י"ל שעובר על עשה דאת ה' אלקיך תירא (עשה י"א) כי הוא מוציא ש"ש לבטלה, וכ"כ במנ"ח מ' רל"א (אות א' וז'). וי"ל שאם מקלל לתועלת מסויימת לא נקרא מוציא ש"ש לבטלה. ובברכ"י חו"מ סכ"ז סק"א כ' דמצוה לקלל עכו"ם דכתיב, ושם רשעים ירקב. וביפה ללב שם ס"ק ו' כ' דאפילו לקלל גוי עכו"ם נראה דמותר דוקא אם הוא גוי רשע ורע מעללים, הלא"ה הא כתיב (קהלת י) ובחדרי משכבך אל תקלל עשיר, וסתם משמע אפילו גוי ועי"ש עוד. ובדינא דחיי לאוין ר"ט כ' דגוי אינו עושה מעשה עמך, ומצוה לקללו, כדכתיב ושם רשעים ירקב, ע"כ. ולכא' כוונתו לכל גוי דאינו עושה מעשה ישראל, אך מסו"ד משמע דדוקא גוי רשע מותר לקללו, הא בגוי השומר את שבע מצוות בני נח אסור לקללו עכ"ל (עי' סנהדרין פה:). וא"כ אם הם לא שומרים את שבע מצוות בני נח יהיה תלוי המחלוקת ת"ת וח"ח אם גוים בזה"ז נכלל בעמך.</w:t>
      </w:r>
    </w:p>
    <w:p w14:paraId="149E6A84" w14:textId="77777777" w:rsidR="001F4CF3" w:rsidRPr="001F4CF3" w:rsidRDefault="001F4CF3" w:rsidP="001F4CF3">
      <w:pPr>
        <w:numPr>
          <w:ilvl w:val="0"/>
          <w:numId w:val="4"/>
        </w:numPr>
        <w:bidi/>
        <w:spacing w:after="120" w:line="288" w:lineRule="auto"/>
        <w:ind w:left="270" w:hanging="270"/>
        <w:jc w:val="both"/>
        <w:rPr>
          <w:sz w:val="20"/>
          <w:rtl/>
          <w:lang w:bidi="he-IL"/>
        </w:rPr>
      </w:pPr>
      <w:r w:rsidRPr="001F4CF3">
        <w:rPr>
          <w:sz w:val="20"/>
          <w:rtl/>
          <w:lang w:bidi="he-IL"/>
        </w:rPr>
        <w:t xml:space="preserve">העשה א' של זכור את אשר עשה ה' אלקיך למרים בדרך לכאורה תלוי אם עוברים האיסור לשה"ר על גוי והמחלוקת של הח"ח ות"ת (עי' לאו ב'). עשה ב' של ואהבת לרעך כמוך, עי' הת"ת בס' ברוך שאמר על פרקי אבות פ"ג משנה י"ד וז"ל ואהבת לרעך כמוך שמוסבת ג"כ על כל מין אדם </w:t>
      </w:r>
      <w:r w:rsidRPr="001F4CF3">
        <w:rPr>
          <w:sz w:val="20"/>
          <w:lang w:bidi="he-IL"/>
        </w:rPr>
        <w:t>…</w:t>
      </w:r>
      <w:r w:rsidRPr="001F4CF3">
        <w:rPr>
          <w:sz w:val="20"/>
          <w:rtl/>
          <w:lang w:bidi="he-IL"/>
        </w:rPr>
        <w:t xml:space="preserve"> מצינו לפעמים שחז"ל הוציאו משם רעהו את אנשי אוה"ע </w:t>
      </w:r>
      <w:r w:rsidRPr="001F4CF3">
        <w:rPr>
          <w:sz w:val="20"/>
          <w:lang w:bidi="he-IL"/>
        </w:rPr>
        <w:t>…</w:t>
      </w:r>
      <w:r w:rsidRPr="001F4CF3">
        <w:rPr>
          <w:sz w:val="20"/>
          <w:rtl/>
          <w:lang w:bidi="he-IL"/>
        </w:rPr>
        <w:t xml:space="preserve"> דאיירי בהאומות הפרעות ופורות בימי קדם </w:t>
      </w:r>
      <w:r w:rsidRPr="001F4CF3">
        <w:rPr>
          <w:sz w:val="20"/>
          <w:lang w:bidi="he-IL"/>
        </w:rPr>
        <w:t>…</w:t>
      </w:r>
      <w:r w:rsidRPr="001F4CF3">
        <w:rPr>
          <w:sz w:val="20"/>
          <w:rtl/>
          <w:lang w:bidi="he-IL"/>
        </w:rPr>
        <w:t xml:space="preserve"> ע"ש, וכן הת"ת שמות פכ"א אות רע"ז, ועי' לעיל אות ה'. ואפילו אם אתה חולק על הת"ת יש לעי' אם גוי נכלל ברעך. כתב בש"מ ב"ק לח. מתלמיד ר"פ דגוי נכלל ברעך וכן למד תד"ה עמד שם לפי המהרש"א ומהר"ם. וא"ת דהכל מקום דרשינן רעהו ולא גוי, י"ל ע"פ האחיעזר ח"ג סי' ל"ז ס"ק ו' ודברי יחזקאל סי' נ"א אות א' דמפרשים דגוי נכלל ברעהו ופעמים דאמרי' לאפוקי נכרי לא הוי מדין מיעוט מרעהו ומשמעות הקרא אלא מיתורא דרעהו. וכן עי' בס' הברית ח"ב מאמר י"ג אהבת רעים פ"ה (דף תק"ל) שכתב וז"ל והתורה מחייבת אותנו זאת [אהבת רעים לגוים] באר היטב, כמש"כ ואהבת לרעך כמוך, ואין הכוונה בו לישראל דוקא, שאילו היה כן היה כתוב ואהבת לאחיך כמוך כמש"כ אצל ריבית לא תשיך לאחיך נשך כסף, או ואהבת לבני עמך כמש"כ לא תקום ולא תטור את בני עמך, אבל הכוונה בו לרעך שהוא אדם כמוך ועוסק בישובו של עולם כמוך, וכל האומות במשמע </w:t>
      </w:r>
      <w:r w:rsidRPr="001F4CF3">
        <w:rPr>
          <w:sz w:val="20"/>
          <w:lang w:bidi="he-IL"/>
        </w:rPr>
        <w:t>…</w:t>
      </w:r>
      <w:r w:rsidRPr="001F4CF3">
        <w:rPr>
          <w:sz w:val="20"/>
          <w:rtl/>
          <w:lang w:bidi="he-IL"/>
        </w:rPr>
        <w:t xml:space="preserve"> שהרי חז"ל לא מעטו מרעך בפסוק זה אהבת רעים מן האומות </w:t>
      </w:r>
      <w:r w:rsidRPr="001F4CF3">
        <w:rPr>
          <w:sz w:val="20"/>
          <w:lang w:bidi="he-IL"/>
        </w:rPr>
        <w:t>…</w:t>
      </w:r>
      <w:r w:rsidRPr="001F4CF3">
        <w:rPr>
          <w:sz w:val="20"/>
          <w:rtl/>
          <w:lang w:bidi="he-IL"/>
        </w:rPr>
        <w:t xml:space="preserve"> כאשר דרשו ומעטו המצרי בפסוק </w:t>
      </w:r>
      <w:r w:rsidRPr="001F4CF3">
        <w:rPr>
          <w:sz w:val="20"/>
          <w:lang w:bidi="he-IL"/>
        </w:rPr>
        <w:t>…</w:t>
      </w:r>
      <w:r w:rsidRPr="001F4CF3">
        <w:rPr>
          <w:sz w:val="20"/>
          <w:rtl/>
          <w:lang w:bidi="he-IL"/>
        </w:rPr>
        <w:t xml:space="preserve"> שור רעהו </w:t>
      </w:r>
      <w:r w:rsidRPr="001F4CF3">
        <w:rPr>
          <w:sz w:val="20"/>
          <w:lang w:bidi="he-IL"/>
        </w:rPr>
        <w:t>…</w:t>
      </w:r>
      <w:r w:rsidRPr="001F4CF3">
        <w:rPr>
          <w:sz w:val="20"/>
          <w:rtl/>
          <w:lang w:bidi="he-IL"/>
        </w:rPr>
        <w:t xml:space="preserve"> כי כלל זה נקוט בידך שחז"ל לא דרשו דבר הן למעט הן לרבות כאשר עלה על לבותם כי אם במקום אשר היה קבלה בידם </w:t>
      </w:r>
      <w:r w:rsidRPr="001F4CF3">
        <w:rPr>
          <w:sz w:val="20"/>
          <w:lang w:bidi="he-IL"/>
        </w:rPr>
        <w:t>…</w:t>
      </w:r>
      <w:r w:rsidRPr="001F4CF3">
        <w:rPr>
          <w:sz w:val="20"/>
          <w:rtl/>
          <w:lang w:bidi="he-IL"/>
        </w:rPr>
        <w:t xml:space="preserve"> ומפורש נמצא בדברי איש האלקי קדוש ר' חיים וויטאל ז"ל בספרו שערי קדושה (חלק א' שער ה') וזה יכתוב ידו שם ויאהוב את כל הבריות אפילו גוי [ומביא ראיה מתנא דבי אליהו פרק ט"ו שגוי נכלל ברעהו וכן מביא הבית אהרן ב"ק לח. ד"ה בגמרא, דשם כתב דגוי נכלל בלא תעשוק את רעך ולא תגזול, רעך הרי הוא כאחיך ואחיך הרי הוא כרעך הא למדת שגזל עכו"ם אסור עכ"ל. אמנם עי' ילקוט שמוני פרשת צו סוף אות תק"ד דיש גירסא אחרת ומפרש המג"א שם בספרו זית רענן וז"ל ומדלא כתיב ביה רעך ש"מ דאף גזל גוי אסור עכ"ל, וכן מביא הבאר הגולה חו"מ ס' רל"א אות ב' וכן קשו"ע ס' קפ"ב ס"א (וס"ד). וכן מוכח מב"מ קיא: שדרש לא תעשוק את רעך ולא גוי (ומפרש הדברי יחזקאל שם דקרא מיותר לגמרי) וכן מביא רש"י בסנהדרין נז. ד"ה ישראל, כסף משנה גזילה פ"א הל"א, וגר"א באדרת אליהו, וגר"ז גזילה ס"ד] ע"ש, וכן בפרק ו' שם. וכן עי' ס' שיורי טהרה מע' הר' סק"ו. אמנם היד רמה סנהדרין נב: ד"ה ומקשינן כתב אמר קרא ואהבת לרעך כמוך וכל היכא דכתיב רעך משמע ישראל עכ"ל, וכן כתב במגיד משנה שכירות פ"ב הל"א. וכן נראה מהרמב"ם דעות פ"ו הל"ג ואבל פי"ד הל"א [וכן מביאים הפוסקים לשון הרמב"ם באו"ח סי' קנ"ו] והחינוך מ' רמ"ג וסמ"ג עשה ט' דאין חיוב ואהבת לגוי, [והפמ"ג פתיחה כוללת ח"ב סי"ח כתב דעכו"ם בכלל רעהו הוי טעות הדפוס כדע"ש ומהמקור הרא"ם, וכ"כ מפורש בפמ"ג א"א ס' קנ"ו ד"ה נסתפקתי (ומה השערים מצויינים בהלכה סי' קמ"ב ס"א אות ג' כתב דהפמ"ג מסופק אם גוי נכלל ברעהו ומביא ראיה מאו"ח תרצ"ה א"א אות י"א, צ"ע דשם מדובר בעבד כנעני)]. והגר"ח קניבסקי שליט"א כתב בפי' השם אורחותיו על הארחות חיים להרא"ש יום ראשון אות י"ב, וז"ל ובעכו"ם ליכא במצות ואהבת לרעך כמוך כדאי' בהדיא באבות דר"נ פט"ז (בסוף) ואהבת לרעך כמוך עם שאתך בתורה ובמצות ודלא כמ"ש בס' הברית עכ"ל. ולפי זה גם האחיעזר ודברי יחזקאל מסכימים דרעך מיותר כדדרש באבות דר"נ [אפשר זה שלא כגרסת הגר"א באבות דר"נ שם, ע"ש], וגם הרמב"ם [וש"פ שמביאים ללשונו כנ"ל] וחינוך ויד רמה כתבו דוקא ישראל, א"כ להלכה אין חיוב אהבה לגוי ואין איסור לשה"ר על גוים משום איסור עשה זה [וכן עי' באריכות לענין זה בס' קונטרס ערבות ח"ג ס"כ מדף קנ"א].</w:t>
      </w:r>
    </w:p>
    <w:p w14:paraId="1C68F8A3" w14:textId="6B6A124B" w:rsidR="001F4CF3" w:rsidRPr="001F4CF3" w:rsidRDefault="001F4CF3" w:rsidP="001F4CF3">
      <w:pPr>
        <w:numPr>
          <w:ilvl w:val="0"/>
          <w:numId w:val="4"/>
        </w:numPr>
        <w:bidi/>
        <w:spacing w:after="120" w:line="288" w:lineRule="auto"/>
        <w:ind w:left="270" w:hanging="270"/>
        <w:jc w:val="both"/>
        <w:rPr>
          <w:sz w:val="20"/>
          <w:rtl/>
          <w:lang w:bidi="he-IL"/>
        </w:rPr>
      </w:pPr>
      <w:r w:rsidRPr="001F4CF3">
        <w:rPr>
          <w:sz w:val="20"/>
          <w:rtl/>
          <w:lang w:bidi="he-IL"/>
        </w:rPr>
        <w:t>העשה הג' של בצדק תשפט עמיתך ג"כ יהיה תלוי במחלוקת ת"ת וח"ח אם גוי נכלל בעמיתך. העשה הד' של וחי אחיך עמך אינו שייך לגוי דכתיב אחיך וגוי לא נכלל באחיך כנ"ל. וכן מוכח מהרמב"ם מתנות עניים פ"ז הל"א (וכן נראה מפסחים לא:), וכן הח"ח וז"ל שנצטוינו בזה להחזיק ביד 'ישראל' שמך. אמנם עי' לעיל בל"ת ז' האברבנ</w:t>
      </w:r>
      <w:r w:rsidR="004620F8">
        <w:rPr>
          <w:rFonts w:hint="cs"/>
          <w:sz w:val="20"/>
          <w:rtl/>
          <w:lang w:bidi="he-IL"/>
        </w:rPr>
        <w:t>א</w:t>
      </w:r>
      <w:r w:rsidRPr="001F4CF3">
        <w:rPr>
          <w:sz w:val="20"/>
          <w:rtl/>
          <w:lang w:bidi="he-IL"/>
        </w:rPr>
        <w:t>ל (ולפי החשבון בפסחים כא: [עי' שו"ת הרמ"א סי' י' יסוד ג'] גוים נכלל גם בזה פסוק לפי הת"ת).</w:t>
      </w:r>
    </w:p>
    <w:p w14:paraId="02173EEA" w14:textId="77777777" w:rsidR="001F4CF3" w:rsidRPr="001F4CF3" w:rsidRDefault="001F4CF3" w:rsidP="001F4CF3">
      <w:pPr>
        <w:numPr>
          <w:ilvl w:val="0"/>
          <w:numId w:val="4"/>
        </w:numPr>
        <w:bidi/>
        <w:spacing w:after="120" w:line="288" w:lineRule="auto"/>
        <w:ind w:left="270" w:hanging="270"/>
        <w:jc w:val="both"/>
        <w:rPr>
          <w:sz w:val="20"/>
          <w:rtl/>
          <w:lang w:bidi="he-IL"/>
        </w:rPr>
      </w:pPr>
      <w:r w:rsidRPr="001F4CF3">
        <w:rPr>
          <w:sz w:val="20"/>
          <w:rtl/>
          <w:lang w:bidi="he-IL"/>
        </w:rPr>
        <w:t>העשה הה' של הוכח תוכיח את עמיתך, תלוי אם יש שום איסור שעשה ישראל ע"י דיבורו. עשה הו' של ובו תדבק תלוי עם מי שמדבק ולא על מי מספר. ועשה ז' של מקדשי תיראו לכאורה יש איסור משום שיחה לבטלה. ועשה ח' של והדרת פני הזקן, עי' שו"ע יו"ד ס' רמ"ד ס"ז ורמב"ם תלמוד תורה פ"ו הל"ט דאפילו זקן עכו"ם מהדרים אותו בדברים ונותנים יד לסומכו שנאמר מפני שיבה תקום כל שיבה במשמע ע"כ, לפ"ז גוי נכלל בעשה זו אם הוא יותר מע' שנה. עשה של וקדשתו, פשוט לכ"ע דלא שייך על גוי.</w:t>
      </w:r>
    </w:p>
    <w:p w14:paraId="50D5453D" w14:textId="77777777" w:rsidR="001F4CF3" w:rsidRPr="001F4CF3" w:rsidRDefault="001F4CF3" w:rsidP="001F4CF3">
      <w:pPr>
        <w:numPr>
          <w:ilvl w:val="0"/>
          <w:numId w:val="4"/>
        </w:numPr>
        <w:bidi/>
        <w:spacing w:after="120" w:line="288" w:lineRule="auto"/>
        <w:ind w:left="270" w:hanging="270"/>
        <w:jc w:val="both"/>
        <w:rPr>
          <w:sz w:val="20"/>
          <w:rtl/>
          <w:lang w:bidi="he-IL"/>
        </w:rPr>
      </w:pPr>
      <w:r w:rsidRPr="001F4CF3">
        <w:rPr>
          <w:sz w:val="20"/>
          <w:rtl/>
          <w:lang w:bidi="he-IL"/>
        </w:rPr>
        <w:t>עשה י' של כיבוד אב ואם ורבויי', עי' אור שמח ממרים פ"ה הל' י"א שכתב שבן נח ודאי אינו מוזהר על כבוד אב ואם כדאמר בנזיר (סא.) יעו"ש היטב, ועי' באשכול הלכות מילה (סי' ל"ט) בשם שו"ת הגאונים עכ"ל, וז"ל האשכול שם אע"פ שאין אבות לנכרי מ"מ אסור לגר להכות או לקלל אביו הנכרי שלא יאמרו באנו מקדושה חמורה לק"ק ע"כ. וכן כתב הרמב"ם שם שאסור לקלל אביו הגוי ולהכותו ולבזיהו וכו' ונוהג בו מקצת כבוד ע"ש. ומפרש האג"מ יו"ד ח"ב סי' ק"ל, שצריך לנהוג בו מקצת כבוד הוי מענין איסור כפוי טובה, והשיעור הוא כפי מה שלא יתחשב בעיני הבריות לכפוי טובה, שלזה לא יצטרך לכבדו בכבוד הגדול והמורא שחייבתו תורה, אלא בכל מקום וזמן לפ"מ שחושבין אז הבריות, ובעצם אפשר מטעם שלא יהיה כפוי טובה מחוייב ממש במדת כבוד זה ע"ש. וכן עי' בנצי"ב בהסכמתו לס' אהבת חסד, וז"ל דכיבוד אב ואם הוא מצוה שדעת האדם נותן לה, וגם אוה"ע מצווים עליה בחובת האדם, ומקבלים עליה שכר כמו בני נח ודמא בן נתינה כידוע. מ"מ ציונו הקב"ה בעשרת הדברים להזהירנו מצד חוקי התורה לבד חובת האדם עכ"ל. וכ"כ האבן עזרא דברים פכ"א פי"ג ד"ה את, ובשו"ת זקן אהרן ח"ב סי' פ"ז ד"ה אכן. וא"כ יש חיוב כיבוד אב ואם אע"ג שהם גוים, מצד כפוי טובה וחובת האדם [ועי' כלי חמדה יתרו אות ז' ד"ה ועוד, וס' מורא הורים וכבודם פ"א אות ס"א-ס"ז, וס' כמוצא שלל רב בראשית דף ר"ל ורל"ב, ומבקשי תורה ס' עד"ר, ופרדס יוסף ואתחנן אות קמ"ב].</w:t>
      </w:r>
    </w:p>
    <w:p w14:paraId="20CE11C7" w14:textId="77777777" w:rsidR="001F4CF3" w:rsidRPr="001F4CF3" w:rsidRDefault="001F4CF3" w:rsidP="001F4CF3">
      <w:pPr>
        <w:numPr>
          <w:ilvl w:val="0"/>
          <w:numId w:val="4"/>
        </w:numPr>
        <w:bidi/>
        <w:spacing w:after="120" w:line="288" w:lineRule="auto"/>
        <w:ind w:left="270" w:hanging="270"/>
        <w:jc w:val="both"/>
        <w:rPr>
          <w:sz w:val="20"/>
          <w:rtl/>
          <w:lang w:bidi="he-IL"/>
        </w:rPr>
      </w:pPr>
      <w:r w:rsidRPr="001F4CF3">
        <w:rPr>
          <w:sz w:val="20"/>
          <w:rtl/>
          <w:lang w:bidi="he-IL"/>
        </w:rPr>
        <w:t>עשה י"א של את ה' אלקיך תירא תלוי אם עובר שום איסור אחר. ועשה של ביטול תורה לפי הח"ח, יהיה עובר (אבל עי' אבן האזל מלכים פ"ג הל"ה [ואפשר לחלק שאיסור ללשה"ר הוא בשאט נפש], ומלא הרועים חגיגה יד. [ושלמת חיים ס' תצ"ט], וכן עי' תשובות וכתבים ס' ע"ה, וס' בתורתו יהגה התשובות מהגר"ח קניבסקי שליט"א אות מ"א).</w:t>
      </w:r>
    </w:p>
    <w:p w14:paraId="1C8CB6E4" w14:textId="77777777" w:rsidR="001F4CF3" w:rsidRPr="001F4CF3" w:rsidRDefault="001F4CF3" w:rsidP="001F4CF3">
      <w:pPr>
        <w:numPr>
          <w:ilvl w:val="0"/>
          <w:numId w:val="4"/>
        </w:numPr>
        <w:bidi/>
        <w:spacing w:after="120" w:line="288" w:lineRule="auto"/>
        <w:ind w:left="270" w:hanging="270"/>
        <w:jc w:val="both"/>
        <w:rPr>
          <w:sz w:val="20"/>
          <w:rtl/>
          <w:lang w:bidi="he-IL"/>
        </w:rPr>
      </w:pPr>
      <w:r w:rsidRPr="001F4CF3">
        <w:rPr>
          <w:sz w:val="20"/>
          <w:rtl/>
          <w:lang w:bidi="he-IL"/>
        </w:rPr>
        <w:t>ועשה י"ג של מדבר שקר תרחק יהיה עובר גם אם השקר על גוי כיון דהאיסור על הדיבורים ולא על מי הוא מספר עליו [ורי"פ על הרס"ג עשה כ"ב ד"ה ולכן קנ"ח-ב' כתב שעשה זה דווקא בב"ד, "ואפי' איסורא דרבנן אינו ברור אצלי" ע"ש. וכן כתב הגר"ח קניבסקי שליט"א במס' כותים, מטהר סימן ל', בשיטת הרמב"ם ושע"ת. ושו"ת חוט משולש סט"ו ד"ה ואיברא, בשיטת הרמב"ם ורש"י. וע' ניב שפתים כ"א ס"א חי' ד"ה רעה]. ועשה י"ד של והלכת בדרכיו לכאורה תלוי אם עובר איסור אחר, וצ"ע.</w:t>
      </w:r>
    </w:p>
    <w:p w14:paraId="5D511A20" w14:textId="77777777" w:rsidR="001F4CF3" w:rsidRPr="001F4CF3" w:rsidRDefault="001F4CF3" w:rsidP="001F4CF3">
      <w:pPr>
        <w:numPr>
          <w:ilvl w:val="0"/>
          <w:numId w:val="4"/>
        </w:numPr>
        <w:bidi/>
        <w:spacing w:after="120" w:line="288" w:lineRule="auto"/>
        <w:ind w:left="270" w:hanging="270"/>
        <w:jc w:val="both"/>
        <w:rPr>
          <w:sz w:val="20"/>
          <w:rtl/>
          <w:lang w:bidi="he-IL"/>
        </w:rPr>
      </w:pPr>
      <w:r w:rsidRPr="001F4CF3">
        <w:rPr>
          <w:sz w:val="20"/>
          <w:rtl/>
          <w:lang w:bidi="he-IL"/>
        </w:rPr>
        <w:t>הארור א' של ארור מכה רעהו בסתר, לכאורה תלוי במחלוקת ספר הברית וש"פ אם גוי נכלל ברעהו עי' עשה ב' וע"ע לאו ג'. וארור ב' וג' של משגה עור בדרך ואשר לא יקים את דברי התורה הזאת תלוי אם עובר איסור אחר. וארור ד' של ארור מקלה אביו ואמו, כתבתי לעיל בשם הרמב"ם [וכן מביא השו"ע יו"ד סוף ס' רמ"א] שאסור לזלזל בהורים אפילו אם הם גוים.</w:t>
      </w:r>
    </w:p>
    <w:p w14:paraId="0B641A8A" w14:textId="77777777" w:rsidR="001F4CF3" w:rsidRPr="001F4CF3" w:rsidRDefault="001F4CF3" w:rsidP="001F4CF3">
      <w:pPr>
        <w:numPr>
          <w:ilvl w:val="0"/>
          <w:numId w:val="4"/>
        </w:numPr>
        <w:bidi/>
        <w:spacing w:after="120" w:line="288" w:lineRule="auto"/>
        <w:ind w:left="270" w:hanging="270"/>
        <w:jc w:val="both"/>
        <w:rPr>
          <w:sz w:val="20"/>
          <w:rtl/>
          <w:lang w:bidi="he-IL"/>
        </w:rPr>
      </w:pPr>
      <w:r w:rsidRPr="001F4CF3">
        <w:rPr>
          <w:sz w:val="20"/>
          <w:rtl/>
          <w:lang w:bidi="he-IL"/>
        </w:rPr>
        <w:t>[יש לעי' בעוד איסורים, שלא מביא הח"ח (וצ"ב), אם הם שייך לגוים</w:t>
      </w:r>
      <w:r w:rsidRPr="001F4CF3">
        <w:rPr>
          <w:sz w:val="20"/>
          <w:lang w:bidi="he-IL"/>
        </w:rPr>
        <w:t>;</w:t>
      </w:r>
      <w:r w:rsidRPr="001F4CF3">
        <w:rPr>
          <w:sz w:val="20"/>
          <w:rtl/>
          <w:lang w:bidi="he-IL"/>
        </w:rPr>
        <w:t xml:space="preserve"> ונשמרת מכל דבר רע (ספרי דברים פכ"ג פ"י, ורמב"ן בהוספות לסה"מ ל"ת י"א, ועי' ירושלמי פאה ד:, ומשך חכמה על הפסוק, ושו"ת אז נדברו חי"ד סימן ה' אות ב' ובהשמטה), לא תתורו (עי' חינוך מ' שפ"ז, וריש חיי אדם), אהבת ה' (כמו עשין י"א), והודעת להם את הדרך (עי' ח"ח בפתיחה לאהבת חסד), איש אמו ואביו תיראו (חלקת בנימין עשין סק"ה), ונקדשתי (עי' חלקת בנימין לאוין אות י'), לא תענה ברעך עד שקר (עי' ס' חסידים סי' ו', ומקור חסד שם, ויקרא רבה פכ"ד ה', וספורנו שמות פ"כ פי"ג), והשבותו לו, ולא תעמוד על דם רעך (לפי מהר"ם שי"ק מ' ר"מ, מנ"ח מ' רל"ט אות ו', תשובה מאהבה ס' ק"נ). ועוד לאוין בס' עיקרי הדינים כ"א ה"ה, ובס' תוספת חיים.]</w:t>
      </w:r>
    </w:p>
    <w:p w14:paraId="1A5ADC9A" w14:textId="77777777" w:rsidR="001F4CF3" w:rsidRPr="001F4CF3" w:rsidRDefault="001F4CF3" w:rsidP="00EA417B">
      <w:pPr>
        <w:bidi/>
        <w:spacing w:after="120" w:line="288" w:lineRule="auto"/>
        <w:ind w:left="1710"/>
        <w:jc w:val="both"/>
        <w:rPr>
          <w:sz w:val="20"/>
          <w:rtl/>
          <w:lang w:bidi="he-IL"/>
        </w:rPr>
      </w:pPr>
      <w:r w:rsidRPr="001F4CF3">
        <w:rPr>
          <w:sz w:val="20"/>
          <w:rtl/>
          <w:lang w:bidi="he-IL"/>
        </w:rPr>
        <w:t>------------------------------------------------------------------------------------------</w:t>
      </w:r>
    </w:p>
    <w:p w14:paraId="2ACDC9D4" w14:textId="77777777" w:rsidR="001F4CF3" w:rsidRPr="001F4CF3" w:rsidRDefault="001F4CF3" w:rsidP="001F4CF3">
      <w:pPr>
        <w:numPr>
          <w:ilvl w:val="0"/>
          <w:numId w:val="4"/>
        </w:numPr>
        <w:bidi/>
        <w:spacing w:after="120" w:line="288" w:lineRule="auto"/>
        <w:ind w:left="270" w:hanging="270"/>
        <w:jc w:val="both"/>
        <w:rPr>
          <w:sz w:val="20"/>
          <w:rtl/>
          <w:lang w:bidi="he-IL"/>
        </w:rPr>
      </w:pPr>
      <w:r w:rsidRPr="001F4CF3">
        <w:rPr>
          <w:sz w:val="20"/>
          <w:rtl/>
          <w:lang w:bidi="he-IL"/>
        </w:rPr>
        <w:t xml:space="preserve">ידוע שהלכה כהח"ח שהיה פוסק אחרון, וא"כ להלכה, לא תלך רכיל 'בעמיך' הולך על מי הוא מדבר, וגוי לא נכלל בעמך, וכן לא נכלל ברעהו כנ"ל. וא"כ להלכה אין איסור לדבר לשה"ר על גוי [מצד לשה"ר </w:t>
      </w:r>
      <w:r w:rsidRPr="001F4CF3">
        <w:rPr>
          <w:sz w:val="20"/>
          <w:lang w:bidi="he-IL"/>
        </w:rPr>
        <w:t>–</w:t>
      </w:r>
      <w:r w:rsidRPr="001F4CF3">
        <w:rPr>
          <w:sz w:val="20"/>
          <w:rtl/>
          <w:lang w:bidi="he-IL"/>
        </w:rPr>
        <w:t xml:space="preserve"> אמנם אם יש גאווה או שקר או מחלוקת וכדומה יש איסור] מדאורייתא. עכשיו יש לעי' אם יש גזרה דרבנן משום הרגל.</w:t>
      </w:r>
    </w:p>
    <w:p w14:paraId="33C4813D" w14:textId="77777777" w:rsidR="001F4CF3" w:rsidRPr="001F4CF3" w:rsidRDefault="001F4CF3" w:rsidP="001F4CF3">
      <w:pPr>
        <w:numPr>
          <w:ilvl w:val="0"/>
          <w:numId w:val="4"/>
        </w:numPr>
        <w:bidi/>
        <w:spacing w:after="120" w:line="288" w:lineRule="auto"/>
        <w:ind w:left="270" w:hanging="270"/>
        <w:jc w:val="both"/>
        <w:rPr>
          <w:sz w:val="20"/>
          <w:rtl/>
          <w:lang w:bidi="he-IL"/>
        </w:rPr>
      </w:pPr>
      <w:r w:rsidRPr="001F4CF3">
        <w:rPr>
          <w:sz w:val="20"/>
          <w:rtl/>
          <w:lang w:bidi="he-IL"/>
        </w:rPr>
        <w:t xml:space="preserve">בדברים רבה פרשה ו' ס"ט כתב זש"ה (תהילים נ' כ') תשב באחיך תדבר בבן אמך תתן דופי אמר ר' יוחנן אם הרגלת לשונך לדבר באחיך שאינו בן אומתך סוף בבן אומתך תתן דופי וכו', ומפרש העמק שאלה שאילתא כ"ח סק"א שאא"ל שהכוונה על גוי דגוי לאו אחיך הוא כדאי' בפ' החובל, אלא קאי על גר, ובשביל שסורו רע כדאי' בפ' הזהב, מש"ה דרך לדבר עליו לשה"ר, וזה אסור שהרי אחיך הוא ע"ש [וס' קונטרס ערבות חלק ג' דף קנ"ח מפרש שהגר פירוש גר תושב, ולפע"ד גר צדק משום שזה הציור בפ' הזהב נט:]. אמנם המתנות כהונה על המדרש שם מפרש שאינו בן אומתך פי' מישראל ואעפ"כ נקרא אחיך שנאמר לא תתעב אדומי כי אחיך הוא [הפסוק (דברים פכ"ג פ"ח) צ"ב, ועי' לעיל לאו ז', ועי' רמב"ן דברים פ"ב פ"ד, ואבן עזרא שם פי"ז פט"ו ופכ"ד פ"ז, והחזקוני שם פכ"ד פ"ז, וע"ע בבמדבר פ"כ פי"ד. החינוך מ' תקס"ג כתב וז"ל ואחינו יקראו בהתגיירם ע"כ, וכן נראה מהרמב"ם ל"ת רס"ד. אמנם הרי"פ על הרס"ג ל"ת רס"ד דף רפ"ב, מביא מחלוקת ראשונים אם הפסוק הולך קודם שנתגייר או אחר שנתגייר ע"ש, וצ"ע]. וכן החי' הרד"ל שם מביא התנחומא בפקודי פ"ז וז"ל תשב באחיך תדבר בבן אמך תתן דופי מהו תשב באחיך תדבר וכו' ורבי יהושע בן לוי אמר, אמר דוד אם דברת בעשו שהוא אחיך סופך לדבר בבן אמתך זה משה רבן של כל הנביאים שדברו בו שנאמר וידבר העם באלקים ובמשה ע"ש. וא"כ מפורש בתנחומא שכאן מדבר על גוי ולא גר. ולפ"ז כתב הרד"ל שם וז"ל </w:t>
      </w:r>
      <w:r w:rsidRPr="001F4CF3">
        <w:rPr>
          <w:sz w:val="20"/>
          <w:u w:val="single"/>
          <w:rtl/>
          <w:lang w:bidi="he-IL"/>
        </w:rPr>
        <w:t>ומבואר מכאן שאסור לספר לה"ר על עכו"ם</w:t>
      </w:r>
      <w:r w:rsidRPr="001F4CF3">
        <w:rPr>
          <w:sz w:val="20"/>
          <w:rtl/>
          <w:lang w:bidi="he-IL"/>
        </w:rPr>
        <w:t xml:space="preserve"> ע"ש [ע"ע דעת תורה יו"ד סי' קנ"א סי"ד]. שאסור לומר לשה"ר על גוי שמא משהרגיל לשונו לדבר רע סוף שידבר על הכל (לשון פי' מהרז"ו שם), וכמו גזירה דרבנן [וקשה, כיון שעשו ישראל מומר (קידושין יח.), והח"ח כלל ח' ס"ה כתב שמותר לדבר לשה"ר על אפיקורוס, למה יהא אסור לדבר לשה"ר על עשו, וצ"ע]. עכשיו יש לעיין איך פסקו הפוסקים.</w:t>
      </w:r>
    </w:p>
    <w:p w14:paraId="149ED5FB" w14:textId="77777777" w:rsidR="001F4CF3" w:rsidRPr="001F4CF3" w:rsidRDefault="001F4CF3" w:rsidP="001F4CF3">
      <w:pPr>
        <w:numPr>
          <w:ilvl w:val="0"/>
          <w:numId w:val="4"/>
        </w:numPr>
        <w:bidi/>
        <w:spacing w:after="120" w:line="288" w:lineRule="auto"/>
        <w:ind w:left="270" w:hanging="270"/>
        <w:jc w:val="both"/>
        <w:rPr>
          <w:sz w:val="20"/>
          <w:rtl/>
          <w:lang w:bidi="he-IL"/>
        </w:rPr>
      </w:pPr>
      <w:r w:rsidRPr="001F4CF3">
        <w:rPr>
          <w:sz w:val="20"/>
          <w:rtl/>
          <w:lang w:bidi="he-IL"/>
        </w:rPr>
        <w:t xml:space="preserve">בארחות חיים להרא"ש אות פ"ג כתב אל תוציא דיבה ולשון הרע על </w:t>
      </w:r>
      <w:r w:rsidRPr="001F4CF3">
        <w:rPr>
          <w:sz w:val="20"/>
          <w:u w:val="single"/>
          <w:rtl/>
          <w:lang w:bidi="he-IL"/>
        </w:rPr>
        <w:t>שום ברי'</w:t>
      </w:r>
      <w:r w:rsidRPr="001F4CF3">
        <w:rPr>
          <w:sz w:val="20"/>
          <w:rtl/>
          <w:lang w:bidi="he-IL"/>
        </w:rPr>
        <w:t xml:space="preserve"> ולא לזות שפתים ורכילות. [וכן הספר היראה לרבנו יונה ד"ה אחרי כתב וז"ל אם ישמע מוציאי דבה על איש אל יאמן להם </w:t>
      </w:r>
      <w:r w:rsidRPr="001F4CF3">
        <w:rPr>
          <w:sz w:val="20"/>
          <w:lang w:bidi="he-IL"/>
        </w:rPr>
        <w:t>…</w:t>
      </w:r>
      <w:r w:rsidRPr="001F4CF3">
        <w:rPr>
          <w:sz w:val="20"/>
          <w:rtl/>
          <w:lang w:bidi="he-IL"/>
        </w:rPr>
        <w:t xml:space="preserve"> אל יוציא דבה על </w:t>
      </w:r>
      <w:r w:rsidRPr="001F4CF3">
        <w:rPr>
          <w:sz w:val="20"/>
          <w:u w:val="single"/>
          <w:rtl/>
          <w:lang w:bidi="he-IL"/>
        </w:rPr>
        <w:t>שום אדם</w:t>
      </w:r>
      <w:r w:rsidRPr="001F4CF3">
        <w:rPr>
          <w:sz w:val="20"/>
          <w:rtl/>
          <w:lang w:bidi="he-IL"/>
        </w:rPr>
        <w:t xml:space="preserve">. וכן השע"ת שער ג' סי' ר"ל וז"ל וגם גדר להזהר מסיפור לשון הרע ונתינות דפי </w:t>
      </w:r>
      <w:r w:rsidRPr="001F4CF3">
        <w:rPr>
          <w:sz w:val="20"/>
          <w:u w:val="single"/>
          <w:rtl/>
          <w:lang w:bidi="he-IL"/>
        </w:rPr>
        <w:t>בבריות</w:t>
      </w:r>
      <w:r w:rsidRPr="001F4CF3">
        <w:rPr>
          <w:sz w:val="20"/>
          <w:rtl/>
          <w:lang w:bidi="he-IL"/>
        </w:rPr>
        <w:t xml:space="preserve"> ע"ש] ומפרש הגר"ח קניבסקי שליט"א שם בפי' השם אורחותיו אות כ"ג וז"ל, בערכין ט"ו א' ומה מרגלים שלא דברו אלא על עצים ואבנים כו' ועי' ח"ח. ומתנחומא פקודי משמע דאין לספר לה"ר על גוי וכ"נ מדברי רבינו כאן וכ"כ הרד"ל בד"ר פ"ו ט' ואין לומר דאינו אלא הנהגה טובה שלא יתרגל דשם בסמוך אם דברת על אחיך כו' לא יתכן לפרש כך ואיסור דאורייתא פשיטא דליכא שהרי לא תלך רכיל בעמך כתיב וקאי גם על איסור לה"ר כמבואר בספר ח"ח, ואולי דרבנן וצ"ע עכ"ל. וכן פירוש הגר"י סרנא זצ"ל על הארחות חיים שם. אמנם הגר"מ שטרנבוך מפרש שם וז"ל ואולי נתכון אפילו לגוי, שאם מתרגל לכך, גם ליהודי ידבר כך, אבל מדינא אין איסור לדבר לשון הרע על עכו"ם עכ"ל (עי' תשובות והנהגות ח"ג סי' תע"ח). וכן פסק הגר"מ קליין שליט"א בס' מצות המלך מצוה רל"ו בסוף הערות שמותר לדבר על עכו"ם לשה"ר, וכן בפירושו (דרך ישרה) על הרא"ש שם. וכן בשו"ת אז נדברו חלק י"ד ס' ס"ט אות ד' [וכן עי' פירושו על הארחות חיים שם]. וכן שאלתי הגרי"ש אלישיב שליט"א אם מותר למדבר לשה"ר על גוים, והשיב (דו קענס זאגגען וואס די ווילט) אתה יכול להגיד מה שאתה רצה, ושאלתי עוד פעם והשיב (דו קענס דו קענס) אתה רשאי אתה רשאי.</w:t>
      </w:r>
    </w:p>
    <w:p w14:paraId="2C83C957" w14:textId="77777777" w:rsidR="001F4CF3" w:rsidRPr="001F4CF3" w:rsidRDefault="001F4CF3" w:rsidP="001F4CF3">
      <w:pPr>
        <w:numPr>
          <w:ilvl w:val="0"/>
          <w:numId w:val="4"/>
        </w:numPr>
        <w:bidi/>
        <w:spacing w:after="120" w:line="288" w:lineRule="auto"/>
        <w:ind w:left="270" w:hanging="270"/>
        <w:jc w:val="both"/>
        <w:rPr>
          <w:sz w:val="20"/>
          <w:rtl/>
          <w:lang w:bidi="he-IL"/>
        </w:rPr>
      </w:pPr>
      <w:r w:rsidRPr="001F4CF3">
        <w:rPr>
          <w:sz w:val="20"/>
          <w:rtl/>
          <w:lang w:bidi="he-IL"/>
        </w:rPr>
        <w:t>לכן, אין איסור לשה"ר על גוים מדאורייתא, וכן מדרבנן לא הוא יותר ממחלוקת הפוסקים [וגם הגר"ח קניבסקי שליט"א הניח בצ"ע] וידוע הכלל ספק דרבנן להקל [ואע"ג אין עושין ספק דרבנן לכתחלה כדאי' בט"ז או"ח סי' ע"א ס"ק ג', ובמג"א סי' י' ס"ק י"א ובמ"ב שם ס"ק כ"ז, ובמל"מ בכורות פ"ד הל"א ד"ה והנני חוזר על הראשונות, וגר"ז סי' רנ"ב בקונ"א אות י"ד, ופר"מ או"ח סי' תס"ז בא"א ס"ק ב' וסי' שמ"ג בא"א ס"ק ב' וביו"ד סי' ק"י קונ' הספקות מחודשים אות ז', ובמחבר או"ח סי' תפ"ט ס"ב בט"ז ובגר"א ובמ"ב שם, יש לחלק], א"כ אין איסור לשה"ר על גוים מדרבנן. אבל פשוט שהוא הנהגה טובה שלא לדבר לשה"ר על גוי [וע"ע בס' קונטרס ערבות ח"ג בח"ב פ"א סכ"א דף קנ"ז, וחלקת בנימין כ"ח סקכ"ב, וזרע חיים ח"א כ"ח ס"ה אות ג', וס' אוהב ימים פ"ה ס"ד, וס' לשון חיים כ"ח הערה ה', וס' חפץ חיים השיעור היומי במקורות אות 24 (ובאנגלית אות 25)].</w:t>
      </w:r>
    </w:p>
    <w:p w14:paraId="56CFC933" w14:textId="77777777" w:rsidR="001F4CF3" w:rsidRPr="001F4CF3" w:rsidRDefault="001F4CF3" w:rsidP="00EA417B">
      <w:pPr>
        <w:bidi/>
        <w:spacing w:after="120" w:line="288" w:lineRule="auto"/>
        <w:ind w:left="1710"/>
        <w:jc w:val="both"/>
        <w:rPr>
          <w:sz w:val="20"/>
          <w:rtl/>
          <w:lang w:bidi="he-IL"/>
        </w:rPr>
      </w:pPr>
      <w:r w:rsidRPr="001F4CF3">
        <w:rPr>
          <w:sz w:val="20"/>
          <w:rtl/>
          <w:lang w:bidi="he-IL"/>
        </w:rPr>
        <w:t>------------------------------------------------------------------------------------------</w:t>
      </w:r>
    </w:p>
    <w:p w14:paraId="7C668503" w14:textId="77777777" w:rsidR="001F4CF3" w:rsidRPr="001F4CF3" w:rsidRDefault="001F4CF3" w:rsidP="001F4CF3">
      <w:pPr>
        <w:numPr>
          <w:ilvl w:val="0"/>
          <w:numId w:val="4"/>
        </w:numPr>
        <w:bidi/>
        <w:spacing w:after="120" w:line="288" w:lineRule="auto"/>
        <w:ind w:left="270" w:hanging="270"/>
        <w:jc w:val="both"/>
        <w:rPr>
          <w:sz w:val="20"/>
          <w:rtl/>
          <w:lang w:bidi="he-IL"/>
        </w:rPr>
      </w:pPr>
      <w:r w:rsidRPr="001F4CF3">
        <w:rPr>
          <w:sz w:val="20"/>
          <w:rtl/>
          <w:lang w:bidi="he-IL"/>
        </w:rPr>
        <w:t>אמנם יש לעי', דבערכין דף טו. תניא א"ר אלעזר בן פרטא בוא וראה כמה גדול כח של לשון הרע מנלן ממרגלים ומה המוציא שם רע על עצים ואבנים כך המוציא שם רע על חבירו על אחת כמה וכמה ע"כ. וא"כ כמו דיש איסור לשה"ר על עצים ואבנים ה"ה על בהמות וגוים דמ"ש.</w:t>
      </w:r>
    </w:p>
    <w:p w14:paraId="0409BBFB" w14:textId="77777777" w:rsidR="001F4CF3" w:rsidRPr="001F4CF3" w:rsidRDefault="001F4CF3" w:rsidP="001F4CF3">
      <w:pPr>
        <w:numPr>
          <w:ilvl w:val="0"/>
          <w:numId w:val="4"/>
        </w:numPr>
        <w:bidi/>
        <w:spacing w:after="120" w:line="288" w:lineRule="auto"/>
        <w:ind w:left="270" w:hanging="270"/>
        <w:jc w:val="both"/>
        <w:rPr>
          <w:sz w:val="20"/>
          <w:rtl/>
          <w:lang w:bidi="he-IL"/>
        </w:rPr>
      </w:pPr>
      <w:r w:rsidRPr="001F4CF3">
        <w:rPr>
          <w:sz w:val="20"/>
          <w:rtl/>
          <w:lang w:bidi="he-IL"/>
        </w:rPr>
        <w:t>ובאמת יש להקשות איך שייך לשה"ר על עצים ואבנים, והא לא נכלל בעמך ורעך (ולאמר משום מעלות ארץ ישראל [עי' הבן יהוידע סוף כתובות ד"ה קיימי] הוא דוחק), [וא"ת שהם דומם ואין להם הרגשה לגנאי ואין להם היזק וצער, י"ל אפילו אין הרגשה לגנאי יש איסור לשה"ר, כדאי' במנחת שלמה סי' פ"א לענ</w:t>
      </w:r>
      <w:r w:rsidR="00223BC5">
        <w:rPr>
          <w:rFonts w:hint="cs"/>
          <w:sz w:val="20"/>
          <w:rtl/>
          <w:lang w:bidi="he-IL"/>
        </w:rPr>
        <w:t>י</w:t>
      </w:r>
      <w:r w:rsidRPr="001F4CF3">
        <w:rPr>
          <w:sz w:val="20"/>
          <w:rtl/>
          <w:lang w:bidi="he-IL"/>
        </w:rPr>
        <w:t xml:space="preserve">ן שוטה (חוץ מצד שאינו בעמיתך), שהתורה אינה רוצה שישראל יגנה אחר]. ואפשר לומר שהלשון הרע על עצים ואבנים לא הוה גנאי להם אלא כביכול על הקב"ה [וכן פי' ביאור מהר"ז זק על הסמ"ג (מכון ירושלי') ד"ה ומה], שהוא ברא העולם בחסרונות. [ושייך לשה"ר על הקב"ה כדכתיב בתנא דבי אליהו פי"ח ד"ה פעם (ג'), ובבראשית רבה פרק י"ט אות ד' (ומביא הח"ח בפתיחה ד"ה ועוד, ובשמה"ל ח"ב פ"ג) ופרקי דר' אליעזר פרק נ"ג (עי' מהר"ל ערוכין טו. ד"ה כמה, וצ"ב.] וראיה לזה מהח"ח, שהוא כתב שאסור לומר לשה"ר על חפצים של אדם בכלל ה' הלכה ז', ומקורו מהיראים סימן קצ"א, וז"ל שם ואפילו על עסקי חבירו וממונו אסור להוציא דבר, כגון שרוצה לתת מתנה לחבירו ובא אחר וגינה אותו על שקר, ונמצא מוציא דבה, כדאמרינן בערכין פ' יש בערכין להקל, לא נחתם גזר דינם של אבותינו אלא בשביל שהוציאו דבה על הארץ ע"כ. ולכאורה הפשט כמו אם אמר גנאי על שום חפץ הוי גנאי לבעל החפץ, ה"ה גנאי על עצים ואבנים הוי גנאי לבעל העצים ואבנים </w:t>
      </w:r>
      <w:r w:rsidRPr="001F4CF3">
        <w:rPr>
          <w:sz w:val="20"/>
          <w:lang w:bidi="he-IL"/>
        </w:rPr>
        <w:t>–</w:t>
      </w:r>
      <w:r w:rsidRPr="001F4CF3">
        <w:rPr>
          <w:sz w:val="20"/>
          <w:rtl/>
          <w:lang w:bidi="he-IL"/>
        </w:rPr>
        <w:t xml:space="preserve"> וזה הקב"ה [שו"ר שכ"כ השו"ת אז נדברו חלק י"ד ס' ס"ז אות י"ג ע"פ הס' תומר דבורה פ"ב ד"ה ועוד מצאתי, וכן בס' עלי באר כלל ה' אות ט'. ועי' הערות בסוף האז נדברו שם, וזרע חיים כ"ה ס"ז אות א'].</w:t>
      </w:r>
    </w:p>
    <w:p w14:paraId="047D3147" w14:textId="77777777" w:rsidR="001F4CF3" w:rsidRPr="001F4CF3" w:rsidRDefault="001F4CF3" w:rsidP="001F4CF3">
      <w:pPr>
        <w:numPr>
          <w:ilvl w:val="0"/>
          <w:numId w:val="4"/>
        </w:numPr>
        <w:bidi/>
        <w:spacing w:after="120" w:line="288" w:lineRule="auto"/>
        <w:ind w:left="270" w:hanging="270"/>
        <w:jc w:val="both"/>
        <w:rPr>
          <w:sz w:val="20"/>
          <w:rtl/>
          <w:lang w:bidi="he-IL"/>
        </w:rPr>
      </w:pPr>
      <w:r w:rsidRPr="001F4CF3">
        <w:rPr>
          <w:sz w:val="20"/>
          <w:rtl/>
          <w:lang w:bidi="he-IL"/>
        </w:rPr>
        <w:t>וא"ת הקב"ה גם כן לא נכלל בעמך ורעך. י"ל שכן נכלל ברעך כדאי' בשבת לא. ורש"י ד"ה דעלך , וכן בחגיגה רש"י ד"ה מבית (והובא בשו"ת יהודה יעלה או"ח סי' ר"ד), ושמות רבה פרק כ"ז אות א' [קשה איך לומד רעהו ולא הקדש והא הקב"ה נכלל ברעהו, אפשר י"ל ע"פ האחיעזר ודברי יחזקאל שנ"ל בעשה ב' לאפוקי הקדש לא הוי מדין משמעות הקרא אלא מיתורא דרעהו, וצ"ע], (וכן נכלל באחיך ברש"י בחגיגה שם, והתנחומא יתרו ריש ס"ה, ותנא דבי אליהו פרק י"ח, והאור החיים ויקרא פי"ט פי"ז, ודברים פכ"ב פ"א. אמנם עי' ס' הזכרון להגר"ח שמואלביץ מאמר לזכרו מהפחד יצחק דף קל"ו אות ג' וד', וצ"ע). ואם כן נכלל באהבת לרעך ובארור מכה רעהו [אע"ג דאפשר לא נכלל בלא תלך רכיל בעמיך, נכלל בהארור כדאי' בבמ"ח כלל א' סקי"ב. וכ"ת שלא הוה "בסתר", י"ל בהבמ"ח ארורין סק"א (ויש ראיה מפרקי דר' אליעזר פרק נ"ג), אמנם עי' מקור החיים כ"ג ס"א, וצ"ע. שו"ר הכתב והקבלה בדברים פכ"ז פכ"ד וז"ל אפילו בסתר ואצ"ל בפניו וכו', ויתכן שאמר בסתר לעורר על הנקרא בפי רבותינו אבק לשה"ר וכו', ואפשר לפרש מלת בסתר, בסתרו של עולם, כי בלישנא בישא אינו מגנה ומבזה את חבירו בלבד, כי פוגע גם בכבודו של מקום ב"ה. העלה על דעתך המגנה את הבן בפני אביו וכו' ע"ש]. א"נ י"ל שהוא כל שכן, שאם בבשר ודם אסור לאמר גנאי כל שכן במלך מלכי המלכים שהוא יותר גנאי. וא"ת דבערכין אמרי' ק"ו מעצים ואבנים לאנשים י"ל בציור שאמר לשה"ר על צורת האדם, שיש לשה"ר על האדם וגם הקב"ה (אבות דר"נ פ"ט מ"ב פי מאורי אור ד"ה עאכו"כ, וכן הכתב והקבלה שנ"ל).[א"נ מה הקב"ה לא מרגיש בזיון ואין לו צער והזיק בעצם, כ"ש לאדם שמרגיש בזיון. א"נ דאמר לשה"ר על עצים ואבנים, וממילא הוו גנאי להקב"ה, כ"ש גנאי ישיר על אנשים. ע"ע ס' פרדס יוסף פ' שלח אות ג'].</w:t>
      </w:r>
    </w:p>
    <w:p w14:paraId="51D820E5" w14:textId="77777777" w:rsidR="001F4CF3" w:rsidRPr="001F4CF3" w:rsidRDefault="001F4CF3" w:rsidP="001F4CF3">
      <w:pPr>
        <w:numPr>
          <w:ilvl w:val="0"/>
          <w:numId w:val="4"/>
        </w:numPr>
        <w:bidi/>
        <w:spacing w:after="120" w:line="288" w:lineRule="auto"/>
        <w:ind w:left="270" w:hanging="270"/>
        <w:jc w:val="both"/>
        <w:rPr>
          <w:sz w:val="20"/>
          <w:rtl/>
          <w:lang w:bidi="he-IL"/>
        </w:rPr>
      </w:pPr>
      <w:r w:rsidRPr="001F4CF3">
        <w:rPr>
          <w:sz w:val="20"/>
          <w:rtl/>
          <w:lang w:bidi="he-IL"/>
        </w:rPr>
        <w:t>לכן אסור לומר גנאי על צורת גוים, כיון שזה גנאי בחפצים של הקב"ה. וכן יש להביא ראיה מכתובות טז: דאיתא שם כיצד מרקדין לפני הכלה בית שמאי אומרים כלה כמות שהיא, ופי' תוס' ואם יש בה מום ישתקו [דלא כש"מ שם ד"ה כיצד]. וכתב המהרש"א בח"א שם שהטעם משום שאסור לספר אפי' בגנות בהמה טמאה כדאמרינן פרק י"נ (ב"ב קכג.) ע"ש [ושם "אסור", הוי איסור ממש, דאם לא כן למה לא מביא האיסור של לשה"ר או ואהבת לרעך]. וא"כ כמו שאסור לספר בגנות בהמה כל שכן שום אדם. ולכאורה הפשט שהוא חסרון בחפצים של הקב"ה [וכן י"ל בסוגיא דכתובות שם, ע"ש שציור הוי חיגרת וסומא]. וכן מוכח מהמהרש"א תענית כ: בח"א ד"ה שמא וד"ה לך, שאסור לומר חסרון ביצירה, כי זה גם כן חסרון לאומן שעושה כלי מכוער, וזה גנאי על הקב"ה [וכן עי' הפי' ידי משה דברים רבה פ"ו י"ד]. ובזה אפשר לפרש האורחות חיים [ורבינו יונה], שאל תוציא דבה ולשה"ר על שום בריה, היינו על כל מה שברא ית"ש בעולמו וכוונתו על בריות כמו עצים ואבנים וחיות ובהמות וגוים, אבל אה"נ מותר לומר לשה"ר על בחירתו של גוים, ואין ראיה לרד"ל. שו"ר שוכן כתב הבעל משנה הלכות בס' דרך ישרה על האורחות חיים שם ד"ה ומ"ש, וכן הובא בשו"ת אז נדברו חלק י"ד סי' ס"ח ד"ה וראיתי, ע"ש.</w:t>
      </w:r>
    </w:p>
    <w:p w14:paraId="6B72E28E" w14:textId="77777777" w:rsidR="001F4CF3" w:rsidRPr="001F4CF3" w:rsidRDefault="001F4CF3" w:rsidP="001F4CF3">
      <w:pPr>
        <w:numPr>
          <w:ilvl w:val="0"/>
          <w:numId w:val="4"/>
        </w:numPr>
        <w:tabs>
          <w:tab w:val="num" w:pos="360"/>
        </w:tabs>
        <w:bidi/>
        <w:spacing w:after="120" w:line="288" w:lineRule="auto"/>
        <w:ind w:left="270" w:hanging="270"/>
        <w:jc w:val="both"/>
        <w:rPr>
          <w:sz w:val="20"/>
          <w:rtl/>
          <w:lang w:bidi="he-IL"/>
        </w:rPr>
      </w:pPr>
      <w:r w:rsidRPr="001F4CF3">
        <w:rPr>
          <w:sz w:val="20"/>
          <w:rtl/>
          <w:lang w:bidi="he-IL"/>
        </w:rPr>
        <w:t>לפי זה אף על גב שלהלכה אין איסור לשה"ר על גוים מדאורייתא או מדרבנן [ושלא כהכתב והקבלה, והס' תומר דבורה, דנ"ל. וכן שלא כהתפארת ישראל אבות פ"ג אות פ"ח וצ"א, שלא יגרום לגוים נזק לגופו ממונו וכבודו ולא יבזהו (עי' רש"י כי תצא פכ"א פכ"ג ושפתי חכמים שם) משום שיש להם צלם אלקים (וכן התיו"ט שם, וכן הספורנו שמות פ</w:t>
      </w:r>
      <w:r w:rsidRPr="001F4CF3">
        <w:rPr>
          <w:rFonts w:hint="cs"/>
          <w:sz w:val="20"/>
          <w:rtl/>
          <w:lang w:bidi="he-IL"/>
        </w:rPr>
        <w:t xml:space="preserve">רק </w:t>
      </w:r>
      <w:r w:rsidRPr="001F4CF3">
        <w:rPr>
          <w:sz w:val="20"/>
          <w:rtl/>
          <w:lang w:bidi="he-IL"/>
        </w:rPr>
        <w:t>י"ט פ"ה ד"ה והייתם,</w:t>
      </w:r>
      <w:r w:rsidRPr="001F4CF3">
        <w:rPr>
          <w:rFonts w:hint="cs"/>
          <w:sz w:val="20"/>
          <w:rtl/>
          <w:lang w:bidi="he-IL"/>
        </w:rPr>
        <w:t xml:space="preserve"> </w:t>
      </w:r>
      <w:r w:rsidRPr="001F4CF3">
        <w:rPr>
          <w:rFonts w:cs="David" w:hint="cs"/>
          <w:sz w:val="20"/>
          <w:u w:val="single"/>
          <w:rtl/>
          <w:lang w:bidi="he-IL"/>
        </w:rPr>
        <w:t>יין לבנון</w:t>
      </w:r>
      <w:r w:rsidRPr="001F4CF3">
        <w:rPr>
          <w:rFonts w:cs="David" w:hint="cs"/>
          <w:sz w:val="20"/>
          <w:rtl/>
          <w:lang w:bidi="he-IL"/>
        </w:rPr>
        <w:t xml:space="preserve"> (אבות פרק ג' משנה י"ד, עמ' רכ"ו, עמ' רכ"ח),</w:t>
      </w:r>
      <w:r w:rsidRPr="001F4CF3">
        <w:rPr>
          <w:sz w:val="20"/>
          <w:rtl/>
          <w:lang w:bidi="he-IL"/>
        </w:rPr>
        <w:t xml:space="preserve"> וס' הברית ח</w:t>
      </w:r>
      <w:r w:rsidRPr="001F4CF3">
        <w:rPr>
          <w:rFonts w:hint="cs"/>
          <w:sz w:val="20"/>
          <w:rtl/>
          <w:lang w:bidi="he-IL"/>
        </w:rPr>
        <w:t xml:space="preserve">לק </w:t>
      </w:r>
      <w:r w:rsidRPr="001F4CF3">
        <w:rPr>
          <w:sz w:val="20"/>
          <w:rtl/>
          <w:lang w:bidi="he-IL"/>
        </w:rPr>
        <w:t>ב</w:t>
      </w:r>
      <w:r w:rsidRPr="001F4CF3">
        <w:rPr>
          <w:rFonts w:hint="cs"/>
          <w:sz w:val="20"/>
          <w:rtl/>
          <w:lang w:bidi="he-IL"/>
        </w:rPr>
        <w:t>'</w:t>
      </w:r>
      <w:r w:rsidRPr="001F4CF3">
        <w:rPr>
          <w:sz w:val="20"/>
          <w:rtl/>
          <w:lang w:bidi="he-IL"/>
        </w:rPr>
        <w:t xml:space="preserve"> מאמר י"ג אהבת רעים פ"ו [דף תקל"ב], והת"ת בס' ברוך שאמר על פרקי אבות פ"ג משנה י"ד. אמנם עי' מדרש שמואל אבות פ"ג משנה י"ח שמביא מהגר"ח וויטל זצ"ל שאין לעכו"ם צלם אלקים, וכן כתת בנפש החיים שער א' פרק ד', וכן נראה מהחיי אדם בסוף הספר בפירושו על עלינו, וכן משמע במקור חסד על ס"ח סי' מ"ט אות ב', וע"ע דברי שאול חלק א' פרשת נח ד"ה שופך אמנם (וס' כבוד והדר תעטרהו דף ע')], אבל לאמר גנות בצורת גוים הוי לשה"ר בהקב"ה, ואסור.</w:t>
      </w:r>
    </w:p>
    <w:p w14:paraId="316A5AF9" w14:textId="77777777" w:rsidR="007E16A9" w:rsidRPr="007E16A9" w:rsidRDefault="007E16A9" w:rsidP="001F4CF3">
      <w:pPr>
        <w:bidi/>
      </w:pPr>
      <w:r>
        <w:rPr>
          <w:rtl/>
        </w:rPr>
        <w:br w:type="page"/>
      </w:r>
      <w:r w:rsidRPr="007E16A9">
        <w:t xml:space="preserve">Rabbi </w:t>
      </w:r>
      <w:proofErr w:type="spellStart"/>
      <w:r w:rsidRPr="007E16A9">
        <w:t>Paysach</w:t>
      </w:r>
      <w:proofErr w:type="spellEnd"/>
      <w:r w:rsidRPr="007E16A9">
        <w:t xml:space="preserve"> J. </w:t>
      </w:r>
      <w:proofErr w:type="spellStart"/>
      <w:r w:rsidRPr="007E16A9">
        <w:t>Krohn</w:t>
      </w:r>
      <w:proofErr w:type="spellEnd"/>
    </w:p>
    <w:p w14:paraId="5830BFD2" w14:textId="77777777" w:rsidR="007E16A9" w:rsidRPr="007E16A9" w:rsidRDefault="007E16A9" w:rsidP="007E16A9">
      <w:pPr>
        <w:ind w:firstLine="720"/>
      </w:pPr>
      <w:r w:rsidRPr="007E16A9">
        <w:t>Along the Maggid's Journey (page 144)</w:t>
      </w:r>
    </w:p>
    <w:p w14:paraId="613BD26C" w14:textId="77777777" w:rsidR="007E16A9" w:rsidRPr="007E16A9" w:rsidRDefault="007E16A9" w:rsidP="007E16A9">
      <w:pPr>
        <w:ind w:firstLine="340"/>
        <w:jc w:val="both"/>
        <w:rPr>
          <w:bCs/>
          <w:iCs/>
        </w:rPr>
      </w:pPr>
    </w:p>
    <w:p w14:paraId="4F047218" w14:textId="77777777" w:rsidR="007E16A9" w:rsidRPr="007E16A9" w:rsidRDefault="00073C70" w:rsidP="00073C70">
      <w:pPr>
        <w:ind w:firstLine="340"/>
        <w:jc w:val="both"/>
        <w:rPr>
          <w:bCs/>
          <w:iCs/>
        </w:rPr>
      </w:pPr>
      <w:r>
        <w:rPr>
          <w:bCs/>
          <w:iCs/>
        </w:rPr>
        <w:t>More than 80</w:t>
      </w:r>
      <w:r>
        <w:rPr>
          <w:rStyle w:val="FootnoteReference"/>
          <w:bCs/>
          <w:iCs/>
        </w:rPr>
        <w:footnoteReference w:id="1"/>
      </w:r>
      <w:r w:rsidR="007E16A9" w:rsidRPr="007E16A9">
        <w:rPr>
          <w:bCs/>
          <w:iCs/>
        </w:rPr>
        <w:t xml:space="preserve"> years ago in </w:t>
      </w:r>
      <w:proofErr w:type="spellStart"/>
      <w:r w:rsidR="007E16A9" w:rsidRPr="007E16A9">
        <w:rPr>
          <w:bCs/>
          <w:iCs/>
        </w:rPr>
        <w:t>Shavil</w:t>
      </w:r>
      <w:proofErr w:type="spellEnd"/>
      <w:r w:rsidR="007E16A9" w:rsidRPr="007E16A9">
        <w:rPr>
          <w:bCs/>
          <w:iCs/>
        </w:rPr>
        <w:t>, Lithuania, there were no washing machines or dryers. Woman did their laundry by hand and hung it out to dry on clothes lines that were strung across alleyways in all the courtyards.</w:t>
      </w:r>
    </w:p>
    <w:p w14:paraId="7899DC08" w14:textId="77777777" w:rsidR="007E16A9" w:rsidRPr="007E16A9" w:rsidRDefault="007E16A9" w:rsidP="007E16A9">
      <w:pPr>
        <w:ind w:firstLine="340"/>
        <w:jc w:val="both"/>
        <w:rPr>
          <w:bCs/>
          <w:iCs/>
        </w:rPr>
      </w:pPr>
      <w:r w:rsidRPr="007E16A9">
        <w:rPr>
          <w:bCs/>
          <w:iCs/>
        </w:rPr>
        <w:t xml:space="preserve">One afternoon in </w:t>
      </w:r>
      <w:proofErr w:type="spellStart"/>
      <w:r w:rsidRPr="007E16A9">
        <w:rPr>
          <w:bCs/>
          <w:iCs/>
        </w:rPr>
        <w:t>Shavil</w:t>
      </w:r>
      <w:proofErr w:type="spellEnd"/>
      <w:r w:rsidRPr="007E16A9">
        <w:rPr>
          <w:bCs/>
          <w:iCs/>
        </w:rPr>
        <w:t xml:space="preserve">, </w:t>
      </w:r>
      <w:proofErr w:type="spellStart"/>
      <w:r w:rsidRPr="007E16A9">
        <w:rPr>
          <w:bCs/>
          <w:iCs/>
        </w:rPr>
        <w:t>Mrs</w:t>
      </w:r>
      <w:proofErr w:type="spellEnd"/>
      <w:r w:rsidRPr="007E16A9">
        <w:rPr>
          <w:bCs/>
          <w:iCs/>
        </w:rPr>
        <w:t xml:space="preserve"> Leah Henig</w:t>
      </w:r>
      <w:r w:rsidRPr="007E16A9">
        <w:rPr>
          <w:bCs/>
          <w:iCs/>
          <w:vertAlign w:val="superscript"/>
        </w:rPr>
        <w:footnoteReference w:id="2"/>
      </w:r>
      <w:r w:rsidRPr="007E16A9">
        <w:rPr>
          <w:bCs/>
          <w:iCs/>
        </w:rPr>
        <w:t xml:space="preserve"> was making her way home from the market. As she entered the courtyard where she lived, she noticed that sheets were flapping in the wind, dangling from a laundry line which extended right above her head. The snapping sheets made her angry, for they would force her to walk around them to get to her apartment.</w:t>
      </w:r>
    </w:p>
    <w:p w14:paraId="419B0C87" w14:textId="77777777" w:rsidR="007E16A9" w:rsidRPr="007E16A9" w:rsidRDefault="007E16A9" w:rsidP="007E16A9">
      <w:pPr>
        <w:ind w:firstLine="340"/>
        <w:jc w:val="both"/>
      </w:pPr>
      <w:r w:rsidRPr="007E16A9">
        <w:rPr>
          <w:bCs/>
          <w:iCs/>
        </w:rPr>
        <w:t xml:space="preserve">In a burst of anger, Mrs. Henig grabbed two of the sheets, pulled them off the line, and tossed </w:t>
      </w:r>
      <w:r w:rsidRPr="007E16A9">
        <w:t xml:space="preserve">them onto the muddy ground. The owner of the laundry, a woman named Chaya </w:t>
      </w:r>
      <w:proofErr w:type="spellStart"/>
      <w:r w:rsidRPr="007E16A9">
        <w:t>Musia</w:t>
      </w:r>
      <w:proofErr w:type="spellEnd"/>
      <w:r w:rsidRPr="007E16A9">
        <w:t xml:space="preserve">, was </w:t>
      </w:r>
      <w:proofErr w:type="spellStart"/>
      <w:r w:rsidRPr="007E16A9">
        <w:t>standind</w:t>
      </w:r>
      <w:proofErr w:type="spellEnd"/>
      <w:r w:rsidRPr="007E16A9">
        <w:t xml:space="preserve"> nearby and was shocked at what she saw, but she controlled herself. After the angry Leah walked away, the woman picked up the soiled sheets, washed them again, and hung them somewhere else to dry.</w:t>
      </w:r>
    </w:p>
    <w:p w14:paraId="743C66FD" w14:textId="77777777" w:rsidR="007E16A9" w:rsidRPr="007E16A9" w:rsidRDefault="007E16A9" w:rsidP="007E16A9">
      <w:pPr>
        <w:ind w:firstLine="340"/>
        <w:jc w:val="both"/>
      </w:pPr>
      <w:r w:rsidRPr="007E16A9">
        <w:t xml:space="preserve">A few days later, Mrs. Henig's son became seriously ill. Without warning he developed </w:t>
      </w:r>
      <w:proofErr w:type="gramStart"/>
      <w:r w:rsidRPr="007E16A9">
        <w:t>a very high</w:t>
      </w:r>
      <w:proofErr w:type="gramEnd"/>
      <w:r w:rsidRPr="007E16A9">
        <w:t>, life-</w:t>
      </w:r>
      <w:proofErr w:type="spellStart"/>
      <w:r w:rsidRPr="007E16A9">
        <w:t>threatning</w:t>
      </w:r>
      <w:proofErr w:type="spellEnd"/>
      <w:r w:rsidRPr="007E16A9">
        <w:t xml:space="preserve"> fever. He had been in perfect health and had showed no </w:t>
      </w:r>
      <w:proofErr w:type="spellStart"/>
      <w:r w:rsidRPr="007E16A9">
        <w:t>sighs</w:t>
      </w:r>
      <w:proofErr w:type="spellEnd"/>
      <w:r w:rsidRPr="007E16A9">
        <w:t xml:space="preserve"> of an oncoming illness.</w:t>
      </w:r>
    </w:p>
    <w:p w14:paraId="4C47F0D8" w14:textId="77777777" w:rsidR="007E16A9" w:rsidRPr="007E16A9" w:rsidRDefault="007E16A9" w:rsidP="007E16A9">
      <w:pPr>
        <w:ind w:firstLine="340"/>
        <w:jc w:val="both"/>
      </w:pPr>
      <w:r w:rsidRPr="007E16A9">
        <w:t xml:space="preserve">Wishing to get a blessing from a great tzaddik, Leah rushed to the home of R' Yosef </w:t>
      </w:r>
      <w:proofErr w:type="spellStart"/>
      <w:r w:rsidRPr="007E16A9">
        <w:t>Zecharye</w:t>
      </w:r>
      <w:proofErr w:type="spellEnd"/>
      <w:r w:rsidRPr="007E16A9">
        <w:t xml:space="preserve"> Stern, the </w:t>
      </w:r>
      <w:proofErr w:type="spellStart"/>
      <w:r w:rsidRPr="007E16A9">
        <w:t>Shavler</w:t>
      </w:r>
      <w:proofErr w:type="spellEnd"/>
      <w:r w:rsidRPr="007E16A9">
        <w:t xml:space="preserve"> </w:t>
      </w:r>
      <w:proofErr w:type="spellStart"/>
      <w:r w:rsidRPr="007E16A9">
        <w:t>Rav</w:t>
      </w:r>
      <w:proofErr w:type="spellEnd"/>
      <w:r w:rsidRPr="007E16A9">
        <w:t xml:space="preserve"> - the </w:t>
      </w:r>
      <w:proofErr w:type="spellStart"/>
      <w:r w:rsidRPr="007E16A9">
        <w:t>Rav</w:t>
      </w:r>
      <w:proofErr w:type="spellEnd"/>
      <w:r w:rsidRPr="007E16A9">
        <w:t xml:space="preserve"> of her town. She cried hysterically as she recounted how her son had suddenly become so seriously ill.</w:t>
      </w:r>
    </w:p>
    <w:p w14:paraId="7EEF6EE6" w14:textId="77777777" w:rsidR="007E16A9" w:rsidRPr="007E16A9" w:rsidRDefault="007E16A9" w:rsidP="007E16A9">
      <w:pPr>
        <w:ind w:firstLine="340"/>
        <w:jc w:val="both"/>
      </w:pPr>
      <w:r w:rsidRPr="007E16A9">
        <w:t>"I am so frightened," she wailed. "Rebbe, please give me a blessing so that my son should get well! I can't understand why this happened to us."</w:t>
      </w:r>
    </w:p>
    <w:p w14:paraId="427E64FE" w14:textId="77777777" w:rsidR="007E16A9" w:rsidRPr="007E16A9" w:rsidRDefault="007E16A9" w:rsidP="007E16A9">
      <w:pPr>
        <w:ind w:firstLine="340"/>
        <w:jc w:val="both"/>
      </w:pPr>
      <w:r w:rsidRPr="007E16A9">
        <w:t xml:space="preserve">R' Yosef </w:t>
      </w:r>
      <w:proofErr w:type="spellStart"/>
      <w:r w:rsidRPr="007E16A9">
        <w:t>Zecharye</w:t>
      </w:r>
      <w:proofErr w:type="spellEnd"/>
      <w:r w:rsidRPr="007E16A9">
        <w:t xml:space="preserve"> waited for her to calm down and said, "No one can really be sure why the </w:t>
      </w:r>
      <w:proofErr w:type="spellStart"/>
      <w:r w:rsidRPr="007E16A9">
        <w:t>Ribono</w:t>
      </w:r>
      <w:proofErr w:type="spellEnd"/>
      <w:r w:rsidRPr="007E16A9">
        <w:t xml:space="preserve"> Shel Olam makes things happen. But our sages teach us that if someone sees that things are going wrong, he should examine his deeds (see </w:t>
      </w:r>
      <w:proofErr w:type="spellStart"/>
      <w:r w:rsidRPr="007E16A9">
        <w:t>Berachos</w:t>
      </w:r>
      <w:proofErr w:type="spellEnd"/>
      <w:r w:rsidRPr="007E16A9">
        <w:t xml:space="preserve"> 5a). Have you done anything wrong that could have caused this misfortune?"</w:t>
      </w:r>
    </w:p>
    <w:p w14:paraId="05F52C6F" w14:textId="77777777" w:rsidR="007E16A9" w:rsidRPr="007E16A9" w:rsidRDefault="007E16A9" w:rsidP="007E16A9">
      <w:pPr>
        <w:ind w:firstLine="340"/>
        <w:jc w:val="both"/>
      </w:pPr>
      <w:r w:rsidRPr="007E16A9">
        <w:t>"Rebbe," the woman protested, "I have done nothing wrong. Why should my son have gotten so deathly ill?"</w:t>
      </w:r>
    </w:p>
    <w:p w14:paraId="29B64EBB" w14:textId="77777777" w:rsidR="007E16A9" w:rsidRPr="007E16A9" w:rsidRDefault="007E16A9" w:rsidP="007E16A9">
      <w:pPr>
        <w:ind w:firstLine="340"/>
        <w:jc w:val="both"/>
      </w:pPr>
      <w:r w:rsidRPr="007E16A9">
        <w:t xml:space="preserve">Patiently, R' Yosef </w:t>
      </w:r>
      <w:proofErr w:type="spellStart"/>
      <w:r w:rsidRPr="007E16A9">
        <w:t>Zecharye</w:t>
      </w:r>
      <w:proofErr w:type="spellEnd"/>
      <w:r w:rsidRPr="007E16A9">
        <w:t xml:space="preserve"> explained again that all that Hashem does is for a reason. "Nothing happens without cause," he said. "While it may be difficult for you to discover what you may have done to deserve this, you must </w:t>
      </w:r>
      <w:proofErr w:type="spellStart"/>
      <w:r w:rsidRPr="007E16A9">
        <w:t>relize</w:t>
      </w:r>
      <w:proofErr w:type="spellEnd"/>
      <w:r w:rsidRPr="007E16A9">
        <w:t xml:space="preserve"> that Hashem has His ways, and we can only try and understand them."</w:t>
      </w:r>
    </w:p>
    <w:p w14:paraId="51F71C72" w14:textId="77777777" w:rsidR="007E16A9" w:rsidRPr="007E16A9" w:rsidRDefault="007E16A9" w:rsidP="007E16A9">
      <w:pPr>
        <w:ind w:firstLine="340"/>
        <w:jc w:val="both"/>
      </w:pPr>
      <w:r w:rsidRPr="007E16A9">
        <w:t xml:space="preserve">Mrs. Henig sat crying softly, trying to think what she could have done. After a few moments, she recalled the incident of the laundry a few days earlier. But could pulling down the sheets be the cause of such a grave situation? Nevertheless, she told R' Yosef </w:t>
      </w:r>
      <w:proofErr w:type="spellStart"/>
      <w:r w:rsidRPr="007E16A9">
        <w:t>Zecharye</w:t>
      </w:r>
      <w:proofErr w:type="spellEnd"/>
      <w:r w:rsidRPr="007E16A9">
        <w:t xml:space="preserve"> about it.</w:t>
      </w:r>
    </w:p>
    <w:p w14:paraId="100B2A51" w14:textId="77777777" w:rsidR="007E16A9" w:rsidRPr="007E16A9" w:rsidRDefault="007E16A9" w:rsidP="007E16A9">
      <w:pPr>
        <w:ind w:firstLine="340"/>
        <w:jc w:val="both"/>
      </w:pPr>
      <w:r w:rsidRPr="007E16A9">
        <w:t xml:space="preserve">"I do remember something," she said, somewhat embarrassed. "A few days </w:t>
      </w:r>
      <w:proofErr w:type="gramStart"/>
      <w:r w:rsidRPr="007E16A9">
        <w:t>ago</w:t>
      </w:r>
      <w:proofErr w:type="gramEnd"/>
      <w:r w:rsidRPr="007E16A9">
        <w:t xml:space="preserve"> I was in an angry mood, and when I came into my courtyard I saw these two huge sheets flapping in the wind, hanging right in front of me. In a moment of rage, I pulled them down and threw them to the ground".</w:t>
      </w:r>
    </w:p>
    <w:p w14:paraId="1763244B" w14:textId="77777777" w:rsidR="007E16A9" w:rsidRPr="007E16A9" w:rsidRDefault="007E16A9" w:rsidP="007E16A9">
      <w:pPr>
        <w:ind w:firstLine="340"/>
        <w:jc w:val="both"/>
      </w:pPr>
      <w:r w:rsidRPr="007E16A9">
        <w:t xml:space="preserve">"Do you know whose sheets they were?" R' Yosef </w:t>
      </w:r>
      <w:proofErr w:type="spellStart"/>
      <w:r w:rsidRPr="007E16A9">
        <w:t>Zecharye</w:t>
      </w:r>
      <w:proofErr w:type="spellEnd"/>
      <w:r w:rsidRPr="007E16A9">
        <w:t xml:space="preserve"> asked.</w:t>
      </w:r>
    </w:p>
    <w:p w14:paraId="517413EE" w14:textId="77777777" w:rsidR="007E16A9" w:rsidRPr="007E16A9" w:rsidRDefault="007E16A9" w:rsidP="007E16A9">
      <w:pPr>
        <w:ind w:firstLine="340"/>
        <w:jc w:val="both"/>
      </w:pPr>
      <w:r w:rsidRPr="007E16A9">
        <w:t>"I think so," Mrs. Henig replied, ashamed now of her impatience and thoughtlessness.</w:t>
      </w:r>
    </w:p>
    <w:p w14:paraId="6D2D84A0" w14:textId="77777777" w:rsidR="007E16A9" w:rsidRPr="007E16A9" w:rsidRDefault="007E16A9" w:rsidP="006F4507">
      <w:pPr>
        <w:ind w:firstLine="340"/>
        <w:jc w:val="both"/>
      </w:pPr>
      <w:r w:rsidRPr="007E16A9">
        <w:t>"You must go t</w:t>
      </w:r>
      <w:r w:rsidR="006F4507">
        <w:t>o</w:t>
      </w:r>
      <w:r w:rsidRPr="007E16A9">
        <w:t xml:space="preserve"> her home right now," the </w:t>
      </w:r>
      <w:proofErr w:type="spellStart"/>
      <w:r w:rsidRPr="007E16A9">
        <w:t>Rav</w:t>
      </w:r>
      <w:proofErr w:type="spellEnd"/>
      <w:r w:rsidRPr="007E16A9">
        <w:t xml:space="preserve"> ordered, "and ask her for forgiveness. It is the </w:t>
      </w:r>
      <w:proofErr w:type="spellStart"/>
      <w:r w:rsidRPr="007E16A9">
        <w:t>the</w:t>
      </w:r>
      <w:proofErr w:type="spellEnd"/>
      <w:r w:rsidRPr="007E16A9">
        <w:t xml:space="preserve"> only way that you will have atonement" (</w:t>
      </w:r>
      <w:proofErr w:type="spellStart"/>
      <w:r w:rsidRPr="007E16A9">
        <w:t>saa</w:t>
      </w:r>
      <w:proofErr w:type="spellEnd"/>
      <w:r w:rsidRPr="007E16A9">
        <w:t xml:space="preserve"> Rambam </w:t>
      </w:r>
      <w:proofErr w:type="spellStart"/>
      <w:r w:rsidRPr="007E16A9">
        <w:t>Hilchos</w:t>
      </w:r>
      <w:proofErr w:type="spellEnd"/>
      <w:r w:rsidRPr="007E16A9">
        <w:t xml:space="preserve"> </w:t>
      </w:r>
      <w:proofErr w:type="spellStart"/>
      <w:r w:rsidRPr="007E16A9">
        <w:t>Teshuvah</w:t>
      </w:r>
      <w:proofErr w:type="spellEnd"/>
      <w:r w:rsidRPr="007E16A9">
        <w:t xml:space="preserve"> 2:9).</w:t>
      </w:r>
    </w:p>
    <w:p w14:paraId="0645CEF0" w14:textId="77777777" w:rsidR="007E16A9" w:rsidRPr="007E16A9" w:rsidRDefault="007E16A9" w:rsidP="007E16A9">
      <w:pPr>
        <w:ind w:firstLine="340"/>
        <w:jc w:val="both"/>
      </w:pPr>
      <w:r w:rsidRPr="007E16A9">
        <w:t xml:space="preserve">Leah went directly from the </w:t>
      </w:r>
      <w:proofErr w:type="spellStart"/>
      <w:r w:rsidRPr="007E16A9">
        <w:t>Rav's</w:t>
      </w:r>
      <w:proofErr w:type="spellEnd"/>
      <w:r w:rsidRPr="007E16A9">
        <w:t xml:space="preserve"> home to the home of her victim and knocked. The lady's husband, R' </w:t>
      </w:r>
      <w:proofErr w:type="spellStart"/>
      <w:r w:rsidRPr="007E16A9">
        <w:t>Avrohom</w:t>
      </w:r>
      <w:proofErr w:type="spellEnd"/>
      <w:r w:rsidRPr="007E16A9">
        <w:t>, opened the door. "I must speak to your wife immediately," Leah said. "I must apologize for something terrible that I did to her."</w:t>
      </w:r>
    </w:p>
    <w:p w14:paraId="3F207460" w14:textId="77777777" w:rsidR="007E16A9" w:rsidRPr="007E16A9" w:rsidRDefault="007E16A9" w:rsidP="007E16A9">
      <w:pPr>
        <w:ind w:firstLine="340"/>
        <w:jc w:val="both"/>
      </w:pPr>
      <w:r w:rsidRPr="007E16A9">
        <w:t xml:space="preserve">"She is not in," R' </w:t>
      </w:r>
      <w:proofErr w:type="spellStart"/>
      <w:r w:rsidRPr="007E16A9">
        <w:t>Avrohom</w:t>
      </w:r>
      <w:proofErr w:type="spellEnd"/>
      <w:r w:rsidRPr="007E16A9">
        <w:t xml:space="preserve"> said. "Besides, she hasn't said anything to me about anyone hurting or aggravating her, so you probably don't have much to worry about."</w:t>
      </w:r>
    </w:p>
    <w:p w14:paraId="5B1D60A3" w14:textId="77777777" w:rsidR="007E16A9" w:rsidRPr="007E16A9" w:rsidRDefault="007E16A9" w:rsidP="007E16A9">
      <w:pPr>
        <w:ind w:firstLine="340"/>
        <w:jc w:val="both"/>
      </w:pPr>
      <w:r w:rsidRPr="007E16A9">
        <w:t>"No," Leah protested. "Last week I pulled down two of her sheets that were hanging on the line. I threw them in the dirt, and I know that she had to wash them all over again. I was wrong and I must apologize."</w:t>
      </w:r>
    </w:p>
    <w:p w14:paraId="11113E49" w14:textId="77777777" w:rsidR="007E16A9" w:rsidRPr="007E16A9" w:rsidRDefault="007E16A9" w:rsidP="007E16A9">
      <w:pPr>
        <w:ind w:firstLine="340"/>
        <w:jc w:val="both"/>
      </w:pPr>
      <w:r w:rsidRPr="007E16A9">
        <w:t xml:space="preserve">"I think you are at the wrong house," R' </w:t>
      </w:r>
      <w:proofErr w:type="spellStart"/>
      <w:r w:rsidRPr="007E16A9">
        <w:t>Avrohom</w:t>
      </w:r>
      <w:proofErr w:type="spellEnd"/>
      <w:r w:rsidRPr="007E16A9">
        <w:t xml:space="preserve"> replied. "My wife did not mention anything about dirty sheets. I would imagine that if someone had upset her very much, she would have told me about it. But she </w:t>
      </w:r>
      <w:proofErr w:type="gramStart"/>
      <w:r w:rsidRPr="007E16A9">
        <w:t>didn't</w:t>
      </w:r>
      <w:proofErr w:type="gramEnd"/>
      <w:r w:rsidRPr="007E16A9">
        <w:t>, so I think you have to try somewhere else."</w:t>
      </w:r>
    </w:p>
    <w:p w14:paraId="5D8F2DAA" w14:textId="77777777" w:rsidR="007E16A9" w:rsidRPr="007E16A9" w:rsidRDefault="007E16A9" w:rsidP="007E16A9">
      <w:pPr>
        <w:ind w:firstLine="340"/>
        <w:jc w:val="both"/>
      </w:pPr>
      <w:r w:rsidRPr="007E16A9">
        <w:t xml:space="preserve">Leah left the house confused and frantic. She was sure that it was this </w:t>
      </w:r>
      <w:proofErr w:type="gramStart"/>
      <w:r w:rsidRPr="007E16A9">
        <w:t>particular woman's</w:t>
      </w:r>
      <w:proofErr w:type="gramEnd"/>
      <w:r w:rsidRPr="007E16A9">
        <w:t xml:space="preserve"> laundry. She had even turned and had seen the woman pick up the sheets. Now she had no idea to whom she must apologize. How could she possibly gain atonement?</w:t>
      </w:r>
    </w:p>
    <w:p w14:paraId="58D7C6F8" w14:textId="77777777" w:rsidR="007E16A9" w:rsidRPr="007E16A9" w:rsidRDefault="007E16A9" w:rsidP="007E16A9">
      <w:pPr>
        <w:ind w:firstLine="340"/>
        <w:jc w:val="both"/>
      </w:pPr>
      <w:r w:rsidRPr="007E16A9">
        <w:t xml:space="preserve">Leah went back to R' Yosef </w:t>
      </w:r>
      <w:proofErr w:type="spellStart"/>
      <w:r w:rsidRPr="007E16A9">
        <w:t>Zecharye</w:t>
      </w:r>
      <w:proofErr w:type="spellEnd"/>
      <w:r w:rsidRPr="007E16A9">
        <w:t xml:space="preserve"> with great concern and told him what occurred. R' </w:t>
      </w:r>
      <w:proofErr w:type="spellStart"/>
      <w:r w:rsidRPr="007E16A9">
        <w:t>Shlomo</w:t>
      </w:r>
      <w:proofErr w:type="spellEnd"/>
      <w:r w:rsidRPr="007E16A9">
        <w:t xml:space="preserve"> exclaimed, "I know that family. They are </w:t>
      </w:r>
      <w:proofErr w:type="gramStart"/>
      <w:r w:rsidRPr="007E16A9">
        <w:t>a very special</w:t>
      </w:r>
      <w:proofErr w:type="gramEnd"/>
      <w:r w:rsidRPr="007E16A9">
        <w:t xml:space="preserve"> couple. The fact that she did not even tell her husband about the incident is even greater than the fact that she did not say anything to you when she saw you pull down the sheets. She preserved your dignity by not confronting </w:t>
      </w:r>
      <w:proofErr w:type="gramStart"/>
      <w:r w:rsidRPr="007E16A9">
        <w:t>you, and</w:t>
      </w:r>
      <w:proofErr w:type="gramEnd"/>
      <w:r w:rsidRPr="007E16A9">
        <w:t xml:space="preserve"> preserved it still further by not saying anything to her husband, as most other people would have done.</w:t>
      </w:r>
    </w:p>
    <w:p w14:paraId="68F90DBB" w14:textId="77777777" w:rsidR="007E16A9" w:rsidRPr="007E16A9" w:rsidRDefault="007E16A9" w:rsidP="007E16A9">
      <w:pPr>
        <w:ind w:firstLine="340"/>
        <w:jc w:val="both"/>
      </w:pPr>
      <w:r w:rsidRPr="007E16A9">
        <w:t xml:space="preserve">"That woman," continued R' Yosef </w:t>
      </w:r>
      <w:proofErr w:type="spellStart"/>
      <w:r w:rsidRPr="007E16A9">
        <w:t>Zecharye</w:t>
      </w:r>
      <w:proofErr w:type="spellEnd"/>
      <w:r w:rsidRPr="007E16A9">
        <w:t xml:space="preserve">, "has had numerous miscarriages. I give her a </w:t>
      </w:r>
      <w:proofErr w:type="spellStart"/>
      <w:r w:rsidRPr="007E16A9">
        <w:t>berachah</w:t>
      </w:r>
      <w:proofErr w:type="spellEnd"/>
      <w:r w:rsidRPr="007E16A9">
        <w:t xml:space="preserve"> that she should have a son who will light up the world."</w:t>
      </w:r>
    </w:p>
    <w:p w14:paraId="35909F84" w14:textId="77777777" w:rsidR="007E16A9" w:rsidRPr="007E16A9" w:rsidRDefault="007E16A9" w:rsidP="007E16A9">
      <w:pPr>
        <w:ind w:firstLine="340"/>
        <w:jc w:val="both"/>
      </w:pPr>
      <w:r w:rsidRPr="007E16A9">
        <w:t xml:space="preserve">That woman eventually had a son - her only child. His name is Rabbi Yosef Sholom </w:t>
      </w:r>
      <w:proofErr w:type="spellStart"/>
      <w:r w:rsidRPr="007E16A9">
        <w:t>Elyashiv</w:t>
      </w:r>
      <w:proofErr w:type="spellEnd"/>
      <w:r w:rsidRPr="007E16A9">
        <w:t xml:space="preserve"> of Jerusalem - one of the world's greatest halachic authorities!</w:t>
      </w:r>
    </w:p>
    <w:p w14:paraId="084469F7" w14:textId="77777777" w:rsidR="007E16A9" w:rsidRPr="007E16A9" w:rsidRDefault="007E16A9" w:rsidP="007E16A9">
      <w:pPr>
        <w:ind w:firstLine="340"/>
        <w:jc w:val="both"/>
      </w:pPr>
      <w:r w:rsidRPr="007E16A9">
        <w:t xml:space="preserve">And indeed, just as the </w:t>
      </w:r>
      <w:proofErr w:type="spellStart"/>
      <w:r w:rsidRPr="007E16A9">
        <w:t>Shavler</w:t>
      </w:r>
      <w:proofErr w:type="spellEnd"/>
      <w:r w:rsidRPr="007E16A9">
        <w:t xml:space="preserve"> </w:t>
      </w:r>
      <w:proofErr w:type="spellStart"/>
      <w:r w:rsidRPr="007E16A9">
        <w:t>Rav</w:t>
      </w:r>
      <w:proofErr w:type="spellEnd"/>
      <w:r w:rsidRPr="007E16A9">
        <w:t xml:space="preserve"> foretold, he enlightens the world with his brilliance in Torah and his </w:t>
      </w:r>
      <w:proofErr w:type="spellStart"/>
      <w:r w:rsidRPr="007E16A9">
        <w:t>authorative</w:t>
      </w:r>
      <w:proofErr w:type="spellEnd"/>
      <w:r w:rsidRPr="007E16A9">
        <w:t xml:space="preserve"> rulings.</w:t>
      </w:r>
    </w:p>
    <w:p w14:paraId="43A1E87F" w14:textId="77777777" w:rsidR="007E16A9" w:rsidRPr="007E16A9" w:rsidRDefault="007E16A9" w:rsidP="007E16A9">
      <w:pPr>
        <w:rPr>
          <w:rFonts w:eastAsia="Calibri"/>
        </w:rPr>
      </w:pPr>
    </w:p>
    <w:p w14:paraId="356119B8" w14:textId="77777777" w:rsidR="007E16A9" w:rsidRDefault="007E16A9" w:rsidP="00A3016B">
      <w:pPr>
        <w:pStyle w:val="a"/>
        <w:rPr>
          <w:rtl/>
          <w:lang w:bidi="he-IL"/>
        </w:rPr>
      </w:pPr>
    </w:p>
    <w:sectPr w:rsidR="007E16A9" w:rsidSect="004A72D7">
      <w:type w:val="continuous"/>
      <w:pgSz w:w="11906" w:h="16838" w:code="9"/>
      <w:pgMar w:top="899" w:right="656" w:bottom="540" w:left="720" w:header="360" w:footer="212"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7602B1" w14:textId="77777777" w:rsidR="00AF4328" w:rsidRDefault="00AF4328">
      <w:r>
        <w:separator/>
      </w:r>
    </w:p>
  </w:endnote>
  <w:endnote w:type="continuationSeparator" w:id="0">
    <w:p w14:paraId="781504FF" w14:textId="77777777" w:rsidR="00AF4328" w:rsidRDefault="00AF4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20002A87" w:usb1="00000000" w:usb2="00000000" w:usb3="00000000" w:csb0="000001FF" w:csb1="00000000"/>
  </w:font>
  <w:font w:name="David">
    <w:panose1 w:val="020E0502060401010101"/>
    <w:charset w:val="B1"/>
    <w:family w:val="auto"/>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3D67C" w14:textId="77777777" w:rsidR="00D00D6A" w:rsidRDefault="00D00D6A" w:rsidP="00ED3F54">
    <w:pPr>
      <w:pStyle w:val="Footer"/>
      <w:framePr w:wrap="around" w:vAnchor="text" w:hAnchor="text"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38821CB" w14:textId="77777777" w:rsidR="00D00D6A" w:rsidRDefault="00D00D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B2A4A" w14:textId="77777777" w:rsidR="00D00D6A" w:rsidRDefault="00D00D6A" w:rsidP="00ED3F54">
    <w:pPr>
      <w:pStyle w:val="Footer"/>
      <w:framePr w:wrap="around" w:vAnchor="text" w:hAnchor="text"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33</w:t>
    </w:r>
    <w:r>
      <w:rPr>
        <w:rStyle w:val="PageNumber"/>
      </w:rPr>
      <w:fldChar w:fldCharType="end"/>
    </w:r>
  </w:p>
  <w:p w14:paraId="65E21619" w14:textId="77777777" w:rsidR="00D00D6A" w:rsidRDefault="00D00D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DF13AC" w14:textId="77777777" w:rsidR="00AF4328" w:rsidRDefault="00AF4328">
      <w:r>
        <w:separator/>
      </w:r>
    </w:p>
  </w:footnote>
  <w:footnote w:type="continuationSeparator" w:id="0">
    <w:p w14:paraId="6E8B17D5" w14:textId="77777777" w:rsidR="00AF4328" w:rsidRDefault="00AF4328">
      <w:r>
        <w:continuationSeparator/>
      </w:r>
    </w:p>
  </w:footnote>
  <w:footnote w:id="1">
    <w:p w14:paraId="19D413C2" w14:textId="77777777" w:rsidR="00D00D6A" w:rsidRDefault="00D00D6A">
      <w:pPr>
        <w:pStyle w:val="FootnoteText"/>
      </w:pPr>
      <w:r>
        <w:rPr>
          <w:rStyle w:val="FootnoteReference"/>
        </w:rPr>
        <w:footnoteRef/>
      </w:r>
      <w:r>
        <w:t xml:space="preserve"> The story was printed in 1995.</w:t>
      </w:r>
    </w:p>
  </w:footnote>
  <w:footnote w:id="2">
    <w:p w14:paraId="7806C7C6" w14:textId="77777777" w:rsidR="00D00D6A" w:rsidRDefault="00D00D6A" w:rsidP="007E16A9">
      <w:pPr>
        <w:pStyle w:val="FootnoteText"/>
      </w:pPr>
      <w:r>
        <w:rPr>
          <w:rStyle w:val="FootnoteReference"/>
        </w:rPr>
        <w:footnoteRef/>
      </w:r>
      <w:r>
        <w:t xml:space="preserve"> The name has been changed.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9F094" w14:textId="77777777" w:rsidR="00D00D6A" w:rsidRDefault="00D00D6A" w:rsidP="007C112E">
    <w:pPr>
      <w:pStyle w:val="Header"/>
      <w:bidi/>
      <w:rPr>
        <w:rtl/>
      </w:rPr>
    </w:pPr>
    <w:r>
      <w:rPr>
        <w:rFonts w:hint="cs"/>
        <w:rtl/>
      </w:rPr>
      <w:t>בס"ד</w:t>
    </w:r>
  </w:p>
  <w:p w14:paraId="643F5E0A" w14:textId="77777777" w:rsidR="00D00D6A" w:rsidRDefault="00D00D6A" w:rsidP="007C112E">
    <w:pPr>
      <w:pStyle w:val="Header"/>
      <w:bid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E4AC4"/>
    <w:multiLevelType w:val="multilevel"/>
    <w:tmpl w:val="84D688A6"/>
    <w:lvl w:ilvl="0">
      <w:start w:val="1"/>
      <w:numFmt w:val="hebrew1"/>
      <w:lvlText w:val="%1]"/>
      <w:lvlJc w:val="right"/>
      <w:pPr>
        <w:tabs>
          <w:tab w:val="num" w:pos="142"/>
        </w:tabs>
        <w:ind w:left="142" w:hanging="57"/>
      </w:pPr>
      <w:rPr>
        <w:rFonts w:cs="Times New Roman"/>
        <w:bCs/>
        <w:iCs w:val="0"/>
        <w:sz w:val="20"/>
        <w:szCs w:val="28"/>
      </w:rPr>
    </w:lvl>
    <w:lvl w:ilvl="1">
      <w:start w:val="1"/>
      <w:numFmt w:val="hebrew1"/>
      <w:lvlText w:val="%2."/>
      <w:lvlJc w:val="right"/>
      <w:pPr>
        <w:tabs>
          <w:tab w:val="num" w:pos="227"/>
        </w:tabs>
        <w:ind w:left="227" w:hanging="57"/>
      </w:pPr>
      <w:rPr>
        <w:b w:val="0"/>
        <w:bCs w:val="0"/>
      </w:rPr>
    </w:lvl>
    <w:lvl w:ilvl="2">
      <w:start w:val="1"/>
      <w:numFmt w:val="decimal"/>
      <w:lvlText w:val="%3."/>
      <w:lvlJc w:val="right"/>
      <w:pPr>
        <w:tabs>
          <w:tab w:val="num" w:pos="397"/>
        </w:tabs>
        <w:ind w:left="397" w:hanging="57"/>
      </w:pPr>
      <w:rPr>
        <w:b w:val="0"/>
        <w:bCs w:val="0"/>
        <w:lang w:val="en-US"/>
      </w:rPr>
    </w:lvl>
    <w:lvl w:ilvl="3">
      <w:start w:val="1"/>
      <w:numFmt w:val="hebrew1"/>
      <w:lvlText w:val="%4)"/>
      <w:lvlJc w:val="right"/>
      <w:pPr>
        <w:tabs>
          <w:tab w:val="num" w:pos="567"/>
        </w:tabs>
        <w:ind w:left="567" w:hanging="57"/>
      </w:pPr>
    </w:lvl>
    <w:lvl w:ilvl="4">
      <w:start w:val="1"/>
      <w:numFmt w:val="decimal"/>
      <w:lvlText w:val="%5)"/>
      <w:lvlJc w:val="right"/>
      <w:pPr>
        <w:tabs>
          <w:tab w:val="num" w:pos="737"/>
        </w:tabs>
        <w:ind w:left="737" w:hanging="57"/>
      </w:pPr>
    </w:lvl>
    <w:lvl w:ilvl="5">
      <w:start w:val="1"/>
      <w:numFmt w:val="hebrew1"/>
      <w:lvlText w:val="%6."/>
      <w:lvlJc w:val="right"/>
      <w:pPr>
        <w:tabs>
          <w:tab w:val="num" w:pos="907"/>
        </w:tabs>
        <w:ind w:left="907" w:hanging="56"/>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AD95866"/>
    <w:multiLevelType w:val="multilevel"/>
    <w:tmpl w:val="D0E47446"/>
    <w:lvl w:ilvl="0">
      <w:start w:val="1"/>
      <w:numFmt w:val="hebrew1"/>
      <w:lvlText w:val="%1]"/>
      <w:lvlJc w:val="right"/>
      <w:pPr>
        <w:tabs>
          <w:tab w:val="num" w:pos="142"/>
        </w:tabs>
        <w:ind w:left="142" w:hanging="57"/>
      </w:pPr>
      <w:rPr>
        <w:rFonts w:cs="Times New Roman" w:hint="default"/>
        <w:bCs/>
        <w:iCs w:val="0"/>
        <w:sz w:val="20"/>
        <w:szCs w:val="28"/>
        <w:lang w:val="en-US"/>
      </w:rPr>
    </w:lvl>
    <w:lvl w:ilvl="1">
      <w:start w:val="1"/>
      <w:numFmt w:val="hebrew1"/>
      <w:lvlText w:val="%2."/>
      <w:lvlJc w:val="right"/>
      <w:pPr>
        <w:tabs>
          <w:tab w:val="num" w:pos="227"/>
        </w:tabs>
        <w:ind w:left="227" w:hanging="57"/>
      </w:pPr>
      <w:rPr>
        <w:rFonts w:hint="default"/>
        <w:lang w:val="en-US"/>
      </w:rPr>
    </w:lvl>
    <w:lvl w:ilvl="2">
      <w:start w:val="1"/>
      <w:numFmt w:val="decimal"/>
      <w:lvlText w:val="%3."/>
      <w:lvlJc w:val="right"/>
      <w:pPr>
        <w:tabs>
          <w:tab w:val="num" w:pos="397"/>
        </w:tabs>
        <w:ind w:left="397" w:hanging="57"/>
      </w:pPr>
      <w:rPr>
        <w:rFonts w:hint="default"/>
        <w:lang w:val="en-US"/>
      </w:rPr>
    </w:lvl>
    <w:lvl w:ilvl="3">
      <w:start w:val="1"/>
      <w:numFmt w:val="hebrew1"/>
      <w:lvlText w:val="%4)"/>
      <w:lvlJc w:val="right"/>
      <w:pPr>
        <w:tabs>
          <w:tab w:val="num" w:pos="567"/>
        </w:tabs>
        <w:ind w:left="567" w:hanging="57"/>
      </w:pPr>
      <w:rPr>
        <w:rFonts w:hint="default"/>
        <w:lang w:val="en-US"/>
      </w:rPr>
    </w:lvl>
    <w:lvl w:ilvl="4">
      <w:start w:val="1"/>
      <w:numFmt w:val="decimal"/>
      <w:lvlText w:val="%5)"/>
      <w:lvlJc w:val="right"/>
      <w:pPr>
        <w:tabs>
          <w:tab w:val="num" w:pos="737"/>
        </w:tabs>
        <w:ind w:left="737" w:hanging="57"/>
      </w:pPr>
      <w:rPr>
        <w:rFonts w:hint="default"/>
      </w:rPr>
    </w:lvl>
    <w:lvl w:ilvl="5">
      <w:start w:val="1"/>
      <w:numFmt w:val="hebrew1"/>
      <w:lvlText w:val="%6."/>
      <w:lvlJc w:val="right"/>
      <w:pPr>
        <w:tabs>
          <w:tab w:val="num" w:pos="907"/>
        </w:tabs>
        <w:ind w:left="907" w:hanging="56"/>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11692820"/>
    <w:multiLevelType w:val="hybridMultilevel"/>
    <w:tmpl w:val="F5E019B8"/>
    <w:lvl w:ilvl="0" w:tplc="27786C58">
      <w:start w:val="1"/>
      <w:numFmt w:val="decimal"/>
      <w:lvlText w:val="%1."/>
      <w:lvlJc w:val="left"/>
      <w:pPr>
        <w:ind w:left="1080" w:hanging="360"/>
      </w:pPr>
      <w:rPr>
        <w:rFonts w:hint="default"/>
        <w:color w:val="2222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28C4764"/>
    <w:multiLevelType w:val="multilevel"/>
    <w:tmpl w:val="81EE2548"/>
    <w:lvl w:ilvl="0">
      <w:start w:val="1"/>
      <w:numFmt w:val="hebrew1"/>
      <w:lvlText w:val="%1]"/>
      <w:lvlJc w:val="right"/>
      <w:pPr>
        <w:tabs>
          <w:tab w:val="num" w:pos="142"/>
        </w:tabs>
        <w:ind w:left="142" w:hanging="57"/>
      </w:pPr>
      <w:rPr>
        <w:rFonts w:cs="Times New Roman" w:hint="default"/>
        <w:bCs/>
        <w:iCs w:val="0"/>
        <w:sz w:val="20"/>
        <w:szCs w:val="28"/>
      </w:rPr>
    </w:lvl>
    <w:lvl w:ilvl="1">
      <w:start w:val="1"/>
      <w:numFmt w:val="hebrew1"/>
      <w:lvlText w:val="%2."/>
      <w:lvlJc w:val="right"/>
      <w:pPr>
        <w:tabs>
          <w:tab w:val="num" w:pos="227"/>
        </w:tabs>
        <w:ind w:left="227" w:hanging="57"/>
      </w:pPr>
      <w:rPr>
        <w:rFonts w:hint="default"/>
        <w:sz w:val="24"/>
        <w:szCs w:val="24"/>
      </w:rPr>
    </w:lvl>
    <w:lvl w:ilvl="2">
      <w:start w:val="1"/>
      <w:numFmt w:val="decimal"/>
      <w:lvlText w:val="%3."/>
      <w:lvlJc w:val="right"/>
      <w:pPr>
        <w:tabs>
          <w:tab w:val="num" w:pos="397"/>
        </w:tabs>
        <w:ind w:left="397" w:hanging="57"/>
      </w:pPr>
      <w:rPr>
        <w:rFonts w:hint="default"/>
        <w:lang w:val="en-US"/>
      </w:rPr>
    </w:lvl>
    <w:lvl w:ilvl="3">
      <w:start w:val="1"/>
      <w:numFmt w:val="hebrew1"/>
      <w:lvlText w:val="%4)"/>
      <w:lvlJc w:val="right"/>
      <w:pPr>
        <w:tabs>
          <w:tab w:val="num" w:pos="567"/>
        </w:tabs>
        <w:ind w:left="567" w:hanging="57"/>
      </w:pPr>
      <w:rPr>
        <w:rFonts w:hint="default"/>
        <w:lang w:val="en-US"/>
      </w:rPr>
    </w:lvl>
    <w:lvl w:ilvl="4">
      <w:start w:val="1"/>
      <w:numFmt w:val="decimal"/>
      <w:lvlText w:val="%5)"/>
      <w:lvlJc w:val="right"/>
      <w:pPr>
        <w:tabs>
          <w:tab w:val="num" w:pos="737"/>
        </w:tabs>
        <w:ind w:left="737" w:hanging="57"/>
      </w:pPr>
      <w:rPr>
        <w:rFonts w:hint="default"/>
      </w:rPr>
    </w:lvl>
    <w:lvl w:ilvl="5">
      <w:start w:val="1"/>
      <w:numFmt w:val="hebrew1"/>
      <w:lvlText w:val="%6."/>
      <w:lvlJc w:val="right"/>
      <w:pPr>
        <w:tabs>
          <w:tab w:val="num" w:pos="907"/>
        </w:tabs>
        <w:ind w:left="907" w:hanging="56"/>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13013F1A"/>
    <w:multiLevelType w:val="multilevel"/>
    <w:tmpl w:val="83EED4A0"/>
    <w:lvl w:ilvl="0">
      <w:start w:val="1"/>
      <w:numFmt w:val="hebrew1"/>
      <w:lvlText w:val="%1."/>
      <w:lvlJc w:val="right"/>
      <w:pPr>
        <w:tabs>
          <w:tab w:val="num" w:pos="57"/>
        </w:tabs>
        <w:ind w:left="57" w:hanging="57"/>
      </w:pPr>
    </w:lvl>
    <w:lvl w:ilvl="1">
      <w:start w:val="1"/>
      <w:numFmt w:val="decimal"/>
      <w:lvlText w:val="%2."/>
      <w:lvlJc w:val="right"/>
      <w:pPr>
        <w:tabs>
          <w:tab w:val="num" w:pos="170"/>
        </w:tabs>
        <w:ind w:left="170" w:hanging="57"/>
      </w:pPr>
    </w:lvl>
    <w:lvl w:ilvl="2">
      <w:start w:val="1"/>
      <w:numFmt w:val="hebrew1"/>
      <w:lvlText w:val="%3)"/>
      <w:lvlJc w:val="right"/>
      <w:pPr>
        <w:tabs>
          <w:tab w:val="num" w:pos="340"/>
        </w:tabs>
        <w:ind w:left="340" w:hanging="57"/>
      </w:pPr>
      <w:rPr>
        <w:lang w:val="en-US"/>
      </w:rPr>
    </w:lvl>
    <w:lvl w:ilvl="3">
      <w:start w:val="1"/>
      <w:numFmt w:val="decimal"/>
      <w:lvlText w:val="%4)"/>
      <w:lvlJc w:val="right"/>
      <w:pPr>
        <w:tabs>
          <w:tab w:val="num" w:pos="510"/>
        </w:tabs>
        <w:ind w:left="510" w:hanging="57"/>
      </w:pPr>
    </w:lvl>
    <w:lvl w:ilvl="4">
      <w:start w:val="1"/>
      <w:numFmt w:val="hebrew1"/>
      <w:lvlText w:val="%5."/>
      <w:lvlJc w:val="right"/>
      <w:pPr>
        <w:tabs>
          <w:tab w:val="num" w:pos="680"/>
        </w:tabs>
        <w:ind w:left="680" w:hanging="56"/>
      </w:pPr>
    </w:lvl>
    <w:lvl w:ilvl="5">
      <w:start w:val="1"/>
      <w:numFmt w:val="lowerRoman"/>
      <w:lvlText w:val="(%6)"/>
      <w:lvlJc w:val="left"/>
      <w:pPr>
        <w:tabs>
          <w:tab w:val="num" w:pos="1933"/>
        </w:tabs>
        <w:ind w:left="1933" w:hanging="360"/>
      </w:pPr>
    </w:lvl>
    <w:lvl w:ilvl="6">
      <w:start w:val="1"/>
      <w:numFmt w:val="decimal"/>
      <w:lvlText w:val="%7."/>
      <w:lvlJc w:val="left"/>
      <w:pPr>
        <w:tabs>
          <w:tab w:val="num" w:pos="2293"/>
        </w:tabs>
        <w:ind w:left="2293" w:hanging="360"/>
      </w:pPr>
    </w:lvl>
    <w:lvl w:ilvl="7">
      <w:start w:val="1"/>
      <w:numFmt w:val="lowerLetter"/>
      <w:lvlText w:val="%8."/>
      <w:lvlJc w:val="left"/>
      <w:pPr>
        <w:tabs>
          <w:tab w:val="num" w:pos="2653"/>
        </w:tabs>
        <w:ind w:left="2653" w:hanging="360"/>
      </w:pPr>
    </w:lvl>
    <w:lvl w:ilvl="8">
      <w:start w:val="1"/>
      <w:numFmt w:val="lowerRoman"/>
      <w:lvlText w:val="%9."/>
      <w:lvlJc w:val="left"/>
      <w:pPr>
        <w:tabs>
          <w:tab w:val="num" w:pos="3013"/>
        </w:tabs>
        <w:ind w:left="3013" w:hanging="360"/>
      </w:pPr>
    </w:lvl>
  </w:abstractNum>
  <w:abstractNum w:abstractNumId="5" w15:restartNumberingAfterBreak="0">
    <w:nsid w:val="1E236849"/>
    <w:multiLevelType w:val="multilevel"/>
    <w:tmpl w:val="6A084D4C"/>
    <w:lvl w:ilvl="0">
      <w:start w:val="1"/>
      <w:numFmt w:val="hebrew1"/>
      <w:lvlText w:val="%1]"/>
      <w:lvlJc w:val="right"/>
      <w:pPr>
        <w:tabs>
          <w:tab w:val="num" w:pos="142"/>
        </w:tabs>
        <w:ind w:left="142" w:hanging="57"/>
      </w:pPr>
      <w:rPr>
        <w:rFonts w:cs="Times New Roman" w:hint="default"/>
        <w:bCs/>
        <w:iCs w:val="0"/>
        <w:sz w:val="20"/>
        <w:szCs w:val="28"/>
        <w:lang w:val="en-US"/>
      </w:rPr>
    </w:lvl>
    <w:lvl w:ilvl="1">
      <w:start w:val="1"/>
      <w:numFmt w:val="hebrew1"/>
      <w:lvlText w:val="%2."/>
      <w:lvlJc w:val="right"/>
      <w:pPr>
        <w:tabs>
          <w:tab w:val="num" w:pos="227"/>
        </w:tabs>
        <w:ind w:left="227" w:hanging="57"/>
      </w:pPr>
      <w:rPr>
        <w:rFonts w:hint="default"/>
        <w:lang w:val="en-US"/>
      </w:rPr>
    </w:lvl>
    <w:lvl w:ilvl="2">
      <w:start w:val="1"/>
      <w:numFmt w:val="decimal"/>
      <w:lvlText w:val="%3."/>
      <w:lvlJc w:val="right"/>
      <w:pPr>
        <w:tabs>
          <w:tab w:val="num" w:pos="397"/>
        </w:tabs>
        <w:ind w:left="397" w:hanging="57"/>
      </w:pPr>
      <w:rPr>
        <w:rFonts w:hint="default"/>
        <w:lang w:val="en-US"/>
      </w:rPr>
    </w:lvl>
    <w:lvl w:ilvl="3">
      <w:start w:val="1"/>
      <w:numFmt w:val="hebrew1"/>
      <w:lvlText w:val="%4)"/>
      <w:lvlJc w:val="right"/>
      <w:pPr>
        <w:tabs>
          <w:tab w:val="num" w:pos="567"/>
        </w:tabs>
        <w:ind w:left="567" w:hanging="57"/>
      </w:pPr>
      <w:rPr>
        <w:rFonts w:hint="default"/>
        <w:lang w:val="en-US"/>
      </w:rPr>
    </w:lvl>
    <w:lvl w:ilvl="4">
      <w:start w:val="1"/>
      <w:numFmt w:val="decimal"/>
      <w:lvlText w:val="%5)"/>
      <w:lvlJc w:val="right"/>
      <w:pPr>
        <w:tabs>
          <w:tab w:val="num" w:pos="737"/>
        </w:tabs>
        <w:ind w:left="737" w:hanging="57"/>
      </w:pPr>
      <w:rPr>
        <w:rFonts w:hint="default"/>
      </w:rPr>
    </w:lvl>
    <w:lvl w:ilvl="5">
      <w:start w:val="1"/>
      <w:numFmt w:val="hebrew1"/>
      <w:lvlText w:val="%6."/>
      <w:lvlJc w:val="right"/>
      <w:pPr>
        <w:tabs>
          <w:tab w:val="num" w:pos="907"/>
        </w:tabs>
        <w:ind w:left="907" w:hanging="56"/>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20DE12F9"/>
    <w:multiLevelType w:val="singleLevel"/>
    <w:tmpl w:val="72E4F1A0"/>
    <w:lvl w:ilvl="0">
      <w:start w:val="1"/>
      <w:numFmt w:val="hebrew1"/>
      <w:lvlText w:val="%1."/>
      <w:lvlJc w:val="left"/>
      <w:pPr>
        <w:tabs>
          <w:tab w:val="num" w:pos="-832"/>
        </w:tabs>
        <w:ind w:left="-832" w:hanging="360"/>
      </w:pPr>
      <w:rPr>
        <w:rFonts w:hint="default"/>
        <w:sz w:val="24"/>
      </w:rPr>
    </w:lvl>
  </w:abstractNum>
  <w:abstractNum w:abstractNumId="7" w15:restartNumberingAfterBreak="0">
    <w:nsid w:val="31FE09DB"/>
    <w:multiLevelType w:val="multilevel"/>
    <w:tmpl w:val="AEBE2058"/>
    <w:lvl w:ilvl="0">
      <w:start w:val="1"/>
      <w:numFmt w:val="hebrew1"/>
      <w:lvlText w:val="%1]"/>
      <w:lvlJc w:val="right"/>
      <w:pPr>
        <w:tabs>
          <w:tab w:val="num" w:pos="142"/>
        </w:tabs>
        <w:ind w:left="142" w:hanging="57"/>
      </w:pPr>
      <w:rPr>
        <w:rFonts w:cs="Times New Roman"/>
        <w:bCs/>
        <w:iCs w:val="0"/>
        <w:sz w:val="20"/>
        <w:szCs w:val="28"/>
      </w:rPr>
    </w:lvl>
    <w:lvl w:ilvl="1">
      <w:start w:val="1"/>
      <w:numFmt w:val="hebrew1"/>
      <w:lvlText w:val="%2."/>
      <w:lvlJc w:val="right"/>
      <w:pPr>
        <w:tabs>
          <w:tab w:val="num" w:pos="227"/>
        </w:tabs>
        <w:ind w:left="227" w:hanging="57"/>
      </w:pPr>
      <w:rPr>
        <w:b w:val="0"/>
        <w:bCs w:val="0"/>
        <w:lang w:val="en-US"/>
      </w:rPr>
    </w:lvl>
    <w:lvl w:ilvl="2">
      <w:start w:val="1"/>
      <w:numFmt w:val="decimal"/>
      <w:lvlText w:val="%3."/>
      <w:lvlJc w:val="right"/>
      <w:pPr>
        <w:tabs>
          <w:tab w:val="num" w:pos="397"/>
        </w:tabs>
        <w:ind w:left="397" w:hanging="57"/>
      </w:pPr>
      <w:rPr>
        <w:b w:val="0"/>
        <w:bCs w:val="0"/>
        <w:lang w:val="en-US" w:bidi="ar-SA"/>
      </w:rPr>
    </w:lvl>
    <w:lvl w:ilvl="3">
      <w:start w:val="1"/>
      <w:numFmt w:val="hebrew1"/>
      <w:lvlText w:val="%4)"/>
      <w:lvlJc w:val="right"/>
      <w:pPr>
        <w:tabs>
          <w:tab w:val="num" w:pos="567"/>
        </w:tabs>
        <w:ind w:left="567" w:hanging="57"/>
      </w:pPr>
      <w:rPr>
        <w:b w:val="0"/>
        <w:bCs w:val="0"/>
        <w:lang w:val="en-US"/>
      </w:rPr>
    </w:lvl>
    <w:lvl w:ilvl="4">
      <w:start w:val="1"/>
      <w:numFmt w:val="decimal"/>
      <w:lvlText w:val="%5)"/>
      <w:lvlJc w:val="right"/>
      <w:pPr>
        <w:tabs>
          <w:tab w:val="num" w:pos="737"/>
        </w:tabs>
        <w:ind w:left="737" w:hanging="57"/>
      </w:pPr>
    </w:lvl>
    <w:lvl w:ilvl="5">
      <w:start w:val="1"/>
      <w:numFmt w:val="hebrew1"/>
      <w:lvlText w:val="%6."/>
      <w:lvlJc w:val="right"/>
      <w:pPr>
        <w:tabs>
          <w:tab w:val="num" w:pos="907"/>
        </w:tabs>
        <w:ind w:left="907" w:hanging="56"/>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50238E8"/>
    <w:multiLevelType w:val="hybridMultilevel"/>
    <w:tmpl w:val="D3F6051A"/>
    <w:lvl w:ilvl="0" w:tplc="390004C8">
      <w:start w:val="1"/>
      <w:numFmt w:val="hebrew1"/>
      <w:lvlText w:val="%1]"/>
      <w:lvlJc w:val="right"/>
      <w:pPr>
        <w:tabs>
          <w:tab w:val="num" w:pos="176"/>
        </w:tabs>
        <w:ind w:left="176" w:hanging="56"/>
      </w:pPr>
      <w:rPr>
        <w:lang w:val="en-US"/>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3F683E78"/>
    <w:multiLevelType w:val="multilevel"/>
    <w:tmpl w:val="9806B150"/>
    <w:lvl w:ilvl="0">
      <w:start w:val="1"/>
      <w:numFmt w:val="hebrew1"/>
      <w:lvlText w:val="%1."/>
      <w:lvlJc w:val="right"/>
      <w:pPr>
        <w:tabs>
          <w:tab w:val="num" w:pos="284"/>
        </w:tabs>
        <w:ind w:left="284" w:hanging="57"/>
      </w:pPr>
      <w:rPr>
        <w:rFonts w:hint="default"/>
      </w:rPr>
    </w:lvl>
    <w:lvl w:ilvl="1">
      <w:start w:val="1"/>
      <w:numFmt w:val="decimal"/>
      <w:lvlText w:val="%2."/>
      <w:lvlJc w:val="right"/>
      <w:pPr>
        <w:tabs>
          <w:tab w:val="num" w:pos="397"/>
        </w:tabs>
        <w:ind w:left="397" w:hanging="57"/>
      </w:pPr>
      <w:rPr>
        <w:rFonts w:hint="default"/>
      </w:rPr>
    </w:lvl>
    <w:lvl w:ilvl="2">
      <w:start w:val="1"/>
      <w:numFmt w:val="hebrew1"/>
      <w:lvlText w:val="%3)"/>
      <w:lvlJc w:val="right"/>
      <w:pPr>
        <w:tabs>
          <w:tab w:val="num" w:pos="567"/>
        </w:tabs>
        <w:ind w:left="567" w:hanging="57"/>
      </w:pPr>
      <w:rPr>
        <w:rFonts w:hint="default"/>
      </w:rPr>
    </w:lvl>
    <w:lvl w:ilvl="3">
      <w:start w:val="1"/>
      <w:numFmt w:val="decimal"/>
      <w:lvlText w:val="%4)"/>
      <w:lvlJc w:val="right"/>
      <w:pPr>
        <w:tabs>
          <w:tab w:val="num" w:pos="737"/>
        </w:tabs>
        <w:ind w:left="737" w:hanging="57"/>
      </w:pPr>
      <w:rPr>
        <w:rFonts w:hint="default"/>
      </w:rPr>
    </w:lvl>
    <w:lvl w:ilvl="4">
      <w:start w:val="1"/>
      <w:numFmt w:val="hebrew1"/>
      <w:lvlText w:val="%5."/>
      <w:lvlJc w:val="right"/>
      <w:pPr>
        <w:tabs>
          <w:tab w:val="num" w:pos="907"/>
        </w:tabs>
        <w:ind w:left="907" w:hanging="56"/>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401234F1"/>
    <w:multiLevelType w:val="multilevel"/>
    <w:tmpl w:val="1B700814"/>
    <w:lvl w:ilvl="0">
      <w:start w:val="1"/>
      <w:numFmt w:val="hebrew1"/>
      <w:lvlText w:val="%1]"/>
      <w:lvlJc w:val="right"/>
      <w:pPr>
        <w:tabs>
          <w:tab w:val="num" w:pos="142"/>
        </w:tabs>
        <w:ind w:left="142" w:hanging="57"/>
      </w:pPr>
      <w:rPr>
        <w:rFonts w:cs="Times New Roman" w:hint="default"/>
        <w:bCs/>
        <w:iCs w:val="0"/>
        <w:sz w:val="20"/>
        <w:szCs w:val="28"/>
      </w:rPr>
    </w:lvl>
    <w:lvl w:ilvl="1">
      <w:start w:val="1"/>
      <w:numFmt w:val="hebrew1"/>
      <w:lvlText w:val="%2."/>
      <w:lvlJc w:val="right"/>
      <w:pPr>
        <w:tabs>
          <w:tab w:val="num" w:pos="227"/>
        </w:tabs>
        <w:ind w:left="227" w:hanging="57"/>
      </w:pPr>
      <w:rPr>
        <w:rFonts w:cs="Times New Roman" w:hint="default"/>
      </w:rPr>
    </w:lvl>
    <w:lvl w:ilvl="2">
      <w:start w:val="1"/>
      <w:numFmt w:val="decimal"/>
      <w:lvlText w:val="%3."/>
      <w:lvlJc w:val="right"/>
      <w:pPr>
        <w:tabs>
          <w:tab w:val="num" w:pos="397"/>
        </w:tabs>
        <w:ind w:left="397" w:hanging="57"/>
      </w:pPr>
      <w:rPr>
        <w:rFonts w:cs="Times New Roman" w:hint="default"/>
      </w:rPr>
    </w:lvl>
    <w:lvl w:ilvl="3">
      <w:start w:val="1"/>
      <w:numFmt w:val="hebrew1"/>
      <w:lvlText w:val="%4)"/>
      <w:lvlJc w:val="right"/>
      <w:pPr>
        <w:tabs>
          <w:tab w:val="num" w:pos="567"/>
        </w:tabs>
        <w:ind w:left="567" w:hanging="57"/>
      </w:pPr>
      <w:rPr>
        <w:rFonts w:cs="Times New Roman" w:hint="default"/>
      </w:rPr>
    </w:lvl>
    <w:lvl w:ilvl="4">
      <w:start w:val="1"/>
      <w:numFmt w:val="decimal"/>
      <w:lvlText w:val="%5)"/>
      <w:lvlJc w:val="right"/>
      <w:pPr>
        <w:tabs>
          <w:tab w:val="num" w:pos="737"/>
        </w:tabs>
        <w:ind w:left="737" w:hanging="57"/>
      </w:pPr>
      <w:rPr>
        <w:rFonts w:cs="Times New Roman" w:hint="default"/>
      </w:rPr>
    </w:lvl>
    <w:lvl w:ilvl="5">
      <w:start w:val="1"/>
      <w:numFmt w:val="hebrew1"/>
      <w:lvlText w:val="%6."/>
      <w:lvlJc w:val="right"/>
      <w:pPr>
        <w:tabs>
          <w:tab w:val="num" w:pos="907"/>
        </w:tabs>
        <w:ind w:left="907" w:hanging="56"/>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1" w15:restartNumberingAfterBreak="0">
    <w:nsid w:val="423952ED"/>
    <w:multiLevelType w:val="multilevel"/>
    <w:tmpl w:val="6E3A06D0"/>
    <w:lvl w:ilvl="0">
      <w:start w:val="1"/>
      <w:numFmt w:val="hebrew1"/>
      <w:lvlText w:val="%1]"/>
      <w:lvlJc w:val="right"/>
      <w:pPr>
        <w:tabs>
          <w:tab w:val="num" w:pos="142"/>
        </w:tabs>
        <w:ind w:left="142" w:hanging="57"/>
      </w:pPr>
      <w:rPr>
        <w:rFonts w:cs="Times New Roman" w:hint="default"/>
        <w:bCs/>
        <w:iCs w:val="0"/>
        <w:sz w:val="20"/>
        <w:szCs w:val="28"/>
      </w:rPr>
    </w:lvl>
    <w:lvl w:ilvl="1">
      <w:start w:val="1"/>
      <w:numFmt w:val="hebrew1"/>
      <w:lvlText w:val="%2."/>
      <w:lvlJc w:val="right"/>
      <w:pPr>
        <w:tabs>
          <w:tab w:val="num" w:pos="227"/>
        </w:tabs>
        <w:ind w:left="227" w:hanging="57"/>
      </w:pPr>
      <w:rPr>
        <w:rFonts w:hint="default"/>
      </w:rPr>
    </w:lvl>
    <w:lvl w:ilvl="2">
      <w:start w:val="1"/>
      <w:numFmt w:val="decimal"/>
      <w:lvlText w:val="%3."/>
      <w:lvlJc w:val="right"/>
      <w:pPr>
        <w:tabs>
          <w:tab w:val="num" w:pos="397"/>
        </w:tabs>
        <w:ind w:left="397" w:hanging="57"/>
      </w:pPr>
      <w:rPr>
        <w:rFonts w:hint="default"/>
      </w:rPr>
    </w:lvl>
    <w:lvl w:ilvl="3">
      <w:start w:val="1"/>
      <w:numFmt w:val="hebrew1"/>
      <w:lvlText w:val="%4)"/>
      <w:lvlJc w:val="right"/>
      <w:pPr>
        <w:tabs>
          <w:tab w:val="num" w:pos="567"/>
        </w:tabs>
        <w:ind w:left="567" w:hanging="57"/>
      </w:pPr>
      <w:rPr>
        <w:rFonts w:hint="default"/>
        <w:lang w:val="en-US"/>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453B198B"/>
    <w:multiLevelType w:val="multilevel"/>
    <w:tmpl w:val="8E5E4CFE"/>
    <w:lvl w:ilvl="0">
      <w:start w:val="1"/>
      <w:numFmt w:val="hebrew1"/>
      <w:lvlText w:val="%1]"/>
      <w:lvlJc w:val="right"/>
      <w:pPr>
        <w:tabs>
          <w:tab w:val="num" w:pos="142"/>
        </w:tabs>
        <w:ind w:left="142" w:hanging="57"/>
      </w:pPr>
      <w:rPr>
        <w:rFonts w:cs="Times New Roman" w:hint="default"/>
        <w:bCs/>
        <w:iCs w:val="0"/>
        <w:sz w:val="20"/>
        <w:szCs w:val="28"/>
      </w:rPr>
    </w:lvl>
    <w:lvl w:ilvl="1">
      <w:start w:val="1"/>
      <w:numFmt w:val="hebrew1"/>
      <w:lvlText w:val="%2."/>
      <w:lvlJc w:val="right"/>
      <w:pPr>
        <w:tabs>
          <w:tab w:val="num" w:pos="227"/>
        </w:tabs>
        <w:ind w:left="227" w:hanging="57"/>
      </w:pPr>
      <w:rPr>
        <w:rFonts w:hint="default"/>
        <w:lang w:val="en-US"/>
      </w:rPr>
    </w:lvl>
    <w:lvl w:ilvl="2">
      <w:start w:val="1"/>
      <w:numFmt w:val="decimal"/>
      <w:lvlText w:val="%3."/>
      <w:lvlJc w:val="right"/>
      <w:pPr>
        <w:tabs>
          <w:tab w:val="num" w:pos="397"/>
        </w:tabs>
        <w:ind w:left="397" w:hanging="57"/>
      </w:pPr>
      <w:rPr>
        <w:rFonts w:hint="default"/>
        <w:lang w:val="en-US" w:bidi="he-IL"/>
      </w:rPr>
    </w:lvl>
    <w:lvl w:ilvl="3">
      <w:start w:val="1"/>
      <w:numFmt w:val="hebrew1"/>
      <w:lvlText w:val="%4)"/>
      <w:lvlJc w:val="right"/>
      <w:pPr>
        <w:tabs>
          <w:tab w:val="num" w:pos="567"/>
        </w:tabs>
        <w:ind w:left="567" w:hanging="57"/>
      </w:pPr>
      <w:rPr>
        <w:rFonts w:hint="default"/>
        <w:lang w:val="en-US"/>
      </w:rPr>
    </w:lvl>
    <w:lvl w:ilvl="4">
      <w:start w:val="1"/>
      <w:numFmt w:val="decimal"/>
      <w:lvlText w:val="%5)"/>
      <w:lvlJc w:val="right"/>
      <w:pPr>
        <w:tabs>
          <w:tab w:val="num" w:pos="737"/>
        </w:tabs>
        <w:ind w:left="737" w:hanging="57"/>
      </w:pPr>
      <w:rPr>
        <w:rFonts w:hint="default"/>
      </w:rPr>
    </w:lvl>
    <w:lvl w:ilvl="5">
      <w:start w:val="1"/>
      <w:numFmt w:val="hebrew1"/>
      <w:lvlText w:val="%6."/>
      <w:lvlJc w:val="right"/>
      <w:pPr>
        <w:tabs>
          <w:tab w:val="num" w:pos="907"/>
        </w:tabs>
        <w:ind w:left="907" w:hanging="56"/>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54CB408A"/>
    <w:multiLevelType w:val="multilevel"/>
    <w:tmpl w:val="081469C8"/>
    <w:lvl w:ilvl="0">
      <w:start w:val="1"/>
      <w:numFmt w:val="hebrew1"/>
      <w:lvlText w:val="%1]"/>
      <w:lvlJc w:val="right"/>
      <w:pPr>
        <w:tabs>
          <w:tab w:val="num" w:pos="142"/>
        </w:tabs>
        <w:ind w:left="142" w:hanging="57"/>
      </w:pPr>
      <w:rPr>
        <w:rFonts w:cs="Times New Roman"/>
        <w:bCs/>
        <w:iCs w:val="0"/>
        <w:sz w:val="20"/>
        <w:szCs w:val="28"/>
      </w:rPr>
    </w:lvl>
    <w:lvl w:ilvl="1">
      <w:start w:val="1"/>
      <w:numFmt w:val="hebrew1"/>
      <w:lvlText w:val="%2."/>
      <w:lvlJc w:val="right"/>
      <w:pPr>
        <w:tabs>
          <w:tab w:val="num" w:pos="227"/>
        </w:tabs>
        <w:ind w:left="227" w:hanging="57"/>
      </w:pPr>
      <w:rPr>
        <w:sz w:val="24"/>
        <w:szCs w:val="24"/>
        <w:lang w:val="en-US"/>
      </w:rPr>
    </w:lvl>
    <w:lvl w:ilvl="2">
      <w:start w:val="1"/>
      <w:numFmt w:val="decimal"/>
      <w:lvlText w:val="%3."/>
      <w:lvlJc w:val="right"/>
      <w:pPr>
        <w:tabs>
          <w:tab w:val="num" w:pos="397"/>
        </w:tabs>
        <w:ind w:left="397" w:hanging="57"/>
      </w:pPr>
      <w:rPr>
        <w:sz w:val="24"/>
        <w:szCs w:val="24"/>
        <w:lang w:val="en-US" w:bidi="he-IL"/>
      </w:rPr>
    </w:lvl>
    <w:lvl w:ilvl="3">
      <w:start w:val="1"/>
      <w:numFmt w:val="hebrew1"/>
      <w:lvlText w:val="%4)"/>
      <w:lvlJc w:val="right"/>
      <w:pPr>
        <w:tabs>
          <w:tab w:val="num" w:pos="567"/>
        </w:tabs>
        <w:ind w:left="567" w:hanging="57"/>
      </w:pPr>
      <w:rPr>
        <w:sz w:val="24"/>
        <w:szCs w:val="24"/>
        <w:lang w:val="en-US"/>
      </w:rPr>
    </w:lvl>
    <w:lvl w:ilvl="4">
      <w:start w:val="1"/>
      <w:numFmt w:val="decimal"/>
      <w:lvlText w:val="%5)"/>
      <w:lvlJc w:val="right"/>
      <w:pPr>
        <w:tabs>
          <w:tab w:val="num" w:pos="737"/>
        </w:tabs>
        <w:ind w:left="737" w:hanging="57"/>
      </w:pPr>
    </w:lvl>
    <w:lvl w:ilvl="5">
      <w:start w:val="1"/>
      <w:numFmt w:val="hebrew1"/>
      <w:lvlText w:val="%6."/>
      <w:lvlJc w:val="right"/>
      <w:pPr>
        <w:tabs>
          <w:tab w:val="num" w:pos="907"/>
        </w:tabs>
        <w:ind w:left="907" w:hanging="56"/>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5FD071DD"/>
    <w:multiLevelType w:val="multilevel"/>
    <w:tmpl w:val="D362F87C"/>
    <w:lvl w:ilvl="0">
      <w:start w:val="1"/>
      <w:numFmt w:val="hebrew1"/>
      <w:lvlText w:val="%1]"/>
      <w:lvlJc w:val="right"/>
      <w:pPr>
        <w:tabs>
          <w:tab w:val="num" w:pos="142"/>
        </w:tabs>
        <w:ind w:left="142" w:hanging="57"/>
      </w:pPr>
      <w:rPr>
        <w:rFonts w:cs="Times New Roman" w:hint="default"/>
        <w:bCs/>
        <w:iCs w:val="0"/>
        <w:sz w:val="20"/>
        <w:szCs w:val="28"/>
        <w:lang w:val="en-US"/>
      </w:rPr>
    </w:lvl>
    <w:lvl w:ilvl="1">
      <w:start w:val="1"/>
      <w:numFmt w:val="hebrew1"/>
      <w:lvlText w:val="%2."/>
      <w:lvlJc w:val="right"/>
      <w:pPr>
        <w:tabs>
          <w:tab w:val="num" w:pos="227"/>
        </w:tabs>
        <w:ind w:left="227" w:hanging="57"/>
      </w:pPr>
      <w:rPr>
        <w:rFonts w:hint="default"/>
        <w:lang w:val="en-US"/>
      </w:rPr>
    </w:lvl>
    <w:lvl w:ilvl="2">
      <w:start w:val="1"/>
      <w:numFmt w:val="decimal"/>
      <w:lvlText w:val="%3."/>
      <w:lvlJc w:val="right"/>
      <w:pPr>
        <w:tabs>
          <w:tab w:val="num" w:pos="397"/>
        </w:tabs>
        <w:ind w:left="397" w:hanging="57"/>
      </w:pPr>
      <w:rPr>
        <w:rFonts w:hint="default"/>
        <w:lang w:val="en-US"/>
      </w:rPr>
    </w:lvl>
    <w:lvl w:ilvl="3">
      <w:start w:val="1"/>
      <w:numFmt w:val="hebrew1"/>
      <w:lvlText w:val="%4)"/>
      <w:lvlJc w:val="right"/>
      <w:pPr>
        <w:tabs>
          <w:tab w:val="num" w:pos="567"/>
        </w:tabs>
        <w:ind w:left="567" w:hanging="57"/>
      </w:pPr>
      <w:rPr>
        <w:rFonts w:hint="default"/>
        <w:lang w:val="en-US"/>
      </w:rPr>
    </w:lvl>
    <w:lvl w:ilvl="4">
      <w:start w:val="1"/>
      <w:numFmt w:val="decimal"/>
      <w:lvlText w:val="%5)"/>
      <w:lvlJc w:val="right"/>
      <w:pPr>
        <w:tabs>
          <w:tab w:val="num" w:pos="737"/>
        </w:tabs>
        <w:ind w:left="737" w:hanging="57"/>
      </w:pPr>
      <w:rPr>
        <w:rFonts w:hint="default"/>
      </w:rPr>
    </w:lvl>
    <w:lvl w:ilvl="5">
      <w:start w:val="1"/>
      <w:numFmt w:val="hebrew1"/>
      <w:lvlText w:val="%6."/>
      <w:lvlJc w:val="right"/>
      <w:pPr>
        <w:tabs>
          <w:tab w:val="num" w:pos="907"/>
        </w:tabs>
        <w:ind w:left="907" w:hanging="56"/>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649A4680"/>
    <w:multiLevelType w:val="multilevel"/>
    <w:tmpl w:val="4ADAEF8C"/>
    <w:lvl w:ilvl="0">
      <w:start w:val="1"/>
      <w:numFmt w:val="hebrew1"/>
      <w:lvlText w:val="%1]"/>
      <w:lvlJc w:val="right"/>
      <w:pPr>
        <w:tabs>
          <w:tab w:val="num" w:pos="142"/>
        </w:tabs>
        <w:ind w:left="142" w:hanging="57"/>
      </w:pPr>
      <w:rPr>
        <w:rFonts w:cs="Times New Roman" w:hint="default"/>
        <w:bCs/>
        <w:iCs w:val="0"/>
        <w:sz w:val="20"/>
        <w:szCs w:val="28"/>
        <w:lang w:val="en-US"/>
      </w:rPr>
    </w:lvl>
    <w:lvl w:ilvl="1">
      <w:start w:val="1"/>
      <w:numFmt w:val="hebrew1"/>
      <w:lvlText w:val="%2."/>
      <w:lvlJc w:val="right"/>
      <w:pPr>
        <w:tabs>
          <w:tab w:val="num" w:pos="227"/>
        </w:tabs>
        <w:ind w:left="227" w:hanging="57"/>
      </w:pPr>
      <w:rPr>
        <w:rFonts w:hint="default"/>
        <w:lang w:val="en-US"/>
      </w:rPr>
    </w:lvl>
    <w:lvl w:ilvl="2">
      <w:start w:val="1"/>
      <w:numFmt w:val="decimal"/>
      <w:lvlText w:val="%3."/>
      <w:lvlJc w:val="right"/>
      <w:pPr>
        <w:tabs>
          <w:tab w:val="num" w:pos="397"/>
        </w:tabs>
        <w:ind w:left="397" w:hanging="57"/>
      </w:pPr>
      <w:rPr>
        <w:rFonts w:hint="default"/>
        <w:lang w:val="en-US"/>
      </w:rPr>
    </w:lvl>
    <w:lvl w:ilvl="3">
      <w:start w:val="1"/>
      <w:numFmt w:val="hebrew1"/>
      <w:lvlText w:val="%4)"/>
      <w:lvlJc w:val="right"/>
      <w:pPr>
        <w:tabs>
          <w:tab w:val="num" w:pos="567"/>
        </w:tabs>
        <w:ind w:left="567" w:hanging="57"/>
      </w:pPr>
      <w:rPr>
        <w:rFonts w:hint="default"/>
        <w:lang w:val="en-US"/>
      </w:rPr>
    </w:lvl>
    <w:lvl w:ilvl="4">
      <w:start w:val="1"/>
      <w:numFmt w:val="decimal"/>
      <w:lvlText w:val="%5)"/>
      <w:lvlJc w:val="right"/>
      <w:pPr>
        <w:tabs>
          <w:tab w:val="num" w:pos="737"/>
        </w:tabs>
        <w:ind w:left="737" w:hanging="57"/>
      </w:pPr>
      <w:rPr>
        <w:rFonts w:hint="default"/>
      </w:rPr>
    </w:lvl>
    <w:lvl w:ilvl="5">
      <w:start w:val="1"/>
      <w:numFmt w:val="hebrew1"/>
      <w:lvlText w:val="%6."/>
      <w:lvlJc w:val="right"/>
      <w:pPr>
        <w:tabs>
          <w:tab w:val="num" w:pos="907"/>
        </w:tabs>
        <w:ind w:left="907" w:hanging="56"/>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66DA0BF7"/>
    <w:multiLevelType w:val="multilevel"/>
    <w:tmpl w:val="DCDEC4E4"/>
    <w:lvl w:ilvl="0">
      <w:start w:val="1"/>
      <w:numFmt w:val="hebrew1"/>
      <w:lvlText w:val="%1]"/>
      <w:lvlJc w:val="right"/>
      <w:pPr>
        <w:tabs>
          <w:tab w:val="num" w:pos="142"/>
        </w:tabs>
        <w:ind w:left="142" w:hanging="57"/>
      </w:pPr>
      <w:rPr>
        <w:rFonts w:cs="Times New Roman" w:hint="default"/>
        <w:bCs/>
        <w:iCs w:val="0"/>
        <w:sz w:val="20"/>
        <w:szCs w:val="28"/>
      </w:rPr>
    </w:lvl>
    <w:lvl w:ilvl="1">
      <w:start w:val="1"/>
      <w:numFmt w:val="hebrew1"/>
      <w:lvlText w:val="%2."/>
      <w:lvlJc w:val="right"/>
      <w:pPr>
        <w:tabs>
          <w:tab w:val="num" w:pos="227"/>
        </w:tabs>
        <w:ind w:left="227" w:hanging="57"/>
      </w:pPr>
      <w:rPr>
        <w:rFonts w:cs="Times New Roman" w:hint="default"/>
      </w:rPr>
    </w:lvl>
    <w:lvl w:ilvl="2">
      <w:start w:val="1"/>
      <w:numFmt w:val="decimal"/>
      <w:lvlText w:val="%3."/>
      <w:lvlJc w:val="right"/>
      <w:pPr>
        <w:tabs>
          <w:tab w:val="num" w:pos="397"/>
        </w:tabs>
        <w:ind w:left="397" w:hanging="57"/>
      </w:pPr>
      <w:rPr>
        <w:rFonts w:cs="Times New Roman" w:hint="default"/>
        <w:lang w:val="en-US"/>
      </w:rPr>
    </w:lvl>
    <w:lvl w:ilvl="3">
      <w:start w:val="1"/>
      <w:numFmt w:val="hebrew1"/>
      <w:lvlText w:val="%4)"/>
      <w:lvlJc w:val="right"/>
      <w:pPr>
        <w:tabs>
          <w:tab w:val="num" w:pos="567"/>
        </w:tabs>
        <w:ind w:left="567" w:hanging="57"/>
      </w:pPr>
      <w:rPr>
        <w:rFonts w:cs="Times New Roman" w:hint="default"/>
      </w:rPr>
    </w:lvl>
    <w:lvl w:ilvl="4">
      <w:start w:val="1"/>
      <w:numFmt w:val="decimal"/>
      <w:lvlText w:val="%5)"/>
      <w:lvlJc w:val="right"/>
      <w:pPr>
        <w:tabs>
          <w:tab w:val="num" w:pos="737"/>
        </w:tabs>
        <w:ind w:left="737" w:hanging="57"/>
      </w:pPr>
      <w:rPr>
        <w:rFonts w:cs="Times New Roman" w:hint="default"/>
      </w:rPr>
    </w:lvl>
    <w:lvl w:ilvl="5">
      <w:start w:val="1"/>
      <w:numFmt w:val="hebrew1"/>
      <w:lvlText w:val="%6."/>
      <w:lvlJc w:val="right"/>
      <w:pPr>
        <w:tabs>
          <w:tab w:val="num" w:pos="907"/>
        </w:tabs>
        <w:ind w:left="907" w:hanging="56"/>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7" w15:restartNumberingAfterBreak="0">
    <w:nsid w:val="689278BE"/>
    <w:multiLevelType w:val="multilevel"/>
    <w:tmpl w:val="18EA34EA"/>
    <w:lvl w:ilvl="0">
      <w:start w:val="1"/>
      <w:numFmt w:val="hebrew1"/>
      <w:lvlText w:val="%1]"/>
      <w:lvlJc w:val="right"/>
      <w:pPr>
        <w:tabs>
          <w:tab w:val="num" w:pos="142"/>
        </w:tabs>
        <w:ind w:left="142" w:hanging="57"/>
      </w:pPr>
      <w:rPr>
        <w:rFonts w:cs="Times New Roman"/>
        <w:bCs/>
        <w:iCs w:val="0"/>
        <w:sz w:val="20"/>
        <w:szCs w:val="28"/>
        <w:lang w:val="en-US"/>
      </w:rPr>
    </w:lvl>
    <w:lvl w:ilvl="1">
      <w:start w:val="1"/>
      <w:numFmt w:val="hebrew1"/>
      <w:lvlText w:val="%2."/>
      <w:lvlJc w:val="right"/>
      <w:pPr>
        <w:tabs>
          <w:tab w:val="num" w:pos="227"/>
        </w:tabs>
        <w:ind w:left="227" w:hanging="57"/>
      </w:pPr>
      <w:rPr>
        <w:b w:val="0"/>
        <w:bCs w:val="0"/>
        <w:lang w:val="en-US"/>
      </w:rPr>
    </w:lvl>
    <w:lvl w:ilvl="2">
      <w:start w:val="1"/>
      <w:numFmt w:val="decimal"/>
      <w:lvlText w:val="%3."/>
      <w:lvlJc w:val="right"/>
      <w:pPr>
        <w:tabs>
          <w:tab w:val="num" w:pos="397"/>
        </w:tabs>
        <w:ind w:left="397" w:hanging="57"/>
      </w:pPr>
      <w:rPr>
        <w:b w:val="0"/>
        <w:bCs w:val="0"/>
        <w:lang w:val="en-US" w:bidi="he-IL"/>
      </w:rPr>
    </w:lvl>
    <w:lvl w:ilvl="3">
      <w:start w:val="1"/>
      <w:numFmt w:val="hebrew1"/>
      <w:lvlText w:val="%4)"/>
      <w:lvlJc w:val="right"/>
      <w:pPr>
        <w:tabs>
          <w:tab w:val="num" w:pos="567"/>
        </w:tabs>
        <w:ind w:left="567" w:hanging="57"/>
      </w:pPr>
      <w:rPr>
        <w:b w:val="0"/>
        <w:bCs w:val="0"/>
        <w:lang w:val="en-US"/>
      </w:rPr>
    </w:lvl>
    <w:lvl w:ilvl="4">
      <w:start w:val="1"/>
      <w:numFmt w:val="decimal"/>
      <w:lvlText w:val="%5)"/>
      <w:lvlJc w:val="right"/>
      <w:pPr>
        <w:tabs>
          <w:tab w:val="num" w:pos="737"/>
        </w:tabs>
        <w:ind w:left="737" w:hanging="57"/>
      </w:pPr>
      <w:rPr>
        <w:lang w:bidi="he-IL"/>
      </w:rPr>
    </w:lvl>
    <w:lvl w:ilvl="5">
      <w:start w:val="1"/>
      <w:numFmt w:val="hebrew1"/>
      <w:lvlText w:val="%6."/>
      <w:lvlJc w:val="right"/>
      <w:pPr>
        <w:tabs>
          <w:tab w:val="num" w:pos="907"/>
        </w:tabs>
        <w:ind w:left="907" w:hanging="56"/>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6965261A"/>
    <w:multiLevelType w:val="multilevel"/>
    <w:tmpl w:val="1B700814"/>
    <w:lvl w:ilvl="0">
      <w:start w:val="1"/>
      <w:numFmt w:val="hebrew1"/>
      <w:lvlText w:val="%1]"/>
      <w:lvlJc w:val="right"/>
      <w:pPr>
        <w:tabs>
          <w:tab w:val="num" w:pos="142"/>
        </w:tabs>
        <w:ind w:left="142" w:hanging="57"/>
      </w:pPr>
      <w:rPr>
        <w:rFonts w:cs="Times New Roman" w:hint="default"/>
        <w:bCs/>
        <w:iCs w:val="0"/>
        <w:sz w:val="20"/>
        <w:szCs w:val="28"/>
      </w:rPr>
    </w:lvl>
    <w:lvl w:ilvl="1">
      <w:start w:val="1"/>
      <w:numFmt w:val="hebrew1"/>
      <w:lvlText w:val="%2."/>
      <w:lvlJc w:val="right"/>
      <w:pPr>
        <w:tabs>
          <w:tab w:val="num" w:pos="227"/>
        </w:tabs>
        <w:ind w:left="227" w:hanging="57"/>
      </w:pPr>
      <w:rPr>
        <w:rFonts w:hint="default"/>
      </w:rPr>
    </w:lvl>
    <w:lvl w:ilvl="2">
      <w:start w:val="1"/>
      <w:numFmt w:val="decimal"/>
      <w:lvlText w:val="%3."/>
      <w:lvlJc w:val="right"/>
      <w:pPr>
        <w:tabs>
          <w:tab w:val="num" w:pos="397"/>
        </w:tabs>
        <w:ind w:left="397" w:hanging="57"/>
      </w:pPr>
      <w:rPr>
        <w:rFonts w:hint="default"/>
        <w:lang w:val="en-US"/>
      </w:rPr>
    </w:lvl>
    <w:lvl w:ilvl="3">
      <w:start w:val="1"/>
      <w:numFmt w:val="hebrew1"/>
      <w:lvlText w:val="%4)"/>
      <w:lvlJc w:val="right"/>
      <w:pPr>
        <w:tabs>
          <w:tab w:val="num" w:pos="567"/>
        </w:tabs>
        <w:ind w:left="567" w:hanging="57"/>
      </w:pPr>
      <w:rPr>
        <w:rFonts w:hint="default"/>
        <w:lang w:val="en-US"/>
      </w:rPr>
    </w:lvl>
    <w:lvl w:ilvl="4">
      <w:start w:val="1"/>
      <w:numFmt w:val="decimal"/>
      <w:lvlText w:val="%5)"/>
      <w:lvlJc w:val="right"/>
      <w:pPr>
        <w:tabs>
          <w:tab w:val="num" w:pos="737"/>
        </w:tabs>
        <w:ind w:left="737" w:hanging="57"/>
      </w:pPr>
      <w:rPr>
        <w:rFonts w:hint="default"/>
      </w:rPr>
    </w:lvl>
    <w:lvl w:ilvl="5">
      <w:start w:val="1"/>
      <w:numFmt w:val="hebrew1"/>
      <w:lvlText w:val="%6."/>
      <w:lvlJc w:val="right"/>
      <w:pPr>
        <w:tabs>
          <w:tab w:val="num" w:pos="907"/>
        </w:tabs>
        <w:ind w:left="907" w:hanging="56"/>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6ADE1236"/>
    <w:multiLevelType w:val="multilevel"/>
    <w:tmpl w:val="A8541F6A"/>
    <w:lvl w:ilvl="0">
      <w:start w:val="1"/>
      <w:numFmt w:val="hebrew1"/>
      <w:lvlText w:val="%1]"/>
      <w:lvlJc w:val="right"/>
      <w:pPr>
        <w:tabs>
          <w:tab w:val="num" w:pos="142"/>
        </w:tabs>
        <w:ind w:left="142" w:hanging="57"/>
      </w:pPr>
      <w:rPr>
        <w:rFonts w:cs="Times New Roman"/>
        <w:bCs/>
        <w:iCs w:val="0"/>
        <w:sz w:val="20"/>
        <w:szCs w:val="28"/>
      </w:rPr>
    </w:lvl>
    <w:lvl w:ilvl="1">
      <w:start w:val="1"/>
      <w:numFmt w:val="hebrew1"/>
      <w:lvlText w:val="%2."/>
      <w:lvlJc w:val="right"/>
      <w:pPr>
        <w:tabs>
          <w:tab w:val="num" w:pos="227"/>
        </w:tabs>
        <w:ind w:left="227" w:hanging="57"/>
      </w:pPr>
      <w:rPr>
        <w:sz w:val="28"/>
        <w:szCs w:val="24"/>
        <w:lang w:val="en-US" w:bidi="ar-SA"/>
      </w:rPr>
    </w:lvl>
    <w:lvl w:ilvl="2">
      <w:start w:val="1"/>
      <w:numFmt w:val="decimal"/>
      <w:lvlText w:val="%3."/>
      <w:lvlJc w:val="right"/>
      <w:pPr>
        <w:tabs>
          <w:tab w:val="num" w:pos="397"/>
        </w:tabs>
        <w:ind w:left="397" w:hanging="57"/>
      </w:pPr>
      <w:rPr>
        <w:sz w:val="28"/>
        <w:szCs w:val="24"/>
        <w:lang w:val="en-US" w:bidi="he-IL"/>
      </w:rPr>
    </w:lvl>
    <w:lvl w:ilvl="3">
      <w:start w:val="1"/>
      <w:numFmt w:val="hebrew1"/>
      <w:lvlText w:val="%4)"/>
      <w:lvlJc w:val="right"/>
      <w:pPr>
        <w:tabs>
          <w:tab w:val="num" w:pos="567"/>
        </w:tabs>
        <w:ind w:left="567" w:hanging="57"/>
      </w:pPr>
      <w:rPr>
        <w:sz w:val="24"/>
        <w:szCs w:val="24"/>
        <w:lang w:val="en-US" w:bidi="ar-SA"/>
      </w:rPr>
    </w:lvl>
    <w:lvl w:ilvl="4">
      <w:start w:val="1"/>
      <w:numFmt w:val="decimal"/>
      <w:lvlText w:val="%5)"/>
      <w:lvlJc w:val="right"/>
      <w:pPr>
        <w:tabs>
          <w:tab w:val="num" w:pos="737"/>
        </w:tabs>
        <w:ind w:left="737" w:hanging="57"/>
      </w:pPr>
      <w:rPr>
        <w:lang w:bidi="he-IL"/>
      </w:rPr>
    </w:lvl>
    <w:lvl w:ilvl="5">
      <w:start w:val="1"/>
      <w:numFmt w:val="hebrew1"/>
      <w:lvlText w:val="%6."/>
      <w:lvlJc w:val="right"/>
      <w:pPr>
        <w:tabs>
          <w:tab w:val="num" w:pos="907"/>
        </w:tabs>
        <w:ind w:left="907" w:hanging="56"/>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6D104814"/>
    <w:multiLevelType w:val="multilevel"/>
    <w:tmpl w:val="6A084D4C"/>
    <w:lvl w:ilvl="0">
      <w:start w:val="1"/>
      <w:numFmt w:val="hebrew1"/>
      <w:lvlText w:val="%1]"/>
      <w:lvlJc w:val="right"/>
      <w:pPr>
        <w:tabs>
          <w:tab w:val="num" w:pos="142"/>
        </w:tabs>
        <w:ind w:left="142" w:hanging="57"/>
      </w:pPr>
      <w:rPr>
        <w:rFonts w:cs="Times New Roman" w:hint="default"/>
        <w:bCs/>
        <w:iCs w:val="0"/>
        <w:sz w:val="20"/>
        <w:szCs w:val="28"/>
        <w:lang w:val="en-US"/>
      </w:rPr>
    </w:lvl>
    <w:lvl w:ilvl="1">
      <w:start w:val="1"/>
      <w:numFmt w:val="hebrew1"/>
      <w:lvlText w:val="%2."/>
      <w:lvlJc w:val="right"/>
      <w:pPr>
        <w:tabs>
          <w:tab w:val="num" w:pos="227"/>
        </w:tabs>
        <w:ind w:left="227" w:hanging="57"/>
      </w:pPr>
      <w:rPr>
        <w:rFonts w:hint="default"/>
        <w:lang w:val="en-US"/>
      </w:rPr>
    </w:lvl>
    <w:lvl w:ilvl="2">
      <w:start w:val="1"/>
      <w:numFmt w:val="decimal"/>
      <w:lvlText w:val="%3."/>
      <w:lvlJc w:val="right"/>
      <w:pPr>
        <w:tabs>
          <w:tab w:val="num" w:pos="397"/>
        </w:tabs>
        <w:ind w:left="397" w:hanging="57"/>
      </w:pPr>
      <w:rPr>
        <w:rFonts w:hint="default"/>
        <w:lang w:val="en-US"/>
      </w:rPr>
    </w:lvl>
    <w:lvl w:ilvl="3">
      <w:start w:val="1"/>
      <w:numFmt w:val="hebrew1"/>
      <w:lvlText w:val="%4)"/>
      <w:lvlJc w:val="right"/>
      <w:pPr>
        <w:tabs>
          <w:tab w:val="num" w:pos="567"/>
        </w:tabs>
        <w:ind w:left="567" w:hanging="57"/>
      </w:pPr>
      <w:rPr>
        <w:rFonts w:hint="default"/>
        <w:lang w:val="en-US"/>
      </w:rPr>
    </w:lvl>
    <w:lvl w:ilvl="4">
      <w:start w:val="1"/>
      <w:numFmt w:val="decimal"/>
      <w:lvlText w:val="%5)"/>
      <w:lvlJc w:val="right"/>
      <w:pPr>
        <w:tabs>
          <w:tab w:val="num" w:pos="737"/>
        </w:tabs>
        <w:ind w:left="737" w:hanging="57"/>
      </w:pPr>
      <w:rPr>
        <w:rFonts w:hint="default"/>
      </w:rPr>
    </w:lvl>
    <w:lvl w:ilvl="5">
      <w:start w:val="1"/>
      <w:numFmt w:val="hebrew1"/>
      <w:lvlText w:val="%6."/>
      <w:lvlJc w:val="right"/>
      <w:pPr>
        <w:tabs>
          <w:tab w:val="num" w:pos="907"/>
        </w:tabs>
        <w:ind w:left="907" w:hanging="56"/>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6E8070C1"/>
    <w:multiLevelType w:val="multilevel"/>
    <w:tmpl w:val="210422F8"/>
    <w:lvl w:ilvl="0">
      <w:start w:val="1"/>
      <w:numFmt w:val="hebrew1"/>
      <w:lvlText w:val="%1]"/>
      <w:lvlJc w:val="right"/>
      <w:pPr>
        <w:tabs>
          <w:tab w:val="num" w:pos="142"/>
        </w:tabs>
        <w:ind w:left="142" w:hanging="57"/>
      </w:pPr>
      <w:rPr>
        <w:rFonts w:cs="Times New Roman" w:hint="default"/>
        <w:bCs/>
        <w:iCs w:val="0"/>
        <w:sz w:val="20"/>
        <w:szCs w:val="28"/>
      </w:rPr>
    </w:lvl>
    <w:lvl w:ilvl="1">
      <w:start w:val="1"/>
      <w:numFmt w:val="hebrew1"/>
      <w:lvlText w:val="%2."/>
      <w:lvlJc w:val="right"/>
      <w:pPr>
        <w:tabs>
          <w:tab w:val="num" w:pos="227"/>
        </w:tabs>
        <w:ind w:left="227" w:hanging="57"/>
      </w:pPr>
      <w:rPr>
        <w:rFonts w:hint="default"/>
        <w:lang w:val="en-US"/>
      </w:rPr>
    </w:lvl>
    <w:lvl w:ilvl="2">
      <w:start w:val="1"/>
      <w:numFmt w:val="decimal"/>
      <w:lvlText w:val="%3."/>
      <w:lvlJc w:val="right"/>
      <w:pPr>
        <w:tabs>
          <w:tab w:val="num" w:pos="397"/>
        </w:tabs>
        <w:ind w:left="397" w:hanging="57"/>
      </w:pPr>
      <w:rPr>
        <w:rFonts w:hint="default"/>
        <w:lang w:val="en-US"/>
      </w:rPr>
    </w:lvl>
    <w:lvl w:ilvl="3">
      <w:start w:val="1"/>
      <w:numFmt w:val="hebrew1"/>
      <w:lvlText w:val="%4)"/>
      <w:lvlJc w:val="right"/>
      <w:pPr>
        <w:tabs>
          <w:tab w:val="num" w:pos="567"/>
        </w:tabs>
        <w:ind w:left="567" w:hanging="57"/>
      </w:pPr>
      <w:rPr>
        <w:rFonts w:hint="default"/>
        <w:lang w:val="en-US"/>
      </w:rPr>
    </w:lvl>
    <w:lvl w:ilvl="4">
      <w:start w:val="1"/>
      <w:numFmt w:val="decimal"/>
      <w:lvlText w:val="%5)"/>
      <w:lvlJc w:val="right"/>
      <w:pPr>
        <w:tabs>
          <w:tab w:val="num" w:pos="737"/>
        </w:tabs>
        <w:ind w:left="737" w:hanging="57"/>
      </w:pPr>
      <w:rPr>
        <w:rFonts w:hint="default"/>
      </w:rPr>
    </w:lvl>
    <w:lvl w:ilvl="5">
      <w:start w:val="1"/>
      <w:numFmt w:val="hebrew1"/>
      <w:lvlText w:val="%6."/>
      <w:lvlJc w:val="right"/>
      <w:pPr>
        <w:tabs>
          <w:tab w:val="num" w:pos="907"/>
        </w:tabs>
        <w:ind w:left="907" w:hanging="56"/>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6FDF0620"/>
    <w:multiLevelType w:val="hybridMultilevel"/>
    <w:tmpl w:val="26AE3FE4"/>
    <w:lvl w:ilvl="0" w:tplc="D56C0F16">
      <w:start w:val="1"/>
      <w:numFmt w:val="hebrew1"/>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3694A09"/>
    <w:multiLevelType w:val="multilevel"/>
    <w:tmpl w:val="6A084D4C"/>
    <w:lvl w:ilvl="0">
      <w:start w:val="1"/>
      <w:numFmt w:val="hebrew1"/>
      <w:lvlText w:val="%1]"/>
      <w:lvlJc w:val="right"/>
      <w:pPr>
        <w:tabs>
          <w:tab w:val="num" w:pos="142"/>
        </w:tabs>
        <w:ind w:left="142" w:hanging="57"/>
      </w:pPr>
      <w:rPr>
        <w:rFonts w:cs="Times New Roman" w:hint="default"/>
        <w:bCs/>
        <w:iCs w:val="0"/>
        <w:sz w:val="20"/>
        <w:szCs w:val="28"/>
        <w:lang w:val="en-US"/>
      </w:rPr>
    </w:lvl>
    <w:lvl w:ilvl="1">
      <w:start w:val="1"/>
      <w:numFmt w:val="hebrew1"/>
      <w:lvlText w:val="%2."/>
      <w:lvlJc w:val="right"/>
      <w:pPr>
        <w:tabs>
          <w:tab w:val="num" w:pos="227"/>
        </w:tabs>
        <w:ind w:left="227" w:hanging="57"/>
      </w:pPr>
      <w:rPr>
        <w:rFonts w:hint="default"/>
        <w:lang w:val="en-US"/>
      </w:rPr>
    </w:lvl>
    <w:lvl w:ilvl="2">
      <w:start w:val="1"/>
      <w:numFmt w:val="decimal"/>
      <w:lvlText w:val="%3."/>
      <w:lvlJc w:val="right"/>
      <w:pPr>
        <w:tabs>
          <w:tab w:val="num" w:pos="397"/>
        </w:tabs>
        <w:ind w:left="397" w:hanging="57"/>
      </w:pPr>
      <w:rPr>
        <w:rFonts w:hint="default"/>
        <w:lang w:val="en-US"/>
      </w:rPr>
    </w:lvl>
    <w:lvl w:ilvl="3">
      <w:start w:val="1"/>
      <w:numFmt w:val="hebrew1"/>
      <w:lvlText w:val="%4)"/>
      <w:lvlJc w:val="right"/>
      <w:pPr>
        <w:tabs>
          <w:tab w:val="num" w:pos="567"/>
        </w:tabs>
        <w:ind w:left="567" w:hanging="57"/>
      </w:pPr>
      <w:rPr>
        <w:rFonts w:hint="default"/>
        <w:lang w:val="en-US"/>
      </w:rPr>
    </w:lvl>
    <w:lvl w:ilvl="4">
      <w:start w:val="1"/>
      <w:numFmt w:val="decimal"/>
      <w:lvlText w:val="%5)"/>
      <w:lvlJc w:val="right"/>
      <w:pPr>
        <w:tabs>
          <w:tab w:val="num" w:pos="737"/>
        </w:tabs>
        <w:ind w:left="737" w:hanging="57"/>
      </w:pPr>
      <w:rPr>
        <w:rFonts w:hint="default"/>
      </w:rPr>
    </w:lvl>
    <w:lvl w:ilvl="5">
      <w:start w:val="1"/>
      <w:numFmt w:val="hebrew1"/>
      <w:lvlText w:val="%6."/>
      <w:lvlJc w:val="right"/>
      <w:pPr>
        <w:tabs>
          <w:tab w:val="num" w:pos="907"/>
        </w:tabs>
        <w:ind w:left="907" w:hanging="56"/>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75546B7C"/>
    <w:multiLevelType w:val="hybridMultilevel"/>
    <w:tmpl w:val="7BD04C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71B0AC9"/>
    <w:multiLevelType w:val="multilevel"/>
    <w:tmpl w:val="C3D66F44"/>
    <w:lvl w:ilvl="0">
      <w:start w:val="1"/>
      <w:numFmt w:val="hebrew1"/>
      <w:lvlText w:val="%1."/>
      <w:lvlJc w:val="right"/>
      <w:pPr>
        <w:tabs>
          <w:tab w:val="num" w:pos="57"/>
        </w:tabs>
        <w:ind w:left="57" w:hanging="57"/>
      </w:pPr>
      <w:rPr>
        <w:rFonts w:hint="default"/>
      </w:rPr>
    </w:lvl>
    <w:lvl w:ilvl="1">
      <w:start w:val="1"/>
      <w:numFmt w:val="decimal"/>
      <w:lvlText w:val="%2."/>
      <w:lvlJc w:val="right"/>
      <w:pPr>
        <w:tabs>
          <w:tab w:val="num" w:pos="170"/>
        </w:tabs>
        <w:ind w:left="170" w:hanging="57"/>
      </w:pPr>
      <w:rPr>
        <w:rFonts w:hint="default"/>
        <w:lang w:val="en-US"/>
      </w:rPr>
    </w:lvl>
    <w:lvl w:ilvl="2">
      <w:start w:val="1"/>
      <w:numFmt w:val="hebrew1"/>
      <w:lvlText w:val="%3)"/>
      <w:lvlJc w:val="right"/>
      <w:pPr>
        <w:tabs>
          <w:tab w:val="num" w:pos="340"/>
        </w:tabs>
        <w:ind w:left="340" w:hanging="57"/>
      </w:pPr>
      <w:rPr>
        <w:rFonts w:hint="default"/>
      </w:rPr>
    </w:lvl>
    <w:lvl w:ilvl="3">
      <w:start w:val="1"/>
      <w:numFmt w:val="decimal"/>
      <w:lvlText w:val="%4)"/>
      <w:lvlJc w:val="right"/>
      <w:pPr>
        <w:tabs>
          <w:tab w:val="num" w:pos="510"/>
        </w:tabs>
        <w:ind w:left="510" w:hanging="57"/>
      </w:pPr>
      <w:rPr>
        <w:rFonts w:hint="default"/>
      </w:rPr>
    </w:lvl>
    <w:lvl w:ilvl="4">
      <w:start w:val="1"/>
      <w:numFmt w:val="hebrew1"/>
      <w:lvlText w:val="%5."/>
      <w:lvlJc w:val="right"/>
      <w:pPr>
        <w:tabs>
          <w:tab w:val="num" w:pos="680"/>
        </w:tabs>
        <w:ind w:left="680" w:hanging="56"/>
      </w:pPr>
      <w:rPr>
        <w:rFonts w:hint="default"/>
      </w:rPr>
    </w:lvl>
    <w:lvl w:ilvl="5">
      <w:start w:val="1"/>
      <w:numFmt w:val="lowerRoman"/>
      <w:lvlText w:val="(%6)"/>
      <w:lvlJc w:val="left"/>
      <w:pPr>
        <w:tabs>
          <w:tab w:val="num" w:pos="1933"/>
        </w:tabs>
        <w:ind w:left="1933" w:hanging="360"/>
      </w:pPr>
      <w:rPr>
        <w:rFonts w:hint="default"/>
      </w:rPr>
    </w:lvl>
    <w:lvl w:ilvl="6">
      <w:start w:val="1"/>
      <w:numFmt w:val="decimal"/>
      <w:lvlText w:val="%7."/>
      <w:lvlJc w:val="left"/>
      <w:pPr>
        <w:tabs>
          <w:tab w:val="num" w:pos="2293"/>
        </w:tabs>
        <w:ind w:left="2293" w:hanging="360"/>
      </w:pPr>
      <w:rPr>
        <w:rFonts w:hint="default"/>
      </w:rPr>
    </w:lvl>
    <w:lvl w:ilvl="7">
      <w:start w:val="1"/>
      <w:numFmt w:val="lowerLetter"/>
      <w:lvlText w:val="%8."/>
      <w:lvlJc w:val="left"/>
      <w:pPr>
        <w:tabs>
          <w:tab w:val="num" w:pos="2653"/>
        </w:tabs>
        <w:ind w:left="2653" w:hanging="360"/>
      </w:pPr>
      <w:rPr>
        <w:rFonts w:hint="default"/>
      </w:rPr>
    </w:lvl>
    <w:lvl w:ilvl="8">
      <w:start w:val="1"/>
      <w:numFmt w:val="lowerRoman"/>
      <w:lvlText w:val="%9."/>
      <w:lvlJc w:val="left"/>
      <w:pPr>
        <w:tabs>
          <w:tab w:val="num" w:pos="3013"/>
        </w:tabs>
        <w:ind w:left="3013" w:hanging="360"/>
      </w:pPr>
      <w:rPr>
        <w:rFonts w:hint="default"/>
      </w:rPr>
    </w:lvl>
  </w:abstractNum>
  <w:abstractNum w:abstractNumId="26" w15:restartNumberingAfterBreak="0">
    <w:nsid w:val="7B425D47"/>
    <w:multiLevelType w:val="multilevel"/>
    <w:tmpl w:val="E8547712"/>
    <w:lvl w:ilvl="0">
      <w:start w:val="1"/>
      <w:numFmt w:val="hebrew1"/>
      <w:lvlText w:val="%1]"/>
      <w:lvlJc w:val="right"/>
      <w:pPr>
        <w:tabs>
          <w:tab w:val="num" w:pos="142"/>
        </w:tabs>
        <w:ind w:left="142" w:hanging="57"/>
      </w:pPr>
      <w:rPr>
        <w:rFonts w:cs="Times New Roman" w:hint="default"/>
        <w:bCs/>
        <w:iCs w:val="0"/>
        <w:sz w:val="20"/>
        <w:szCs w:val="28"/>
        <w:lang w:val="en-US"/>
      </w:rPr>
    </w:lvl>
    <w:lvl w:ilvl="1">
      <w:start w:val="1"/>
      <w:numFmt w:val="hebrew1"/>
      <w:lvlText w:val="%2."/>
      <w:lvlJc w:val="right"/>
      <w:pPr>
        <w:tabs>
          <w:tab w:val="num" w:pos="227"/>
        </w:tabs>
        <w:ind w:left="227" w:hanging="57"/>
      </w:pPr>
      <w:rPr>
        <w:rFonts w:hint="default"/>
        <w:lang w:val="en-US"/>
      </w:rPr>
    </w:lvl>
    <w:lvl w:ilvl="2">
      <w:start w:val="1"/>
      <w:numFmt w:val="decimal"/>
      <w:lvlText w:val="%3."/>
      <w:lvlJc w:val="right"/>
      <w:pPr>
        <w:tabs>
          <w:tab w:val="num" w:pos="397"/>
        </w:tabs>
        <w:ind w:left="397" w:hanging="57"/>
      </w:pPr>
      <w:rPr>
        <w:rFonts w:hint="default"/>
        <w:lang w:val="en-US" w:bidi="he-IL"/>
      </w:rPr>
    </w:lvl>
    <w:lvl w:ilvl="3">
      <w:start w:val="1"/>
      <w:numFmt w:val="hebrew1"/>
      <w:lvlText w:val="%4)"/>
      <w:lvlJc w:val="right"/>
      <w:pPr>
        <w:tabs>
          <w:tab w:val="num" w:pos="567"/>
        </w:tabs>
        <w:ind w:left="567" w:hanging="57"/>
      </w:pPr>
      <w:rPr>
        <w:rFonts w:hint="default"/>
        <w:lang w:val="en-US"/>
      </w:rPr>
    </w:lvl>
    <w:lvl w:ilvl="4">
      <w:start w:val="1"/>
      <w:numFmt w:val="decimal"/>
      <w:lvlText w:val="%5)"/>
      <w:lvlJc w:val="right"/>
      <w:pPr>
        <w:tabs>
          <w:tab w:val="num" w:pos="737"/>
        </w:tabs>
        <w:ind w:left="737" w:hanging="57"/>
      </w:pPr>
      <w:rPr>
        <w:rFonts w:hint="default"/>
      </w:rPr>
    </w:lvl>
    <w:lvl w:ilvl="5">
      <w:start w:val="1"/>
      <w:numFmt w:val="hebrew1"/>
      <w:lvlText w:val="%6."/>
      <w:lvlJc w:val="right"/>
      <w:pPr>
        <w:tabs>
          <w:tab w:val="num" w:pos="907"/>
        </w:tabs>
        <w:ind w:left="907" w:hanging="56"/>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21"/>
  </w:num>
  <w:num w:numId="2">
    <w:abstractNumId w:val="22"/>
  </w:num>
  <w:num w:numId="3">
    <w:abstractNumId w:val="9"/>
  </w:num>
  <w:num w:numId="4">
    <w:abstractNumId w:val="6"/>
  </w:num>
  <w:num w:numId="5">
    <w:abstractNumId w:val="18"/>
  </w:num>
  <w:num w:numId="6">
    <w:abstractNumId w:val="25"/>
  </w:num>
  <w:num w:numId="7">
    <w:abstractNumId w:val="16"/>
  </w:num>
  <w:num w:numId="8">
    <w:abstractNumId w:val="10"/>
  </w:num>
  <w:num w:numId="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23"/>
  </w:num>
  <w:num w:numId="12">
    <w:abstractNumId w:val="15"/>
  </w:num>
  <w:num w:numId="13">
    <w:abstractNumId w:val="14"/>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num>
  <w:num w:numId="16">
    <w:abstractNumId w:val="3"/>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20"/>
  </w:num>
  <w:num w:numId="25">
    <w:abstractNumId w:val="5"/>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num>
  <w:num w:numId="31">
    <w:abstractNumId w:val="24"/>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savePreviewPicture/>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4E3"/>
    <w:rsid w:val="0000075E"/>
    <w:rsid w:val="00000B7A"/>
    <w:rsid w:val="00005C02"/>
    <w:rsid w:val="00010C33"/>
    <w:rsid w:val="0001256F"/>
    <w:rsid w:val="00012D8B"/>
    <w:rsid w:val="00020E81"/>
    <w:rsid w:val="000236AA"/>
    <w:rsid w:val="00024B91"/>
    <w:rsid w:val="00034531"/>
    <w:rsid w:val="00040494"/>
    <w:rsid w:val="00042167"/>
    <w:rsid w:val="000443F5"/>
    <w:rsid w:val="00047B87"/>
    <w:rsid w:val="000616DA"/>
    <w:rsid w:val="000624E3"/>
    <w:rsid w:val="000655F3"/>
    <w:rsid w:val="00071F9C"/>
    <w:rsid w:val="00072FC7"/>
    <w:rsid w:val="00073C70"/>
    <w:rsid w:val="00073CDB"/>
    <w:rsid w:val="00083C36"/>
    <w:rsid w:val="00083CF1"/>
    <w:rsid w:val="00084E77"/>
    <w:rsid w:val="0009541A"/>
    <w:rsid w:val="00096326"/>
    <w:rsid w:val="000A1A93"/>
    <w:rsid w:val="000A204D"/>
    <w:rsid w:val="000A3916"/>
    <w:rsid w:val="000B493C"/>
    <w:rsid w:val="000C2553"/>
    <w:rsid w:val="000C45E1"/>
    <w:rsid w:val="000D01EC"/>
    <w:rsid w:val="000D0F64"/>
    <w:rsid w:val="000D29EC"/>
    <w:rsid w:val="000D38DF"/>
    <w:rsid w:val="000D414D"/>
    <w:rsid w:val="000D52CD"/>
    <w:rsid w:val="000D7222"/>
    <w:rsid w:val="000E2B19"/>
    <w:rsid w:val="000F1A83"/>
    <w:rsid w:val="000F1A9D"/>
    <w:rsid w:val="000F2C6C"/>
    <w:rsid w:val="000F3551"/>
    <w:rsid w:val="00100887"/>
    <w:rsid w:val="0010399C"/>
    <w:rsid w:val="00107DCE"/>
    <w:rsid w:val="00111F6C"/>
    <w:rsid w:val="00111FD3"/>
    <w:rsid w:val="001170E7"/>
    <w:rsid w:val="00121DBA"/>
    <w:rsid w:val="00122E65"/>
    <w:rsid w:val="00124D4D"/>
    <w:rsid w:val="00132619"/>
    <w:rsid w:val="00137E9F"/>
    <w:rsid w:val="001401BE"/>
    <w:rsid w:val="00141D0F"/>
    <w:rsid w:val="001427A5"/>
    <w:rsid w:val="00144ED0"/>
    <w:rsid w:val="001467CC"/>
    <w:rsid w:val="00146C33"/>
    <w:rsid w:val="0015295E"/>
    <w:rsid w:val="00162EB0"/>
    <w:rsid w:val="00163475"/>
    <w:rsid w:val="0016400D"/>
    <w:rsid w:val="0016456F"/>
    <w:rsid w:val="00165901"/>
    <w:rsid w:val="00165B9D"/>
    <w:rsid w:val="0016741E"/>
    <w:rsid w:val="001675CC"/>
    <w:rsid w:val="001761D3"/>
    <w:rsid w:val="0019033A"/>
    <w:rsid w:val="001970C0"/>
    <w:rsid w:val="001A28EF"/>
    <w:rsid w:val="001A59A2"/>
    <w:rsid w:val="001A6079"/>
    <w:rsid w:val="001B2267"/>
    <w:rsid w:val="001B7A78"/>
    <w:rsid w:val="001C03B2"/>
    <w:rsid w:val="001C0747"/>
    <w:rsid w:val="001C0BA7"/>
    <w:rsid w:val="001C1337"/>
    <w:rsid w:val="001C3185"/>
    <w:rsid w:val="001D1ECA"/>
    <w:rsid w:val="001D2974"/>
    <w:rsid w:val="001D335B"/>
    <w:rsid w:val="001D5068"/>
    <w:rsid w:val="001D7792"/>
    <w:rsid w:val="001E19AE"/>
    <w:rsid w:val="001E2D3F"/>
    <w:rsid w:val="001E777F"/>
    <w:rsid w:val="001E7DFE"/>
    <w:rsid w:val="001F12B0"/>
    <w:rsid w:val="001F153C"/>
    <w:rsid w:val="001F3023"/>
    <w:rsid w:val="001F4BBC"/>
    <w:rsid w:val="001F4CF3"/>
    <w:rsid w:val="001F6DD0"/>
    <w:rsid w:val="00200F3B"/>
    <w:rsid w:val="00205371"/>
    <w:rsid w:val="00210649"/>
    <w:rsid w:val="002158C9"/>
    <w:rsid w:val="00220368"/>
    <w:rsid w:val="002205FD"/>
    <w:rsid w:val="00221865"/>
    <w:rsid w:val="00221930"/>
    <w:rsid w:val="00222515"/>
    <w:rsid w:val="00223BC5"/>
    <w:rsid w:val="00224509"/>
    <w:rsid w:val="00234250"/>
    <w:rsid w:val="0023470D"/>
    <w:rsid w:val="00234D83"/>
    <w:rsid w:val="002356A7"/>
    <w:rsid w:val="00242D8F"/>
    <w:rsid w:val="00251CA9"/>
    <w:rsid w:val="002535BD"/>
    <w:rsid w:val="00254F0E"/>
    <w:rsid w:val="0026374A"/>
    <w:rsid w:val="00263F8E"/>
    <w:rsid w:val="002640DA"/>
    <w:rsid w:val="00265E83"/>
    <w:rsid w:val="00272C51"/>
    <w:rsid w:val="00273ACF"/>
    <w:rsid w:val="00281B3F"/>
    <w:rsid w:val="00283516"/>
    <w:rsid w:val="00286229"/>
    <w:rsid w:val="002947E2"/>
    <w:rsid w:val="00297D0C"/>
    <w:rsid w:val="002B238C"/>
    <w:rsid w:val="002B58A3"/>
    <w:rsid w:val="002C0222"/>
    <w:rsid w:val="002C1A37"/>
    <w:rsid w:val="002C4703"/>
    <w:rsid w:val="002D0679"/>
    <w:rsid w:val="002D1FD2"/>
    <w:rsid w:val="002D37AD"/>
    <w:rsid w:val="002D57D1"/>
    <w:rsid w:val="002D62A1"/>
    <w:rsid w:val="002E4FB5"/>
    <w:rsid w:val="002E62FD"/>
    <w:rsid w:val="002E7DFB"/>
    <w:rsid w:val="002F54D2"/>
    <w:rsid w:val="002F663A"/>
    <w:rsid w:val="002F69EB"/>
    <w:rsid w:val="002F7861"/>
    <w:rsid w:val="002F7BAD"/>
    <w:rsid w:val="0030083A"/>
    <w:rsid w:val="00301E41"/>
    <w:rsid w:val="00303003"/>
    <w:rsid w:val="00304DF3"/>
    <w:rsid w:val="00311B5E"/>
    <w:rsid w:val="0031546E"/>
    <w:rsid w:val="00316FA0"/>
    <w:rsid w:val="00320036"/>
    <w:rsid w:val="00323EE3"/>
    <w:rsid w:val="00326C1E"/>
    <w:rsid w:val="00330D1C"/>
    <w:rsid w:val="00332C4F"/>
    <w:rsid w:val="00335A55"/>
    <w:rsid w:val="00342D3B"/>
    <w:rsid w:val="003638AA"/>
    <w:rsid w:val="00363CDB"/>
    <w:rsid w:val="00364C25"/>
    <w:rsid w:val="003650BA"/>
    <w:rsid w:val="0036647C"/>
    <w:rsid w:val="00367071"/>
    <w:rsid w:val="00370E0A"/>
    <w:rsid w:val="00371CD8"/>
    <w:rsid w:val="003771D6"/>
    <w:rsid w:val="003778E8"/>
    <w:rsid w:val="0038015F"/>
    <w:rsid w:val="003826FF"/>
    <w:rsid w:val="0038752D"/>
    <w:rsid w:val="00396104"/>
    <w:rsid w:val="003A03AE"/>
    <w:rsid w:val="003A61E5"/>
    <w:rsid w:val="003B0E54"/>
    <w:rsid w:val="003C1D47"/>
    <w:rsid w:val="003D1727"/>
    <w:rsid w:val="003D4E55"/>
    <w:rsid w:val="003D78AB"/>
    <w:rsid w:val="003E3250"/>
    <w:rsid w:val="003E525B"/>
    <w:rsid w:val="003E5410"/>
    <w:rsid w:val="003E6676"/>
    <w:rsid w:val="003E7334"/>
    <w:rsid w:val="003E7CDC"/>
    <w:rsid w:val="003F0C3B"/>
    <w:rsid w:val="003F4B3D"/>
    <w:rsid w:val="00410B96"/>
    <w:rsid w:val="00411B2D"/>
    <w:rsid w:val="0041275E"/>
    <w:rsid w:val="00414CC2"/>
    <w:rsid w:val="00422302"/>
    <w:rsid w:val="00431085"/>
    <w:rsid w:val="004327E6"/>
    <w:rsid w:val="004352C9"/>
    <w:rsid w:val="00437937"/>
    <w:rsid w:val="004403A4"/>
    <w:rsid w:val="00440A8F"/>
    <w:rsid w:val="004427C3"/>
    <w:rsid w:val="00444CC9"/>
    <w:rsid w:val="00446941"/>
    <w:rsid w:val="0044726A"/>
    <w:rsid w:val="00447C3C"/>
    <w:rsid w:val="00450631"/>
    <w:rsid w:val="00453B63"/>
    <w:rsid w:val="00454011"/>
    <w:rsid w:val="00454BA7"/>
    <w:rsid w:val="0045641B"/>
    <w:rsid w:val="00456AB5"/>
    <w:rsid w:val="004620F8"/>
    <w:rsid w:val="0046307D"/>
    <w:rsid w:val="0046385C"/>
    <w:rsid w:val="00463C7D"/>
    <w:rsid w:val="0046428E"/>
    <w:rsid w:val="00466953"/>
    <w:rsid w:val="00467C2D"/>
    <w:rsid w:val="00467EDE"/>
    <w:rsid w:val="0047008D"/>
    <w:rsid w:val="004709C3"/>
    <w:rsid w:val="004740CD"/>
    <w:rsid w:val="00474CD6"/>
    <w:rsid w:val="00476425"/>
    <w:rsid w:val="00477C8C"/>
    <w:rsid w:val="0048318A"/>
    <w:rsid w:val="00484800"/>
    <w:rsid w:val="00486235"/>
    <w:rsid w:val="00490AAB"/>
    <w:rsid w:val="00490E62"/>
    <w:rsid w:val="00493883"/>
    <w:rsid w:val="00495B5E"/>
    <w:rsid w:val="004968F6"/>
    <w:rsid w:val="00497BFD"/>
    <w:rsid w:val="00497C07"/>
    <w:rsid w:val="004A15FF"/>
    <w:rsid w:val="004A41C0"/>
    <w:rsid w:val="004A6320"/>
    <w:rsid w:val="004A72D7"/>
    <w:rsid w:val="004B2097"/>
    <w:rsid w:val="004B730F"/>
    <w:rsid w:val="004C2962"/>
    <w:rsid w:val="004C50F4"/>
    <w:rsid w:val="004C706D"/>
    <w:rsid w:val="004D091F"/>
    <w:rsid w:val="004D2448"/>
    <w:rsid w:val="004D3B63"/>
    <w:rsid w:val="004D43A3"/>
    <w:rsid w:val="004D7853"/>
    <w:rsid w:val="004E25CE"/>
    <w:rsid w:val="004E284E"/>
    <w:rsid w:val="004E40C2"/>
    <w:rsid w:val="004E6031"/>
    <w:rsid w:val="004F462C"/>
    <w:rsid w:val="004F6E74"/>
    <w:rsid w:val="005010F8"/>
    <w:rsid w:val="0050280E"/>
    <w:rsid w:val="00504A66"/>
    <w:rsid w:val="005102A8"/>
    <w:rsid w:val="00514898"/>
    <w:rsid w:val="00515F2A"/>
    <w:rsid w:val="00521CD1"/>
    <w:rsid w:val="00524A0B"/>
    <w:rsid w:val="00525A47"/>
    <w:rsid w:val="00527EED"/>
    <w:rsid w:val="00534C80"/>
    <w:rsid w:val="00540843"/>
    <w:rsid w:val="0054350C"/>
    <w:rsid w:val="005436E1"/>
    <w:rsid w:val="00544119"/>
    <w:rsid w:val="00545D88"/>
    <w:rsid w:val="00545E50"/>
    <w:rsid w:val="00551FEC"/>
    <w:rsid w:val="00554B1D"/>
    <w:rsid w:val="00556367"/>
    <w:rsid w:val="00560E88"/>
    <w:rsid w:val="0056334F"/>
    <w:rsid w:val="005658F4"/>
    <w:rsid w:val="00571E1B"/>
    <w:rsid w:val="005748B8"/>
    <w:rsid w:val="00576C3F"/>
    <w:rsid w:val="00590222"/>
    <w:rsid w:val="005909FC"/>
    <w:rsid w:val="005A23FE"/>
    <w:rsid w:val="005A2409"/>
    <w:rsid w:val="005A45AF"/>
    <w:rsid w:val="005A53A6"/>
    <w:rsid w:val="005B0E3E"/>
    <w:rsid w:val="005B4B57"/>
    <w:rsid w:val="005B65DB"/>
    <w:rsid w:val="005B7A4A"/>
    <w:rsid w:val="005C4939"/>
    <w:rsid w:val="005C7A52"/>
    <w:rsid w:val="005D1000"/>
    <w:rsid w:val="005D4568"/>
    <w:rsid w:val="005D56D3"/>
    <w:rsid w:val="005D5974"/>
    <w:rsid w:val="005D5C6B"/>
    <w:rsid w:val="005D7BBF"/>
    <w:rsid w:val="005E0638"/>
    <w:rsid w:val="005E4E29"/>
    <w:rsid w:val="005E6F35"/>
    <w:rsid w:val="005E70FE"/>
    <w:rsid w:val="005F27DA"/>
    <w:rsid w:val="005F3CC0"/>
    <w:rsid w:val="005F543A"/>
    <w:rsid w:val="005F622B"/>
    <w:rsid w:val="00601C14"/>
    <w:rsid w:val="006034B0"/>
    <w:rsid w:val="00611244"/>
    <w:rsid w:val="00611A74"/>
    <w:rsid w:val="00613911"/>
    <w:rsid w:val="006152D3"/>
    <w:rsid w:val="006171F1"/>
    <w:rsid w:val="00620597"/>
    <w:rsid w:val="00621D07"/>
    <w:rsid w:val="00622569"/>
    <w:rsid w:val="00623183"/>
    <w:rsid w:val="00623DEA"/>
    <w:rsid w:val="00625385"/>
    <w:rsid w:val="00627622"/>
    <w:rsid w:val="00635A49"/>
    <w:rsid w:val="00637316"/>
    <w:rsid w:val="00646115"/>
    <w:rsid w:val="0065049A"/>
    <w:rsid w:val="00650600"/>
    <w:rsid w:val="00653399"/>
    <w:rsid w:val="006564CD"/>
    <w:rsid w:val="00672752"/>
    <w:rsid w:val="0067298B"/>
    <w:rsid w:val="00672FAD"/>
    <w:rsid w:val="006751A7"/>
    <w:rsid w:val="00691828"/>
    <w:rsid w:val="006972C5"/>
    <w:rsid w:val="006A1643"/>
    <w:rsid w:val="006A2B95"/>
    <w:rsid w:val="006A3E7C"/>
    <w:rsid w:val="006A5E44"/>
    <w:rsid w:val="006A7DF9"/>
    <w:rsid w:val="006B0B4D"/>
    <w:rsid w:val="006B2791"/>
    <w:rsid w:val="006B45BF"/>
    <w:rsid w:val="006B5D7A"/>
    <w:rsid w:val="006B7462"/>
    <w:rsid w:val="006B7AC6"/>
    <w:rsid w:val="006D3DD6"/>
    <w:rsid w:val="006E0709"/>
    <w:rsid w:val="006E1FC4"/>
    <w:rsid w:val="006E548F"/>
    <w:rsid w:val="006E5836"/>
    <w:rsid w:val="006E6F4E"/>
    <w:rsid w:val="006F271F"/>
    <w:rsid w:val="006F3565"/>
    <w:rsid w:val="006F3F9D"/>
    <w:rsid w:val="006F4507"/>
    <w:rsid w:val="00713A17"/>
    <w:rsid w:val="00713AE0"/>
    <w:rsid w:val="00714B6C"/>
    <w:rsid w:val="0072007D"/>
    <w:rsid w:val="007249A2"/>
    <w:rsid w:val="00731D8A"/>
    <w:rsid w:val="00732E68"/>
    <w:rsid w:val="00740068"/>
    <w:rsid w:val="00741FD7"/>
    <w:rsid w:val="007433E5"/>
    <w:rsid w:val="00751B42"/>
    <w:rsid w:val="0075223B"/>
    <w:rsid w:val="00755356"/>
    <w:rsid w:val="00762A34"/>
    <w:rsid w:val="007631C1"/>
    <w:rsid w:val="007633BB"/>
    <w:rsid w:val="00767FD9"/>
    <w:rsid w:val="00775257"/>
    <w:rsid w:val="00775F2A"/>
    <w:rsid w:val="00777A0C"/>
    <w:rsid w:val="0078081E"/>
    <w:rsid w:val="00787466"/>
    <w:rsid w:val="00790F94"/>
    <w:rsid w:val="00791F2C"/>
    <w:rsid w:val="00793086"/>
    <w:rsid w:val="007951D6"/>
    <w:rsid w:val="0079710E"/>
    <w:rsid w:val="007A21E9"/>
    <w:rsid w:val="007A579F"/>
    <w:rsid w:val="007A6042"/>
    <w:rsid w:val="007A6625"/>
    <w:rsid w:val="007B4857"/>
    <w:rsid w:val="007B7987"/>
    <w:rsid w:val="007C0069"/>
    <w:rsid w:val="007C031C"/>
    <w:rsid w:val="007C0854"/>
    <w:rsid w:val="007C112E"/>
    <w:rsid w:val="007C152D"/>
    <w:rsid w:val="007C2475"/>
    <w:rsid w:val="007C6CEE"/>
    <w:rsid w:val="007E1001"/>
    <w:rsid w:val="007E16A9"/>
    <w:rsid w:val="007E3AC9"/>
    <w:rsid w:val="007E571B"/>
    <w:rsid w:val="007E7807"/>
    <w:rsid w:val="007F1E4A"/>
    <w:rsid w:val="007F2911"/>
    <w:rsid w:val="007F43F5"/>
    <w:rsid w:val="007F60AD"/>
    <w:rsid w:val="00806EE6"/>
    <w:rsid w:val="00810BC3"/>
    <w:rsid w:val="00813405"/>
    <w:rsid w:val="00813733"/>
    <w:rsid w:val="00814C80"/>
    <w:rsid w:val="008200A8"/>
    <w:rsid w:val="008247B9"/>
    <w:rsid w:val="00824A75"/>
    <w:rsid w:val="008277F3"/>
    <w:rsid w:val="0083049E"/>
    <w:rsid w:val="00830C4F"/>
    <w:rsid w:val="008319C0"/>
    <w:rsid w:val="00837956"/>
    <w:rsid w:val="00843A58"/>
    <w:rsid w:val="00852E4E"/>
    <w:rsid w:val="00853891"/>
    <w:rsid w:val="00855B32"/>
    <w:rsid w:val="00860943"/>
    <w:rsid w:val="00860EED"/>
    <w:rsid w:val="00861E18"/>
    <w:rsid w:val="00862EAB"/>
    <w:rsid w:val="008633A3"/>
    <w:rsid w:val="0087104A"/>
    <w:rsid w:val="008717BF"/>
    <w:rsid w:val="00872A4F"/>
    <w:rsid w:val="008778F5"/>
    <w:rsid w:val="008813D5"/>
    <w:rsid w:val="00897587"/>
    <w:rsid w:val="008977AC"/>
    <w:rsid w:val="008B38AC"/>
    <w:rsid w:val="008B47AD"/>
    <w:rsid w:val="008B5FBA"/>
    <w:rsid w:val="008B6F3E"/>
    <w:rsid w:val="008B7DF9"/>
    <w:rsid w:val="008C2192"/>
    <w:rsid w:val="008C3A6B"/>
    <w:rsid w:val="008C3E99"/>
    <w:rsid w:val="008C44C7"/>
    <w:rsid w:val="008D1141"/>
    <w:rsid w:val="008D4BDB"/>
    <w:rsid w:val="008D69A2"/>
    <w:rsid w:val="008D7CA0"/>
    <w:rsid w:val="008E06F3"/>
    <w:rsid w:val="008E26C7"/>
    <w:rsid w:val="008F22D1"/>
    <w:rsid w:val="008F6870"/>
    <w:rsid w:val="008F7D14"/>
    <w:rsid w:val="00903DE9"/>
    <w:rsid w:val="009042A5"/>
    <w:rsid w:val="009117E6"/>
    <w:rsid w:val="00913854"/>
    <w:rsid w:val="009155AA"/>
    <w:rsid w:val="00920353"/>
    <w:rsid w:val="0092238B"/>
    <w:rsid w:val="00926B62"/>
    <w:rsid w:val="00931AF6"/>
    <w:rsid w:val="00931C06"/>
    <w:rsid w:val="00932D1F"/>
    <w:rsid w:val="0093396C"/>
    <w:rsid w:val="009366A2"/>
    <w:rsid w:val="00941D83"/>
    <w:rsid w:val="009518EA"/>
    <w:rsid w:val="00955E8B"/>
    <w:rsid w:val="00960039"/>
    <w:rsid w:val="009606CE"/>
    <w:rsid w:val="00961745"/>
    <w:rsid w:val="00962B83"/>
    <w:rsid w:val="009708EF"/>
    <w:rsid w:val="00974878"/>
    <w:rsid w:val="00976428"/>
    <w:rsid w:val="009830AA"/>
    <w:rsid w:val="009912D7"/>
    <w:rsid w:val="00991E95"/>
    <w:rsid w:val="009921DD"/>
    <w:rsid w:val="00996AD0"/>
    <w:rsid w:val="009A01D6"/>
    <w:rsid w:val="009A3CEA"/>
    <w:rsid w:val="009A7ECE"/>
    <w:rsid w:val="009B15D7"/>
    <w:rsid w:val="009B42EA"/>
    <w:rsid w:val="009B5700"/>
    <w:rsid w:val="009C1459"/>
    <w:rsid w:val="009C1621"/>
    <w:rsid w:val="009C1D1F"/>
    <w:rsid w:val="009C5197"/>
    <w:rsid w:val="009D00D7"/>
    <w:rsid w:val="009D08BF"/>
    <w:rsid w:val="009D0C14"/>
    <w:rsid w:val="009D3578"/>
    <w:rsid w:val="009D4D82"/>
    <w:rsid w:val="009D7620"/>
    <w:rsid w:val="009E0617"/>
    <w:rsid w:val="009E2DC1"/>
    <w:rsid w:val="009E5F50"/>
    <w:rsid w:val="009E6CE3"/>
    <w:rsid w:val="009E7C61"/>
    <w:rsid w:val="009F171A"/>
    <w:rsid w:val="009F3556"/>
    <w:rsid w:val="009F4E57"/>
    <w:rsid w:val="00A027FA"/>
    <w:rsid w:val="00A036F1"/>
    <w:rsid w:val="00A04245"/>
    <w:rsid w:val="00A04933"/>
    <w:rsid w:val="00A07C2F"/>
    <w:rsid w:val="00A134B9"/>
    <w:rsid w:val="00A14F68"/>
    <w:rsid w:val="00A17083"/>
    <w:rsid w:val="00A1750F"/>
    <w:rsid w:val="00A20CEA"/>
    <w:rsid w:val="00A20EF8"/>
    <w:rsid w:val="00A23446"/>
    <w:rsid w:val="00A24463"/>
    <w:rsid w:val="00A24E46"/>
    <w:rsid w:val="00A26016"/>
    <w:rsid w:val="00A3016B"/>
    <w:rsid w:val="00A374E6"/>
    <w:rsid w:val="00A4241E"/>
    <w:rsid w:val="00A47A6B"/>
    <w:rsid w:val="00A62B01"/>
    <w:rsid w:val="00A652D4"/>
    <w:rsid w:val="00A679D5"/>
    <w:rsid w:val="00A67BB6"/>
    <w:rsid w:val="00A70B30"/>
    <w:rsid w:val="00A73F8A"/>
    <w:rsid w:val="00A82D0A"/>
    <w:rsid w:val="00A8430D"/>
    <w:rsid w:val="00A84D31"/>
    <w:rsid w:val="00A9289A"/>
    <w:rsid w:val="00A93DDD"/>
    <w:rsid w:val="00A94415"/>
    <w:rsid w:val="00A95469"/>
    <w:rsid w:val="00A9630B"/>
    <w:rsid w:val="00A973F9"/>
    <w:rsid w:val="00AA2871"/>
    <w:rsid w:val="00AA4457"/>
    <w:rsid w:val="00AB0E8E"/>
    <w:rsid w:val="00AB23A4"/>
    <w:rsid w:val="00AB2D12"/>
    <w:rsid w:val="00AB33A4"/>
    <w:rsid w:val="00AB46F5"/>
    <w:rsid w:val="00AB4D3B"/>
    <w:rsid w:val="00AC3D2F"/>
    <w:rsid w:val="00AC650C"/>
    <w:rsid w:val="00AC7989"/>
    <w:rsid w:val="00AD0CAE"/>
    <w:rsid w:val="00AD56BA"/>
    <w:rsid w:val="00AD58D5"/>
    <w:rsid w:val="00AD5FB0"/>
    <w:rsid w:val="00AD7F66"/>
    <w:rsid w:val="00AE02CF"/>
    <w:rsid w:val="00AE7197"/>
    <w:rsid w:val="00AF0240"/>
    <w:rsid w:val="00AF06E1"/>
    <w:rsid w:val="00AF1EB8"/>
    <w:rsid w:val="00AF355D"/>
    <w:rsid w:val="00AF4328"/>
    <w:rsid w:val="00AF6128"/>
    <w:rsid w:val="00B02761"/>
    <w:rsid w:val="00B07BB8"/>
    <w:rsid w:val="00B10DA1"/>
    <w:rsid w:val="00B11840"/>
    <w:rsid w:val="00B13F55"/>
    <w:rsid w:val="00B1498A"/>
    <w:rsid w:val="00B154E5"/>
    <w:rsid w:val="00B23D62"/>
    <w:rsid w:val="00B267D6"/>
    <w:rsid w:val="00B4060D"/>
    <w:rsid w:val="00B463A1"/>
    <w:rsid w:val="00B5047F"/>
    <w:rsid w:val="00B54AAA"/>
    <w:rsid w:val="00B54E1B"/>
    <w:rsid w:val="00B56DEC"/>
    <w:rsid w:val="00B57C69"/>
    <w:rsid w:val="00B60824"/>
    <w:rsid w:val="00B662C5"/>
    <w:rsid w:val="00B67790"/>
    <w:rsid w:val="00B67CF6"/>
    <w:rsid w:val="00B7171B"/>
    <w:rsid w:val="00B7272A"/>
    <w:rsid w:val="00B72CDB"/>
    <w:rsid w:val="00B772D7"/>
    <w:rsid w:val="00B80D9F"/>
    <w:rsid w:val="00B81AB0"/>
    <w:rsid w:val="00B82856"/>
    <w:rsid w:val="00B828A3"/>
    <w:rsid w:val="00B86810"/>
    <w:rsid w:val="00B900B6"/>
    <w:rsid w:val="00B9698E"/>
    <w:rsid w:val="00BA3F94"/>
    <w:rsid w:val="00BA3FF6"/>
    <w:rsid w:val="00BB0D03"/>
    <w:rsid w:val="00BB1EA4"/>
    <w:rsid w:val="00BB5CB1"/>
    <w:rsid w:val="00BC4F93"/>
    <w:rsid w:val="00BC7FEB"/>
    <w:rsid w:val="00BD006F"/>
    <w:rsid w:val="00BD078B"/>
    <w:rsid w:val="00BD535D"/>
    <w:rsid w:val="00BE4B74"/>
    <w:rsid w:val="00BF2472"/>
    <w:rsid w:val="00BF25D0"/>
    <w:rsid w:val="00BF6611"/>
    <w:rsid w:val="00C05671"/>
    <w:rsid w:val="00C05903"/>
    <w:rsid w:val="00C0618E"/>
    <w:rsid w:val="00C10D6A"/>
    <w:rsid w:val="00C203FE"/>
    <w:rsid w:val="00C225CB"/>
    <w:rsid w:val="00C22EED"/>
    <w:rsid w:val="00C327F8"/>
    <w:rsid w:val="00C33862"/>
    <w:rsid w:val="00C33ADC"/>
    <w:rsid w:val="00C33F79"/>
    <w:rsid w:val="00C347DB"/>
    <w:rsid w:val="00C34DA6"/>
    <w:rsid w:val="00C3798C"/>
    <w:rsid w:val="00C422C6"/>
    <w:rsid w:val="00C43090"/>
    <w:rsid w:val="00C44102"/>
    <w:rsid w:val="00C44B11"/>
    <w:rsid w:val="00C54D33"/>
    <w:rsid w:val="00C55524"/>
    <w:rsid w:val="00C61B9D"/>
    <w:rsid w:val="00C636F9"/>
    <w:rsid w:val="00C73CBC"/>
    <w:rsid w:val="00C7723B"/>
    <w:rsid w:val="00C81058"/>
    <w:rsid w:val="00C8157B"/>
    <w:rsid w:val="00C8250D"/>
    <w:rsid w:val="00C834E0"/>
    <w:rsid w:val="00C83603"/>
    <w:rsid w:val="00C86354"/>
    <w:rsid w:val="00C919C8"/>
    <w:rsid w:val="00C91FB5"/>
    <w:rsid w:val="00CA063C"/>
    <w:rsid w:val="00CA15EC"/>
    <w:rsid w:val="00CA3A46"/>
    <w:rsid w:val="00CA68E9"/>
    <w:rsid w:val="00CA71CC"/>
    <w:rsid w:val="00CA7F95"/>
    <w:rsid w:val="00CB4405"/>
    <w:rsid w:val="00CB769B"/>
    <w:rsid w:val="00CC548B"/>
    <w:rsid w:val="00CC7F17"/>
    <w:rsid w:val="00CD5645"/>
    <w:rsid w:val="00CD5CD9"/>
    <w:rsid w:val="00CD7B7A"/>
    <w:rsid w:val="00CD7C6F"/>
    <w:rsid w:val="00CE071A"/>
    <w:rsid w:val="00CE1C81"/>
    <w:rsid w:val="00CE4863"/>
    <w:rsid w:val="00CE540F"/>
    <w:rsid w:val="00CE6E6F"/>
    <w:rsid w:val="00CF1EBB"/>
    <w:rsid w:val="00CF22AC"/>
    <w:rsid w:val="00CF3386"/>
    <w:rsid w:val="00CF57AD"/>
    <w:rsid w:val="00CF71D7"/>
    <w:rsid w:val="00CF7402"/>
    <w:rsid w:val="00D00D6A"/>
    <w:rsid w:val="00D01021"/>
    <w:rsid w:val="00D1033D"/>
    <w:rsid w:val="00D140C8"/>
    <w:rsid w:val="00D15B68"/>
    <w:rsid w:val="00D24110"/>
    <w:rsid w:val="00D25642"/>
    <w:rsid w:val="00D25E6C"/>
    <w:rsid w:val="00D2612A"/>
    <w:rsid w:val="00D30231"/>
    <w:rsid w:val="00D32AFD"/>
    <w:rsid w:val="00D3339A"/>
    <w:rsid w:val="00D414BD"/>
    <w:rsid w:val="00D4237F"/>
    <w:rsid w:val="00D42463"/>
    <w:rsid w:val="00D433D4"/>
    <w:rsid w:val="00D44EDF"/>
    <w:rsid w:val="00D47492"/>
    <w:rsid w:val="00D479FD"/>
    <w:rsid w:val="00D516F5"/>
    <w:rsid w:val="00D53F68"/>
    <w:rsid w:val="00D55B87"/>
    <w:rsid w:val="00D602F0"/>
    <w:rsid w:val="00D62690"/>
    <w:rsid w:val="00D644A3"/>
    <w:rsid w:val="00D6695F"/>
    <w:rsid w:val="00D72081"/>
    <w:rsid w:val="00D92AB3"/>
    <w:rsid w:val="00D93137"/>
    <w:rsid w:val="00D97686"/>
    <w:rsid w:val="00DA0196"/>
    <w:rsid w:val="00DA152B"/>
    <w:rsid w:val="00DA19F1"/>
    <w:rsid w:val="00DA270F"/>
    <w:rsid w:val="00DA2A3F"/>
    <w:rsid w:val="00DA4B5F"/>
    <w:rsid w:val="00DA574D"/>
    <w:rsid w:val="00DB0DE4"/>
    <w:rsid w:val="00DC2A50"/>
    <w:rsid w:val="00DC41F2"/>
    <w:rsid w:val="00DC6BA4"/>
    <w:rsid w:val="00DD7661"/>
    <w:rsid w:val="00DE2237"/>
    <w:rsid w:val="00DE2A81"/>
    <w:rsid w:val="00DE6A6E"/>
    <w:rsid w:val="00DF22AD"/>
    <w:rsid w:val="00DF2395"/>
    <w:rsid w:val="00DF6DB5"/>
    <w:rsid w:val="00E0685B"/>
    <w:rsid w:val="00E11387"/>
    <w:rsid w:val="00E1333F"/>
    <w:rsid w:val="00E2738B"/>
    <w:rsid w:val="00E41255"/>
    <w:rsid w:val="00E42456"/>
    <w:rsid w:val="00E527D4"/>
    <w:rsid w:val="00E538AF"/>
    <w:rsid w:val="00E56115"/>
    <w:rsid w:val="00E71E25"/>
    <w:rsid w:val="00E7349F"/>
    <w:rsid w:val="00E7469B"/>
    <w:rsid w:val="00E81338"/>
    <w:rsid w:val="00E82290"/>
    <w:rsid w:val="00E84FD8"/>
    <w:rsid w:val="00E90FAD"/>
    <w:rsid w:val="00E9170F"/>
    <w:rsid w:val="00E91EE6"/>
    <w:rsid w:val="00E9286F"/>
    <w:rsid w:val="00E93B95"/>
    <w:rsid w:val="00E97122"/>
    <w:rsid w:val="00EA417B"/>
    <w:rsid w:val="00EA7EEF"/>
    <w:rsid w:val="00EB398E"/>
    <w:rsid w:val="00EB49F6"/>
    <w:rsid w:val="00EB6B2D"/>
    <w:rsid w:val="00EB6CFE"/>
    <w:rsid w:val="00EC1A6A"/>
    <w:rsid w:val="00EC2923"/>
    <w:rsid w:val="00ED0EAA"/>
    <w:rsid w:val="00ED2F08"/>
    <w:rsid w:val="00ED3F54"/>
    <w:rsid w:val="00ED6E51"/>
    <w:rsid w:val="00ED7AB1"/>
    <w:rsid w:val="00ED7D22"/>
    <w:rsid w:val="00EE2C1B"/>
    <w:rsid w:val="00EE4EAB"/>
    <w:rsid w:val="00EE7114"/>
    <w:rsid w:val="00EF559F"/>
    <w:rsid w:val="00F1216F"/>
    <w:rsid w:val="00F15F6B"/>
    <w:rsid w:val="00F17698"/>
    <w:rsid w:val="00F17828"/>
    <w:rsid w:val="00F20604"/>
    <w:rsid w:val="00F23A34"/>
    <w:rsid w:val="00F25F34"/>
    <w:rsid w:val="00F327E4"/>
    <w:rsid w:val="00F34669"/>
    <w:rsid w:val="00F35C31"/>
    <w:rsid w:val="00F36D29"/>
    <w:rsid w:val="00F375EA"/>
    <w:rsid w:val="00F43A39"/>
    <w:rsid w:val="00F44242"/>
    <w:rsid w:val="00F45219"/>
    <w:rsid w:val="00F45298"/>
    <w:rsid w:val="00F51D59"/>
    <w:rsid w:val="00F71E37"/>
    <w:rsid w:val="00F7471E"/>
    <w:rsid w:val="00F74F97"/>
    <w:rsid w:val="00F7513E"/>
    <w:rsid w:val="00F75561"/>
    <w:rsid w:val="00F75EB2"/>
    <w:rsid w:val="00F7785D"/>
    <w:rsid w:val="00F90FFF"/>
    <w:rsid w:val="00F9132C"/>
    <w:rsid w:val="00F94566"/>
    <w:rsid w:val="00F961B0"/>
    <w:rsid w:val="00F96F4B"/>
    <w:rsid w:val="00F97A36"/>
    <w:rsid w:val="00FA3562"/>
    <w:rsid w:val="00FB1114"/>
    <w:rsid w:val="00FB2E97"/>
    <w:rsid w:val="00FB5251"/>
    <w:rsid w:val="00FB54D7"/>
    <w:rsid w:val="00FC0965"/>
    <w:rsid w:val="00FC77DF"/>
    <w:rsid w:val="00FD2728"/>
    <w:rsid w:val="00FE0D67"/>
    <w:rsid w:val="00FE4D56"/>
    <w:rsid w:val="00FF44D8"/>
    <w:rsid w:val="00FF5F3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4164F4"/>
  <w15:chartTrackingRefBased/>
  <w15:docId w15:val="{72842F7A-4536-4ADC-A9D8-B80062CCF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7853"/>
    <w:rPr>
      <w:sz w:val="24"/>
      <w:szCs w:val="24"/>
      <w:lang w:bidi="ar-SA"/>
    </w:rPr>
  </w:style>
  <w:style w:type="paragraph" w:styleId="Heading2">
    <w:name w:val="heading 2"/>
    <w:basedOn w:val="Normal"/>
    <w:next w:val="Normal"/>
    <w:link w:val="Heading2Char"/>
    <w:qFormat/>
    <w:rsid w:val="00976428"/>
    <w:pPr>
      <w:keepNext/>
      <w:bidi/>
      <w:spacing w:before="240" w:after="60"/>
      <w:outlineLvl w:val="1"/>
    </w:pPr>
    <w:rPr>
      <w:rFonts w:ascii="Arial" w:cs="Miriam"/>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9155AA"/>
    <w:rPr>
      <w:rFonts w:cs="Times New Roman"/>
      <w:szCs w:val="16"/>
      <w:vertAlign w:val="superscript"/>
    </w:rPr>
  </w:style>
  <w:style w:type="paragraph" w:styleId="Footer">
    <w:name w:val="footer"/>
    <w:basedOn w:val="Normal"/>
    <w:link w:val="FooterChar"/>
    <w:rsid w:val="00ED3F54"/>
    <w:pPr>
      <w:tabs>
        <w:tab w:val="center" w:pos="4153"/>
        <w:tab w:val="right" w:pos="8306"/>
      </w:tabs>
    </w:pPr>
  </w:style>
  <w:style w:type="character" w:styleId="PageNumber">
    <w:name w:val="page number"/>
    <w:basedOn w:val="DefaultParagraphFont"/>
    <w:rsid w:val="00ED3F54"/>
  </w:style>
  <w:style w:type="paragraph" w:styleId="Header">
    <w:name w:val="header"/>
    <w:basedOn w:val="Normal"/>
    <w:link w:val="HeaderChar"/>
    <w:rsid w:val="007F2911"/>
    <w:pPr>
      <w:tabs>
        <w:tab w:val="center" w:pos="4153"/>
        <w:tab w:val="right" w:pos="8306"/>
      </w:tabs>
    </w:pPr>
  </w:style>
  <w:style w:type="paragraph" w:customStyle="1" w:styleId="a">
    <w:name w:val="רגיל + מיושר לשני הצדדים"/>
    <w:aliases w:val="לפני:  1.06 ס''מ,שורה ראשונה:  0.21 ס''מ,מימין לש...,קצה תחתון: (קווים מלאים כפולים,אוטומטי,0.75 נק ר...,לפני:  0 ס''מ,תלויה:  0.42 ס''מ,לפני:  0.63 ס''מ,תלויה:  1.06 ס''מ,תלויה:  0.4 ס''מ,מימין לשמאל,מימין לשמאל מימ"/>
    <w:basedOn w:val="Normal"/>
    <w:rsid w:val="007F2911"/>
    <w:pPr>
      <w:bidi/>
      <w:ind w:left="600" w:hanging="240"/>
      <w:jc w:val="both"/>
    </w:pPr>
  </w:style>
  <w:style w:type="paragraph" w:styleId="ListParagraph">
    <w:name w:val="List Paragraph"/>
    <w:basedOn w:val="Normal"/>
    <w:uiPriority w:val="34"/>
    <w:qFormat/>
    <w:rsid w:val="004D091F"/>
    <w:pPr>
      <w:ind w:left="720"/>
    </w:pPr>
  </w:style>
  <w:style w:type="paragraph" w:styleId="FootnoteText">
    <w:name w:val="footnote text"/>
    <w:basedOn w:val="Normal"/>
    <w:link w:val="FootnoteTextChar"/>
    <w:rsid w:val="007E16A9"/>
    <w:rPr>
      <w:sz w:val="20"/>
      <w:szCs w:val="20"/>
    </w:rPr>
  </w:style>
  <w:style w:type="character" w:customStyle="1" w:styleId="FootnoteTextChar">
    <w:name w:val="Footnote Text Char"/>
    <w:link w:val="FootnoteText"/>
    <w:rsid w:val="007E16A9"/>
    <w:rPr>
      <w:rFonts w:eastAsia="SimSun"/>
      <w:lang w:eastAsia="zh-CN"/>
    </w:rPr>
  </w:style>
  <w:style w:type="character" w:customStyle="1" w:styleId="Heading2Char">
    <w:name w:val="Heading 2 Char"/>
    <w:link w:val="Heading2"/>
    <w:rsid w:val="009F3556"/>
    <w:rPr>
      <w:rFonts w:ascii="Arial" w:cs="Miriam"/>
      <w:b/>
      <w:bCs/>
      <w:i/>
      <w:iCs/>
      <w:sz w:val="24"/>
      <w:szCs w:val="24"/>
    </w:rPr>
  </w:style>
  <w:style w:type="character" w:customStyle="1" w:styleId="FooterChar">
    <w:name w:val="Footer Char"/>
    <w:link w:val="Footer"/>
    <w:rsid w:val="009F3556"/>
    <w:rPr>
      <w:rFonts w:eastAsia="SimSun"/>
      <w:sz w:val="24"/>
      <w:szCs w:val="24"/>
      <w:lang w:eastAsia="zh-CN"/>
    </w:rPr>
  </w:style>
  <w:style w:type="character" w:customStyle="1" w:styleId="HeaderChar">
    <w:name w:val="Header Char"/>
    <w:link w:val="Header"/>
    <w:rsid w:val="009F3556"/>
    <w:rPr>
      <w:rFonts w:eastAsia="SimSun"/>
      <w:sz w:val="24"/>
      <w:szCs w:val="24"/>
      <w:lang w:eastAsia="zh-CN"/>
    </w:rPr>
  </w:style>
  <w:style w:type="character" w:customStyle="1" w:styleId="apple-converted-space">
    <w:name w:val="apple-converted-space"/>
    <w:rsid w:val="00762A34"/>
  </w:style>
  <w:style w:type="paragraph" w:styleId="NoSpacing">
    <w:name w:val="No Spacing"/>
    <w:uiPriority w:val="1"/>
    <w:qFormat/>
    <w:rsid w:val="0050280E"/>
    <w:rPr>
      <w:rFonts w:asciiTheme="minorHAnsi" w:eastAsiaTheme="minorEastAsia" w:hAnsiTheme="minorHAnsi" w:cstheme="minorBidi"/>
      <w:sz w:val="2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70496">
      <w:bodyDiv w:val="1"/>
      <w:marLeft w:val="0"/>
      <w:marRight w:val="0"/>
      <w:marTop w:val="0"/>
      <w:marBottom w:val="0"/>
      <w:divBdr>
        <w:top w:val="none" w:sz="0" w:space="0" w:color="auto"/>
        <w:left w:val="none" w:sz="0" w:space="0" w:color="auto"/>
        <w:bottom w:val="none" w:sz="0" w:space="0" w:color="auto"/>
        <w:right w:val="none" w:sz="0" w:space="0" w:color="auto"/>
      </w:divBdr>
    </w:div>
    <w:div w:id="81027541">
      <w:bodyDiv w:val="1"/>
      <w:marLeft w:val="0"/>
      <w:marRight w:val="0"/>
      <w:marTop w:val="0"/>
      <w:marBottom w:val="0"/>
      <w:divBdr>
        <w:top w:val="none" w:sz="0" w:space="0" w:color="auto"/>
        <w:left w:val="none" w:sz="0" w:space="0" w:color="auto"/>
        <w:bottom w:val="none" w:sz="0" w:space="0" w:color="auto"/>
        <w:right w:val="none" w:sz="0" w:space="0" w:color="auto"/>
      </w:divBdr>
    </w:div>
    <w:div w:id="102041822">
      <w:bodyDiv w:val="1"/>
      <w:marLeft w:val="0"/>
      <w:marRight w:val="0"/>
      <w:marTop w:val="0"/>
      <w:marBottom w:val="0"/>
      <w:divBdr>
        <w:top w:val="none" w:sz="0" w:space="0" w:color="auto"/>
        <w:left w:val="none" w:sz="0" w:space="0" w:color="auto"/>
        <w:bottom w:val="none" w:sz="0" w:space="0" w:color="auto"/>
        <w:right w:val="none" w:sz="0" w:space="0" w:color="auto"/>
      </w:divBdr>
    </w:div>
    <w:div w:id="125899005">
      <w:bodyDiv w:val="1"/>
      <w:marLeft w:val="0"/>
      <w:marRight w:val="0"/>
      <w:marTop w:val="0"/>
      <w:marBottom w:val="0"/>
      <w:divBdr>
        <w:top w:val="none" w:sz="0" w:space="0" w:color="auto"/>
        <w:left w:val="none" w:sz="0" w:space="0" w:color="auto"/>
        <w:bottom w:val="none" w:sz="0" w:space="0" w:color="auto"/>
        <w:right w:val="none" w:sz="0" w:space="0" w:color="auto"/>
      </w:divBdr>
    </w:div>
    <w:div w:id="132794872">
      <w:bodyDiv w:val="1"/>
      <w:marLeft w:val="0"/>
      <w:marRight w:val="0"/>
      <w:marTop w:val="0"/>
      <w:marBottom w:val="0"/>
      <w:divBdr>
        <w:top w:val="none" w:sz="0" w:space="0" w:color="auto"/>
        <w:left w:val="none" w:sz="0" w:space="0" w:color="auto"/>
        <w:bottom w:val="none" w:sz="0" w:space="0" w:color="auto"/>
        <w:right w:val="none" w:sz="0" w:space="0" w:color="auto"/>
      </w:divBdr>
    </w:div>
    <w:div w:id="156842857">
      <w:bodyDiv w:val="1"/>
      <w:marLeft w:val="0"/>
      <w:marRight w:val="0"/>
      <w:marTop w:val="0"/>
      <w:marBottom w:val="0"/>
      <w:divBdr>
        <w:top w:val="none" w:sz="0" w:space="0" w:color="auto"/>
        <w:left w:val="none" w:sz="0" w:space="0" w:color="auto"/>
        <w:bottom w:val="none" w:sz="0" w:space="0" w:color="auto"/>
        <w:right w:val="none" w:sz="0" w:space="0" w:color="auto"/>
      </w:divBdr>
    </w:div>
    <w:div w:id="180973214">
      <w:bodyDiv w:val="1"/>
      <w:marLeft w:val="0"/>
      <w:marRight w:val="0"/>
      <w:marTop w:val="0"/>
      <w:marBottom w:val="0"/>
      <w:divBdr>
        <w:top w:val="none" w:sz="0" w:space="0" w:color="auto"/>
        <w:left w:val="none" w:sz="0" w:space="0" w:color="auto"/>
        <w:bottom w:val="none" w:sz="0" w:space="0" w:color="auto"/>
        <w:right w:val="none" w:sz="0" w:space="0" w:color="auto"/>
      </w:divBdr>
    </w:div>
    <w:div w:id="204828545">
      <w:bodyDiv w:val="1"/>
      <w:marLeft w:val="0"/>
      <w:marRight w:val="0"/>
      <w:marTop w:val="0"/>
      <w:marBottom w:val="0"/>
      <w:divBdr>
        <w:top w:val="none" w:sz="0" w:space="0" w:color="auto"/>
        <w:left w:val="none" w:sz="0" w:space="0" w:color="auto"/>
        <w:bottom w:val="none" w:sz="0" w:space="0" w:color="auto"/>
        <w:right w:val="none" w:sz="0" w:space="0" w:color="auto"/>
      </w:divBdr>
    </w:div>
    <w:div w:id="229115353">
      <w:bodyDiv w:val="1"/>
      <w:marLeft w:val="0"/>
      <w:marRight w:val="0"/>
      <w:marTop w:val="0"/>
      <w:marBottom w:val="0"/>
      <w:divBdr>
        <w:top w:val="none" w:sz="0" w:space="0" w:color="auto"/>
        <w:left w:val="none" w:sz="0" w:space="0" w:color="auto"/>
        <w:bottom w:val="none" w:sz="0" w:space="0" w:color="auto"/>
        <w:right w:val="none" w:sz="0" w:space="0" w:color="auto"/>
      </w:divBdr>
    </w:div>
    <w:div w:id="255989708">
      <w:bodyDiv w:val="1"/>
      <w:marLeft w:val="0"/>
      <w:marRight w:val="0"/>
      <w:marTop w:val="0"/>
      <w:marBottom w:val="0"/>
      <w:divBdr>
        <w:top w:val="none" w:sz="0" w:space="0" w:color="auto"/>
        <w:left w:val="none" w:sz="0" w:space="0" w:color="auto"/>
        <w:bottom w:val="none" w:sz="0" w:space="0" w:color="auto"/>
        <w:right w:val="none" w:sz="0" w:space="0" w:color="auto"/>
      </w:divBdr>
    </w:div>
    <w:div w:id="296961044">
      <w:bodyDiv w:val="1"/>
      <w:marLeft w:val="0"/>
      <w:marRight w:val="0"/>
      <w:marTop w:val="0"/>
      <w:marBottom w:val="0"/>
      <w:divBdr>
        <w:top w:val="none" w:sz="0" w:space="0" w:color="auto"/>
        <w:left w:val="none" w:sz="0" w:space="0" w:color="auto"/>
        <w:bottom w:val="none" w:sz="0" w:space="0" w:color="auto"/>
        <w:right w:val="none" w:sz="0" w:space="0" w:color="auto"/>
      </w:divBdr>
    </w:div>
    <w:div w:id="364253335">
      <w:bodyDiv w:val="1"/>
      <w:marLeft w:val="0"/>
      <w:marRight w:val="0"/>
      <w:marTop w:val="0"/>
      <w:marBottom w:val="0"/>
      <w:divBdr>
        <w:top w:val="none" w:sz="0" w:space="0" w:color="auto"/>
        <w:left w:val="none" w:sz="0" w:space="0" w:color="auto"/>
        <w:bottom w:val="none" w:sz="0" w:space="0" w:color="auto"/>
        <w:right w:val="none" w:sz="0" w:space="0" w:color="auto"/>
      </w:divBdr>
    </w:div>
    <w:div w:id="407928159">
      <w:bodyDiv w:val="1"/>
      <w:marLeft w:val="0"/>
      <w:marRight w:val="0"/>
      <w:marTop w:val="0"/>
      <w:marBottom w:val="0"/>
      <w:divBdr>
        <w:top w:val="single" w:sz="6" w:space="0" w:color="E6F1FF"/>
        <w:left w:val="single" w:sz="6" w:space="0" w:color="E6F1FF"/>
        <w:bottom w:val="single" w:sz="6" w:space="0" w:color="E6F1FF"/>
        <w:right w:val="single" w:sz="6" w:space="0" w:color="E6F1FF"/>
      </w:divBdr>
      <w:divsChild>
        <w:div w:id="876889677">
          <w:marLeft w:val="0"/>
          <w:marRight w:val="0"/>
          <w:marTop w:val="0"/>
          <w:marBottom w:val="0"/>
          <w:divBdr>
            <w:top w:val="none" w:sz="0" w:space="0" w:color="auto"/>
            <w:left w:val="none" w:sz="0" w:space="0" w:color="auto"/>
            <w:bottom w:val="none" w:sz="0" w:space="0" w:color="auto"/>
            <w:right w:val="none" w:sz="0" w:space="0" w:color="auto"/>
          </w:divBdr>
          <w:divsChild>
            <w:div w:id="668599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525895">
      <w:bodyDiv w:val="1"/>
      <w:marLeft w:val="0"/>
      <w:marRight w:val="0"/>
      <w:marTop w:val="0"/>
      <w:marBottom w:val="0"/>
      <w:divBdr>
        <w:top w:val="none" w:sz="0" w:space="0" w:color="auto"/>
        <w:left w:val="none" w:sz="0" w:space="0" w:color="auto"/>
        <w:bottom w:val="none" w:sz="0" w:space="0" w:color="auto"/>
        <w:right w:val="none" w:sz="0" w:space="0" w:color="auto"/>
      </w:divBdr>
    </w:div>
    <w:div w:id="466822698">
      <w:bodyDiv w:val="1"/>
      <w:marLeft w:val="0"/>
      <w:marRight w:val="0"/>
      <w:marTop w:val="0"/>
      <w:marBottom w:val="0"/>
      <w:divBdr>
        <w:top w:val="none" w:sz="0" w:space="0" w:color="auto"/>
        <w:left w:val="none" w:sz="0" w:space="0" w:color="auto"/>
        <w:bottom w:val="none" w:sz="0" w:space="0" w:color="auto"/>
        <w:right w:val="none" w:sz="0" w:space="0" w:color="auto"/>
      </w:divBdr>
    </w:div>
    <w:div w:id="472406783">
      <w:bodyDiv w:val="1"/>
      <w:marLeft w:val="0"/>
      <w:marRight w:val="0"/>
      <w:marTop w:val="0"/>
      <w:marBottom w:val="0"/>
      <w:divBdr>
        <w:top w:val="none" w:sz="0" w:space="0" w:color="auto"/>
        <w:left w:val="none" w:sz="0" w:space="0" w:color="auto"/>
        <w:bottom w:val="none" w:sz="0" w:space="0" w:color="auto"/>
        <w:right w:val="none" w:sz="0" w:space="0" w:color="auto"/>
      </w:divBdr>
    </w:div>
    <w:div w:id="504323229">
      <w:bodyDiv w:val="1"/>
      <w:marLeft w:val="0"/>
      <w:marRight w:val="0"/>
      <w:marTop w:val="0"/>
      <w:marBottom w:val="0"/>
      <w:divBdr>
        <w:top w:val="none" w:sz="0" w:space="0" w:color="auto"/>
        <w:left w:val="none" w:sz="0" w:space="0" w:color="auto"/>
        <w:bottom w:val="none" w:sz="0" w:space="0" w:color="auto"/>
        <w:right w:val="none" w:sz="0" w:space="0" w:color="auto"/>
      </w:divBdr>
    </w:div>
    <w:div w:id="539124974">
      <w:bodyDiv w:val="1"/>
      <w:marLeft w:val="0"/>
      <w:marRight w:val="0"/>
      <w:marTop w:val="0"/>
      <w:marBottom w:val="0"/>
      <w:divBdr>
        <w:top w:val="single" w:sz="6" w:space="0" w:color="E6F1FF"/>
        <w:left w:val="single" w:sz="6" w:space="0" w:color="E6F1FF"/>
        <w:bottom w:val="single" w:sz="6" w:space="0" w:color="E6F1FF"/>
        <w:right w:val="single" w:sz="6" w:space="0" w:color="E6F1FF"/>
      </w:divBdr>
      <w:divsChild>
        <w:div w:id="720597378">
          <w:marLeft w:val="0"/>
          <w:marRight w:val="0"/>
          <w:marTop w:val="0"/>
          <w:marBottom w:val="0"/>
          <w:divBdr>
            <w:top w:val="none" w:sz="0" w:space="0" w:color="auto"/>
            <w:left w:val="none" w:sz="0" w:space="0" w:color="auto"/>
            <w:bottom w:val="none" w:sz="0" w:space="0" w:color="auto"/>
            <w:right w:val="none" w:sz="0" w:space="0" w:color="auto"/>
          </w:divBdr>
          <w:divsChild>
            <w:div w:id="1213729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321223">
      <w:bodyDiv w:val="1"/>
      <w:marLeft w:val="0"/>
      <w:marRight w:val="0"/>
      <w:marTop w:val="0"/>
      <w:marBottom w:val="0"/>
      <w:divBdr>
        <w:top w:val="single" w:sz="6" w:space="0" w:color="E6F1FF"/>
        <w:left w:val="single" w:sz="6" w:space="0" w:color="E6F1FF"/>
        <w:bottom w:val="single" w:sz="6" w:space="0" w:color="E6F1FF"/>
        <w:right w:val="single" w:sz="6" w:space="0" w:color="E6F1FF"/>
      </w:divBdr>
      <w:divsChild>
        <w:div w:id="57166507">
          <w:marLeft w:val="0"/>
          <w:marRight w:val="0"/>
          <w:marTop w:val="0"/>
          <w:marBottom w:val="0"/>
          <w:divBdr>
            <w:top w:val="none" w:sz="0" w:space="0" w:color="auto"/>
            <w:left w:val="none" w:sz="0" w:space="0" w:color="auto"/>
            <w:bottom w:val="none" w:sz="0" w:space="0" w:color="auto"/>
            <w:right w:val="none" w:sz="0" w:space="0" w:color="auto"/>
          </w:divBdr>
          <w:divsChild>
            <w:div w:id="2047755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622121">
      <w:bodyDiv w:val="1"/>
      <w:marLeft w:val="0"/>
      <w:marRight w:val="0"/>
      <w:marTop w:val="0"/>
      <w:marBottom w:val="0"/>
      <w:divBdr>
        <w:top w:val="none" w:sz="0" w:space="0" w:color="auto"/>
        <w:left w:val="none" w:sz="0" w:space="0" w:color="auto"/>
        <w:bottom w:val="none" w:sz="0" w:space="0" w:color="auto"/>
        <w:right w:val="none" w:sz="0" w:space="0" w:color="auto"/>
      </w:divBdr>
    </w:div>
    <w:div w:id="776294662">
      <w:bodyDiv w:val="1"/>
      <w:marLeft w:val="0"/>
      <w:marRight w:val="0"/>
      <w:marTop w:val="0"/>
      <w:marBottom w:val="0"/>
      <w:divBdr>
        <w:top w:val="none" w:sz="0" w:space="0" w:color="auto"/>
        <w:left w:val="none" w:sz="0" w:space="0" w:color="auto"/>
        <w:bottom w:val="none" w:sz="0" w:space="0" w:color="auto"/>
        <w:right w:val="none" w:sz="0" w:space="0" w:color="auto"/>
      </w:divBdr>
    </w:div>
    <w:div w:id="786122897">
      <w:bodyDiv w:val="1"/>
      <w:marLeft w:val="0"/>
      <w:marRight w:val="0"/>
      <w:marTop w:val="0"/>
      <w:marBottom w:val="0"/>
      <w:divBdr>
        <w:top w:val="none" w:sz="0" w:space="0" w:color="auto"/>
        <w:left w:val="none" w:sz="0" w:space="0" w:color="auto"/>
        <w:bottom w:val="none" w:sz="0" w:space="0" w:color="auto"/>
        <w:right w:val="none" w:sz="0" w:space="0" w:color="auto"/>
      </w:divBdr>
    </w:div>
    <w:div w:id="801996676">
      <w:bodyDiv w:val="1"/>
      <w:marLeft w:val="0"/>
      <w:marRight w:val="0"/>
      <w:marTop w:val="0"/>
      <w:marBottom w:val="0"/>
      <w:divBdr>
        <w:top w:val="none" w:sz="0" w:space="0" w:color="auto"/>
        <w:left w:val="none" w:sz="0" w:space="0" w:color="auto"/>
        <w:bottom w:val="none" w:sz="0" w:space="0" w:color="auto"/>
        <w:right w:val="none" w:sz="0" w:space="0" w:color="auto"/>
      </w:divBdr>
    </w:div>
    <w:div w:id="804084689">
      <w:bodyDiv w:val="1"/>
      <w:marLeft w:val="0"/>
      <w:marRight w:val="0"/>
      <w:marTop w:val="0"/>
      <w:marBottom w:val="0"/>
      <w:divBdr>
        <w:top w:val="single" w:sz="6" w:space="0" w:color="E6F1FF"/>
        <w:left w:val="single" w:sz="6" w:space="0" w:color="E6F1FF"/>
        <w:bottom w:val="single" w:sz="6" w:space="0" w:color="E6F1FF"/>
        <w:right w:val="single" w:sz="6" w:space="0" w:color="E6F1FF"/>
      </w:divBdr>
      <w:divsChild>
        <w:div w:id="1639802438">
          <w:marLeft w:val="0"/>
          <w:marRight w:val="0"/>
          <w:marTop w:val="0"/>
          <w:marBottom w:val="0"/>
          <w:divBdr>
            <w:top w:val="none" w:sz="0" w:space="0" w:color="auto"/>
            <w:left w:val="none" w:sz="0" w:space="0" w:color="auto"/>
            <w:bottom w:val="none" w:sz="0" w:space="0" w:color="auto"/>
            <w:right w:val="none" w:sz="0" w:space="0" w:color="auto"/>
          </w:divBdr>
          <w:divsChild>
            <w:div w:id="70872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305810">
      <w:bodyDiv w:val="1"/>
      <w:marLeft w:val="0"/>
      <w:marRight w:val="0"/>
      <w:marTop w:val="0"/>
      <w:marBottom w:val="0"/>
      <w:divBdr>
        <w:top w:val="none" w:sz="0" w:space="0" w:color="auto"/>
        <w:left w:val="none" w:sz="0" w:space="0" w:color="auto"/>
        <w:bottom w:val="none" w:sz="0" w:space="0" w:color="auto"/>
        <w:right w:val="none" w:sz="0" w:space="0" w:color="auto"/>
      </w:divBdr>
    </w:div>
    <w:div w:id="864441163">
      <w:bodyDiv w:val="1"/>
      <w:marLeft w:val="0"/>
      <w:marRight w:val="0"/>
      <w:marTop w:val="0"/>
      <w:marBottom w:val="0"/>
      <w:divBdr>
        <w:top w:val="none" w:sz="0" w:space="0" w:color="auto"/>
        <w:left w:val="none" w:sz="0" w:space="0" w:color="auto"/>
        <w:bottom w:val="none" w:sz="0" w:space="0" w:color="auto"/>
        <w:right w:val="none" w:sz="0" w:space="0" w:color="auto"/>
      </w:divBdr>
    </w:div>
    <w:div w:id="870148507">
      <w:bodyDiv w:val="1"/>
      <w:marLeft w:val="0"/>
      <w:marRight w:val="0"/>
      <w:marTop w:val="0"/>
      <w:marBottom w:val="0"/>
      <w:divBdr>
        <w:top w:val="none" w:sz="0" w:space="0" w:color="auto"/>
        <w:left w:val="none" w:sz="0" w:space="0" w:color="auto"/>
        <w:bottom w:val="none" w:sz="0" w:space="0" w:color="auto"/>
        <w:right w:val="none" w:sz="0" w:space="0" w:color="auto"/>
      </w:divBdr>
    </w:div>
    <w:div w:id="971902463">
      <w:bodyDiv w:val="1"/>
      <w:marLeft w:val="0"/>
      <w:marRight w:val="0"/>
      <w:marTop w:val="0"/>
      <w:marBottom w:val="0"/>
      <w:divBdr>
        <w:top w:val="none" w:sz="0" w:space="0" w:color="auto"/>
        <w:left w:val="none" w:sz="0" w:space="0" w:color="auto"/>
        <w:bottom w:val="none" w:sz="0" w:space="0" w:color="auto"/>
        <w:right w:val="none" w:sz="0" w:space="0" w:color="auto"/>
      </w:divBdr>
    </w:div>
    <w:div w:id="1016620407">
      <w:bodyDiv w:val="1"/>
      <w:marLeft w:val="0"/>
      <w:marRight w:val="0"/>
      <w:marTop w:val="0"/>
      <w:marBottom w:val="0"/>
      <w:divBdr>
        <w:top w:val="single" w:sz="6" w:space="0" w:color="E6F1FF"/>
        <w:left w:val="single" w:sz="6" w:space="0" w:color="E6F1FF"/>
        <w:bottom w:val="single" w:sz="6" w:space="0" w:color="E6F1FF"/>
        <w:right w:val="single" w:sz="6" w:space="0" w:color="E6F1FF"/>
      </w:divBdr>
      <w:divsChild>
        <w:div w:id="1660888331">
          <w:marLeft w:val="0"/>
          <w:marRight w:val="0"/>
          <w:marTop w:val="0"/>
          <w:marBottom w:val="0"/>
          <w:divBdr>
            <w:top w:val="none" w:sz="0" w:space="0" w:color="auto"/>
            <w:left w:val="none" w:sz="0" w:space="0" w:color="auto"/>
            <w:bottom w:val="none" w:sz="0" w:space="0" w:color="auto"/>
            <w:right w:val="none" w:sz="0" w:space="0" w:color="auto"/>
          </w:divBdr>
          <w:divsChild>
            <w:div w:id="26843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29711">
      <w:bodyDiv w:val="1"/>
      <w:marLeft w:val="0"/>
      <w:marRight w:val="0"/>
      <w:marTop w:val="0"/>
      <w:marBottom w:val="0"/>
      <w:divBdr>
        <w:top w:val="none" w:sz="0" w:space="0" w:color="auto"/>
        <w:left w:val="none" w:sz="0" w:space="0" w:color="auto"/>
        <w:bottom w:val="none" w:sz="0" w:space="0" w:color="auto"/>
        <w:right w:val="none" w:sz="0" w:space="0" w:color="auto"/>
      </w:divBdr>
    </w:div>
    <w:div w:id="1058090704">
      <w:bodyDiv w:val="1"/>
      <w:marLeft w:val="0"/>
      <w:marRight w:val="0"/>
      <w:marTop w:val="0"/>
      <w:marBottom w:val="0"/>
      <w:divBdr>
        <w:top w:val="none" w:sz="0" w:space="0" w:color="auto"/>
        <w:left w:val="none" w:sz="0" w:space="0" w:color="auto"/>
        <w:bottom w:val="none" w:sz="0" w:space="0" w:color="auto"/>
        <w:right w:val="none" w:sz="0" w:space="0" w:color="auto"/>
      </w:divBdr>
    </w:div>
    <w:div w:id="1166284046">
      <w:bodyDiv w:val="1"/>
      <w:marLeft w:val="0"/>
      <w:marRight w:val="0"/>
      <w:marTop w:val="0"/>
      <w:marBottom w:val="0"/>
      <w:divBdr>
        <w:top w:val="none" w:sz="0" w:space="0" w:color="auto"/>
        <w:left w:val="none" w:sz="0" w:space="0" w:color="auto"/>
        <w:bottom w:val="none" w:sz="0" w:space="0" w:color="auto"/>
        <w:right w:val="none" w:sz="0" w:space="0" w:color="auto"/>
      </w:divBdr>
    </w:div>
    <w:div w:id="1210995082">
      <w:bodyDiv w:val="1"/>
      <w:marLeft w:val="0"/>
      <w:marRight w:val="0"/>
      <w:marTop w:val="0"/>
      <w:marBottom w:val="0"/>
      <w:divBdr>
        <w:top w:val="none" w:sz="0" w:space="0" w:color="auto"/>
        <w:left w:val="none" w:sz="0" w:space="0" w:color="auto"/>
        <w:bottom w:val="none" w:sz="0" w:space="0" w:color="auto"/>
        <w:right w:val="none" w:sz="0" w:space="0" w:color="auto"/>
      </w:divBdr>
    </w:div>
    <w:div w:id="1236009545">
      <w:bodyDiv w:val="1"/>
      <w:marLeft w:val="0"/>
      <w:marRight w:val="0"/>
      <w:marTop w:val="0"/>
      <w:marBottom w:val="0"/>
      <w:divBdr>
        <w:top w:val="none" w:sz="0" w:space="0" w:color="auto"/>
        <w:left w:val="none" w:sz="0" w:space="0" w:color="auto"/>
        <w:bottom w:val="none" w:sz="0" w:space="0" w:color="auto"/>
        <w:right w:val="none" w:sz="0" w:space="0" w:color="auto"/>
      </w:divBdr>
    </w:div>
    <w:div w:id="1290236240">
      <w:bodyDiv w:val="1"/>
      <w:marLeft w:val="0"/>
      <w:marRight w:val="0"/>
      <w:marTop w:val="0"/>
      <w:marBottom w:val="0"/>
      <w:divBdr>
        <w:top w:val="none" w:sz="0" w:space="0" w:color="auto"/>
        <w:left w:val="none" w:sz="0" w:space="0" w:color="auto"/>
        <w:bottom w:val="none" w:sz="0" w:space="0" w:color="auto"/>
        <w:right w:val="none" w:sz="0" w:space="0" w:color="auto"/>
      </w:divBdr>
    </w:div>
    <w:div w:id="1357191508">
      <w:bodyDiv w:val="1"/>
      <w:marLeft w:val="0"/>
      <w:marRight w:val="0"/>
      <w:marTop w:val="0"/>
      <w:marBottom w:val="0"/>
      <w:divBdr>
        <w:top w:val="none" w:sz="0" w:space="0" w:color="auto"/>
        <w:left w:val="none" w:sz="0" w:space="0" w:color="auto"/>
        <w:bottom w:val="none" w:sz="0" w:space="0" w:color="auto"/>
        <w:right w:val="none" w:sz="0" w:space="0" w:color="auto"/>
      </w:divBdr>
    </w:div>
    <w:div w:id="1364403872">
      <w:bodyDiv w:val="1"/>
      <w:marLeft w:val="0"/>
      <w:marRight w:val="0"/>
      <w:marTop w:val="0"/>
      <w:marBottom w:val="0"/>
      <w:divBdr>
        <w:top w:val="none" w:sz="0" w:space="0" w:color="auto"/>
        <w:left w:val="none" w:sz="0" w:space="0" w:color="auto"/>
        <w:bottom w:val="none" w:sz="0" w:space="0" w:color="auto"/>
        <w:right w:val="none" w:sz="0" w:space="0" w:color="auto"/>
      </w:divBdr>
    </w:div>
    <w:div w:id="1405760041">
      <w:bodyDiv w:val="1"/>
      <w:marLeft w:val="0"/>
      <w:marRight w:val="0"/>
      <w:marTop w:val="0"/>
      <w:marBottom w:val="0"/>
      <w:divBdr>
        <w:top w:val="none" w:sz="0" w:space="0" w:color="auto"/>
        <w:left w:val="none" w:sz="0" w:space="0" w:color="auto"/>
        <w:bottom w:val="none" w:sz="0" w:space="0" w:color="auto"/>
        <w:right w:val="none" w:sz="0" w:space="0" w:color="auto"/>
      </w:divBdr>
    </w:div>
    <w:div w:id="1574005397">
      <w:bodyDiv w:val="1"/>
      <w:marLeft w:val="0"/>
      <w:marRight w:val="0"/>
      <w:marTop w:val="0"/>
      <w:marBottom w:val="0"/>
      <w:divBdr>
        <w:top w:val="single" w:sz="6" w:space="0" w:color="E6F1FF"/>
        <w:left w:val="single" w:sz="6" w:space="0" w:color="E6F1FF"/>
        <w:bottom w:val="single" w:sz="6" w:space="0" w:color="E6F1FF"/>
        <w:right w:val="single" w:sz="6" w:space="0" w:color="E6F1FF"/>
      </w:divBdr>
      <w:divsChild>
        <w:div w:id="1598171388">
          <w:marLeft w:val="0"/>
          <w:marRight w:val="0"/>
          <w:marTop w:val="0"/>
          <w:marBottom w:val="0"/>
          <w:divBdr>
            <w:top w:val="none" w:sz="0" w:space="0" w:color="auto"/>
            <w:left w:val="none" w:sz="0" w:space="0" w:color="auto"/>
            <w:bottom w:val="none" w:sz="0" w:space="0" w:color="auto"/>
            <w:right w:val="none" w:sz="0" w:space="0" w:color="auto"/>
          </w:divBdr>
          <w:divsChild>
            <w:div w:id="202729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276395">
      <w:bodyDiv w:val="1"/>
      <w:marLeft w:val="0"/>
      <w:marRight w:val="0"/>
      <w:marTop w:val="0"/>
      <w:marBottom w:val="0"/>
      <w:divBdr>
        <w:top w:val="none" w:sz="0" w:space="0" w:color="auto"/>
        <w:left w:val="none" w:sz="0" w:space="0" w:color="auto"/>
        <w:bottom w:val="none" w:sz="0" w:space="0" w:color="auto"/>
        <w:right w:val="none" w:sz="0" w:space="0" w:color="auto"/>
      </w:divBdr>
    </w:div>
    <w:div w:id="1642614425">
      <w:bodyDiv w:val="1"/>
      <w:marLeft w:val="0"/>
      <w:marRight w:val="0"/>
      <w:marTop w:val="0"/>
      <w:marBottom w:val="0"/>
      <w:divBdr>
        <w:top w:val="none" w:sz="0" w:space="0" w:color="auto"/>
        <w:left w:val="none" w:sz="0" w:space="0" w:color="auto"/>
        <w:bottom w:val="none" w:sz="0" w:space="0" w:color="auto"/>
        <w:right w:val="none" w:sz="0" w:space="0" w:color="auto"/>
      </w:divBdr>
    </w:div>
    <w:div w:id="1691253223">
      <w:bodyDiv w:val="1"/>
      <w:marLeft w:val="0"/>
      <w:marRight w:val="0"/>
      <w:marTop w:val="0"/>
      <w:marBottom w:val="0"/>
      <w:divBdr>
        <w:top w:val="none" w:sz="0" w:space="0" w:color="auto"/>
        <w:left w:val="none" w:sz="0" w:space="0" w:color="auto"/>
        <w:bottom w:val="none" w:sz="0" w:space="0" w:color="auto"/>
        <w:right w:val="none" w:sz="0" w:space="0" w:color="auto"/>
      </w:divBdr>
    </w:div>
    <w:div w:id="1717118298">
      <w:bodyDiv w:val="1"/>
      <w:marLeft w:val="0"/>
      <w:marRight w:val="0"/>
      <w:marTop w:val="0"/>
      <w:marBottom w:val="0"/>
      <w:divBdr>
        <w:top w:val="none" w:sz="0" w:space="0" w:color="auto"/>
        <w:left w:val="none" w:sz="0" w:space="0" w:color="auto"/>
        <w:bottom w:val="none" w:sz="0" w:space="0" w:color="auto"/>
        <w:right w:val="none" w:sz="0" w:space="0" w:color="auto"/>
      </w:divBdr>
    </w:div>
    <w:div w:id="1722244762">
      <w:bodyDiv w:val="1"/>
      <w:marLeft w:val="0"/>
      <w:marRight w:val="0"/>
      <w:marTop w:val="0"/>
      <w:marBottom w:val="0"/>
      <w:divBdr>
        <w:top w:val="none" w:sz="0" w:space="0" w:color="auto"/>
        <w:left w:val="none" w:sz="0" w:space="0" w:color="auto"/>
        <w:bottom w:val="none" w:sz="0" w:space="0" w:color="auto"/>
        <w:right w:val="none" w:sz="0" w:space="0" w:color="auto"/>
      </w:divBdr>
    </w:div>
    <w:div w:id="1741706439">
      <w:bodyDiv w:val="1"/>
      <w:marLeft w:val="0"/>
      <w:marRight w:val="0"/>
      <w:marTop w:val="0"/>
      <w:marBottom w:val="0"/>
      <w:divBdr>
        <w:top w:val="single" w:sz="6" w:space="0" w:color="E6F1FF"/>
        <w:left w:val="single" w:sz="6" w:space="0" w:color="E6F1FF"/>
        <w:bottom w:val="single" w:sz="6" w:space="0" w:color="E6F1FF"/>
        <w:right w:val="single" w:sz="6" w:space="0" w:color="E6F1FF"/>
      </w:divBdr>
      <w:divsChild>
        <w:div w:id="382682373">
          <w:marLeft w:val="0"/>
          <w:marRight w:val="0"/>
          <w:marTop w:val="0"/>
          <w:marBottom w:val="0"/>
          <w:divBdr>
            <w:top w:val="none" w:sz="0" w:space="0" w:color="auto"/>
            <w:left w:val="none" w:sz="0" w:space="0" w:color="auto"/>
            <w:bottom w:val="none" w:sz="0" w:space="0" w:color="auto"/>
            <w:right w:val="none" w:sz="0" w:space="0" w:color="auto"/>
          </w:divBdr>
          <w:divsChild>
            <w:div w:id="51434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377183">
      <w:bodyDiv w:val="1"/>
      <w:marLeft w:val="0"/>
      <w:marRight w:val="0"/>
      <w:marTop w:val="0"/>
      <w:marBottom w:val="0"/>
      <w:divBdr>
        <w:top w:val="none" w:sz="0" w:space="0" w:color="auto"/>
        <w:left w:val="none" w:sz="0" w:space="0" w:color="auto"/>
        <w:bottom w:val="none" w:sz="0" w:space="0" w:color="auto"/>
        <w:right w:val="none" w:sz="0" w:space="0" w:color="auto"/>
      </w:divBdr>
    </w:div>
    <w:div w:id="1799488345">
      <w:bodyDiv w:val="1"/>
      <w:marLeft w:val="0"/>
      <w:marRight w:val="0"/>
      <w:marTop w:val="0"/>
      <w:marBottom w:val="0"/>
      <w:divBdr>
        <w:top w:val="none" w:sz="0" w:space="0" w:color="auto"/>
        <w:left w:val="none" w:sz="0" w:space="0" w:color="auto"/>
        <w:bottom w:val="none" w:sz="0" w:space="0" w:color="auto"/>
        <w:right w:val="none" w:sz="0" w:space="0" w:color="auto"/>
      </w:divBdr>
    </w:div>
    <w:div w:id="1880780234">
      <w:bodyDiv w:val="1"/>
      <w:marLeft w:val="0"/>
      <w:marRight w:val="0"/>
      <w:marTop w:val="0"/>
      <w:marBottom w:val="0"/>
      <w:divBdr>
        <w:top w:val="none" w:sz="0" w:space="0" w:color="auto"/>
        <w:left w:val="none" w:sz="0" w:space="0" w:color="auto"/>
        <w:bottom w:val="none" w:sz="0" w:space="0" w:color="auto"/>
        <w:right w:val="none" w:sz="0" w:space="0" w:color="auto"/>
      </w:divBdr>
    </w:div>
    <w:div w:id="1898738088">
      <w:bodyDiv w:val="1"/>
      <w:marLeft w:val="0"/>
      <w:marRight w:val="0"/>
      <w:marTop w:val="0"/>
      <w:marBottom w:val="0"/>
      <w:divBdr>
        <w:top w:val="none" w:sz="0" w:space="0" w:color="auto"/>
        <w:left w:val="none" w:sz="0" w:space="0" w:color="auto"/>
        <w:bottom w:val="none" w:sz="0" w:space="0" w:color="auto"/>
        <w:right w:val="none" w:sz="0" w:space="0" w:color="auto"/>
      </w:divBdr>
    </w:div>
    <w:div w:id="1906796221">
      <w:bodyDiv w:val="1"/>
      <w:marLeft w:val="0"/>
      <w:marRight w:val="0"/>
      <w:marTop w:val="0"/>
      <w:marBottom w:val="0"/>
      <w:divBdr>
        <w:top w:val="none" w:sz="0" w:space="0" w:color="auto"/>
        <w:left w:val="none" w:sz="0" w:space="0" w:color="auto"/>
        <w:bottom w:val="none" w:sz="0" w:space="0" w:color="auto"/>
        <w:right w:val="none" w:sz="0" w:space="0" w:color="auto"/>
      </w:divBdr>
    </w:div>
    <w:div w:id="2000575161">
      <w:bodyDiv w:val="1"/>
      <w:marLeft w:val="0"/>
      <w:marRight w:val="0"/>
      <w:marTop w:val="0"/>
      <w:marBottom w:val="0"/>
      <w:divBdr>
        <w:top w:val="single" w:sz="6" w:space="0" w:color="E6F1FF"/>
        <w:left w:val="single" w:sz="6" w:space="0" w:color="E6F1FF"/>
        <w:bottom w:val="single" w:sz="6" w:space="0" w:color="E6F1FF"/>
        <w:right w:val="single" w:sz="6" w:space="0" w:color="E6F1FF"/>
      </w:divBdr>
      <w:divsChild>
        <w:div w:id="955865664">
          <w:marLeft w:val="0"/>
          <w:marRight w:val="0"/>
          <w:marTop w:val="0"/>
          <w:marBottom w:val="0"/>
          <w:divBdr>
            <w:top w:val="none" w:sz="0" w:space="0" w:color="auto"/>
            <w:left w:val="none" w:sz="0" w:space="0" w:color="auto"/>
            <w:bottom w:val="none" w:sz="0" w:space="0" w:color="auto"/>
            <w:right w:val="none" w:sz="0" w:space="0" w:color="auto"/>
          </w:divBdr>
          <w:divsChild>
            <w:div w:id="1714310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160563">
      <w:bodyDiv w:val="1"/>
      <w:marLeft w:val="0"/>
      <w:marRight w:val="0"/>
      <w:marTop w:val="0"/>
      <w:marBottom w:val="0"/>
      <w:divBdr>
        <w:top w:val="none" w:sz="0" w:space="0" w:color="auto"/>
        <w:left w:val="none" w:sz="0" w:space="0" w:color="auto"/>
        <w:bottom w:val="none" w:sz="0" w:space="0" w:color="auto"/>
        <w:right w:val="none" w:sz="0" w:space="0" w:color="auto"/>
      </w:divBdr>
    </w:div>
    <w:div w:id="2044479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CBF9FB-DCCC-41A1-A1AC-57B9C3D49C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1024</TotalTime>
  <Pages>50</Pages>
  <Words>36853</Words>
  <Characters>184270</Characters>
  <Application>Microsoft Office Word</Application>
  <DocSecurity>0</DocSecurity>
  <Lines>1535</Lines>
  <Paragraphs>441</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בס"ד</vt:lpstr>
      <vt:lpstr>בס"ד</vt:lpstr>
    </vt:vector>
  </TitlesOfParts>
  <Company/>
  <LinksUpToDate>false</LinksUpToDate>
  <CharactersWithSpaces>220682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בס"ד</dc:title>
  <dc:subject/>
  <dc:creator>otzar1</dc:creator>
  <cp:keywords/>
  <dc:description/>
  <cp:lastModifiedBy>Yisroel Stilerman</cp:lastModifiedBy>
  <cp:revision>46</cp:revision>
  <cp:lastPrinted>2010-05-24T05:11:00Z</cp:lastPrinted>
  <dcterms:created xsi:type="dcterms:W3CDTF">2018-06-26T11:06:00Z</dcterms:created>
  <dcterms:modified xsi:type="dcterms:W3CDTF">2021-06-17T09:39:00Z</dcterms:modified>
</cp:coreProperties>
</file>