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50C6FD" w14:textId="77777777" w:rsidR="00C6333C" w:rsidRPr="0019052D" w:rsidRDefault="0019052D" w:rsidP="0019052D">
      <w:pPr>
        <w:contextualSpacing/>
        <w:jc w:val="center"/>
        <w:rPr>
          <w:rFonts w:asciiTheme="majorBidi" w:hAnsiTheme="majorBidi" w:cstheme="majorBidi"/>
          <w:rtl/>
        </w:rPr>
      </w:pPr>
      <w:r w:rsidRPr="0019052D">
        <w:rPr>
          <w:rFonts w:asciiTheme="majorBidi" w:hAnsiTheme="majorBidi" w:cstheme="majorBidi"/>
          <w:b/>
          <w:bCs/>
          <w:sz w:val="32"/>
          <w:szCs w:val="32"/>
          <w:rtl/>
        </w:rPr>
        <w:t>הכנסת אורחים</w:t>
      </w:r>
    </w:p>
    <w:p w14:paraId="3FEE9ECB" w14:textId="77777777" w:rsidR="0019052D" w:rsidRPr="0019052D" w:rsidRDefault="0019052D" w:rsidP="0019052D">
      <w:pPr>
        <w:contextualSpacing/>
        <w:rPr>
          <w:rFonts w:asciiTheme="majorBidi" w:hAnsiTheme="majorBidi" w:cstheme="majorBidi"/>
          <w:rtl/>
        </w:rPr>
      </w:pPr>
    </w:p>
    <w:p w14:paraId="0907407F" w14:textId="77777777" w:rsidR="0019052D" w:rsidRDefault="0019052D" w:rsidP="0019052D">
      <w:pPr>
        <w:numPr>
          <w:ilvl w:val="0"/>
          <w:numId w:val="1"/>
        </w:numPr>
        <w:spacing w:after="0" w:line="240" w:lineRule="auto"/>
        <w:contextualSpacing/>
        <w:jc w:val="both"/>
        <w:rPr>
          <w:rFonts w:asciiTheme="majorBidi" w:hAnsiTheme="majorBidi" w:cstheme="majorBidi"/>
          <w:rtl/>
        </w:rPr>
        <w:sectPr w:rsidR="0019052D" w:rsidSect="0019052D">
          <w:headerReference w:type="default" r:id="rId7"/>
          <w:pgSz w:w="11906" w:h="16838"/>
          <w:pgMar w:top="993" w:right="849" w:bottom="1440" w:left="851" w:header="568" w:footer="510" w:gutter="0"/>
          <w:cols w:space="708"/>
          <w:docGrid w:linePitch="360"/>
        </w:sectPr>
      </w:pPr>
    </w:p>
    <w:p w14:paraId="404EA524" w14:textId="5E01E050" w:rsidR="0019052D" w:rsidRPr="0019052D" w:rsidRDefault="0019052D" w:rsidP="0019052D">
      <w:pPr>
        <w:numPr>
          <w:ilvl w:val="0"/>
          <w:numId w:val="1"/>
        </w:numPr>
        <w:spacing w:after="0" w:line="240" w:lineRule="auto"/>
        <w:contextualSpacing/>
        <w:jc w:val="both"/>
        <w:rPr>
          <w:rFonts w:asciiTheme="majorBidi" w:hAnsiTheme="majorBidi" w:cstheme="majorBidi"/>
          <w:sz w:val="24"/>
          <w:szCs w:val="24"/>
        </w:rPr>
      </w:pPr>
      <w:r w:rsidRPr="0019052D">
        <w:rPr>
          <w:rFonts w:asciiTheme="majorBidi" w:hAnsiTheme="majorBidi" w:cstheme="majorBidi"/>
          <w:sz w:val="24"/>
          <w:szCs w:val="24"/>
          <w:rtl/>
        </w:rPr>
        <w:t>מעלות של מצות הכנסת אורחים.</w:t>
      </w:r>
    </w:p>
    <w:p w14:paraId="2422364A" w14:textId="77777777" w:rsidR="0019052D" w:rsidRPr="0019052D" w:rsidRDefault="0019052D" w:rsidP="0019052D">
      <w:pPr>
        <w:numPr>
          <w:ilvl w:val="0"/>
          <w:numId w:val="1"/>
        </w:numPr>
        <w:spacing w:after="0" w:line="240" w:lineRule="auto"/>
        <w:jc w:val="both"/>
        <w:rPr>
          <w:rFonts w:asciiTheme="majorBidi" w:hAnsiTheme="majorBidi" w:cstheme="majorBidi"/>
          <w:sz w:val="24"/>
          <w:szCs w:val="24"/>
        </w:rPr>
      </w:pPr>
      <w:r w:rsidRPr="0019052D">
        <w:rPr>
          <w:rFonts w:asciiTheme="majorBidi" w:hAnsiTheme="majorBidi" w:cstheme="majorBidi"/>
          <w:sz w:val="24"/>
          <w:szCs w:val="24"/>
          <w:rtl/>
        </w:rPr>
        <w:t>מקור.</w:t>
      </w:r>
    </w:p>
    <w:p w14:paraId="4F89710D" w14:textId="77777777" w:rsidR="0019052D" w:rsidRPr="0019052D" w:rsidRDefault="0019052D" w:rsidP="0019052D">
      <w:pPr>
        <w:numPr>
          <w:ilvl w:val="0"/>
          <w:numId w:val="1"/>
        </w:numPr>
        <w:spacing w:after="0" w:line="240" w:lineRule="auto"/>
        <w:jc w:val="both"/>
        <w:rPr>
          <w:rFonts w:asciiTheme="majorBidi" w:hAnsiTheme="majorBidi" w:cstheme="majorBidi"/>
          <w:sz w:val="24"/>
          <w:szCs w:val="24"/>
        </w:rPr>
      </w:pPr>
      <w:r w:rsidRPr="0019052D">
        <w:rPr>
          <w:rFonts w:asciiTheme="majorBidi" w:hAnsiTheme="majorBidi" w:cstheme="majorBidi"/>
          <w:sz w:val="24"/>
          <w:szCs w:val="24"/>
          <w:rtl/>
        </w:rPr>
        <w:t>אדם שאינו ראוי להתכבד</w:t>
      </w:r>
    </w:p>
    <w:p w14:paraId="66C2D417" w14:textId="77777777" w:rsidR="0019052D" w:rsidRPr="0019052D" w:rsidRDefault="0019052D" w:rsidP="0019052D">
      <w:pPr>
        <w:numPr>
          <w:ilvl w:val="0"/>
          <w:numId w:val="1"/>
        </w:numPr>
        <w:spacing w:after="0" w:line="240" w:lineRule="auto"/>
        <w:jc w:val="both"/>
        <w:rPr>
          <w:rFonts w:asciiTheme="majorBidi" w:hAnsiTheme="majorBidi" w:cstheme="majorBidi"/>
          <w:sz w:val="24"/>
          <w:szCs w:val="24"/>
        </w:rPr>
      </w:pPr>
      <w:r w:rsidRPr="0019052D">
        <w:rPr>
          <w:rFonts w:asciiTheme="majorBidi" w:hAnsiTheme="majorBidi" w:cstheme="majorBidi"/>
          <w:sz w:val="24"/>
          <w:szCs w:val="24"/>
          <w:rtl/>
        </w:rPr>
        <w:t>אם סעודת מרעים נכללת.</w:t>
      </w:r>
    </w:p>
    <w:p w14:paraId="5B4F646C" w14:textId="77777777" w:rsidR="0019052D" w:rsidRPr="0019052D" w:rsidRDefault="0019052D" w:rsidP="0019052D">
      <w:pPr>
        <w:numPr>
          <w:ilvl w:val="0"/>
          <w:numId w:val="1"/>
        </w:numPr>
        <w:spacing w:after="0" w:line="240" w:lineRule="auto"/>
        <w:jc w:val="both"/>
        <w:rPr>
          <w:rFonts w:asciiTheme="majorBidi" w:hAnsiTheme="majorBidi" w:cstheme="majorBidi"/>
          <w:sz w:val="24"/>
          <w:szCs w:val="24"/>
        </w:rPr>
      </w:pPr>
      <w:r w:rsidRPr="0019052D">
        <w:rPr>
          <w:rFonts w:asciiTheme="majorBidi" w:hAnsiTheme="majorBidi" w:cstheme="majorBidi"/>
          <w:sz w:val="24"/>
          <w:szCs w:val="24"/>
          <w:rtl/>
        </w:rPr>
        <w:t>הגדר.</w:t>
      </w:r>
    </w:p>
    <w:p w14:paraId="0FCC7CEC" w14:textId="77777777" w:rsidR="0019052D" w:rsidRPr="0019052D" w:rsidRDefault="0019052D" w:rsidP="0019052D">
      <w:pPr>
        <w:numPr>
          <w:ilvl w:val="0"/>
          <w:numId w:val="1"/>
        </w:numPr>
        <w:spacing w:after="0" w:line="240" w:lineRule="auto"/>
        <w:jc w:val="both"/>
        <w:rPr>
          <w:rFonts w:asciiTheme="majorBidi" w:hAnsiTheme="majorBidi" w:cstheme="majorBidi"/>
          <w:sz w:val="24"/>
          <w:szCs w:val="24"/>
        </w:rPr>
      </w:pPr>
      <w:r w:rsidRPr="0019052D">
        <w:rPr>
          <w:rFonts w:asciiTheme="majorBidi" w:hAnsiTheme="majorBidi" w:cstheme="majorBidi"/>
          <w:sz w:val="24"/>
          <w:szCs w:val="24"/>
          <w:rtl/>
        </w:rPr>
        <w:t>עוד ענינים באו"ח סי' של"ג.</w:t>
      </w:r>
    </w:p>
    <w:p w14:paraId="11015972" w14:textId="4BDB2852" w:rsidR="0067297D" w:rsidRDefault="0067297D" w:rsidP="0019052D">
      <w:pPr>
        <w:numPr>
          <w:ilvl w:val="0"/>
          <w:numId w:val="1"/>
        </w:numPr>
        <w:spacing w:after="0" w:line="240" w:lineRule="auto"/>
        <w:jc w:val="both"/>
        <w:rPr>
          <w:rFonts w:asciiTheme="majorBidi" w:hAnsiTheme="majorBidi" w:cstheme="majorBidi"/>
          <w:sz w:val="24"/>
          <w:szCs w:val="24"/>
        </w:rPr>
      </w:pPr>
      <w:r w:rsidRPr="0067297D">
        <w:rPr>
          <w:rFonts w:asciiTheme="majorBidi" w:hAnsiTheme="majorBidi" w:cs="Times New Roman"/>
          <w:sz w:val="24"/>
          <w:szCs w:val="24"/>
          <w:rtl/>
        </w:rPr>
        <w:t>לכבוד אורחים</w:t>
      </w:r>
      <w:r>
        <w:rPr>
          <w:rFonts w:asciiTheme="majorBidi" w:hAnsiTheme="majorBidi" w:cs="Times New Roman" w:hint="cs"/>
          <w:sz w:val="24"/>
          <w:szCs w:val="24"/>
          <w:rtl/>
        </w:rPr>
        <w:t>:</w:t>
      </w:r>
      <w:r w:rsidRPr="0067297D">
        <w:rPr>
          <w:rFonts w:asciiTheme="majorBidi" w:hAnsiTheme="majorBidi" w:cs="Times New Roman"/>
          <w:sz w:val="24"/>
          <w:szCs w:val="24"/>
          <w:rtl/>
        </w:rPr>
        <w:t xml:space="preserve"> </w:t>
      </w:r>
      <w:r>
        <w:rPr>
          <w:rFonts w:asciiTheme="majorBidi" w:hAnsiTheme="majorBidi" w:cs="Times New Roman" w:hint="cs"/>
          <w:sz w:val="24"/>
          <w:szCs w:val="24"/>
          <w:rtl/>
        </w:rPr>
        <w:t>כ</w:t>
      </w:r>
      <w:r w:rsidRPr="0067297D">
        <w:rPr>
          <w:rFonts w:asciiTheme="majorBidi" w:hAnsiTheme="majorBidi" w:cs="Times New Roman"/>
          <w:sz w:val="24"/>
          <w:szCs w:val="24"/>
          <w:rtl/>
        </w:rPr>
        <w:t>שמקילים ביו"ד</w:t>
      </w:r>
      <w:r>
        <w:rPr>
          <w:rFonts w:asciiTheme="majorBidi" w:hAnsiTheme="majorBidi" w:cs="Times New Roman" w:hint="cs"/>
          <w:sz w:val="24"/>
          <w:szCs w:val="24"/>
          <w:rtl/>
        </w:rPr>
        <w:t>.</w:t>
      </w:r>
    </w:p>
    <w:p w14:paraId="0D61842F" w14:textId="55113A95" w:rsidR="0019052D" w:rsidRPr="0019052D" w:rsidRDefault="0019052D" w:rsidP="0019052D">
      <w:pPr>
        <w:numPr>
          <w:ilvl w:val="0"/>
          <w:numId w:val="1"/>
        </w:numPr>
        <w:spacing w:after="0" w:line="240" w:lineRule="auto"/>
        <w:jc w:val="both"/>
        <w:rPr>
          <w:rFonts w:asciiTheme="majorBidi" w:hAnsiTheme="majorBidi" w:cstheme="majorBidi"/>
          <w:sz w:val="24"/>
          <w:szCs w:val="24"/>
        </w:rPr>
      </w:pPr>
      <w:r w:rsidRPr="0019052D">
        <w:rPr>
          <w:rFonts w:asciiTheme="majorBidi" w:hAnsiTheme="majorBidi" w:cstheme="majorBidi"/>
          <w:sz w:val="24"/>
          <w:szCs w:val="24"/>
          <w:rtl/>
        </w:rPr>
        <w:t>שאר ענינים.</w:t>
      </w:r>
    </w:p>
    <w:p w14:paraId="01137354" w14:textId="65298D98" w:rsidR="0019052D" w:rsidRPr="0019052D" w:rsidRDefault="0019052D" w:rsidP="0019052D">
      <w:pPr>
        <w:numPr>
          <w:ilvl w:val="0"/>
          <w:numId w:val="1"/>
        </w:numPr>
        <w:spacing w:after="0" w:line="240" w:lineRule="auto"/>
        <w:jc w:val="both"/>
        <w:rPr>
          <w:rFonts w:asciiTheme="majorBidi" w:hAnsiTheme="majorBidi" w:cstheme="majorBidi"/>
          <w:sz w:val="24"/>
          <w:szCs w:val="24"/>
          <w:rtl/>
        </w:rPr>
      </w:pPr>
      <w:r w:rsidRPr="0019052D">
        <w:rPr>
          <w:rFonts w:asciiTheme="majorBidi" w:hAnsiTheme="majorBidi" w:cstheme="majorBidi"/>
          <w:sz w:val="24"/>
          <w:szCs w:val="24"/>
          <w:rtl/>
        </w:rPr>
        <w:t>כל מה שיאמר לך בעל הבית עשה.</w:t>
      </w:r>
    </w:p>
    <w:p w14:paraId="5C952540" w14:textId="77777777" w:rsidR="0019052D" w:rsidRPr="0019052D" w:rsidRDefault="0019052D" w:rsidP="0019052D">
      <w:pPr>
        <w:rPr>
          <w:rFonts w:asciiTheme="majorBidi" w:hAnsiTheme="majorBidi" w:cstheme="majorBidi"/>
          <w:sz w:val="24"/>
          <w:szCs w:val="24"/>
          <w:rtl/>
        </w:rPr>
        <w:sectPr w:rsidR="0019052D" w:rsidRPr="0019052D" w:rsidSect="0019052D">
          <w:type w:val="continuous"/>
          <w:pgSz w:w="11906" w:h="16838"/>
          <w:pgMar w:top="1440" w:right="991" w:bottom="1440" w:left="1440" w:header="708" w:footer="708" w:gutter="0"/>
          <w:cols w:num="3" w:space="242"/>
          <w:bidi/>
          <w:docGrid w:linePitch="360"/>
        </w:sectPr>
      </w:pPr>
    </w:p>
    <w:p w14:paraId="623C0B25" w14:textId="7641FD08" w:rsidR="0019052D" w:rsidRPr="0019052D" w:rsidRDefault="0019052D" w:rsidP="0019052D">
      <w:pPr>
        <w:rPr>
          <w:rFonts w:asciiTheme="majorBidi" w:hAnsiTheme="majorBidi" w:cstheme="majorBidi"/>
          <w:rtl/>
        </w:rPr>
      </w:pPr>
    </w:p>
    <w:p w14:paraId="34847C09" w14:textId="77777777" w:rsidR="0019052D" w:rsidRPr="0019052D" w:rsidRDefault="0019052D" w:rsidP="0019052D">
      <w:pPr>
        <w:spacing w:after="0" w:line="240" w:lineRule="auto"/>
        <w:ind w:left="240" w:hanging="240"/>
        <w:jc w:val="both"/>
        <w:rPr>
          <w:rFonts w:ascii="Times New Roman" w:eastAsia="SimSun" w:hAnsi="Times New Roman" w:cs="Times New Roman"/>
          <w:sz w:val="24"/>
          <w:szCs w:val="24"/>
          <w:lang w:eastAsia="zh-CN"/>
        </w:rPr>
      </w:pPr>
      <w:r w:rsidRPr="0019052D">
        <w:rPr>
          <w:rFonts w:ascii="Times New Roman" w:eastAsia="SimSun" w:hAnsi="Times New Roman" w:cs="Times New Roman" w:hint="cs"/>
          <w:b/>
          <w:bCs/>
          <w:sz w:val="24"/>
          <w:szCs w:val="24"/>
          <w:rtl/>
          <w:lang w:eastAsia="zh-CN"/>
        </w:rPr>
        <w:t>דור המלקטים</w:t>
      </w:r>
      <w:r w:rsidRPr="0019052D">
        <w:rPr>
          <w:rFonts w:ascii="Times New Roman" w:eastAsia="SimSun" w:hAnsi="Times New Roman" w:cs="Times New Roman" w:hint="cs"/>
          <w:sz w:val="24"/>
          <w:szCs w:val="24"/>
          <w:rtl/>
          <w:lang w:eastAsia="zh-CN"/>
        </w:rPr>
        <w:t xml:space="preserve"> - </w:t>
      </w:r>
      <w:r w:rsidRPr="0019052D">
        <w:rPr>
          <w:rFonts w:ascii="Times New Roman" w:eastAsia="SimSun" w:hAnsi="Times New Roman" w:cs="Times New Roman" w:hint="cs"/>
          <w:sz w:val="24"/>
          <w:szCs w:val="24"/>
          <w:u w:val="single"/>
          <w:rtl/>
          <w:lang w:eastAsia="zh-CN"/>
        </w:rPr>
        <w:t>אנציקלופדיה תלמודית</w:t>
      </w:r>
      <w:r w:rsidRPr="0019052D">
        <w:rPr>
          <w:rFonts w:ascii="Times New Roman" w:eastAsia="SimSun" w:hAnsi="Times New Roman" w:cs="Times New Roman" w:hint="cs"/>
          <w:sz w:val="24"/>
          <w:szCs w:val="24"/>
          <w:rtl/>
          <w:lang w:eastAsia="zh-CN"/>
        </w:rPr>
        <w:t xml:space="preserve"> (כרך ט', עמ' קכ"ו - עמ' קל"ו), </w:t>
      </w:r>
      <w:r w:rsidRPr="0019052D">
        <w:rPr>
          <w:rFonts w:ascii="Times New Roman" w:eastAsia="SimSun" w:hAnsi="Times New Roman" w:cs="Times New Roman" w:hint="cs"/>
          <w:sz w:val="24"/>
          <w:szCs w:val="24"/>
          <w:u w:val="single"/>
          <w:rtl/>
          <w:lang w:eastAsia="zh-CN"/>
        </w:rPr>
        <w:t>בתורתו יהגה</w:t>
      </w:r>
      <w:r w:rsidRPr="0019052D">
        <w:rPr>
          <w:rFonts w:ascii="Times New Roman" w:eastAsia="SimSun" w:hAnsi="Times New Roman" w:cs="Times New Roman" w:hint="cs"/>
          <w:sz w:val="24"/>
          <w:szCs w:val="24"/>
          <w:rtl/>
          <w:lang w:eastAsia="zh-CN"/>
        </w:rPr>
        <w:t xml:space="preserve"> (ח"ב פרק י"א), </w:t>
      </w:r>
      <w:r w:rsidRPr="0019052D">
        <w:rPr>
          <w:rFonts w:ascii="Times New Roman" w:eastAsia="SimSun" w:hAnsi="Times New Roman" w:cs="Times New Roman" w:hint="cs"/>
          <w:sz w:val="24"/>
          <w:szCs w:val="24"/>
          <w:u w:val="single"/>
          <w:rtl/>
          <w:lang w:eastAsia="zh-CN"/>
        </w:rPr>
        <w:t>לרעך כמוך</w:t>
      </w:r>
      <w:r w:rsidRPr="0019052D">
        <w:rPr>
          <w:rFonts w:ascii="Times New Roman" w:eastAsia="SimSun" w:hAnsi="Times New Roman" w:cs="Times New Roman" w:hint="cs"/>
          <w:sz w:val="24"/>
          <w:szCs w:val="24"/>
          <w:rtl/>
          <w:lang w:eastAsia="zh-CN"/>
        </w:rPr>
        <w:t xml:space="preserve"> (ח"ב, ואהבת לרעך פרק ז'), </w:t>
      </w:r>
      <w:r w:rsidRPr="0019052D">
        <w:rPr>
          <w:rFonts w:ascii="Times New Roman" w:eastAsia="SimSun" w:hAnsi="Times New Roman" w:cs="Times New Roman" w:hint="cs"/>
          <w:sz w:val="24"/>
          <w:szCs w:val="24"/>
          <w:u w:val="single"/>
          <w:rtl/>
          <w:lang w:eastAsia="zh-CN"/>
        </w:rPr>
        <w:t>ס' הבית</w:t>
      </w:r>
      <w:r w:rsidRPr="0019052D">
        <w:rPr>
          <w:rFonts w:ascii="Times New Roman" w:eastAsia="SimSun" w:hAnsi="Times New Roman" w:cs="Times New Roman" w:hint="cs"/>
          <w:sz w:val="24"/>
          <w:szCs w:val="24"/>
          <w:rtl/>
          <w:lang w:eastAsia="zh-CN"/>
        </w:rPr>
        <w:t xml:space="preserve"> (סי' ל"ג), </w:t>
      </w:r>
      <w:r w:rsidRPr="0019052D">
        <w:rPr>
          <w:rFonts w:ascii="Times New Roman" w:eastAsia="SimSun" w:hAnsi="Times New Roman" w:cs="Times New Roman" w:hint="cs"/>
          <w:sz w:val="24"/>
          <w:szCs w:val="24"/>
          <w:u w:val="single"/>
          <w:rtl/>
          <w:lang w:eastAsia="zh-CN"/>
        </w:rPr>
        <w:t>על פי התורה</w:t>
      </w:r>
      <w:r w:rsidRPr="0019052D">
        <w:rPr>
          <w:rFonts w:ascii="Times New Roman" w:eastAsia="SimSun" w:hAnsi="Times New Roman" w:cs="Times New Roman" w:hint="cs"/>
          <w:sz w:val="24"/>
          <w:szCs w:val="24"/>
          <w:rtl/>
          <w:lang w:eastAsia="zh-CN"/>
        </w:rPr>
        <w:t xml:space="preserve"> (פר' וירא), </w:t>
      </w:r>
      <w:r w:rsidRPr="0019052D">
        <w:rPr>
          <w:rFonts w:ascii="Times New Roman" w:eastAsia="SimSun" w:hAnsi="Times New Roman" w:cs="Times New Roman" w:hint="cs"/>
          <w:sz w:val="24"/>
          <w:szCs w:val="24"/>
          <w:u w:val="single"/>
          <w:rtl/>
          <w:lang w:eastAsia="zh-CN"/>
        </w:rPr>
        <w:t>חי משה</w:t>
      </w:r>
      <w:r w:rsidRPr="0019052D">
        <w:rPr>
          <w:rFonts w:ascii="Times New Roman" w:eastAsia="SimSun" w:hAnsi="Times New Roman" w:cs="Times New Roman" w:hint="cs"/>
          <w:sz w:val="24"/>
          <w:szCs w:val="24"/>
          <w:rtl/>
          <w:lang w:eastAsia="zh-CN"/>
        </w:rPr>
        <w:t xml:space="preserve"> (סוף יו"ד), </w:t>
      </w:r>
      <w:r w:rsidRPr="0019052D">
        <w:rPr>
          <w:rFonts w:ascii="Times New Roman" w:eastAsia="SimSun" w:hAnsi="Times New Roman" w:cs="Times New Roman" w:hint="cs"/>
          <w:sz w:val="24"/>
          <w:szCs w:val="24"/>
          <w:u w:val="single"/>
          <w:rtl/>
          <w:lang w:eastAsia="zh-CN"/>
        </w:rPr>
        <w:t>פתח האהל</w:t>
      </w:r>
      <w:r w:rsidRPr="0019052D">
        <w:rPr>
          <w:rFonts w:ascii="Times New Roman" w:eastAsia="SimSun" w:hAnsi="Times New Roman" w:cs="Times New Roman" w:hint="cs"/>
          <w:sz w:val="24"/>
          <w:szCs w:val="24"/>
          <w:rtl/>
          <w:lang w:eastAsia="zh-CN"/>
        </w:rPr>
        <w:t xml:space="preserve"> (שעיו), </w:t>
      </w:r>
      <w:r w:rsidRPr="0019052D">
        <w:rPr>
          <w:rFonts w:ascii="Times New Roman" w:eastAsia="SimSun" w:hAnsi="Times New Roman" w:cs="Times New Roman" w:hint="cs"/>
          <w:sz w:val="24"/>
          <w:szCs w:val="24"/>
          <w:u w:val="single"/>
          <w:rtl/>
          <w:lang w:eastAsia="zh-CN"/>
        </w:rPr>
        <w:t>תורי זהב</w:t>
      </w:r>
      <w:r w:rsidRPr="0019052D">
        <w:rPr>
          <w:rFonts w:ascii="Times New Roman" w:eastAsia="SimSun" w:hAnsi="Times New Roman" w:cs="Times New Roman" w:hint="cs"/>
          <w:sz w:val="24"/>
          <w:szCs w:val="24"/>
          <w:rtl/>
          <w:lang w:eastAsia="zh-CN"/>
        </w:rPr>
        <w:t xml:space="preserve"> (אברמסון).</w:t>
      </w:r>
    </w:p>
    <w:p w14:paraId="5997324B" w14:textId="77777777" w:rsidR="0019052D" w:rsidRPr="0019052D" w:rsidRDefault="0019052D" w:rsidP="0019052D">
      <w:pPr>
        <w:autoSpaceDE w:val="0"/>
        <w:autoSpaceDN w:val="0"/>
        <w:adjustRightInd w:val="0"/>
        <w:spacing w:after="0" w:line="240" w:lineRule="auto"/>
        <w:ind w:left="237" w:hanging="237"/>
        <w:jc w:val="both"/>
        <w:rPr>
          <w:rFonts w:ascii="Times New Roman" w:eastAsia="SimSun" w:hAnsi="Times New Roman" w:cs="Times New Roman"/>
          <w:sz w:val="24"/>
          <w:szCs w:val="24"/>
          <w:rtl/>
          <w:lang w:eastAsia="zh-CN"/>
        </w:rPr>
      </w:pPr>
    </w:p>
    <w:p w14:paraId="18715CF6" w14:textId="11318582" w:rsidR="0019052D" w:rsidRPr="0019052D" w:rsidRDefault="0019052D" w:rsidP="0019052D">
      <w:pPr>
        <w:numPr>
          <w:ilvl w:val="0"/>
          <w:numId w:val="2"/>
        </w:numPr>
        <w:spacing w:after="0" w:line="240" w:lineRule="auto"/>
        <w:jc w:val="both"/>
        <w:rPr>
          <w:rFonts w:ascii="Times New Roman" w:eastAsia="SimSun" w:hAnsi="Times New Roman" w:cs="Times New Roman"/>
          <w:sz w:val="24"/>
          <w:szCs w:val="24"/>
          <w:rtl/>
          <w:lang w:eastAsia="zh-CN"/>
        </w:rPr>
      </w:pPr>
      <w:r w:rsidRPr="0019052D">
        <w:rPr>
          <w:rFonts w:ascii="Times New Roman" w:eastAsia="SimSun" w:hAnsi="Times New Roman" w:cs="Times New Roman" w:hint="cs"/>
          <w:sz w:val="28"/>
          <w:szCs w:val="28"/>
          <w:u w:val="single"/>
          <w:rtl/>
          <w:lang w:eastAsia="zh-CN"/>
        </w:rPr>
        <w:t>מעלות של מצות הכנסת אורחים</w:t>
      </w:r>
      <w:r w:rsidRPr="0019052D">
        <w:rPr>
          <w:rFonts w:ascii="Times New Roman" w:eastAsia="SimSun" w:hAnsi="Times New Roman" w:cs="Times New Roman" w:hint="cs"/>
          <w:sz w:val="24"/>
          <w:szCs w:val="24"/>
          <w:rtl/>
          <w:lang w:eastAsia="zh-CN"/>
        </w:rPr>
        <w:t>.</w:t>
      </w:r>
    </w:p>
    <w:p w14:paraId="50080A8E" w14:textId="77777777" w:rsidR="0019052D" w:rsidRPr="0019052D" w:rsidRDefault="0019052D" w:rsidP="0019052D">
      <w:pPr>
        <w:spacing w:after="0" w:line="240" w:lineRule="auto"/>
        <w:ind w:left="120" w:hanging="120"/>
        <w:jc w:val="both"/>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u w:val="single"/>
          <w:rtl/>
          <w:lang w:eastAsia="zh-CN"/>
        </w:rPr>
        <w:t>אהבת חסד</w:t>
      </w:r>
      <w:r w:rsidRPr="0019052D">
        <w:rPr>
          <w:rFonts w:ascii="Times New Roman" w:eastAsia="SimSun" w:hAnsi="Times New Roman" w:cs="Times New Roman" w:hint="cs"/>
          <w:sz w:val="24"/>
          <w:szCs w:val="24"/>
          <w:rtl/>
          <w:lang w:eastAsia="zh-CN"/>
        </w:rPr>
        <w:t xml:space="preserve"> (ח"ג ריש פרק ב') – "הנה ראה ראינו, שהתורה הרחיבה לספר בענין הכנסת אורחים של אברהם אבינו, איך היתה בכל פרטיו; מה שלא מצינו כן בכל חלקי התורה, שקיים אברהם אבינו, שסיפרה רק בדרך כלל שקיים כל התורה, ואמרה (בראשית כ"ו ה'): 'עקב אשר שמע אברהם בקולי וישמור משמרתי מצותי חוקותי ותורותי'. ואלו הכנסת אורחים, שהיא גם כן בכלל מצות (דברים כ"ח ט'): 'והלכת בדרכיו' - שהוא לגמול חסד ולהיטיב לזולתו - בארה התורה ברחבה. שמע מנה (מובן מזה), שכונת התורה להורות לנו ללמוד מאבינו הזקן, איך להתנהג עם האורחים".</w:t>
      </w:r>
    </w:p>
    <w:p w14:paraId="5F89C479" w14:textId="77777777" w:rsidR="0019052D" w:rsidRPr="0019052D" w:rsidRDefault="0019052D" w:rsidP="0019052D">
      <w:pPr>
        <w:spacing w:after="0" w:line="240" w:lineRule="auto"/>
        <w:jc w:val="both"/>
        <w:rPr>
          <w:rFonts w:ascii="Times New Roman" w:eastAsia="SimSun" w:hAnsi="Times New Roman" w:cs="Times New Roman"/>
          <w:sz w:val="24"/>
          <w:szCs w:val="24"/>
          <w:lang w:eastAsia="zh-CN"/>
        </w:rPr>
      </w:pPr>
    </w:p>
    <w:p w14:paraId="43433C76" w14:textId="77777777" w:rsidR="0019052D" w:rsidRPr="0019052D" w:rsidRDefault="0019052D" w:rsidP="0019052D">
      <w:pPr>
        <w:numPr>
          <w:ilvl w:val="1"/>
          <w:numId w:val="2"/>
        </w:numPr>
        <w:spacing w:after="0" w:line="240" w:lineRule="auto"/>
        <w:jc w:val="both"/>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u w:val="single"/>
          <w:rtl/>
          <w:lang w:eastAsia="zh-CN"/>
        </w:rPr>
        <w:t>שבת</w:t>
      </w:r>
      <w:r w:rsidRPr="0019052D">
        <w:rPr>
          <w:rFonts w:ascii="Times New Roman" w:eastAsia="SimSun" w:hAnsi="Times New Roman" w:cs="Times New Roman" w:hint="cs"/>
          <w:sz w:val="24"/>
          <w:szCs w:val="24"/>
          <w:rtl/>
          <w:lang w:eastAsia="zh-CN"/>
        </w:rPr>
        <w:t xml:space="preserve"> (דף קכז.) – </w:t>
      </w:r>
      <w:r w:rsidRPr="0019052D">
        <w:rPr>
          <w:rFonts w:ascii="Times New Roman" w:eastAsia="SimSun" w:hAnsi="Times New Roman" w:cs="Times New Roman"/>
          <w:sz w:val="24"/>
          <w:szCs w:val="24"/>
          <w:lang w:eastAsia="zh-CN"/>
        </w:rPr>
        <w:t>"</w:t>
      </w:r>
      <w:r w:rsidRPr="0019052D">
        <w:rPr>
          <w:rFonts w:ascii="Times New Roman" w:eastAsia="SimSun" w:hAnsi="Times New Roman" w:cs="Times New Roman" w:hint="cs"/>
          <w:sz w:val="24"/>
          <w:szCs w:val="24"/>
          <w:rtl/>
          <w:lang w:eastAsia="zh-CN"/>
        </w:rPr>
        <w:t xml:space="preserve">אמר רבי יוחנן: </w:t>
      </w:r>
      <w:r w:rsidRPr="0019052D">
        <w:rPr>
          <w:rFonts w:ascii="Times New Roman" w:eastAsia="SimSun" w:hAnsi="Times New Roman" w:cs="Times New Roman" w:hint="cs"/>
          <w:b/>
          <w:bCs/>
          <w:sz w:val="24"/>
          <w:szCs w:val="24"/>
          <w:rtl/>
          <w:lang w:eastAsia="zh-CN"/>
        </w:rPr>
        <w:t>גדולה הכנסת אורחין כהשכמת בית המדרש</w:t>
      </w:r>
      <w:r w:rsidRPr="0019052D">
        <w:rPr>
          <w:rFonts w:ascii="Times New Roman" w:eastAsia="SimSun" w:hAnsi="Times New Roman" w:cs="Times New Roman" w:hint="cs"/>
          <w:sz w:val="24"/>
          <w:szCs w:val="24"/>
          <w:rtl/>
          <w:lang w:eastAsia="zh-CN"/>
        </w:rPr>
        <w:t>, דקתני מפני האורחין ומפני בטול בית המדרש. ורב דימי מנהרדעא אמר: יותר מהשכמת בית המדרש, דקתני מפני האורחין והדר ומפני בטול בית המדרש".</w:t>
      </w:r>
    </w:p>
    <w:p w14:paraId="057340EE" w14:textId="77777777" w:rsidR="0019052D" w:rsidRPr="0019052D" w:rsidRDefault="0019052D" w:rsidP="0019052D">
      <w:pPr>
        <w:numPr>
          <w:ilvl w:val="2"/>
          <w:numId w:val="2"/>
        </w:numPr>
        <w:spacing w:after="0" w:line="240" w:lineRule="auto"/>
        <w:jc w:val="both"/>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rtl/>
          <w:lang w:eastAsia="zh-CN"/>
        </w:rPr>
        <w:t>פסק כרב דימי מנהרדעא, יותר מהשכמת בית המדרש.</w:t>
      </w:r>
    </w:p>
    <w:p w14:paraId="318E9792" w14:textId="77777777" w:rsidR="0019052D" w:rsidRPr="0019052D" w:rsidRDefault="0019052D" w:rsidP="0019052D">
      <w:pPr>
        <w:numPr>
          <w:ilvl w:val="3"/>
          <w:numId w:val="2"/>
        </w:numPr>
        <w:spacing w:after="0" w:line="240" w:lineRule="auto"/>
        <w:jc w:val="both"/>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u w:val="single"/>
          <w:rtl/>
          <w:lang w:eastAsia="zh-CN"/>
        </w:rPr>
        <w:t>גר"א</w:t>
      </w:r>
      <w:r w:rsidRPr="0019052D">
        <w:rPr>
          <w:rFonts w:ascii="Times New Roman" w:eastAsia="SimSun" w:hAnsi="Times New Roman" w:cs="Times New Roman" w:hint="cs"/>
          <w:sz w:val="24"/>
          <w:szCs w:val="24"/>
          <w:rtl/>
          <w:lang w:eastAsia="zh-CN"/>
        </w:rPr>
        <w:t xml:space="preserve"> (שנות אליהו שבת פרק י"ח) – "דגדולה הכנסת אורחים להכי אקדמה".</w:t>
      </w:r>
    </w:p>
    <w:p w14:paraId="46597CDA" w14:textId="77777777" w:rsidR="0019052D" w:rsidRPr="0019052D" w:rsidRDefault="0019052D" w:rsidP="0019052D">
      <w:pPr>
        <w:numPr>
          <w:ilvl w:val="3"/>
          <w:numId w:val="2"/>
        </w:numPr>
        <w:spacing w:after="0" w:line="240" w:lineRule="auto"/>
        <w:jc w:val="both"/>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u w:val="single"/>
          <w:rtl/>
          <w:lang w:eastAsia="zh-CN"/>
        </w:rPr>
        <w:t>מלאכת שלמה</w:t>
      </w:r>
      <w:r w:rsidRPr="0019052D">
        <w:rPr>
          <w:rFonts w:ascii="Times New Roman" w:eastAsia="SimSun" w:hAnsi="Times New Roman" w:cs="Times New Roman" w:hint="cs"/>
          <w:sz w:val="24"/>
          <w:szCs w:val="24"/>
          <w:rtl/>
          <w:lang w:eastAsia="zh-CN"/>
        </w:rPr>
        <w:t xml:space="preserve"> (שבת פרק י"ח משנה א' ד"ה ומפני) – "גדולה הכנסת אורחים יותר מקבלת פני השכינה".</w:t>
      </w:r>
    </w:p>
    <w:p w14:paraId="7217959A" w14:textId="77777777" w:rsidR="0019052D" w:rsidRPr="0019052D" w:rsidRDefault="0019052D" w:rsidP="0019052D">
      <w:pPr>
        <w:numPr>
          <w:ilvl w:val="3"/>
          <w:numId w:val="2"/>
        </w:numPr>
        <w:spacing w:after="0" w:line="240" w:lineRule="auto"/>
        <w:jc w:val="both"/>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u w:val="single"/>
          <w:rtl/>
          <w:lang w:eastAsia="zh-CN"/>
        </w:rPr>
        <w:t>חת"ס</w:t>
      </w:r>
      <w:r w:rsidRPr="0019052D">
        <w:rPr>
          <w:rFonts w:ascii="Times New Roman" w:eastAsia="SimSun" w:hAnsi="Times New Roman" w:cs="Times New Roman" w:hint="cs"/>
          <w:sz w:val="24"/>
          <w:szCs w:val="24"/>
          <w:rtl/>
          <w:lang w:eastAsia="zh-CN"/>
        </w:rPr>
        <w:t xml:space="preserve"> (דף קכו: ד"ה מפנין) – "ואנן קיי"ל דגדול יותר מבהמ"ד כדפסק הרי"ף(?) ... דגדול אפי' מהקבלת פני שכינה".</w:t>
      </w:r>
    </w:p>
    <w:p w14:paraId="0DD3300E" w14:textId="77777777" w:rsidR="0019052D" w:rsidRPr="0019052D" w:rsidRDefault="0019052D" w:rsidP="0019052D">
      <w:pPr>
        <w:numPr>
          <w:ilvl w:val="3"/>
          <w:numId w:val="2"/>
        </w:numPr>
        <w:spacing w:after="0" w:line="240" w:lineRule="auto"/>
        <w:jc w:val="both"/>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u w:val="single"/>
          <w:rtl/>
          <w:lang w:eastAsia="zh-CN"/>
        </w:rPr>
        <w:t>אפרקסתא דעניא</w:t>
      </w:r>
      <w:r w:rsidRPr="0019052D">
        <w:rPr>
          <w:rFonts w:ascii="Times New Roman" w:eastAsia="SimSun" w:hAnsi="Times New Roman" w:cs="Times New Roman" w:hint="cs"/>
          <w:sz w:val="24"/>
          <w:szCs w:val="24"/>
          <w:rtl/>
          <w:lang w:eastAsia="zh-CN"/>
        </w:rPr>
        <w:t xml:space="preserve"> (ח"ב או"ח סי' ע"ד) – "והנה הרמב"ם ז"ל לא העתיק לא דברי ר' יוחנן ולא דברי רב דימי, וי"ל משום דבפי"ד מהל' אבל ה"ב העתיק דברי רב יהודה א"ר דשם להלן דגדולה הכנסת אורחים מהקבלת פני שכינה. ע"ש, א"כ ה"ה או כל שכן דגדולה מהשכמת ביהמ"ד, וש"מ דס"ל כרב דימי".</w:t>
      </w:r>
    </w:p>
    <w:p w14:paraId="79E74D58" w14:textId="77777777" w:rsidR="0019052D" w:rsidRPr="0019052D" w:rsidRDefault="0019052D" w:rsidP="0019052D">
      <w:pPr>
        <w:numPr>
          <w:ilvl w:val="3"/>
          <w:numId w:val="2"/>
        </w:numPr>
        <w:spacing w:after="0" w:line="240" w:lineRule="auto"/>
        <w:jc w:val="both"/>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u w:val="single"/>
          <w:rtl/>
          <w:lang w:eastAsia="zh-CN"/>
        </w:rPr>
        <w:t>ס' הבית</w:t>
      </w:r>
      <w:r w:rsidRPr="0019052D">
        <w:rPr>
          <w:rFonts w:ascii="Times New Roman" w:eastAsia="SimSun" w:hAnsi="Times New Roman" w:cs="Times New Roman" w:hint="cs"/>
          <w:sz w:val="24"/>
          <w:szCs w:val="24"/>
          <w:rtl/>
          <w:lang w:eastAsia="zh-CN"/>
        </w:rPr>
        <w:t xml:space="preserve"> (סי' ל"ג הע' ד') – "ומדבריו (הח"ח) מבואר שפסק כדברי רב דימי מנהרדעא".</w:t>
      </w:r>
    </w:p>
    <w:p w14:paraId="398F1504" w14:textId="77777777" w:rsidR="0019052D" w:rsidRPr="0019052D" w:rsidRDefault="0019052D" w:rsidP="0019052D">
      <w:pPr>
        <w:spacing w:after="0" w:line="240" w:lineRule="auto"/>
        <w:jc w:val="both"/>
        <w:rPr>
          <w:rFonts w:ascii="Times New Roman" w:eastAsia="SimSun" w:hAnsi="Times New Roman" w:cs="Times New Roman"/>
          <w:sz w:val="24"/>
          <w:szCs w:val="24"/>
          <w:lang w:eastAsia="zh-CN"/>
        </w:rPr>
      </w:pPr>
    </w:p>
    <w:p w14:paraId="41261198" w14:textId="77777777" w:rsidR="0019052D" w:rsidRPr="0019052D" w:rsidRDefault="0019052D" w:rsidP="0019052D">
      <w:pPr>
        <w:numPr>
          <w:ilvl w:val="1"/>
          <w:numId w:val="2"/>
        </w:numPr>
        <w:spacing w:after="0" w:line="240" w:lineRule="auto"/>
        <w:jc w:val="both"/>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u w:val="single"/>
          <w:rtl/>
          <w:lang w:eastAsia="zh-CN"/>
        </w:rPr>
        <w:t>שבת</w:t>
      </w:r>
      <w:r w:rsidRPr="0019052D">
        <w:rPr>
          <w:rFonts w:ascii="Times New Roman" w:eastAsia="SimSun" w:hAnsi="Times New Roman" w:cs="Times New Roman" w:hint="cs"/>
          <w:sz w:val="24"/>
          <w:szCs w:val="24"/>
          <w:rtl/>
          <w:lang w:eastAsia="zh-CN"/>
        </w:rPr>
        <w:t xml:space="preserve"> (דף קכז.) – "אמר רב יהודה אמר רב: </w:t>
      </w:r>
      <w:r w:rsidRPr="0019052D">
        <w:rPr>
          <w:rFonts w:ascii="Times New Roman" w:eastAsia="SimSun" w:hAnsi="Times New Roman" w:cs="Times New Roman" w:hint="cs"/>
          <w:b/>
          <w:bCs/>
          <w:sz w:val="24"/>
          <w:szCs w:val="24"/>
          <w:rtl/>
          <w:lang w:eastAsia="zh-CN"/>
        </w:rPr>
        <w:t>גדולה הכנסת אורחין מהקבלת פני שכינה</w:t>
      </w:r>
      <w:r w:rsidRPr="0019052D">
        <w:rPr>
          <w:rFonts w:ascii="Times New Roman" w:eastAsia="SimSun" w:hAnsi="Times New Roman" w:cs="Times New Roman"/>
          <w:sz w:val="24"/>
          <w:szCs w:val="24"/>
          <w:lang w:eastAsia="zh-CN"/>
        </w:rPr>
        <w:t>"</w:t>
      </w:r>
      <w:r w:rsidRPr="0019052D">
        <w:rPr>
          <w:rFonts w:ascii="Times New Roman" w:eastAsia="SimSun" w:hAnsi="Times New Roman" w:cs="Times New Roman" w:hint="cs"/>
          <w:sz w:val="24"/>
          <w:szCs w:val="24"/>
          <w:rtl/>
          <w:lang w:eastAsia="zh-CN"/>
        </w:rPr>
        <w:t>.</w:t>
      </w:r>
    </w:p>
    <w:p w14:paraId="6C7DD792" w14:textId="77777777" w:rsidR="0019052D" w:rsidRPr="0019052D" w:rsidRDefault="0019052D" w:rsidP="0019052D">
      <w:pPr>
        <w:numPr>
          <w:ilvl w:val="2"/>
          <w:numId w:val="2"/>
        </w:numPr>
        <w:spacing w:after="0" w:line="240" w:lineRule="auto"/>
        <w:jc w:val="both"/>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rtl/>
          <w:lang w:eastAsia="zh-CN"/>
        </w:rPr>
        <w:t xml:space="preserve">הו"ד בפוסקים – </w:t>
      </w:r>
      <w:r w:rsidRPr="0019052D">
        <w:rPr>
          <w:rFonts w:ascii="Times New Roman" w:eastAsia="SimSun" w:hAnsi="Times New Roman" w:cs="Times New Roman" w:hint="cs"/>
          <w:sz w:val="24"/>
          <w:szCs w:val="24"/>
          <w:u w:val="single"/>
          <w:rtl/>
          <w:lang w:eastAsia="zh-CN"/>
        </w:rPr>
        <w:t>רמב"ם</w:t>
      </w:r>
      <w:r w:rsidRPr="0019052D">
        <w:rPr>
          <w:rFonts w:ascii="Times New Roman" w:eastAsia="SimSun" w:hAnsi="Times New Roman" w:cs="Times New Roman" w:hint="cs"/>
          <w:sz w:val="24"/>
          <w:szCs w:val="24"/>
          <w:rtl/>
          <w:lang w:eastAsia="zh-CN"/>
        </w:rPr>
        <w:t xml:space="preserve"> (אבל פרק י"ד הל' ב'), </w:t>
      </w:r>
      <w:r w:rsidRPr="0019052D">
        <w:rPr>
          <w:rFonts w:ascii="Times New Roman" w:eastAsia="SimSun" w:hAnsi="Times New Roman" w:cs="Times New Roman" w:hint="cs"/>
          <w:sz w:val="24"/>
          <w:szCs w:val="24"/>
          <w:u w:val="single"/>
          <w:rtl/>
          <w:lang w:eastAsia="zh-CN"/>
        </w:rPr>
        <w:t>רי"ף</w:t>
      </w:r>
      <w:r w:rsidRPr="0019052D">
        <w:rPr>
          <w:rFonts w:ascii="Times New Roman" w:eastAsia="SimSun" w:hAnsi="Times New Roman" w:cs="Times New Roman" w:hint="cs"/>
          <w:sz w:val="24"/>
          <w:szCs w:val="24"/>
          <w:rtl/>
          <w:lang w:eastAsia="zh-CN"/>
        </w:rPr>
        <w:t xml:space="preserve"> (שבת דף נ:), </w:t>
      </w:r>
      <w:r w:rsidRPr="0019052D">
        <w:rPr>
          <w:rFonts w:ascii="Times New Roman" w:eastAsia="SimSun" w:hAnsi="Times New Roman" w:cs="Times New Roman" w:hint="cs"/>
          <w:sz w:val="24"/>
          <w:szCs w:val="24"/>
          <w:u w:val="single"/>
          <w:rtl/>
          <w:lang w:eastAsia="zh-CN"/>
        </w:rPr>
        <w:t>רא"ש</w:t>
      </w:r>
      <w:r w:rsidRPr="0019052D">
        <w:rPr>
          <w:rFonts w:ascii="Times New Roman" w:eastAsia="SimSun" w:hAnsi="Times New Roman" w:cs="Times New Roman" w:hint="cs"/>
          <w:sz w:val="24"/>
          <w:szCs w:val="24"/>
          <w:rtl/>
          <w:lang w:eastAsia="zh-CN"/>
        </w:rPr>
        <w:t xml:space="preserve"> (שבת פרק י"ח סעי' א'), </w:t>
      </w:r>
      <w:r w:rsidRPr="0019052D">
        <w:rPr>
          <w:rFonts w:ascii="Times New Roman" w:eastAsia="SimSun" w:hAnsi="Times New Roman" w:cs="Times New Roman" w:hint="cs"/>
          <w:sz w:val="24"/>
          <w:szCs w:val="24"/>
          <w:u w:val="single"/>
          <w:rtl/>
          <w:lang w:eastAsia="zh-CN"/>
        </w:rPr>
        <w:t>או"ז</w:t>
      </w:r>
      <w:r w:rsidRPr="0019052D">
        <w:rPr>
          <w:rFonts w:ascii="Times New Roman" w:eastAsia="SimSun" w:hAnsi="Times New Roman" w:cs="Times New Roman" w:hint="cs"/>
          <w:sz w:val="24"/>
          <w:szCs w:val="24"/>
          <w:rtl/>
          <w:lang w:eastAsia="zh-CN"/>
        </w:rPr>
        <w:t xml:space="preserve"> (שבת סי' פ"ז), </w:t>
      </w:r>
      <w:r w:rsidRPr="0019052D">
        <w:rPr>
          <w:rFonts w:ascii="Times New Roman" w:eastAsia="SimSun" w:hAnsi="Times New Roman" w:cs="Times New Roman" w:hint="cs"/>
          <w:sz w:val="24"/>
          <w:szCs w:val="24"/>
          <w:u w:val="single"/>
          <w:rtl/>
          <w:lang w:eastAsia="zh-CN"/>
        </w:rPr>
        <w:t>סמ"ג</w:t>
      </w:r>
      <w:r w:rsidRPr="0019052D">
        <w:rPr>
          <w:rFonts w:ascii="Times New Roman" w:eastAsia="SimSun" w:hAnsi="Times New Roman" w:cs="Times New Roman" w:hint="cs"/>
          <w:sz w:val="24"/>
          <w:szCs w:val="24"/>
          <w:rtl/>
          <w:lang w:eastAsia="zh-CN"/>
        </w:rPr>
        <w:t xml:space="preserve"> (עשין דרבנן סי' ב'), </w:t>
      </w:r>
      <w:r w:rsidRPr="0019052D">
        <w:rPr>
          <w:rFonts w:ascii="Times New Roman" w:eastAsia="SimSun" w:hAnsi="Times New Roman" w:cs="Times New Roman" w:hint="cs"/>
          <w:sz w:val="24"/>
          <w:szCs w:val="24"/>
          <w:u w:val="single"/>
          <w:rtl/>
          <w:lang w:eastAsia="zh-CN"/>
        </w:rPr>
        <w:t>מ"ב</w:t>
      </w:r>
      <w:r w:rsidRPr="0019052D">
        <w:rPr>
          <w:rFonts w:ascii="Times New Roman" w:eastAsia="SimSun" w:hAnsi="Times New Roman" w:cs="Times New Roman" w:hint="cs"/>
          <w:sz w:val="24"/>
          <w:szCs w:val="24"/>
          <w:rtl/>
          <w:lang w:eastAsia="zh-CN"/>
        </w:rPr>
        <w:t xml:space="preserve"> (סי' של"ג ס"ק ח', "שבעה"ב המזמנם עושה מצוה וכמו שאחז"ל דגדולה הכנסת אורחים יותר מהקבלת פני השכינה").</w:t>
      </w:r>
    </w:p>
    <w:p w14:paraId="32C3F6B3" w14:textId="77777777" w:rsidR="0019052D" w:rsidRPr="0019052D" w:rsidRDefault="0019052D" w:rsidP="0019052D">
      <w:pPr>
        <w:spacing w:after="0" w:line="240" w:lineRule="auto"/>
        <w:jc w:val="both"/>
        <w:rPr>
          <w:rFonts w:ascii="Times New Roman" w:eastAsia="SimSun" w:hAnsi="Times New Roman" w:cs="Times New Roman"/>
          <w:sz w:val="24"/>
          <w:szCs w:val="24"/>
          <w:lang w:eastAsia="zh-CN"/>
        </w:rPr>
      </w:pPr>
    </w:p>
    <w:p w14:paraId="22DBF1D8" w14:textId="77777777" w:rsidR="0019052D" w:rsidRPr="0019052D" w:rsidRDefault="0019052D" w:rsidP="0019052D">
      <w:pPr>
        <w:numPr>
          <w:ilvl w:val="1"/>
          <w:numId w:val="2"/>
        </w:numPr>
        <w:spacing w:after="0" w:line="240" w:lineRule="auto"/>
        <w:jc w:val="both"/>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u w:val="single"/>
          <w:rtl/>
          <w:lang w:eastAsia="zh-CN"/>
        </w:rPr>
        <w:t>ברכות</w:t>
      </w:r>
      <w:r w:rsidRPr="0019052D">
        <w:rPr>
          <w:rFonts w:ascii="Times New Roman" w:eastAsia="SimSun" w:hAnsi="Times New Roman" w:cs="Times New Roman" w:hint="cs"/>
          <w:sz w:val="24"/>
          <w:szCs w:val="24"/>
          <w:rtl/>
          <w:lang w:eastAsia="zh-CN"/>
        </w:rPr>
        <w:t xml:space="preserve"> (סוף דף נד: - דף נה., חגיגה דף כז., מנחות דף צז.) – "אמר רב יהודה שלשה דברים [המאריך בהן] מאריכין ימיו ושנותיו של אדם: המאריך בתפלתו, והמאריך על שלחנו ... והמאריך על שלחנו: </w:t>
      </w:r>
      <w:r w:rsidRPr="0019052D">
        <w:rPr>
          <w:rFonts w:ascii="Times New Roman" w:eastAsia="SimSun" w:hAnsi="Times New Roman" w:cs="Times New Roman" w:hint="cs"/>
          <w:b/>
          <w:bCs/>
          <w:sz w:val="24"/>
          <w:szCs w:val="24"/>
          <w:rtl/>
          <w:lang w:eastAsia="zh-CN"/>
        </w:rPr>
        <w:t>דלמא אתי עניא ויהיב ליה</w:t>
      </w:r>
      <w:r w:rsidRPr="0019052D">
        <w:rPr>
          <w:rFonts w:ascii="Times New Roman" w:eastAsia="SimSun" w:hAnsi="Times New Roman" w:cs="Times New Roman" w:hint="cs"/>
          <w:sz w:val="24"/>
          <w:szCs w:val="24"/>
          <w:rtl/>
          <w:lang w:eastAsia="zh-CN"/>
        </w:rPr>
        <w:t xml:space="preserve">, דכתיב המזבח עץ שלוש אמות גבה, וכתיב וידבר אלי זה השלחן אשר לפני ה', פתח במזבח וסיים בשלחן. רבי יוחנן ורבי אלעזר דאמרי תרוייהו: </w:t>
      </w:r>
      <w:r w:rsidRPr="0019052D">
        <w:rPr>
          <w:rFonts w:ascii="Times New Roman" w:eastAsia="SimSun" w:hAnsi="Times New Roman" w:cs="Times New Roman" w:hint="cs"/>
          <w:b/>
          <w:bCs/>
          <w:sz w:val="24"/>
          <w:szCs w:val="24"/>
          <w:rtl/>
          <w:lang w:eastAsia="zh-CN"/>
        </w:rPr>
        <w:t>כל זמן שבית המקדש קיים מזבח מכפר על ישראל, ועכשיו שלחנו של אדם מכפר עליו</w:t>
      </w:r>
      <w:r w:rsidRPr="0019052D">
        <w:rPr>
          <w:rFonts w:ascii="Times New Roman" w:eastAsia="SimSun" w:hAnsi="Times New Roman" w:cs="Times New Roman" w:hint="cs"/>
          <w:sz w:val="24"/>
          <w:szCs w:val="24"/>
          <w:rtl/>
          <w:lang w:eastAsia="zh-CN"/>
        </w:rPr>
        <w:t>".</w:t>
      </w:r>
    </w:p>
    <w:p w14:paraId="6AD9A383" w14:textId="77777777" w:rsidR="0019052D" w:rsidRPr="0019052D" w:rsidRDefault="0019052D" w:rsidP="0019052D">
      <w:pPr>
        <w:numPr>
          <w:ilvl w:val="2"/>
          <w:numId w:val="2"/>
        </w:numPr>
        <w:spacing w:after="0" w:line="240" w:lineRule="auto"/>
        <w:jc w:val="both"/>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u w:val="single"/>
          <w:rtl/>
          <w:lang w:eastAsia="zh-CN"/>
        </w:rPr>
        <w:t>רש"י</w:t>
      </w:r>
      <w:r w:rsidRPr="0019052D">
        <w:rPr>
          <w:rFonts w:ascii="Times New Roman" w:eastAsia="SimSun" w:hAnsi="Times New Roman" w:cs="Times New Roman" w:hint="cs"/>
          <w:sz w:val="24"/>
          <w:szCs w:val="24"/>
          <w:rtl/>
          <w:lang w:eastAsia="zh-CN"/>
        </w:rPr>
        <w:t xml:space="preserve"> (חגיגה דף כז. ד"ה שולחנו, עי' מנחות דף צז. ד"ה שולחנו) – "שולחנו מכפר עליו. </w:t>
      </w:r>
      <w:r w:rsidRPr="0019052D">
        <w:rPr>
          <w:rFonts w:ascii="Times New Roman" w:eastAsia="SimSun" w:hAnsi="Times New Roman" w:cs="Times New Roman" w:hint="cs"/>
          <w:b/>
          <w:bCs/>
          <w:sz w:val="24"/>
          <w:szCs w:val="24"/>
          <w:rtl/>
          <w:lang w:eastAsia="zh-CN"/>
        </w:rPr>
        <w:t>בהכנסת אורחין</w:t>
      </w:r>
      <w:r w:rsidRPr="0019052D">
        <w:rPr>
          <w:rFonts w:ascii="Times New Roman" w:eastAsia="SimSun" w:hAnsi="Times New Roman" w:cs="Times New Roman" w:hint="cs"/>
          <w:sz w:val="24"/>
          <w:szCs w:val="24"/>
          <w:rtl/>
          <w:lang w:eastAsia="zh-CN"/>
        </w:rPr>
        <w:t>".</w:t>
      </w:r>
    </w:p>
    <w:p w14:paraId="3A62D3B3" w14:textId="77777777" w:rsidR="0019052D" w:rsidRPr="0019052D" w:rsidRDefault="0019052D" w:rsidP="0019052D">
      <w:pPr>
        <w:numPr>
          <w:ilvl w:val="2"/>
          <w:numId w:val="2"/>
        </w:numPr>
        <w:spacing w:after="0" w:line="240" w:lineRule="auto"/>
        <w:jc w:val="both"/>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u w:val="single"/>
          <w:rtl/>
          <w:lang w:eastAsia="zh-CN"/>
        </w:rPr>
        <w:t>קיצור שו"ע</w:t>
      </w:r>
      <w:r w:rsidRPr="0019052D">
        <w:rPr>
          <w:rFonts w:ascii="Times New Roman" w:eastAsia="SimSun" w:hAnsi="Times New Roman" w:cs="Times New Roman" w:hint="cs"/>
          <w:sz w:val="24"/>
          <w:szCs w:val="24"/>
          <w:rtl/>
          <w:lang w:eastAsia="zh-CN"/>
        </w:rPr>
        <w:t xml:space="preserve"> (סי' מ"ד סעי' ד') – "השלחן מאריך ימיו של אדם ומכפר עונותיו, בהכנסת אורחים, שגדול כחה של לגימה שמשרה שכינה".</w:t>
      </w:r>
    </w:p>
    <w:p w14:paraId="7C603E49" w14:textId="77777777" w:rsidR="0019052D" w:rsidRPr="0019052D" w:rsidRDefault="0019052D" w:rsidP="0019052D">
      <w:pPr>
        <w:numPr>
          <w:ilvl w:val="2"/>
          <w:numId w:val="2"/>
        </w:numPr>
        <w:spacing w:after="0" w:line="240" w:lineRule="auto"/>
        <w:jc w:val="both"/>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rtl/>
          <w:lang w:eastAsia="zh-CN"/>
        </w:rPr>
        <w:t xml:space="preserve">מראי מקומות – </w:t>
      </w:r>
      <w:r w:rsidRPr="0019052D">
        <w:rPr>
          <w:rFonts w:ascii="Times New Roman" w:eastAsia="SimSun" w:hAnsi="Times New Roman" w:cs="Times New Roman" w:hint="cs"/>
          <w:sz w:val="24"/>
          <w:szCs w:val="24"/>
          <w:u w:val="single"/>
          <w:rtl/>
          <w:lang w:eastAsia="zh-CN"/>
        </w:rPr>
        <w:t>לרעך כמוך</w:t>
      </w:r>
      <w:r w:rsidRPr="0019052D">
        <w:rPr>
          <w:rFonts w:ascii="Times New Roman" w:eastAsia="SimSun" w:hAnsi="Times New Roman" w:cs="Times New Roman" w:hint="cs"/>
          <w:sz w:val="24"/>
          <w:szCs w:val="24"/>
          <w:rtl/>
          <w:lang w:eastAsia="zh-CN"/>
        </w:rPr>
        <w:t xml:space="preserve"> (ח"ב, עמ' ר"ט), </w:t>
      </w:r>
      <w:r w:rsidRPr="0019052D">
        <w:rPr>
          <w:rFonts w:ascii="Times New Roman" w:eastAsia="SimSun" w:hAnsi="Times New Roman" w:cs="Times New Roman" w:hint="cs"/>
          <w:sz w:val="24"/>
          <w:szCs w:val="24"/>
          <w:u w:val="single"/>
          <w:rtl/>
          <w:lang w:eastAsia="zh-CN"/>
        </w:rPr>
        <w:t>פתח האהל</w:t>
      </w:r>
      <w:r w:rsidRPr="0019052D">
        <w:rPr>
          <w:rFonts w:ascii="Times New Roman" w:eastAsia="SimSun" w:hAnsi="Times New Roman" w:cs="Times New Roman" w:hint="cs"/>
          <w:sz w:val="24"/>
          <w:szCs w:val="24"/>
          <w:rtl/>
          <w:lang w:eastAsia="zh-CN"/>
        </w:rPr>
        <w:t xml:space="preserve"> (סי' א').</w:t>
      </w:r>
    </w:p>
    <w:p w14:paraId="13426292" w14:textId="77777777" w:rsidR="0019052D" w:rsidRPr="0019052D" w:rsidRDefault="0019052D" w:rsidP="0019052D">
      <w:pPr>
        <w:spacing w:after="0" w:line="240" w:lineRule="auto"/>
        <w:jc w:val="both"/>
        <w:rPr>
          <w:rFonts w:ascii="Times New Roman" w:eastAsia="SimSun" w:hAnsi="Times New Roman" w:cs="Times New Roman"/>
          <w:sz w:val="24"/>
          <w:szCs w:val="24"/>
          <w:lang w:eastAsia="zh-CN"/>
        </w:rPr>
      </w:pPr>
    </w:p>
    <w:p w14:paraId="74CC2BD1" w14:textId="77777777" w:rsidR="0019052D" w:rsidRPr="0019052D" w:rsidRDefault="0019052D" w:rsidP="0019052D">
      <w:pPr>
        <w:numPr>
          <w:ilvl w:val="1"/>
          <w:numId w:val="2"/>
        </w:numPr>
        <w:spacing w:after="0" w:line="240" w:lineRule="auto"/>
        <w:jc w:val="both"/>
        <w:rPr>
          <w:rFonts w:ascii="Times New Roman" w:eastAsia="SimSun" w:hAnsi="Times New Roman" w:cs="Times New Roman"/>
          <w:sz w:val="24"/>
          <w:szCs w:val="24"/>
          <w:lang w:eastAsia="zh-CN"/>
        </w:rPr>
      </w:pPr>
      <w:r w:rsidRPr="0019052D">
        <w:rPr>
          <w:rFonts w:ascii="Times New Roman" w:eastAsia="SimSun" w:hAnsi="Times New Roman" w:cs="Times New Roman" w:hint="cs"/>
          <w:b/>
          <w:bCs/>
          <w:sz w:val="24"/>
          <w:szCs w:val="24"/>
          <w:rtl/>
          <w:lang w:eastAsia="zh-CN"/>
        </w:rPr>
        <w:t>זוכה לבנים</w:t>
      </w:r>
      <w:r w:rsidRPr="0019052D">
        <w:rPr>
          <w:rFonts w:ascii="Times New Roman" w:eastAsia="SimSun" w:hAnsi="Times New Roman" w:cs="Times New Roman" w:hint="cs"/>
          <w:sz w:val="24"/>
          <w:szCs w:val="24"/>
          <w:rtl/>
          <w:lang w:eastAsia="zh-CN"/>
        </w:rPr>
        <w:t>.</w:t>
      </w:r>
    </w:p>
    <w:p w14:paraId="57B9D448" w14:textId="77777777" w:rsidR="0019052D" w:rsidRPr="0019052D" w:rsidRDefault="0019052D" w:rsidP="0019052D">
      <w:pPr>
        <w:numPr>
          <w:ilvl w:val="2"/>
          <w:numId w:val="2"/>
        </w:numPr>
        <w:spacing w:after="0" w:line="240" w:lineRule="auto"/>
        <w:jc w:val="both"/>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u w:val="single"/>
          <w:rtl/>
          <w:lang w:eastAsia="zh-CN"/>
        </w:rPr>
        <w:t>כד הקמח</w:t>
      </w:r>
      <w:r w:rsidRPr="0019052D">
        <w:rPr>
          <w:rFonts w:ascii="Times New Roman" w:eastAsia="SimSun" w:hAnsi="Times New Roman" w:cs="Times New Roman" w:hint="cs"/>
          <w:sz w:val="24"/>
          <w:szCs w:val="24"/>
          <w:rtl/>
          <w:lang w:eastAsia="zh-CN"/>
        </w:rPr>
        <w:t xml:space="preserve"> (ערך אורחים) – "וכן מצינו שמצוה הזאת של הכנסת אורחים שהפרי שלה והשכר בעוה"ז הם הבנים שכל הזהיר בה זוכה לבנים שכן מצינו באברהם ...".</w:t>
      </w:r>
    </w:p>
    <w:p w14:paraId="0F11A29B" w14:textId="77777777" w:rsidR="0019052D" w:rsidRPr="0019052D" w:rsidRDefault="0019052D" w:rsidP="0019052D">
      <w:pPr>
        <w:numPr>
          <w:ilvl w:val="2"/>
          <w:numId w:val="2"/>
        </w:numPr>
        <w:spacing w:after="0" w:line="240" w:lineRule="auto"/>
        <w:jc w:val="both"/>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rtl/>
          <w:lang w:eastAsia="zh-CN"/>
        </w:rPr>
        <w:t>מראי מקומות.</w:t>
      </w:r>
    </w:p>
    <w:p w14:paraId="3297BC9F" w14:textId="77777777" w:rsidR="0019052D" w:rsidRPr="0019052D" w:rsidRDefault="0019052D" w:rsidP="0019052D">
      <w:pPr>
        <w:numPr>
          <w:ilvl w:val="3"/>
          <w:numId w:val="2"/>
        </w:numPr>
        <w:spacing w:after="0" w:line="240" w:lineRule="auto"/>
        <w:jc w:val="both"/>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u w:val="single"/>
          <w:rtl/>
          <w:lang w:eastAsia="zh-CN"/>
        </w:rPr>
        <w:t>אהבת חסד</w:t>
      </w:r>
      <w:r w:rsidRPr="0019052D">
        <w:rPr>
          <w:rFonts w:ascii="Times New Roman" w:eastAsia="SimSun" w:hAnsi="Times New Roman" w:cs="Times New Roman" w:hint="cs"/>
          <w:sz w:val="24"/>
          <w:szCs w:val="24"/>
          <w:rtl/>
          <w:lang w:eastAsia="zh-CN"/>
        </w:rPr>
        <w:t xml:space="preserve"> (ח"ב פרק ה', והג"ה שם, לענין צדקה וחסד) – "ומי שרגיל במצוה זו בתמידות זוכה עבור זה להיות לו בנים בעלי חכמה בעלי עושר בעלי אגדה כמו שאחז"ל [ב"ב ט'] ר' יהושע אומר כל הרגיל לעשות צדקה זוכה לבנים בעלי חכמה בעלי עושר בעלי אגדה. [זוכה וכו'. הכוונה אם לא היו לו בנים עד עתה זוכה בשביל הצדקה והחסד שיולדו לו בנים בעלי חכמה וכו' ומייתי ע"ז ראיה דכתיב רודף וגו' ימצא חיים היינו אם לא שיהיו חכמים בתורה אין שייך לומר חיים דעל התורה כתיב כי מוצאי מצא חיים וא"ל שכונת הכתוב שהוא בעצמו יזכה עבור זה להתחכם בתורה ומנין שיזכה לבנים י"ל דאי לא יהיה לו </w:t>
      </w:r>
      <w:r w:rsidRPr="0019052D">
        <w:rPr>
          <w:rFonts w:ascii="Times New Roman" w:eastAsia="SimSun" w:hAnsi="Times New Roman" w:cs="Times New Roman" w:hint="cs"/>
          <w:sz w:val="24"/>
          <w:szCs w:val="24"/>
          <w:rtl/>
          <w:lang w:eastAsia="zh-CN"/>
        </w:rPr>
        <w:lastRenderedPageBreak/>
        <w:t xml:space="preserve">בנים הוא חשוב כמת כמו שאחז"ל וע"כ שכונת הכתוב שיולד לו בנים שיקרא ע"ז בשם חי וע"כ דהם בעלי תורה דאז נוכל לאמר שמצא חיים. </w:t>
      </w:r>
      <w:r w:rsidRPr="0019052D">
        <w:rPr>
          <w:rFonts w:ascii="Times New Roman" w:eastAsia="SimSun" w:hAnsi="Times New Roman" w:cs="Times New Roman" w:hint="cs"/>
          <w:b/>
          <w:bCs/>
          <w:sz w:val="24"/>
          <w:szCs w:val="24"/>
          <w:rtl/>
          <w:lang w:eastAsia="zh-CN"/>
        </w:rPr>
        <w:t>ומן התימה על האנשים שמחפשין סגולות שיולדו להם בנים</w:t>
      </w:r>
      <w:r w:rsidRPr="0019052D">
        <w:rPr>
          <w:rFonts w:ascii="Times New Roman" w:eastAsia="SimSun" w:hAnsi="Times New Roman" w:cs="Times New Roman" w:hint="cs"/>
          <w:sz w:val="24"/>
          <w:szCs w:val="24"/>
          <w:rtl/>
          <w:lang w:eastAsia="zh-CN"/>
        </w:rPr>
        <w:t xml:space="preserve"> ומוציאין על הסגולות כמה וכמה רו"כ ויש שמוציאין למאות ולאלפים כל אחד לפי עשרו יותר טוב שיעשו סגולה הנמצאת בחז"ל היינו </w:t>
      </w:r>
      <w:r w:rsidRPr="0019052D">
        <w:rPr>
          <w:rFonts w:ascii="Times New Roman" w:eastAsia="SimSun" w:hAnsi="Times New Roman" w:cs="Times New Roman" w:hint="cs"/>
          <w:b/>
          <w:bCs/>
          <w:sz w:val="24"/>
          <w:szCs w:val="24"/>
          <w:rtl/>
          <w:lang w:eastAsia="zh-CN"/>
        </w:rPr>
        <w:t>שיתעסקו תמיד</w:t>
      </w:r>
      <w:r w:rsidRPr="0019052D">
        <w:rPr>
          <w:rFonts w:ascii="Times New Roman" w:eastAsia="SimSun" w:hAnsi="Times New Roman" w:cs="Times New Roman" w:hint="cs"/>
          <w:sz w:val="24"/>
          <w:szCs w:val="24"/>
          <w:rtl/>
          <w:lang w:eastAsia="zh-CN"/>
        </w:rPr>
        <w:t xml:space="preserve"> במדת הצדקה לעזור לעניים במה שיוכלו להיות מן המעשים שהוא גדול מן העושה [הן בענין פרנסת חיותם וגם לגדל את בניהם ולהכניסם לתלמוד תורה שבעבור זה יזכו לבנים בעלי תורה וכמו שנתבאר] או שיעשו גמ"ח קבוע [ממונם או שיזרזו אחרים שיסייעום בענין זה] ויתעסקו בו תמיד כי עיקר המצוה היא העסק התמידי שהאדם מרגיל גופו לזה וכמו שמורה לשון הכתוב רודף צדקה וגו' ובזכות זה יתנהג הש"י עמהם ג"כ במדת צדקה וחסד וימלא רצונם בזה כמו שאחז"ל דזוכה עבור זה להיות לו בנים וכו' וכן עשו הרבה אנשים בזמנינו והצליחו בזה]".</w:t>
      </w:r>
    </w:p>
    <w:p w14:paraId="022BEEF7" w14:textId="77777777" w:rsidR="0019052D" w:rsidRPr="0019052D" w:rsidRDefault="0019052D" w:rsidP="0019052D">
      <w:pPr>
        <w:spacing w:after="0" w:line="240" w:lineRule="auto"/>
        <w:jc w:val="both"/>
        <w:rPr>
          <w:rFonts w:ascii="Times New Roman" w:eastAsia="SimSun" w:hAnsi="Times New Roman" w:cs="Times New Roman"/>
          <w:sz w:val="24"/>
          <w:szCs w:val="24"/>
          <w:lang w:eastAsia="zh-CN"/>
        </w:rPr>
      </w:pPr>
    </w:p>
    <w:p w14:paraId="6A7B2CFB" w14:textId="77777777" w:rsidR="0019052D" w:rsidRPr="0019052D" w:rsidRDefault="0019052D" w:rsidP="0019052D">
      <w:pPr>
        <w:numPr>
          <w:ilvl w:val="1"/>
          <w:numId w:val="2"/>
        </w:numPr>
        <w:spacing w:after="0" w:line="240" w:lineRule="auto"/>
        <w:jc w:val="both"/>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rtl/>
          <w:lang w:eastAsia="zh-CN"/>
        </w:rPr>
        <w:t>מראי מקומות.</w:t>
      </w:r>
    </w:p>
    <w:p w14:paraId="12797C52" w14:textId="77777777" w:rsidR="0019052D" w:rsidRPr="0019052D" w:rsidRDefault="0019052D" w:rsidP="0019052D">
      <w:pPr>
        <w:numPr>
          <w:ilvl w:val="2"/>
          <w:numId w:val="2"/>
        </w:numPr>
        <w:spacing w:after="0" w:line="240" w:lineRule="auto"/>
        <w:jc w:val="both"/>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u w:val="single"/>
          <w:rtl/>
          <w:lang w:eastAsia="zh-CN"/>
        </w:rPr>
        <w:t>מאירי</w:t>
      </w:r>
      <w:r w:rsidRPr="0019052D">
        <w:rPr>
          <w:rFonts w:ascii="Times New Roman" w:eastAsia="SimSun" w:hAnsi="Times New Roman" w:cs="Times New Roman" w:hint="cs"/>
          <w:sz w:val="24"/>
          <w:szCs w:val="24"/>
          <w:rtl/>
          <w:lang w:eastAsia="zh-CN"/>
        </w:rPr>
        <w:t xml:space="preserve"> (שבת דף קכז.) – "</w:t>
      </w:r>
      <w:r w:rsidRPr="0019052D">
        <w:rPr>
          <w:rFonts w:ascii="Times New Roman" w:eastAsia="SimSun" w:hAnsi="Times New Roman" w:cs="Times New Roman" w:hint="cs"/>
          <w:b/>
          <w:bCs/>
          <w:sz w:val="24"/>
          <w:szCs w:val="24"/>
          <w:rtl/>
          <w:lang w:eastAsia="zh-CN"/>
        </w:rPr>
        <w:t>לעולם ישתדל אדם בהכנסת אורחים שאין לך מצוה גדולה הימנה</w:t>
      </w:r>
      <w:r w:rsidRPr="0019052D">
        <w:rPr>
          <w:rFonts w:ascii="Times New Roman" w:eastAsia="SimSun" w:hAnsi="Times New Roman" w:cs="Times New Roman" w:hint="cs"/>
          <w:sz w:val="24"/>
          <w:szCs w:val="24"/>
          <w:rtl/>
          <w:lang w:eastAsia="zh-CN"/>
        </w:rPr>
        <w:t>".</w:t>
      </w:r>
    </w:p>
    <w:p w14:paraId="59A305D1" w14:textId="77777777" w:rsidR="0019052D" w:rsidRPr="0019052D" w:rsidRDefault="0019052D" w:rsidP="0019052D">
      <w:pPr>
        <w:spacing w:after="0" w:line="240" w:lineRule="auto"/>
        <w:jc w:val="both"/>
        <w:rPr>
          <w:rFonts w:ascii="Times New Roman" w:eastAsia="SimSun" w:hAnsi="Times New Roman" w:cs="Times New Roman"/>
          <w:sz w:val="24"/>
          <w:szCs w:val="24"/>
          <w:lang w:eastAsia="zh-CN"/>
        </w:rPr>
      </w:pPr>
    </w:p>
    <w:p w14:paraId="5E230D53" w14:textId="77777777" w:rsidR="0019052D" w:rsidRPr="0019052D" w:rsidRDefault="0019052D" w:rsidP="0019052D">
      <w:pPr>
        <w:numPr>
          <w:ilvl w:val="0"/>
          <w:numId w:val="2"/>
        </w:numPr>
        <w:spacing w:after="0" w:line="240" w:lineRule="auto"/>
        <w:jc w:val="both"/>
        <w:rPr>
          <w:rFonts w:ascii="Times New Roman" w:eastAsia="SimSun" w:hAnsi="Times New Roman" w:cs="Times New Roman"/>
          <w:sz w:val="24"/>
          <w:szCs w:val="24"/>
          <w:rtl/>
          <w:lang w:eastAsia="zh-CN"/>
        </w:rPr>
      </w:pPr>
      <w:r w:rsidRPr="0019052D">
        <w:rPr>
          <w:rFonts w:ascii="Times New Roman" w:eastAsia="SimSun" w:hAnsi="Times New Roman" w:cs="Times New Roman" w:hint="cs"/>
          <w:sz w:val="28"/>
          <w:szCs w:val="28"/>
          <w:u w:val="single"/>
          <w:rtl/>
          <w:lang w:eastAsia="zh-CN"/>
        </w:rPr>
        <w:t>מקור</w:t>
      </w:r>
      <w:r w:rsidRPr="0019052D">
        <w:rPr>
          <w:rFonts w:ascii="Times New Roman" w:eastAsia="SimSun" w:hAnsi="Times New Roman" w:cs="Times New Roman" w:hint="cs"/>
          <w:sz w:val="24"/>
          <w:szCs w:val="24"/>
          <w:rtl/>
          <w:lang w:eastAsia="zh-CN"/>
        </w:rPr>
        <w:t>.</w:t>
      </w:r>
    </w:p>
    <w:p w14:paraId="01C3004C" w14:textId="77777777" w:rsidR="0019052D" w:rsidRPr="0019052D" w:rsidRDefault="0019052D" w:rsidP="0019052D">
      <w:pPr>
        <w:numPr>
          <w:ilvl w:val="1"/>
          <w:numId w:val="2"/>
        </w:numPr>
        <w:spacing w:after="0" w:line="240" w:lineRule="auto"/>
        <w:jc w:val="both"/>
        <w:rPr>
          <w:rFonts w:ascii="Times New Roman" w:eastAsia="SimSun" w:hAnsi="Times New Roman" w:cs="Times New Roman"/>
          <w:sz w:val="24"/>
          <w:szCs w:val="24"/>
          <w:lang w:eastAsia="zh-CN"/>
        </w:rPr>
      </w:pPr>
      <w:r w:rsidRPr="0019052D">
        <w:rPr>
          <w:rFonts w:ascii="Times New Roman" w:eastAsia="SimSun" w:hAnsi="Times New Roman" w:cs="Times New Roman" w:hint="cs"/>
          <w:b/>
          <w:bCs/>
          <w:sz w:val="24"/>
          <w:szCs w:val="24"/>
          <w:rtl/>
          <w:lang w:eastAsia="zh-CN"/>
        </w:rPr>
        <w:t>ג' פסוקים</w:t>
      </w:r>
      <w:r w:rsidRPr="0019052D">
        <w:rPr>
          <w:rFonts w:ascii="Times New Roman" w:eastAsia="SimSun" w:hAnsi="Times New Roman" w:cs="Times New Roman" w:hint="cs"/>
          <w:sz w:val="24"/>
          <w:szCs w:val="24"/>
          <w:rtl/>
          <w:lang w:eastAsia="zh-CN"/>
        </w:rPr>
        <w:t>.</w:t>
      </w:r>
    </w:p>
    <w:p w14:paraId="30EF209A" w14:textId="77777777" w:rsidR="0019052D" w:rsidRPr="0019052D" w:rsidRDefault="0019052D" w:rsidP="0019052D">
      <w:pPr>
        <w:numPr>
          <w:ilvl w:val="2"/>
          <w:numId w:val="2"/>
        </w:numPr>
        <w:spacing w:after="0" w:line="240" w:lineRule="auto"/>
        <w:jc w:val="both"/>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rtl/>
          <w:lang w:eastAsia="zh-CN"/>
        </w:rPr>
        <w:t>כי תבא (פרק כ"ח פסוק ט') - והלכת בדרכיו.</w:t>
      </w:r>
    </w:p>
    <w:p w14:paraId="60C2883E" w14:textId="77777777" w:rsidR="0019052D" w:rsidRPr="0019052D" w:rsidRDefault="0019052D" w:rsidP="0019052D">
      <w:pPr>
        <w:numPr>
          <w:ilvl w:val="3"/>
          <w:numId w:val="2"/>
        </w:numPr>
        <w:spacing w:after="0" w:line="240" w:lineRule="auto"/>
        <w:jc w:val="both"/>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u w:val="single"/>
          <w:rtl/>
          <w:lang w:eastAsia="zh-CN"/>
        </w:rPr>
        <w:t>אהבת חסד</w:t>
      </w:r>
      <w:r w:rsidRPr="0019052D">
        <w:rPr>
          <w:rFonts w:ascii="Times New Roman" w:eastAsia="SimSun" w:hAnsi="Times New Roman" w:cs="Times New Roman" w:hint="cs"/>
          <w:sz w:val="24"/>
          <w:szCs w:val="24"/>
          <w:rtl/>
          <w:lang w:eastAsia="zh-CN"/>
        </w:rPr>
        <w:t xml:space="preserve"> (ח"ג ריש פרק ב') – "ואלו הכנסת אורחים, שהיא גם כן בכלל מצות (דברים כ"ח ט'): 'והלכת בדרכיו' - שהוא לגמל חסד ולהיטיב לזולתו".</w:t>
      </w:r>
    </w:p>
    <w:p w14:paraId="21F18A44" w14:textId="77777777" w:rsidR="0019052D" w:rsidRPr="0019052D" w:rsidRDefault="0019052D" w:rsidP="0019052D">
      <w:pPr>
        <w:numPr>
          <w:ilvl w:val="3"/>
          <w:numId w:val="2"/>
        </w:numPr>
        <w:spacing w:after="0" w:line="240" w:lineRule="auto"/>
        <w:jc w:val="both"/>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rtl/>
          <w:lang w:eastAsia="zh-CN"/>
        </w:rPr>
        <w:t>עי' ערך כעס, לשיטות ומראי מקומות להגדר.</w:t>
      </w:r>
    </w:p>
    <w:p w14:paraId="4A522114" w14:textId="77777777" w:rsidR="0019052D" w:rsidRPr="0019052D" w:rsidRDefault="0019052D" w:rsidP="0019052D">
      <w:pPr>
        <w:numPr>
          <w:ilvl w:val="2"/>
          <w:numId w:val="2"/>
        </w:numPr>
        <w:spacing w:after="0" w:line="240" w:lineRule="auto"/>
        <w:jc w:val="both"/>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rtl/>
          <w:lang w:eastAsia="zh-CN"/>
        </w:rPr>
        <w:t>שמות (פרק יח פסוק כ') - וְהוֹדַעְתָּ לָהֶם אֶת הַדֶּרֶךְ יֵלְכוּ בָהּ.</w:t>
      </w:r>
    </w:p>
    <w:p w14:paraId="4BCBD5F4" w14:textId="77777777" w:rsidR="0019052D" w:rsidRPr="0019052D" w:rsidRDefault="0019052D" w:rsidP="0019052D">
      <w:pPr>
        <w:numPr>
          <w:ilvl w:val="3"/>
          <w:numId w:val="2"/>
        </w:numPr>
        <w:spacing w:after="0" w:line="240" w:lineRule="auto"/>
        <w:jc w:val="both"/>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u w:val="single"/>
          <w:rtl/>
          <w:lang w:eastAsia="zh-CN"/>
        </w:rPr>
        <w:t>ב"מ</w:t>
      </w:r>
      <w:r w:rsidRPr="0019052D">
        <w:rPr>
          <w:rFonts w:ascii="Times New Roman" w:eastAsia="SimSun" w:hAnsi="Times New Roman" w:cs="Times New Roman" w:hint="cs"/>
          <w:sz w:val="24"/>
          <w:szCs w:val="24"/>
          <w:rtl/>
          <w:lang w:eastAsia="zh-CN"/>
        </w:rPr>
        <w:t xml:space="preserve"> (דף ל:) - "את הדרך. זו גמילות חסדים".</w:t>
      </w:r>
    </w:p>
    <w:p w14:paraId="65DBDBBD" w14:textId="77777777" w:rsidR="0019052D" w:rsidRPr="0019052D" w:rsidRDefault="0019052D" w:rsidP="0019052D">
      <w:pPr>
        <w:numPr>
          <w:ilvl w:val="2"/>
          <w:numId w:val="2"/>
        </w:numPr>
        <w:spacing w:after="0" w:line="240" w:lineRule="auto"/>
        <w:jc w:val="both"/>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rtl/>
          <w:lang w:eastAsia="zh-CN"/>
        </w:rPr>
        <w:t xml:space="preserve">ואהבת לרעך – </w:t>
      </w:r>
      <w:r w:rsidRPr="0019052D">
        <w:rPr>
          <w:rFonts w:ascii="Times New Roman" w:eastAsia="SimSun" w:hAnsi="Times New Roman" w:cs="Times New Roman" w:hint="cs"/>
          <w:sz w:val="24"/>
          <w:szCs w:val="24"/>
          <w:u w:val="single"/>
          <w:rtl/>
          <w:lang w:eastAsia="zh-CN"/>
        </w:rPr>
        <w:t>רמב"ם</w:t>
      </w:r>
      <w:r w:rsidRPr="0019052D">
        <w:rPr>
          <w:rFonts w:ascii="Times New Roman" w:eastAsia="SimSun" w:hAnsi="Times New Roman" w:cs="Times New Roman" w:hint="cs"/>
          <w:sz w:val="24"/>
          <w:szCs w:val="24"/>
          <w:rtl/>
          <w:lang w:eastAsia="zh-CN"/>
        </w:rPr>
        <w:t xml:space="preserve"> (הל' אבל פרק י"ד הל' א').</w:t>
      </w:r>
    </w:p>
    <w:p w14:paraId="3E89C34B" w14:textId="77777777" w:rsidR="0019052D" w:rsidRPr="0019052D" w:rsidRDefault="0019052D" w:rsidP="0019052D">
      <w:pPr>
        <w:spacing w:after="0" w:line="240" w:lineRule="auto"/>
        <w:jc w:val="both"/>
        <w:rPr>
          <w:rFonts w:ascii="Times New Roman" w:eastAsia="SimSun" w:hAnsi="Times New Roman" w:cs="Times New Roman"/>
          <w:sz w:val="24"/>
          <w:szCs w:val="24"/>
          <w:lang w:eastAsia="zh-CN"/>
        </w:rPr>
      </w:pPr>
    </w:p>
    <w:p w14:paraId="4615E1B9" w14:textId="77777777" w:rsidR="0019052D" w:rsidRPr="0019052D" w:rsidRDefault="0019052D" w:rsidP="0019052D">
      <w:pPr>
        <w:numPr>
          <w:ilvl w:val="1"/>
          <w:numId w:val="2"/>
        </w:numPr>
        <w:spacing w:after="0" w:line="240" w:lineRule="auto"/>
        <w:jc w:val="both"/>
        <w:rPr>
          <w:rFonts w:ascii="Times New Roman" w:eastAsia="SimSun" w:hAnsi="Times New Roman" w:cs="Times New Roman"/>
          <w:sz w:val="24"/>
          <w:szCs w:val="24"/>
          <w:lang w:eastAsia="zh-CN"/>
        </w:rPr>
      </w:pPr>
      <w:r w:rsidRPr="0019052D">
        <w:rPr>
          <w:rFonts w:ascii="Times New Roman" w:eastAsia="SimSun" w:hAnsi="Times New Roman" w:cs="Times New Roman" w:hint="cs"/>
          <w:b/>
          <w:bCs/>
          <w:sz w:val="24"/>
          <w:szCs w:val="24"/>
          <w:rtl/>
          <w:lang w:eastAsia="zh-CN"/>
        </w:rPr>
        <w:t>אם להכניס אורח שיהיה מזיק לו בגשמיות או רוחניות</w:t>
      </w:r>
      <w:r w:rsidRPr="0019052D">
        <w:rPr>
          <w:rFonts w:ascii="Times New Roman" w:eastAsia="SimSun" w:hAnsi="Times New Roman" w:cs="Times New Roman" w:hint="cs"/>
          <w:sz w:val="24"/>
          <w:szCs w:val="24"/>
          <w:rtl/>
          <w:lang w:eastAsia="zh-CN"/>
        </w:rPr>
        <w:t>.</w:t>
      </w:r>
    </w:p>
    <w:p w14:paraId="50814901" w14:textId="77777777" w:rsidR="0019052D" w:rsidRPr="0019052D" w:rsidRDefault="0019052D" w:rsidP="0019052D">
      <w:pPr>
        <w:numPr>
          <w:ilvl w:val="2"/>
          <w:numId w:val="2"/>
        </w:numPr>
        <w:spacing w:after="0" w:line="240" w:lineRule="auto"/>
        <w:jc w:val="both"/>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rtl/>
          <w:lang w:eastAsia="zh-CN"/>
        </w:rPr>
        <w:t>לא יביאהו אל ביתו, פטור מהמצוה.</w:t>
      </w:r>
    </w:p>
    <w:p w14:paraId="0ADA7A31" w14:textId="77777777" w:rsidR="0019052D" w:rsidRPr="0019052D" w:rsidRDefault="0019052D" w:rsidP="0019052D">
      <w:pPr>
        <w:numPr>
          <w:ilvl w:val="3"/>
          <w:numId w:val="2"/>
        </w:numPr>
        <w:spacing w:after="0" w:line="240" w:lineRule="auto"/>
        <w:jc w:val="both"/>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u w:val="single"/>
          <w:rtl/>
          <w:lang w:eastAsia="zh-CN"/>
        </w:rPr>
        <w:t>אורח מישרים</w:t>
      </w:r>
      <w:r w:rsidRPr="0019052D">
        <w:rPr>
          <w:rFonts w:ascii="Times New Roman" w:eastAsia="SimSun" w:hAnsi="Times New Roman" w:cs="Times New Roman" w:hint="cs"/>
          <w:sz w:val="24"/>
          <w:szCs w:val="24"/>
          <w:rtl/>
          <w:lang w:eastAsia="zh-CN"/>
        </w:rPr>
        <w:t xml:space="preserve"> (סי' י"ז אות ב') – "אם מגיע לו נזק ע"י גמילת חסד, נראה שפטור ממנה, חוץ ממצות ביקור חולים".</w:t>
      </w:r>
    </w:p>
    <w:p w14:paraId="7A8E6092" w14:textId="77777777" w:rsidR="0019052D" w:rsidRPr="0019052D" w:rsidRDefault="0019052D" w:rsidP="0019052D">
      <w:pPr>
        <w:numPr>
          <w:ilvl w:val="3"/>
          <w:numId w:val="2"/>
        </w:numPr>
        <w:spacing w:after="0" w:line="240" w:lineRule="auto"/>
        <w:jc w:val="both"/>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u w:val="single"/>
          <w:rtl/>
          <w:lang w:eastAsia="zh-CN"/>
        </w:rPr>
        <w:t>פלא יועץ</w:t>
      </w:r>
      <w:r w:rsidRPr="0019052D">
        <w:rPr>
          <w:rFonts w:ascii="Times New Roman" w:eastAsia="SimSun" w:hAnsi="Times New Roman" w:cs="Times New Roman" w:hint="cs"/>
          <w:sz w:val="24"/>
          <w:szCs w:val="24"/>
          <w:rtl/>
          <w:lang w:eastAsia="zh-CN"/>
        </w:rPr>
        <w:t xml:space="preserve"> (ערך אורחים) – "אבל כבר אמרו (חובות הלבבות בהקדמה) מכלל הזהירות שלא תהא זהיר הרבה, וכתיב (קהלת ז טז) 'אל תהי צדיק הרבה'. ולכן יזהר במה שכתב בספר בן סירא (יבמות סג, ב) לא הכל תביא ביתך. </w:t>
      </w:r>
      <w:r w:rsidRPr="0019052D">
        <w:rPr>
          <w:rFonts w:ascii="Times New Roman" w:eastAsia="SimSun" w:hAnsi="Times New Roman" w:cs="Times New Roman" w:hint="cs"/>
          <w:b/>
          <w:bCs/>
          <w:sz w:val="24"/>
          <w:szCs w:val="24"/>
          <w:rtl/>
          <w:lang w:eastAsia="zh-CN"/>
        </w:rPr>
        <w:t>שאם יודע בו שאינו איש טוב לא יביאהו אל ביתו</w:t>
      </w:r>
      <w:r w:rsidRPr="0019052D">
        <w:rPr>
          <w:rFonts w:ascii="Times New Roman" w:eastAsia="SimSun" w:hAnsi="Times New Roman" w:cs="Times New Roman" w:hint="cs"/>
          <w:sz w:val="24"/>
          <w:szCs w:val="24"/>
          <w:rtl/>
          <w:lang w:eastAsia="zh-CN"/>
        </w:rPr>
        <w:t>, ובפרט אם אין לו אלא בית אחד עם אשתו ובני ביתו, אם יקבל אורח בביתו שיישן עמו בביתו עברה היא בידו. וגם כשיקבל אורח בביתו ישמר נכסיו ממנו כדי שלא יבוא לחשדו אם יחסר לו שום דבר, כמאמר רבותינו זכרונם לברכה (דרד ארץ רבה פרק ה) כל אדם הוי חושדן כלסטים ומכבדן כרבן גמליאל, ומיתו מעשה באבות דרבי נתן על רבי יהושע שקבל אורח, והאכילו והשקהו והעלהו לעליה לישן ונטל הסלם מתחתיו. בחצי הלילה קם האורח וגנב כל אשר בעליה, וכשרצה לירד נפל מן העליה ונשברה רגלו. אמר לו רבי יהושע: כבר קדמוך רבנן שאמרו הוי חושדן כלסטים".</w:t>
      </w:r>
    </w:p>
    <w:p w14:paraId="431BB8C6" w14:textId="77777777" w:rsidR="0019052D" w:rsidRPr="0019052D" w:rsidRDefault="0019052D" w:rsidP="0019052D">
      <w:pPr>
        <w:numPr>
          <w:ilvl w:val="3"/>
          <w:numId w:val="2"/>
        </w:numPr>
        <w:spacing w:after="0" w:line="240" w:lineRule="auto"/>
        <w:jc w:val="both"/>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rtl/>
          <w:lang w:eastAsia="zh-CN"/>
        </w:rPr>
        <w:t xml:space="preserve">עי' </w:t>
      </w:r>
      <w:r w:rsidRPr="0019052D">
        <w:rPr>
          <w:rFonts w:ascii="Times New Roman" w:eastAsia="SimSun" w:hAnsi="Times New Roman" w:cs="Times New Roman" w:hint="cs"/>
          <w:sz w:val="24"/>
          <w:szCs w:val="24"/>
          <w:u w:val="single"/>
          <w:rtl/>
          <w:lang w:eastAsia="zh-CN"/>
        </w:rPr>
        <w:t>ס' הבית</w:t>
      </w:r>
      <w:r w:rsidRPr="0019052D">
        <w:rPr>
          <w:rFonts w:ascii="Times New Roman" w:eastAsia="SimSun" w:hAnsi="Times New Roman" w:cs="Times New Roman" w:hint="cs"/>
          <w:sz w:val="24"/>
          <w:szCs w:val="24"/>
          <w:rtl/>
          <w:lang w:eastAsia="zh-CN"/>
        </w:rPr>
        <w:t xml:space="preserve"> (סי' ל"ג סעי' ז' הע' ט"ו) – "אם יגרום לו איזה נזק ע"י הכנסת אורחים, פטור מהמצוה".</w:t>
      </w:r>
    </w:p>
    <w:p w14:paraId="198C67F6" w14:textId="77777777" w:rsidR="0019052D" w:rsidRPr="0019052D" w:rsidRDefault="0019052D" w:rsidP="0019052D">
      <w:pPr>
        <w:numPr>
          <w:ilvl w:val="3"/>
          <w:numId w:val="2"/>
        </w:numPr>
        <w:spacing w:after="0" w:line="240" w:lineRule="auto"/>
        <w:jc w:val="both"/>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rtl/>
          <w:lang w:eastAsia="zh-CN"/>
        </w:rPr>
        <w:t xml:space="preserve">שמעתי </w:t>
      </w:r>
      <w:r w:rsidRPr="0019052D">
        <w:rPr>
          <w:rFonts w:ascii="Times New Roman" w:eastAsia="SimSun" w:hAnsi="Times New Roman" w:cs="Times New Roman" w:hint="cs"/>
          <w:sz w:val="24"/>
          <w:szCs w:val="24"/>
          <w:u w:val="single"/>
          <w:rtl/>
          <w:lang w:eastAsia="zh-CN"/>
        </w:rPr>
        <w:t>מאבי מורי</w:t>
      </w:r>
      <w:r w:rsidRPr="0019052D">
        <w:rPr>
          <w:rFonts w:ascii="Times New Roman" w:eastAsia="SimSun" w:hAnsi="Times New Roman" w:cs="Times New Roman" w:hint="cs"/>
          <w:sz w:val="24"/>
          <w:szCs w:val="24"/>
          <w:rtl/>
          <w:lang w:eastAsia="zh-CN"/>
        </w:rPr>
        <w:t xml:space="preserve"> ראיה ברורה מאברהם אבינו (שהוא הגומל חסד, ומקור להכנסת אורחים) שאמר לו הקב"ה, לשמוע לאשתו שרה, שלזרוק ישמעאל מביתו (אפילו שישמעאל הוא בנו) כיון שיש השפעה רעה על יצחק.</w:t>
      </w:r>
    </w:p>
    <w:p w14:paraId="3A7D0EA7" w14:textId="77777777" w:rsidR="0019052D" w:rsidRPr="0019052D" w:rsidRDefault="0019052D" w:rsidP="0019052D">
      <w:pPr>
        <w:numPr>
          <w:ilvl w:val="2"/>
          <w:numId w:val="2"/>
        </w:numPr>
        <w:spacing w:after="0" w:line="240" w:lineRule="auto"/>
        <w:jc w:val="both"/>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rtl/>
          <w:lang w:eastAsia="zh-CN"/>
        </w:rPr>
        <w:t xml:space="preserve">מראי מקומות – </w:t>
      </w:r>
      <w:r w:rsidRPr="0019052D">
        <w:rPr>
          <w:rFonts w:ascii="Times New Roman" w:eastAsia="SimSun" w:hAnsi="Times New Roman" w:cs="Times New Roman" w:hint="cs"/>
          <w:sz w:val="24"/>
          <w:szCs w:val="24"/>
          <w:u w:val="single"/>
          <w:rtl/>
          <w:lang w:eastAsia="zh-CN"/>
        </w:rPr>
        <w:t>אנציקלופדיה תלמודית</w:t>
      </w:r>
      <w:r w:rsidRPr="0019052D">
        <w:rPr>
          <w:rFonts w:ascii="Times New Roman" w:eastAsia="SimSun" w:hAnsi="Times New Roman" w:cs="Times New Roman" w:hint="cs"/>
          <w:sz w:val="24"/>
          <w:szCs w:val="24"/>
          <w:rtl/>
          <w:lang w:eastAsia="zh-CN"/>
        </w:rPr>
        <w:t xml:space="preserve"> (ח"ט עמ' קל"ב הע' צ"ו, "ועי' באר שבע שם שכ' להיפך שמפני שבזה"ז הדרכים בחזקת סכנה יותר מבזמן התלמוד ואין אדם חייב להסתכן בשביל לויה מפני שחייך קודמין לכן השמיטו דינים אלה הטור ושאר מחברים").</w:t>
      </w:r>
    </w:p>
    <w:p w14:paraId="6AA7DEAD" w14:textId="77777777" w:rsidR="0019052D" w:rsidRPr="0019052D" w:rsidRDefault="0019052D" w:rsidP="0019052D">
      <w:pPr>
        <w:spacing w:after="0" w:line="240" w:lineRule="auto"/>
        <w:jc w:val="both"/>
        <w:rPr>
          <w:rFonts w:ascii="Times New Roman" w:eastAsia="SimSun" w:hAnsi="Times New Roman" w:cs="Times New Roman"/>
          <w:sz w:val="24"/>
          <w:szCs w:val="24"/>
          <w:lang w:eastAsia="zh-CN"/>
        </w:rPr>
      </w:pPr>
    </w:p>
    <w:p w14:paraId="45169406" w14:textId="77777777" w:rsidR="0019052D" w:rsidRPr="0019052D" w:rsidRDefault="0019052D" w:rsidP="0019052D">
      <w:pPr>
        <w:numPr>
          <w:ilvl w:val="0"/>
          <w:numId w:val="2"/>
        </w:numPr>
        <w:spacing w:after="0" w:line="240" w:lineRule="auto"/>
        <w:jc w:val="both"/>
        <w:rPr>
          <w:rFonts w:ascii="Times New Roman" w:eastAsia="SimSun" w:hAnsi="Times New Roman" w:cs="Times New Roman"/>
          <w:sz w:val="24"/>
          <w:szCs w:val="24"/>
          <w:lang w:eastAsia="zh-CN"/>
        </w:rPr>
      </w:pPr>
      <w:r w:rsidRPr="0019052D">
        <w:rPr>
          <w:rFonts w:ascii="Times New Roman" w:eastAsia="SimSun" w:hAnsi="Times New Roman" w:cs="Times New Roman" w:hint="cs"/>
          <w:sz w:val="28"/>
          <w:szCs w:val="28"/>
          <w:u w:val="single"/>
          <w:rtl/>
          <w:lang w:eastAsia="zh-CN"/>
        </w:rPr>
        <w:t>אדם שאינו ראוי להתכבד</w:t>
      </w:r>
      <w:r w:rsidRPr="0019052D">
        <w:rPr>
          <w:rFonts w:ascii="Times New Roman" w:eastAsia="SimSun" w:hAnsi="Times New Roman" w:cs="Times New Roman" w:hint="cs"/>
          <w:b/>
          <w:bCs/>
          <w:sz w:val="24"/>
          <w:szCs w:val="24"/>
          <w:rtl/>
          <w:lang w:eastAsia="zh-CN"/>
        </w:rPr>
        <w:t xml:space="preserve"> </w:t>
      </w:r>
      <w:r w:rsidRPr="0019052D">
        <w:rPr>
          <w:rFonts w:ascii="Times New Roman" w:eastAsia="SimSun" w:hAnsi="Times New Roman" w:cs="Times New Roman" w:hint="cs"/>
          <w:sz w:val="24"/>
          <w:szCs w:val="24"/>
          <w:rtl/>
          <w:lang w:eastAsia="zh-CN"/>
        </w:rPr>
        <w:t>- האם הכנסת אורחים שייך רק למי שראוים לכבדו או לכל בני אדם [עניים].</w:t>
      </w:r>
    </w:p>
    <w:p w14:paraId="0E3989B7" w14:textId="77777777" w:rsidR="0019052D" w:rsidRPr="0019052D" w:rsidRDefault="0019052D" w:rsidP="0019052D">
      <w:pPr>
        <w:numPr>
          <w:ilvl w:val="1"/>
          <w:numId w:val="2"/>
        </w:numPr>
        <w:spacing w:after="0" w:line="240" w:lineRule="auto"/>
        <w:jc w:val="both"/>
        <w:rPr>
          <w:rFonts w:ascii="Times New Roman" w:eastAsia="SimSun" w:hAnsi="Times New Roman" w:cs="Times New Roman"/>
          <w:sz w:val="24"/>
          <w:szCs w:val="24"/>
          <w:lang w:eastAsia="zh-CN"/>
        </w:rPr>
      </w:pPr>
      <w:r w:rsidRPr="0019052D">
        <w:rPr>
          <w:rFonts w:ascii="Times New Roman" w:eastAsia="SimSun" w:hAnsi="Times New Roman" w:cs="Times New Roman" w:hint="cs"/>
          <w:b/>
          <w:bCs/>
          <w:sz w:val="24"/>
          <w:szCs w:val="24"/>
          <w:rtl/>
          <w:lang w:eastAsia="zh-CN"/>
        </w:rPr>
        <w:t>רק למי שראוים לכבדו</w:t>
      </w:r>
      <w:r w:rsidRPr="0019052D">
        <w:rPr>
          <w:rFonts w:ascii="Times New Roman" w:eastAsia="SimSun" w:hAnsi="Times New Roman" w:cs="Times New Roman" w:hint="cs"/>
          <w:sz w:val="24"/>
          <w:szCs w:val="24"/>
          <w:rtl/>
          <w:lang w:eastAsia="zh-CN"/>
        </w:rPr>
        <w:t xml:space="preserve"> [שהם ראוים לכבוד כגון בעלי תורה או בעלי שם טוב ומעשים טובי' או עני בן טובים או עשירים שראוי לכבדם שאינם עושים רעה].</w:t>
      </w:r>
    </w:p>
    <w:p w14:paraId="5064FBA9" w14:textId="77777777" w:rsidR="0019052D" w:rsidRPr="0019052D" w:rsidRDefault="0019052D" w:rsidP="0019052D">
      <w:pPr>
        <w:numPr>
          <w:ilvl w:val="2"/>
          <w:numId w:val="2"/>
        </w:numPr>
        <w:spacing w:after="0" w:line="240" w:lineRule="auto"/>
        <w:jc w:val="both"/>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u w:val="single"/>
          <w:rtl/>
          <w:lang w:eastAsia="zh-CN"/>
        </w:rPr>
        <w:t>מהרי"ל</w:t>
      </w:r>
      <w:r w:rsidRPr="0019052D">
        <w:rPr>
          <w:rFonts w:ascii="Times New Roman" w:eastAsia="SimSun" w:hAnsi="Times New Roman" w:cs="Times New Roman" w:hint="cs"/>
          <w:b/>
          <w:bCs/>
          <w:sz w:val="24"/>
          <w:szCs w:val="24"/>
          <w:rtl/>
          <w:lang w:eastAsia="zh-CN"/>
        </w:rPr>
        <w:t xml:space="preserve"> </w:t>
      </w:r>
      <w:r w:rsidRPr="0019052D">
        <w:rPr>
          <w:rFonts w:ascii="Times New Roman" w:eastAsia="SimSun" w:hAnsi="Times New Roman" w:cs="Times New Roman" w:hint="cs"/>
          <w:sz w:val="24"/>
          <w:szCs w:val="24"/>
          <w:rtl/>
          <w:lang w:eastAsia="zh-CN"/>
        </w:rPr>
        <w:t xml:space="preserve">(ליקוטים סי' ס') – "כל היכא דנזכר מצות הכנסת אורחים ר"ל </w:t>
      </w:r>
      <w:r w:rsidRPr="0019052D">
        <w:rPr>
          <w:rFonts w:ascii="Times New Roman" w:eastAsia="SimSun" w:hAnsi="Times New Roman" w:cs="Times New Roman" w:hint="cs"/>
          <w:b/>
          <w:bCs/>
          <w:sz w:val="24"/>
          <w:szCs w:val="24"/>
          <w:rtl/>
          <w:lang w:eastAsia="zh-CN"/>
        </w:rPr>
        <w:t>דוקא</w:t>
      </w:r>
      <w:r w:rsidRPr="0019052D">
        <w:rPr>
          <w:rFonts w:ascii="Times New Roman" w:eastAsia="SimSun" w:hAnsi="Times New Roman" w:cs="Times New Roman" w:hint="cs"/>
          <w:sz w:val="24"/>
          <w:szCs w:val="24"/>
          <w:rtl/>
          <w:lang w:eastAsia="zh-CN"/>
        </w:rPr>
        <w:t xml:space="preserve"> הכנסת עשירים ומכובדים, כשנתאכסנו אצלו שאז יקבלם בסבר פנים יפות לנהוג בהם כבוד ולהכין תפנוקים בשבילם. וראייה מאברהם אבינו שסבר המלאכים היו אורחים, והרבה לשחוט בשבילם ג' שוורים להאכילם הלשונות בחרדל. </w:t>
      </w:r>
      <w:r w:rsidRPr="0019052D">
        <w:rPr>
          <w:rFonts w:ascii="Times New Roman" w:eastAsia="SimSun" w:hAnsi="Times New Roman" w:cs="Times New Roman" w:hint="cs"/>
          <w:b/>
          <w:bCs/>
          <w:sz w:val="24"/>
          <w:szCs w:val="24"/>
          <w:rtl/>
          <w:lang w:eastAsia="zh-CN"/>
        </w:rPr>
        <w:t>אבל הכנסת עניים בכלל צדקה היא</w:t>
      </w:r>
      <w:r w:rsidRPr="0019052D">
        <w:rPr>
          <w:rFonts w:ascii="Times New Roman" w:eastAsia="SimSun" w:hAnsi="Times New Roman" w:cs="Times New Roman" w:hint="cs"/>
          <w:sz w:val="24"/>
          <w:szCs w:val="24"/>
          <w:rtl/>
          <w:lang w:eastAsia="zh-CN"/>
        </w:rPr>
        <w:t>".</w:t>
      </w:r>
    </w:p>
    <w:p w14:paraId="4D17557D" w14:textId="77777777" w:rsidR="0019052D" w:rsidRPr="0019052D" w:rsidRDefault="0019052D" w:rsidP="0019052D">
      <w:pPr>
        <w:numPr>
          <w:ilvl w:val="3"/>
          <w:numId w:val="2"/>
        </w:numPr>
        <w:spacing w:after="0" w:line="240" w:lineRule="auto"/>
        <w:jc w:val="both"/>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rtl/>
          <w:lang w:eastAsia="zh-CN"/>
        </w:rPr>
        <w:t xml:space="preserve">הו"ד </w:t>
      </w:r>
      <w:r w:rsidRPr="0019052D">
        <w:rPr>
          <w:rFonts w:ascii="Times New Roman" w:eastAsia="SimSun" w:hAnsi="Times New Roman" w:cs="Times New Roman" w:hint="cs"/>
          <w:sz w:val="24"/>
          <w:szCs w:val="24"/>
          <w:u w:val="single"/>
          <w:rtl/>
          <w:lang w:eastAsia="zh-CN"/>
        </w:rPr>
        <w:t>בגליוני הש"ס</w:t>
      </w:r>
      <w:r w:rsidRPr="0019052D">
        <w:rPr>
          <w:rFonts w:ascii="Times New Roman" w:eastAsia="SimSun" w:hAnsi="Times New Roman" w:cs="Times New Roman" w:hint="cs"/>
          <w:sz w:val="24"/>
          <w:szCs w:val="24"/>
          <w:rtl/>
          <w:lang w:eastAsia="zh-CN"/>
        </w:rPr>
        <w:t xml:space="preserve"> (שבת דף קכז.).</w:t>
      </w:r>
    </w:p>
    <w:p w14:paraId="1337871C" w14:textId="77777777" w:rsidR="0019052D" w:rsidRPr="0019052D" w:rsidRDefault="0019052D" w:rsidP="0019052D">
      <w:pPr>
        <w:numPr>
          <w:ilvl w:val="2"/>
          <w:numId w:val="2"/>
        </w:numPr>
        <w:spacing w:after="0" w:line="240" w:lineRule="auto"/>
        <w:jc w:val="both"/>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u w:val="single"/>
          <w:rtl/>
          <w:lang w:eastAsia="zh-CN"/>
        </w:rPr>
        <w:t>יש נוחלים</w:t>
      </w:r>
      <w:r w:rsidRPr="0019052D">
        <w:rPr>
          <w:rFonts w:ascii="Times New Roman" w:eastAsia="SimSun" w:hAnsi="Times New Roman" w:cs="Times New Roman" w:hint="cs"/>
          <w:sz w:val="24"/>
          <w:szCs w:val="24"/>
          <w:rtl/>
          <w:lang w:eastAsia="zh-CN"/>
        </w:rPr>
        <w:t xml:space="preserve"> (זהירות צדקה ומעשר, הו"ד בשל"ה פסחים פרק נר מצוה אות ס"ז) – "והכניסו אורחים בבתיכם, רוצה לומר עשירים, דכל היכא דנזכר מצות הכנסת אורחים, רוצה לומר </w:t>
      </w:r>
      <w:r w:rsidRPr="0019052D">
        <w:rPr>
          <w:rFonts w:ascii="Times New Roman" w:eastAsia="SimSun" w:hAnsi="Times New Roman" w:cs="Times New Roman" w:hint="cs"/>
          <w:b/>
          <w:bCs/>
          <w:sz w:val="24"/>
          <w:szCs w:val="24"/>
          <w:rtl/>
          <w:lang w:eastAsia="zh-CN"/>
        </w:rPr>
        <w:t>דווקא</w:t>
      </w:r>
      <w:r w:rsidRPr="0019052D">
        <w:rPr>
          <w:rFonts w:ascii="Times New Roman" w:eastAsia="SimSun" w:hAnsi="Times New Roman" w:cs="Times New Roman" w:hint="cs"/>
          <w:sz w:val="24"/>
          <w:szCs w:val="24"/>
          <w:rtl/>
          <w:lang w:eastAsia="zh-CN"/>
        </w:rPr>
        <w:t xml:space="preserve"> הכנסת עשירים ומכובדים כשנתאכסנו אצלו, שאז יקרבם בסבר פנים יפות לנהוג בהם כבוד ולהכין תפנוקים בשבילם [דכל ההולך בדרך עני הוא באותו שעה כמ"ש חכמי משנה ז"ל במסכת פאה], וראייה מאברהם אבינו ע"ה שסבר שהמלאכים היו אורחים והרבה לשחוט בשבילם ג' שורים להאכילם ג' לשונות בחרדל, אבל הכנסת עניים ממש בכלל צדקה הוא, וכן הוא בליקוט מהרי"ל".</w:t>
      </w:r>
    </w:p>
    <w:p w14:paraId="544709D3" w14:textId="77777777" w:rsidR="0019052D" w:rsidRPr="0019052D" w:rsidRDefault="0019052D" w:rsidP="0019052D">
      <w:pPr>
        <w:numPr>
          <w:ilvl w:val="2"/>
          <w:numId w:val="2"/>
        </w:numPr>
        <w:spacing w:after="0" w:line="240" w:lineRule="auto"/>
        <w:jc w:val="both"/>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u w:val="single"/>
          <w:rtl/>
          <w:lang w:eastAsia="zh-CN"/>
        </w:rPr>
        <w:t>תוס' יו"ט</w:t>
      </w:r>
      <w:r w:rsidRPr="0019052D">
        <w:rPr>
          <w:rFonts w:ascii="Times New Roman" w:eastAsia="SimSun" w:hAnsi="Times New Roman" w:cs="Times New Roman" w:hint="cs"/>
          <w:sz w:val="24"/>
          <w:szCs w:val="24"/>
          <w:rtl/>
          <w:lang w:eastAsia="zh-CN"/>
        </w:rPr>
        <w:t xml:space="preserve"> (תורת אשם כלל ט"ו סעי' ג') – "בכל מקום שהוזכר כבוד אורחים לאו באכסנאים המתאכסנים שעוברים ושבים להמציא להם ולב"ב טרף ומזון דלהם די בארוחת ירק וכיוצא בו ואין חובה לכבדם בתענוגי בשר וכן מצאתי בליקוטי מהרי"ל דהכנסת אורחים בכל דוכתא דווקא עשירים ומכובדים שנתאכסנו אצלו כדאשכחן באברהם אבל עניים בכלל צדקה הן עכ"ל והא דכתב עשירים ומכובדים חדא מילתא הוא דהיינו עשירים שהם מכובדין וא"נ מכובדין מילתא אחריתי מ"מ ממילא ודאי דוקא עשירים שהן ראוין לכבוד כי עשירים המבוזין במעשיהם עליהם נאמר ובוזי יקלו ומה מצינו דרבי היה מכבד עשירים ודאי דדוקא אותן שהיו ראוין לכבוד דמידי הוא טעמא אלא כדי שגם בו ינהגנו כבוד מצד עשרו ולא מצד תורתו ודיו אם כיבד עשירים בעלי מעשים טובים לא הגרועים ושאין להם מעשה טוב כ"ש עושי הרעה מהרה יפולו אמנם אעפ"י שנאמר דמהרי"ל חדא מלתא קאמר עשירים שהן מכובדין לאו למעוטי מכובדים שאינן עשירים וכגון בעלי מעשים טובים וכ"ש כשהם ג"כ בעלי תורה או שהם מבעלי טובים וגדולים ובעצמן ג"כ צדיקים וישרים דודאי כל אלי ראוים לכבוד אלא למעוטי עניים כדמסיק והיינו סתם עניים אע"פ שכשרים הם דאילו אינם כשרין ועוברין במזיד אפילו על מצוה אחת מכל המצוות האמורות בתורה אף בכלל צדקה אינם".</w:t>
      </w:r>
    </w:p>
    <w:p w14:paraId="4450B686" w14:textId="77777777" w:rsidR="0019052D" w:rsidRPr="0019052D" w:rsidRDefault="0019052D" w:rsidP="0019052D">
      <w:pPr>
        <w:numPr>
          <w:ilvl w:val="2"/>
          <w:numId w:val="2"/>
        </w:numPr>
        <w:spacing w:after="0" w:line="240" w:lineRule="auto"/>
        <w:jc w:val="both"/>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rtl/>
          <w:lang w:eastAsia="zh-CN"/>
        </w:rPr>
        <w:t xml:space="preserve">הו"ד </w:t>
      </w:r>
      <w:r w:rsidRPr="0019052D">
        <w:rPr>
          <w:rFonts w:ascii="Times New Roman" w:eastAsia="SimSun" w:hAnsi="Times New Roman" w:cs="Times New Roman" w:hint="cs"/>
          <w:sz w:val="24"/>
          <w:szCs w:val="24"/>
          <w:u w:val="single"/>
          <w:rtl/>
          <w:lang w:eastAsia="zh-CN"/>
        </w:rPr>
        <w:t>בתורת השלמים</w:t>
      </w:r>
      <w:r w:rsidRPr="0019052D">
        <w:rPr>
          <w:rFonts w:ascii="Times New Roman" w:eastAsia="SimSun" w:hAnsi="Times New Roman" w:cs="Times New Roman" w:hint="cs"/>
          <w:sz w:val="24"/>
          <w:szCs w:val="24"/>
          <w:rtl/>
          <w:lang w:eastAsia="zh-CN"/>
        </w:rPr>
        <w:t xml:space="preserve"> (סולת למנחה כלל ט"ו דין ג') – "כל מקום שהוזכר לכבוד אורחים היינו שהם ראוים לכבוד כגון בעלי תורה או בעלי שם טוב ומעשים טובי' או עני בן טובים או עשירים שראוי לכבדם שאינם עושים רעה </w:t>
      </w:r>
      <w:r w:rsidRPr="0019052D">
        <w:rPr>
          <w:rFonts w:ascii="Times New Roman" w:eastAsia="SimSun" w:hAnsi="Times New Roman" w:cs="Times New Roman" w:hint="cs"/>
          <w:b/>
          <w:bCs/>
          <w:sz w:val="24"/>
          <w:szCs w:val="24"/>
          <w:rtl/>
          <w:lang w:eastAsia="zh-CN"/>
        </w:rPr>
        <w:t>ולא הגרועים שמהרה יפולו או הקבצנים שעוברים ושבים בשביל טרף ומזון</w:t>
      </w:r>
      <w:r w:rsidRPr="0019052D">
        <w:rPr>
          <w:rFonts w:ascii="Times New Roman" w:eastAsia="SimSun" w:hAnsi="Times New Roman" w:cs="Times New Roman" w:hint="cs"/>
          <w:sz w:val="24"/>
          <w:szCs w:val="24"/>
          <w:rtl/>
          <w:lang w:eastAsia="zh-CN"/>
        </w:rPr>
        <w:t xml:space="preserve"> הם בכלל צדקה ואינם בכלל כבוד אורחים והוציא כן מקצת דבריו מלקוטי מהרי"ל".</w:t>
      </w:r>
    </w:p>
    <w:p w14:paraId="67770878" w14:textId="77777777" w:rsidR="0019052D" w:rsidRPr="0019052D" w:rsidRDefault="0019052D" w:rsidP="0019052D">
      <w:pPr>
        <w:numPr>
          <w:ilvl w:val="2"/>
          <w:numId w:val="2"/>
        </w:numPr>
        <w:spacing w:after="0" w:line="240" w:lineRule="auto"/>
        <w:jc w:val="both"/>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u w:val="single"/>
          <w:rtl/>
          <w:lang w:eastAsia="zh-CN"/>
        </w:rPr>
        <w:t>פמ"ג</w:t>
      </w:r>
      <w:r w:rsidRPr="0019052D">
        <w:rPr>
          <w:rFonts w:ascii="Times New Roman" w:eastAsia="SimSun" w:hAnsi="Times New Roman" w:cs="Times New Roman" w:hint="cs"/>
          <w:sz w:val="24"/>
          <w:szCs w:val="24"/>
          <w:rtl/>
          <w:lang w:eastAsia="zh-CN"/>
        </w:rPr>
        <w:t xml:space="preserve"> (כללים בהוראת איסור והיתר אות ז') – "אורחים ... היינו אורחים חשובים". </w:t>
      </w:r>
    </w:p>
    <w:p w14:paraId="5C8CE2F8" w14:textId="77777777" w:rsidR="0019052D" w:rsidRPr="0019052D" w:rsidRDefault="0019052D" w:rsidP="0019052D">
      <w:pPr>
        <w:numPr>
          <w:ilvl w:val="3"/>
          <w:numId w:val="2"/>
        </w:numPr>
        <w:spacing w:after="0" w:line="240" w:lineRule="auto"/>
        <w:jc w:val="both"/>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u w:val="single"/>
          <w:rtl/>
          <w:lang w:eastAsia="zh-CN"/>
        </w:rPr>
        <w:t>פמ"ג</w:t>
      </w:r>
      <w:r w:rsidRPr="0019052D">
        <w:rPr>
          <w:rFonts w:ascii="Times New Roman" w:eastAsia="SimSun" w:hAnsi="Times New Roman" w:cs="Times New Roman" w:hint="cs"/>
          <w:sz w:val="24"/>
          <w:szCs w:val="24"/>
          <w:rtl/>
          <w:lang w:eastAsia="zh-CN"/>
        </w:rPr>
        <w:t xml:space="preserve"> (יו"ד סי' ע"ב מש"ז ס"ק ז') – "ואם נקרע הלב ולא נמלח אז דינו כשאר בשר בה"מ או לצורך ערב שבת להתיר אותה חתיכה ומיהו כבוד אורחים לא שייך דמשמעות אורחים בעלי תורה ואין אוכלים לב בהמה".</w:t>
      </w:r>
    </w:p>
    <w:p w14:paraId="23EC3C35" w14:textId="77777777" w:rsidR="0019052D" w:rsidRPr="0019052D" w:rsidRDefault="0019052D" w:rsidP="0019052D">
      <w:pPr>
        <w:numPr>
          <w:ilvl w:val="4"/>
          <w:numId w:val="2"/>
        </w:numPr>
        <w:spacing w:after="0" w:line="240" w:lineRule="auto"/>
        <w:jc w:val="both"/>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rtl/>
          <w:lang w:eastAsia="zh-CN"/>
        </w:rPr>
        <w:t>מכאן נראה, רק בעלי תורה ממש, ולא גם שאר אורחים חשובים, וצ"ע.</w:t>
      </w:r>
    </w:p>
    <w:p w14:paraId="38CE7740" w14:textId="57C74C69" w:rsidR="0019052D" w:rsidRPr="00D63064" w:rsidRDefault="0019052D" w:rsidP="00D63064">
      <w:pPr>
        <w:numPr>
          <w:ilvl w:val="2"/>
          <w:numId w:val="2"/>
        </w:numPr>
        <w:spacing w:after="0" w:line="240" w:lineRule="auto"/>
        <w:jc w:val="both"/>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u w:val="single"/>
          <w:rtl/>
          <w:lang w:eastAsia="zh-CN"/>
        </w:rPr>
        <w:t>יד אפרים</w:t>
      </w:r>
      <w:r w:rsidRPr="0019052D">
        <w:rPr>
          <w:rFonts w:ascii="Times New Roman" w:eastAsia="SimSun" w:hAnsi="Times New Roman" w:cs="Times New Roman" w:hint="cs"/>
          <w:sz w:val="24"/>
          <w:szCs w:val="24"/>
          <w:rtl/>
          <w:lang w:eastAsia="zh-CN"/>
        </w:rPr>
        <w:t xml:space="preserve"> (יו"ד סוף סי' ס"ח)</w:t>
      </w:r>
      <w:r w:rsidR="00D63064">
        <w:rPr>
          <w:rFonts w:ascii="Times New Roman" w:eastAsia="SimSun" w:hAnsi="Times New Roman" w:cs="Times New Roman" w:hint="cs"/>
          <w:sz w:val="24"/>
          <w:szCs w:val="24"/>
          <w:rtl/>
          <w:lang w:eastAsia="zh-CN"/>
        </w:rPr>
        <w:t xml:space="preserve"> </w:t>
      </w:r>
      <w:r w:rsidR="00D63064">
        <w:rPr>
          <w:rFonts w:ascii="Times New Roman" w:eastAsia="SimSun" w:hAnsi="Times New Roman" w:cs="Times New Roman"/>
          <w:sz w:val="24"/>
          <w:szCs w:val="24"/>
          <w:rtl/>
          <w:lang w:eastAsia="zh-CN"/>
        </w:rPr>
        <w:t>–</w:t>
      </w:r>
      <w:r w:rsidR="00D63064">
        <w:rPr>
          <w:rFonts w:ascii="Times New Roman" w:eastAsia="SimSun" w:hAnsi="Times New Roman" w:cs="Times New Roman" w:hint="cs"/>
          <w:sz w:val="24"/>
          <w:szCs w:val="24"/>
          <w:rtl/>
          <w:lang w:eastAsia="zh-CN"/>
        </w:rPr>
        <w:t xml:space="preserve"> "</w:t>
      </w:r>
      <w:r w:rsidR="00D63064" w:rsidRPr="00D63064">
        <w:rPr>
          <w:rFonts w:ascii="Times New Roman" w:eastAsia="SimSun" w:hAnsi="Times New Roman" w:cs="Times New Roman"/>
          <w:sz w:val="24"/>
          <w:szCs w:val="24"/>
          <w:rtl/>
          <w:lang w:eastAsia="zh-CN"/>
        </w:rPr>
        <w:t>וכתב בסולת למנחה כלל ט"ו [דין ג ד"ה או לאורחים] בשם תורת האשם שחיבר הגאון בעל תוספות יום טוב [שם ד"ה אם לא], נראה לי דבכל מקום שהוזכר לכבוד אורחים היינו שהם ראויים [לכבוד], כגון בעלי תורה ובעלי שם טוב ומעשים טובים, או עני בן טובים, או עשירים שראוים לכבדם שאינם עושים רעה. ולא הגריעות שמהרה יפולו, או הקבצנים שעוברים בשביל טרף ומזון, הם בכלל צדקה, ואינם בכלל כבוד אורחים. והוציא מקצת דבריו מלקוטי מהרי"ל [עמוד תרכו]. ומה שהקשה השבות יעקב [סולת למנחה שם] מאברהם, לא קשה מידי, דהתם שאני שרצה להכניסם תחת כנפי השכינה, כמו שנאמר [בראשית כא, לג] ויטע אשל כו'</w:t>
      </w:r>
      <w:r w:rsidR="00D63064" w:rsidRPr="00D63064">
        <w:rPr>
          <w:rFonts w:ascii="Times New Roman" w:eastAsia="SimSun" w:hAnsi="Times New Roman" w:cs="Times New Roman" w:hint="cs"/>
          <w:sz w:val="24"/>
          <w:szCs w:val="24"/>
          <w:rtl/>
          <w:lang w:eastAsia="zh-CN"/>
        </w:rPr>
        <w:t>"</w:t>
      </w:r>
      <w:r w:rsidRPr="00D63064">
        <w:rPr>
          <w:rFonts w:ascii="Times New Roman" w:eastAsia="SimSun" w:hAnsi="Times New Roman" w:cs="Times New Roman" w:hint="cs"/>
          <w:sz w:val="24"/>
          <w:szCs w:val="24"/>
          <w:rtl/>
          <w:lang w:eastAsia="zh-CN"/>
        </w:rPr>
        <w:t>.</w:t>
      </w:r>
    </w:p>
    <w:p w14:paraId="63C19C5A" w14:textId="77777777" w:rsidR="0019052D" w:rsidRPr="0019052D" w:rsidRDefault="0019052D" w:rsidP="0019052D">
      <w:pPr>
        <w:numPr>
          <w:ilvl w:val="2"/>
          <w:numId w:val="2"/>
        </w:numPr>
        <w:spacing w:after="0" w:line="240" w:lineRule="auto"/>
        <w:jc w:val="both"/>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u w:val="single"/>
          <w:rtl/>
          <w:lang w:eastAsia="zh-CN"/>
        </w:rPr>
        <w:t>פת"ת</w:t>
      </w:r>
      <w:r w:rsidRPr="0019052D">
        <w:rPr>
          <w:rFonts w:ascii="Times New Roman" w:eastAsia="SimSun" w:hAnsi="Times New Roman" w:cs="Times New Roman" w:hint="cs"/>
          <w:sz w:val="24"/>
          <w:szCs w:val="24"/>
          <w:rtl/>
          <w:lang w:eastAsia="zh-CN"/>
        </w:rPr>
        <w:t xml:space="preserve"> (יו"ד סי' ס"ט ס"ק י"ג) – "כתב בסולת למנחה כלל ט"ו בשם ח"א מקום שהוזכר כבוד אורחים היינו כגון בעלי תורה ובעלי שם טוב ומע"ט או עני בן טובים או עשירים שראוי לכבדם שאינם עושים רעה ולא הגרועים או הקבצנים שעוברים ושבים בשביל טרף ומזון הם בכלל צדקה ע"ש".</w:t>
      </w:r>
    </w:p>
    <w:p w14:paraId="15981B30" w14:textId="77777777" w:rsidR="0019052D" w:rsidRPr="0019052D" w:rsidRDefault="0019052D" w:rsidP="0019052D">
      <w:pPr>
        <w:numPr>
          <w:ilvl w:val="2"/>
          <w:numId w:val="2"/>
        </w:numPr>
        <w:spacing w:after="0" w:line="240" w:lineRule="auto"/>
        <w:jc w:val="both"/>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u w:val="single"/>
          <w:rtl/>
          <w:lang w:eastAsia="zh-CN"/>
        </w:rPr>
        <w:t>יד אברהם</w:t>
      </w:r>
      <w:r w:rsidRPr="0019052D">
        <w:rPr>
          <w:rFonts w:ascii="Times New Roman" w:eastAsia="SimSun" w:hAnsi="Times New Roman" w:cs="Times New Roman" w:hint="cs"/>
          <w:sz w:val="24"/>
          <w:szCs w:val="24"/>
          <w:rtl/>
          <w:lang w:eastAsia="zh-CN"/>
        </w:rPr>
        <w:t xml:space="preserve"> (יו"ד סי' ס"ט על הרמ"א סעי' ו').</w:t>
      </w:r>
    </w:p>
    <w:p w14:paraId="0757C8E6" w14:textId="77777777" w:rsidR="0019052D" w:rsidRPr="0019052D" w:rsidRDefault="0019052D" w:rsidP="0019052D">
      <w:pPr>
        <w:numPr>
          <w:ilvl w:val="2"/>
          <w:numId w:val="2"/>
        </w:numPr>
        <w:spacing w:after="0" w:line="240" w:lineRule="auto"/>
        <w:jc w:val="both"/>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rtl/>
          <w:lang w:eastAsia="zh-CN"/>
        </w:rPr>
        <w:t xml:space="preserve">הג' </w:t>
      </w:r>
      <w:r w:rsidRPr="0019052D">
        <w:rPr>
          <w:rFonts w:ascii="Times New Roman" w:eastAsia="SimSun" w:hAnsi="Times New Roman" w:cs="Times New Roman" w:hint="cs"/>
          <w:sz w:val="24"/>
          <w:szCs w:val="24"/>
          <w:u w:val="single"/>
          <w:rtl/>
          <w:lang w:eastAsia="zh-CN"/>
        </w:rPr>
        <w:t>אמרי ברוך</w:t>
      </w:r>
      <w:r w:rsidRPr="0019052D">
        <w:rPr>
          <w:rFonts w:ascii="Times New Roman" w:eastAsia="SimSun" w:hAnsi="Times New Roman" w:cs="Times New Roman" w:hint="cs"/>
          <w:sz w:val="24"/>
          <w:szCs w:val="24"/>
          <w:rtl/>
          <w:lang w:eastAsia="zh-CN"/>
        </w:rPr>
        <w:t xml:space="preserve"> (יו"ד סי' רמ"ב).</w:t>
      </w:r>
    </w:p>
    <w:p w14:paraId="4DC2C578" w14:textId="77777777" w:rsidR="0019052D" w:rsidRPr="0019052D" w:rsidRDefault="0019052D" w:rsidP="0019052D">
      <w:pPr>
        <w:numPr>
          <w:ilvl w:val="2"/>
          <w:numId w:val="2"/>
        </w:numPr>
        <w:spacing w:after="0" w:line="240" w:lineRule="auto"/>
        <w:jc w:val="both"/>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u w:val="single"/>
          <w:rtl/>
          <w:lang w:eastAsia="zh-CN"/>
        </w:rPr>
        <w:t>זבחי צדק</w:t>
      </w:r>
      <w:r w:rsidRPr="0019052D">
        <w:rPr>
          <w:rFonts w:ascii="Times New Roman" w:eastAsia="SimSun" w:hAnsi="Times New Roman" w:cs="Times New Roman" w:hint="cs"/>
          <w:sz w:val="24"/>
          <w:szCs w:val="24"/>
          <w:rtl/>
          <w:lang w:eastAsia="zh-CN"/>
        </w:rPr>
        <w:t xml:space="preserve"> (יו"ד סי' ס"ט ס"ק ס"ז, </w:t>
      </w:r>
      <w:r w:rsidRPr="0019052D">
        <w:rPr>
          <w:rFonts w:ascii="Times New Roman" w:eastAsia="SimSun" w:hAnsi="Times New Roman" w:cs="Times New Roman" w:hint="cs"/>
          <w:color w:val="000000"/>
          <w:sz w:val="24"/>
          <w:szCs w:val="24"/>
          <w:rtl/>
          <w:lang w:eastAsia="zh-CN"/>
        </w:rPr>
        <w:t>ריש סי' ל"ה דיני הפמ"ר אות</w:t>
      </w:r>
      <w:r w:rsidRPr="0019052D">
        <w:rPr>
          <w:rFonts w:ascii="Times New Roman" w:eastAsia="SimSun" w:hAnsi="Times New Roman" w:cs="Times New Roman" w:hint="cs"/>
          <w:sz w:val="24"/>
          <w:szCs w:val="24"/>
          <w:rtl/>
          <w:lang w:eastAsia="zh-CN"/>
        </w:rPr>
        <w:t xml:space="preserve"> י"א).</w:t>
      </w:r>
    </w:p>
    <w:p w14:paraId="441E62FC" w14:textId="77777777" w:rsidR="0019052D" w:rsidRPr="0019052D" w:rsidRDefault="0019052D" w:rsidP="0019052D">
      <w:pPr>
        <w:numPr>
          <w:ilvl w:val="2"/>
          <w:numId w:val="2"/>
        </w:numPr>
        <w:spacing w:after="0" w:line="240" w:lineRule="auto"/>
        <w:jc w:val="both"/>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u w:val="single"/>
          <w:rtl/>
          <w:lang w:eastAsia="zh-CN"/>
        </w:rPr>
        <w:t>מנחת שבת</w:t>
      </w:r>
      <w:r w:rsidRPr="0019052D">
        <w:rPr>
          <w:rFonts w:ascii="Times New Roman" w:eastAsia="SimSun" w:hAnsi="Times New Roman" w:cs="Times New Roman" w:hint="cs"/>
          <w:sz w:val="24"/>
          <w:szCs w:val="24"/>
          <w:rtl/>
          <w:lang w:eastAsia="zh-CN"/>
        </w:rPr>
        <w:t xml:space="preserve"> (סי' צ' ס"ק כ"ט).</w:t>
      </w:r>
    </w:p>
    <w:p w14:paraId="5CC847F2" w14:textId="77777777" w:rsidR="0019052D" w:rsidRPr="0019052D" w:rsidRDefault="0019052D" w:rsidP="0019052D">
      <w:pPr>
        <w:numPr>
          <w:ilvl w:val="2"/>
          <w:numId w:val="2"/>
        </w:numPr>
        <w:spacing w:after="0" w:line="240" w:lineRule="auto"/>
        <w:jc w:val="both"/>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u w:val="single"/>
          <w:rtl/>
          <w:lang w:eastAsia="zh-CN"/>
        </w:rPr>
        <w:t>יוסף אומץ</w:t>
      </w:r>
      <w:r w:rsidRPr="0019052D">
        <w:rPr>
          <w:rFonts w:ascii="Times New Roman" w:eastAsia="SimSun" w:hAnsi="Times New Roman" w:cs="Times New Roman" w:hint="cs"/>
          <w:sz w:val="24"/>
          <w:szCs w:val="24"/>
          <w:rtl/>
          <w:lang w:eastAsia="zh-CN"/>
        </w:rPr>
        <w:t xml:space="preserve"> (סוף עמ' שכ"ב) – "על מי שמכניס אורח לביתו מרחוב העיר כשהוא הולך ותועה בה שלא ידע מי יאספהו לביתו שכן מוכח בעובדא דפלגש בגבעה שסיפר הכתוב פעמיים ברוע המעשה ואין איש מאסף אותו הביתה או איזה אורח שכבר גרשהו איש בליעל רוע מעללים מביתו כאשר בזמן הדור הרע הזה יש מי ומי העושין כן ואחר מכניסו לביתו מעצמו לזה וראי שכרו כפול ומכופל מכל המעלות הנאמרים על הכנסת אורחים שלא נתן לבו ביד יצר הרע המסיתו ואומר לו מה לך יותר חיוב בזה מאותו שגרשהו שהוא דמו בראשו ואתה וכסאך נקי וגם יוסיף התל בך אם כזה תעשה אם כן כל אילי נכיות והצאן והבקר אשר ישחטו לא יספיקו לך לכלכל מאה איש אורחים אשר יבואו אליך ויצרך הרע יביא לך לסייעתו ראיה מדברי חז"ל מה שדרשו על מברך רעהו בקול בבקר השכם קללה תחשב לו שאסור מטעם הנ"ל לאורח לשבח את בעל הבית יותר מדאי, אכן האמת הוא כדי שלא יאספו אליו ריקים ופוחזים אינשי דלא מעלי ולבוקי סריקי לא נאמרה מצות הכנסת אורחים ולכן הגבור הכובש את יצרו כאמור מה רב טוב הצפון לו. ולא זו בלבד שאין מצוה להכניס אורח לא טוב אלא אף זו שיש איסור להכניס אורח רע מעללים וכבר אסרו חכמינו ז"ל ליתן פח למי שמסופק בו אם נטל ידיו".</w:t>
      </w:r>
    </w:p>
    <w:p w14:paraId="0A7CE60F" w14:textId="77777777" w:rsidR="0019052D" w:rsidRPr="0019052D" w:rsidRDefault="0019052D" w:rsidP="0019052D">
      <w:pPr>
        <w:numPr>
          <w:ilvl w:val="2"/>
          <w:numId w:val="2"/>
        </w:numPr>
        <w:spacing w:after="0" w:line="240" w:lineRule="auto"/>
        <w:jc w:val="both"/>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u w:val="single"/>
          <w:rtl/>
          <w:lang w:eastAsia="zh-CN"/>
        </w:rPr>
        <w:t>משמרת שלום</w:t>
      </w:r>
      <w:r w:rsidRPr="0019052D">
        <w:rPr>
          <w:rFonts w:ascii="Times New Roman" w:eastAsia="SimSun" w:hAnsi="Times New Roman" w:cs="Times New Roman" w:hint="cs"/>
          <w:sz w:val="24"/>
          <w:szCs w:val="24"/>
          <w:rtl/>
          <w:lang w:eastAsia="zh-CN"/>
        </w:rPr>
        <w:t xml:space="preserve"> (הקדמה כלל ז' אות ז').</w:t>
      </w:r>
    </w:p>
    <w:p w14:paraId="74928A70" w14:textId="77777777" w:rsidR="0019052D" w:rsidRPr="0019052D" w:rsidRDefault="0019052D" w:rsidP="0019052D">
      <w:pPr>
        <w:numPr>
          <w:ilvl w:val="2"/>
          <w:numId w:val="2"/>
        </w:numPr>
        <w:spacing w:after="0" w:line="240" w:lineRule="auto"/>
        <w:jc w:val="both"/>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u w:val="single"/>
          <w:rtl/>
          <w:lang w:eastAsia="zh-CN"/>
        </w:rPr>
        <w:t>כה"ח</w:t>
      </w:r>
      <w:r w:rsidRPr="0019052D">
        <w:rPr>
          <w:rFonts w:ascii="Times New Roman" w:eastAsia="SimSun" w:hAnsi="Times New Roman" w:cs="Times New Roman" w:hint="cs"/>
          <w:sz w:val="24"/>
          <w:szCs w:val="24"/>
          <w:rtl/>
          <w:lang w:eastAsia="zh-CN"/>
        </w:rPr>
        <w:t xml:space="preserve"> (יו"ד סי' ס"ט ס"ק צ"ג, </w:t>
      </w:r>
      <w:r w:rsidRPr="0019052D">
        <w:rPr>
          <w:rFonts w:ascii="Times New Roman" w:eastAsia="SimSun" w:hAnsi="Times New Roman" w:cs="Times New Roman" w:hint="cs"/>
          <w:color w:val="000000"/>
          <w:sz w:val="24"/>
          <w:szCs w:val="24"/>
          <w:rtl/>
          <w:lang w:eastAsia="zh-CN"/>
        </w:rPr>
        <w:t>סוף סי' ל' דיני הפמ"ר אות</w:t>
      </w:r>
      <w:r w:rsidRPr="0019052D">
        <w:rPr>
          <w:rFonts w:ascii="Times New Roman" w:eastAsia="SimSun" w:hAnsi="Times New Roman" w:cs="Times New Roman" w:hint="cs"/>
          <w:sz w:val="24"/>
          <w:szCs w:val="24"/>
          <w:rtl/>
          <w:lang w:eastAsia="zh-CN"/>
        </w:rPr>
        <w:t xml:space="preserve"> י"א, או"ח סי' של"ג ס"ק י"ד).</w:t>
      </w:r>
    </w:p>
    <w:p w14:paraId="34D5E559" w14:textId="77777777" w:rsidR="0019052D" w:rsidRPr="0019052D" w:rsidRDefault="0019052D" w:rsidP="0019052D">
      <w:pPr>
        <w:numPr>
          <w:ilvl w:val="2"/>
          <w:numId w:val="2"/>
        </w:numPr>
        <w:spacing w:after="0" w:line="240" w:lineRule="auto"/>
        <w:jc w:val="both"/>
        <w:rPr>
          <w:rFonts w:ascii="Times New Roman" w:eastAsia="SimSun" w:hAnsi="Times New Roman" w:cs="Times New Roman"/>
          <w:sz w:val="24"/>
          <w:szCs w:val="24"/>
          <w:lang w:eastAsia="zh-CN"/>
        </w:rPr>
      </w:pPr>
      <w:r w:rsidRPr="0019052D">
        <w:rPr>
          <w:rFonts w:ascii="Times New Roman" w:eastAsia="SimSun" w:hAnsi="Times New Roman" w:cs="Times New Roman" w:hint="cs"/>
          <w:color w:val="000000"/>
          <w:sz w:val="24"/>
          <w:szCs w:val="24"/>
          <w:u w:val="single"/>
          <w:rtl/>
          <w:lang w:eastAsia="zh-CN"/>
        </w:rPr>
        <w:t>מעדני השלחן</w:t>
      </w:r>
      <w:r w:rsidRPr="0019052D">
        <w:rPr>
          <w:rFonts w:ascii="Times New Roman" w:eastAsia="SimSun" w:hAnsi="Times New Roman" w:cs="Times New Roman" w:hint="cs"/>
          <w:color w:val="000000"/>
          <w:sz w:val="24"/>
          <w:szCs w:val="24"/>
          <w:rtl/>
          <w:lang w:eastAsia="zh-CN"/>
        </w:rPr>
        <w:t xml:space="preserve"> (</w:t>
      </w:r>
      <w:r w:rsidRPr="0019052D">
        <w:rPr>
          <w:rFonts w:ascii="Times New Roman" w:eastAsia="SimSun" w:hAnsi="Times New Roman" w:cs="Times New Roman" w:hint="cs"/>
          <w:sz w:val="24"/>
          <w:szCs w:val="24"/>
          <w:rtl/>
          <w:lang w:eastAsia="zh-CN"/>
        </w:rPr>
        <w:t>סי' ס"ט</w:t>
      </w:r>
      <w:r w:rsidRPr="0019052D">
        <w:rPr>
          <w:rFonts w:ascii="Times New Roman" w:eastAsia="SimSun" w:hAnsi="Times New Roman" w:cs="Times New Roman" w:hint="cs"/>
          <w:color w:val="000000"/>
          <w:sz w:val="24"/>
          <w:szCs w:val="24"/>
          <w:rtl/>
          <w:lang w:eastAsia="zh-CN"/>
        </w:rPr>
        <w:t xml:space="preserve"> ס"ק פ"ג).</w:t>
      </w:r>
    </w:p>
    <w:p w14:paraId="0CCC4826" w14:textId="77777777" w:rsidR="0019052D" w:rsidRPr="0019052D" w:rsidRDefault="0019052D" w:rsidP="0019052D">
      <w:pPr>
        <w:numPr>
          <w:ilvl w:val="2"/>
          <w:numId w:val="2"/>
        </w:numPr>
        <w:spacing w:after="0" w:line="240" w:lineRule="auto"/>
        <w:jc w:val="both"/>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u w:val="single"/>
          <w:rtl/>
          <w:lang w:eastAsia="zh-CN"/>
        </w:rPr>
        <w:t>ילקוט יוסף</w:t>
      </w:r>
      <w:r w:rsidRPr="0019052D">
        <w:rPr>
          <w:rFonts w:ascii="Times New Roman" w:eastAsia="SimSun" w:hAnsi="Times New Roman" w:cs="Times New Roman" w:hint="cs"/>
          <w:sz w:val="24"/>
          <w:szCs w:val="24"/>
          <w:rtl/>
          <w:lang w:eastAsia="zh-CN"/>
        </w:rPr>
        <w:t xml:space="preserve"> (יו"ד סי' ס"ט עמ' שכ"ז).</w:t>
      </w:r>
    </w:p>
    <w:p w14:paraId="13F891DB" w14:textId="77777777" w:rsidR="0019052D" w:rsidRPr="0019052D" w:rsidRDefault="0019052D" w:rsidP="0019052D">
      <w:pPr>
        <w:numPr>
          <w:ilvl w:val="2"/>
          <w:numId w:val="2"/>
        </w:numPr>
        <w:spacing w:after="0" w:line="240" w:lineRule="auto"/>
        <w:jc w:val="both"/>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u w:val="single"/>
          <w:rtl/>
          <w:lang w:eastAsia="zh-CN"/>
        </w:rPr>
        <w:t>דברי סופרים</w:t>
      </w:r>
      <w:r w:rsidRPr="0019052D">
        <w:rPr>
          <w:rFonts w:ascii="Times New Roman" w:eastAsia="SimSun" w:hAnsi="Times New Roman" w:cs="Times New Roman" w:hint="cs"/>
          <w:sz w:val="24"/>
          <w:szCs w:val="24"/>
          <w:rtl/>
          <w:lang w:eastAsia="zh-CN"/>
        </w:rPr>
        <w:t xml:space="preserve"> (יו"ד סי' ס"ט ס"ק קכ"ה).</w:t>
      </w:r>
    </w:p>
    <w:p w14:paraId="42002CF0" w14:textId="77777777" w:rsidR="0019052D" w:rsidRPr="0019052D" w:rsidRDefault="0019052D" w:rsidP="0019052D">
      <w:pPr>
        <w:numPr>
          <w:ilvl w:val="2"/>
          <w:numId w:val="2"/>
        </w:numPr>
        <w:spacing w:after="0" w:line="240" w:lineRule="auto"/>
        <w:jc w:val="both"/>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u w:val="single"/>
          <w:rtl/>
          <w:lang w:eastAsia="zh-CN"/>
        </w:rPr>
        <w:t>בתורתו יהגה</w:t>
      </w:r>
      <w:r w:rsidRPr="0019052D">
        <w:rPr>
          <w:rFonts w:ascii="Times New Roman" w:eastAsia="SimSun" w:hAnsi="Times New Roman" w:cs="Times New Roman" w:hint="cs"/>
          <w:sz w:val="24"/>
          <w:szCs w:val="24"/>
          <w:rtl/>
          <w:lang w:eastAsia="zh-CN"/>
        </w:rPr>
        <w:t xml:space="preserve"> (ח"ב פרק י"א עמ' רע"ז אות ג').</w:t>
      </w:r>
    </w:p>
    <w:p w14:paraId="1BC8DDBD" w14:textId="77777777" w:rsidR="0019052D" w:rsidRPr="0019052D" w:rsidRDefault="0019052D" w:rsidP="0019052D">
      <w:pPr>
        <w:numPr>
          <w:ilvl w:val="2"/>
          <w:numId w:val="2"/>
        </w:numPr>
        <w:spacing w:after="0" w:line="240" w:lineRule="auto"/>
        <w:jc w:val="both"/>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u w:val="single"/>
          <w:rtl/>
          <w:lang w:eastAsia="zh-CN"/>
        </w:rPr>
        <w:t>פסקי תשובות</w:t>
      </w:r>
      <w:r w:rsidRPr="0019052D">
        <w:rPr>
          <w:rFonts w:ascii="Times New Roman" w:eastAsia="SimSun" w:hAnsi="Times New Roman" w:cs="Times New Roman" w:hint="cs"/>
          <w:sz w:val="24"/>
          <w:szCs w:val="24"/>
          <w:rtl/>
          <w:lang w:eastAsia="zh-CN"/>
        </w:rPr>
        <w:t xml:space="preserve"> (דפו"ח סי' של"ג אות ג').</w:t>
      </w:r>
    </w:p>
    <w:p w14:paraId="03EF5A61" w14:textId="77777777" w:rsidR="0019052D" w:rsidRPr="0019052D" w:rsidRDefault="0019052D" w:rsidP="0019052D">
      <w:pPr>
        <w:spacing w:after="0" w:line="240" w:lineRule="auto"/>
        <w:jc w:val="both"/>
        <w:rPr>
          <w:rFonts w:ascii="Times New Roman" w:eastAsia="SimSun" w:hAnsi="Times New Roman" w:cs="Times New Roman"/>
          <w:sz w:val="24"/>
          <w:szCs w:val="24"/>
          <w:lang w:eastAsia="zh-CN"/>
        </w:rPr>
      </w:pPr>
    </w:p>
    <w:p w14:paraId="106AEFFE" w14:textId="77777777" w:rsidR="0019052D" w:rsidRPr="0019052D" w:rsidRDefault="0019052D" w:rsidP="0019052D">
      <w:pPr>
        <w:numPr>
          <w:ilvl w:val="1"/>
          <w:numId w:val="2"/>
        </w:numPr>
        <w:spacing w:after="0" w:line="240" w:lineRule="auto"/>
        <w:jc w:val="both"/>
        <w:rPr>
          <w:rFonts w:ascii="Times New Roman" w:eastAsia="SimSun" w:hAnsi="Times New Roman" w:cs="Times New Roman"/>
          <w:sz w:val="24"/>
          <w:szCs w:val="24"/>
          <w:lang w:eastAsia="zh-CN"/>
        </w:rPr>
      </w:pPr>
      <w:r w:rsidRPr="0019052D">
        <w:rPr>
          <w:rFonts w:ascii="Times New Roman" w:eastAsia="SimSun" w:hAnsi="Times New Roman" w:cs="Times New Roman" w:hint="cs"/>
          <w:b/>
          <w:bCs/>
          <w:sz w:val="24"/>
          <w:szCs w:val="24"/>
          <w:rtl/>
          <w:lang w:eastAsia="zh-CN"/>
        </w:rPr>
        <w:t>כל בני אדם</w:t>
      </w:r>
      <w:r w:rsidRPr="0019052D">
        <w:rPr>
          <w:rFonts w:ascii="Times New Roman" w:eastAsia="SimSun" w:hAnsi="Times New Roman" w:cs="Times New Roman" w:hint="cs"/>
          <w:sz w:val="24"/>
          <w:szCs w:val="24"/>
          <w:rtl/>
          <w:lang w:eastAsia="zh-CN"/>
        </w:rPr>
        <w:t xml:space="preserve"> [גם עניים].</w:t>
      </w:r>
    </w:p>
    <w:p w14:paraId="718591F3" w14:textId="77777777" w:rsidR="0019052D" w:rsidRPr="0019052D" w:rsidRDefault="0019052D" w:rsidP="0019052D">
      <w:pPr>
        <w:numPr>
          <w:ilvl w:val="2"/>
          <w:numId w:val="2"/>
        </w:numPr>
        <w:spacing w:after="0" w:line="240" w:lineRule="auto"/>
        <w:jc w:val="both"/>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u w:val="single"/>
          <w:rtl/>
          <w:lang w:eastAsia="zh-CN"/>
        </w:rPr>
        <w:t>אבן ישראל</w:t>
      </w:r>
      <w:r w:rsidRPr="0019052D">
        <w:rPr>
          <w:rFonts w:ascii="Times New Roman" w:eastAsia="SimSun" w:hAnsi="Times New Roman" w:cs="Times New Roman" w:hint="cs"/>
          <w:sz w:val="24"/>
          <w:szCs w:val="24"/>
          <w:rtl/>
          <w:lang w:eastAsia="zh-CN"/>
        </w:rPr>
        <w:t xml:space="preserve"> (הגרי"ס זצ"ל, דרוש ג' ד"ה אבל) – "שהכנסת אורחים בין לעניים ובין לעשירים ...".</w:t>
      </w:r>
    </w:p>
    <w:p w14:paraId="2C3D1DB3" w14:textId="77777777" w:rsidR="0019052D" w:rsidRPr="0019052D" w:rsidRDefault="0019052D" w:rsidP="0019052D">
      <w:pPr>
        <w:numPr>
          <w:ilvl w:val="2"/>
          <w:numId w:val="2"/>
        </w:numPr>
        <w:spacing w:after="0" w:line="240" w:lineRule="auto"/>
        <w:jc w:val="both"/>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u w:val="single"/>
          <w:rtl/>
          <w:lang w:eastAsia="zh-CN"/>
        </w:rPr>
        <w:t>אהבת חסד</w:t>
      </w:r>
      <w:r w:rsidRPr="0019052D">
        <w:rPr>
          <w:rFonts w:ascii="Times New Roman" w:eastAsia="SimSun" w:hAnsi="Times New Roman" w:cs="Times New Roman" w:hint="cs"/>
          <w:sz w:val="24"/>
          <w:szCs w:val="24"/>
          <w:rtl/>
          <w:lang w:eastAsia="zh-CN"/>
        </w:rPr>
        <w:t xml:space="preserve"> (ח"ג פרק א') – "דמצות הכנסת אורחים נוהג אף בעשירים כמו שכתב בספר יש נוחלין בשם המהרי"ל ואף שאין צריכין לטובתו אפ"ה הקבלה שמקבל אותם בפנים יפות ומשתדל לשמשם ולכבדם לפי כבודם היא מצוה וכ"ש אם האורחים הם עניים </w:t>
      </w:r>
      <w:r w:rsidRPr="0019052D">
        <w:rPr>
          <w:rFonts w:ascii="Times New Roman" w:eastAsia="SimSun" w:hAnsi="Times New Roman" w:cs="Times New Roman" w:hint="cs"/>
          <w:b/>
          <w:bCs/>
          <w:sz w:val="24"/>
          <w:szCs w:val="24"/>
          <w:rtl/>
          <w:lang w:eastAsia="zh-CN"/>
        </w:rPr>
        <w:t>היא מצוה כפולה</w:t>
      </w:r>
      <w:r w:rsidRPr="0019052D">
        <w:rPr>
          <w:rFonts w:ascii="Times New Roman" w:eastAsia="SimSun" w:hAnsi="Times New Roman" w:cs="Times New Roman" w:hint="cs"/>
          <w:sz w:val="24"/>
          <w:szCs w:val="24"/>
          <w:rtl/>
          <w:lang w:eastAsia="zh-CN"/>
        </w:rPr>
        <w:t xml:space="preserve"> שמקיים בזה גם מצות צדקה וכמה שכתב בספר הנ"ל בהג"ה ע"ש".</w:t>
      </w:r>
    </w:p>
    <w:p w14:paraId="3FA930C6" w14:textId="77777777" w:rsidR="0019052D" w:rsidRPr="0019052D" w:rsidRDefault="0019052D" w:rsidP="0019052D">
      <w:pPr>
        <w:numPr>
          <w:ilvl w:val="2"/>
          <w:numId w:val="2"/>
        </w:numPr>
        <w:spacing w:after="0" w:line="240" w:lineRule="auto"/>
        <w:jc w:val="both"/>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u w:val="single"/>
          <w:rtl/>
          <w:lang w:eastAsia="zh-CN"/>
        </w:rPr>
        <w:t>פלא יועץ</w:t>
      </w:r>
      <w:r w:rsidRPr="0019052D">
        <w:rPr>
          <w:rFonts w:ascii="Times New Roman" w:eastAsia="SimSun" w:hAnsi="Times New Roman" w:cs="Times New Roman" w:hint="cs"/>
          <w:sz w:val="24"/>
          <w:szCs w:val="24"/>
          <w:rtl/>
          <w:lang w:eastAsia="zh-CN"/>
        </w:rPr>
        <w:t xml:space="preserve"> (ערך אורחים) – "והנה אם בא אורח לעיר, איש עני שאין ידו משגת לקח לו מלון לעצמו, או שאינו לפי כבודו לישב במלון, או שאין מלון נמצא בעיר מה יעשה אותו האיש אם אין איש מאסף אותו הביתה והוא גר בארץ נכריה, אנה יפנה לעזרה, וכי ימצא איש שמאסף אותו חיה יחיה ממש, ולכן למצוה רבה יחשב".</w:t>
      </w:r>
    </w:p>
    <w:p w14:paraId="58C0E01D" w14:textId="77777777" w:rsidR="0019052D" w:rsidRPr="0019052D" w:rsidRDefault="0019052D" w:rsidP="0019052D">
      <w:pPr>
        <w:numPr>
          <w:ilvl w:val="2"/>
          <w:numId w:val="2"/>
        </w:numPr>
        <w:spacing w:after="0" w:line="240" w:lineRule="auto"/>
        <w:jc w:val="both"/>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u w:val="single"/>
          <w:rtl/>
          <w:lang w:eastAsia="zh-CN"/>
        </w:rPr>
        <w:t>ישכיל עבדי</w:t>
      </w:r>
      <w:r w:rsidRPr="0019052D">
        <w:rPr>
          <w:rFonts w:ascii="Times New Roman" w:eastAsia="SimSun" w:hAnsi="Times New Roman" w:cs="Times New Roman" w:hint="cs"/>
          <w:sz w:val="24"/>
          <w:szCs w:val="24"/>
          <w:rtl/>
          <w:lang w:eastAsia="zh-CN"/>
        </w:rPr>
        <w:t xml:space="preserve"> (ח"א או"ח סי' ז' אות ז') – "עניים שהיא ג"כ מצוה דגדולה הכנסת אורחים".</w:t>
      </w:r>
    </w:p>
    <w:p w14:paraId="7A629D9C" w14:textId="77777777" w:rsidR="0019052D" w:rsidRPr="0019052D" w:rsidRDefault="0019052D" w:rsidP="0019052D">
      <w:pPr>
        <w:numPr>
          <w:ilvl w:val="2"/>
          <w:numId w:val="2"/>
        </w:numPr>
        <w:spacing w:after="0" w:line="240" w:lineRule="auto"/>
        <w:jc w:val="both"/>
        <w:rPr>
          <w:rFonts w:ascii="Times New Roman" w:eastAsia="SimSun" w:hAnsi="Times New Roman" w:cs="Times New Roman"/>
          <w:sz w:val="24"/>
          <w:szCs w:val="24"/>
          <w:lang w:eastAsia="zh-CN"/>
        </w:rPr>
      </w:pPr>
      <w:r w:rsidRPr="0019052D">
        <w:rPr>
          <w:rFonts w:ascii="Times New Roman" w:eastAsia="Times New Roman" w:hAnsi="Times New Roman" w:cs="Times New Roman" w:hint="cs"/>
          <w:sz w:val="24"/>
          <w:szCs w:val="24"/>
          <w:u w:val="single"/>
          <w:rtl/>
          <w:lang w:eastAsia="zh-CN"/>
        </w:rPr>
        <w:t>כוכבי יצחק</w:t>
      </w:r>
      <w:r w:rsidRPr="0019052D">
        <w:rPr>
          <w:rFonts w:ascii="Times New Roman" w:eastAsia="Times New Roman" w:hAnsi="Times New Roman" w:cs="Times New Roman" w:hint="cs"/>
          <w:sz w:val="24"/>
          <w:szCs w:val="24"/>
          <w:rtl/>
          <w:lang w:eastAsia="zh-CN"/>
        </w:rPr>
        <w:t xml:space="preserve"> (ח"ב סי'</w:t>
      </w:r>
      <w:r w:rsidRPr="0019052D">
        <w:rPr>
          <w:rFonts w:ascii="Times New Roman" w:eastAsia="SimSun" w:hAnsi="Times New Roman" w:cs="Times New Roman" w:hint="cs"/>
          <w:sz w:val="24"/>
          <w:szCs w:val="24"/>
          <w:rtl/>
          <w:lang w:eastAsia="zh-CN"/>
        </w:rPr>
        <w:t xml:space="preserve"> ב' אות י"ד) – המהרי"ל ... הדבר תמוה ...".</w:t>
      </w:r>
    </w:p>
    <w:p w14:paraId="34456B26" w14:textId="77777777" w:rsidR="0019052D" w:rsidRPr="0019052D" w:rsidRDefault="0019052D" w:rsidP="0019052D">
      <w:pPr>
        <w:numPr>
          <w:ilvl w:val="2"/>
          <w:numId w:val="2"/>
        </w:numPr>
        <w:spacing w:after="0" w:line="240" w:lineRule="auto"/>
        <w:jc w:val="both"/>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u w:val="single"/>
          <w:rtl/>
          <w:lang w:eastAsia="zh-CN"/>
        </w:rPr>
        <w:t>ס' הבית</w:t>
      </w:r>
      <w:r w:rsidRPr="0019052D">
        <w:rPr>
          <w:rFonts w:ascii="Times New Roman" w:eastAsia="SimSun" w:hAnsi="Times New Roman" w:cs="Times New Roman" w:hint="cs"/>
          <w:sz w:val="24"/>
          <w:szCs w:val="24"/>
          <w:rtl/>
          <w:lang w:eastAsia="zh-CN"/>
        </w:rPr>
        <w:t xml:space="preserve"> (סי' ל"ג סעי' ט', </w:t>
      </w:r>
      <w:r w:rsidRPr="0019052D">
        <w:rPr>
          <w:rFonts w:ascii="Times New Roman" w:eastAsia="SimSun" w:hAnsi="Times New Roman" w:cs="Times New Roman" w:hint="cs"/>
          <w:b/>
          <w:bCs/>
          <w:sz w:val="24"/>
          <w:szCs w:val="24"/>
          <w:rtl/>
          <w:lang w:eastAsia="zh-CN"/>
        </w:rPr>
        <w:t>ע"ש</w:t>
      </w:r>
      <w:r w:rsidRPr="0019052D">
        <w:rPr>
          <w:rFonts w:ascii="Times New Roman" w:eastAsia="SimSun" w:hAnsi="Times New Roman" w:cs="Times New Roman" w:hint="cs"/>
          <w:sz w:val="24"/>
          <w:szCs w:val="24"/>
          <w:rtl/>
          <w:lang w:eastAsia="zh-CN"/>
        </w:rPr>
        <w:t xml:space="preserve"> הע' י"ג) – "אם האורח הוא עני, הרי מקיים בזה גם מצות צדקה".</w:t>
      </w:r>
    </w:p>
    <w:p w14:paraId="662C65D9" w14:textId="77777777" w:rsidR="0019052D" w:rsidRPr="0019052D" w:rsidRDefault="0019052D" w:rsidP="0019052D">
      <w:pPr>
        <w:numPr>
          <w:ilvl w:val="2"/>
          <w:numId w:val="2"/>
        </w:numPr>
        <w:spacing w:after="0" w:line="240" w:lineRule="auto"/>
        <w:jc w:val="both"/>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u w:val="single"/>
          <w:rtl/>
          <w:lang w:eastAsia="zh-CN"/>
        </w:rPr>
        <w:t>פתח האהל</w:t>
      </w:r>
      <w:r w:rsidRPr="0019052D">
        <w:rPr>
          <w:rFonts w:ascii="Times New Roman" w:eastAsia="SimSun" w:hAnsi="Times New Roman" w:cs="Times New Roman" w:hint="cs"/>
          <w:sz w:val="24"/>
          <w:szCs w:val="24"/>
          <w:rtl/>
          <w:lang w:eastAsia="zh-CN"/>
        </w:rPr>
        <w:t xml:space="preserve"> (סי' ג' הע' ג') – "ונראה דזה גם כוונת המהרי"ל ... דהיינו רק לענין כבוד האורחים, אבל מצות הכנסת אורחים מקיימים גם בעניים בזויים ודו"ק".</w:t>
      </w:r>
    </w:p>
    <w:p w14:paraId="504C15E4" w14:textId="77777777" w:rsidR="0019052D" w:rsidRPr="0019052D" w:rsidRDefault="0019052D" w:rsidP="0019052D">
      <w:pPr>
        <w:spacing w:after="0" w:line="240" w:lineRule="auto"/>
        <w:jc w:val="both"/>
        <w:rPr>
          <w:rFonts w:ascii="Times New Roman" w:eastAsia="SimSun" w:hAnsi="Times New Roman" w:cs="Times New Roman"/>
          <w:sz w:val="24"/>
          <w:szCs w:val="24"/>
          <w:lang w:eastAsia="zh-CN"/>
        </w:rPr>
      </w:pPr>
    </w:p>
    <w:p w14:paraId="11F0A06D" w14:textId="77777777" w:rsidR="0019052D" w:rsidRPr="0019052D" w:rsidRDefault="0019052D" w:rsidP="0019052D">
      <w:pPr>
        <w:numPr>
          <w:ilvl w:val="1"/>
          <w:numId w:val="2"/>
        </w:numPr>
        <w:spacing w:after="0" w:line="240" w:lineRule="auto"/>
        <w:jc w:val="both"/>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rtl/>
          <w:lang w:eastAsia="zh-CN"/>
        </w:rPr>
        <w:t>מראי מקומות.</w:t>
      </w:r>
    </w:p>
    <w:p w14:paraId="57472BD8" w14:textId="77777777" w:rsidR="0019052D" w:rsidRPr="0019052D" w:rsidRDefault="0019052D" w:rsidP="0019052D">
      <w:pPr>
        <w:numPr>
          <w:ilvl w:val="2"/>
          <w:numId w:val="2"/>
        </w:numPr>
        <w:spacing w:after="0" w:line="240" w:lineRule="auto"/>
        <w:jc w:val="both"/>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u w:val="single"/>
          <w:rtl/>
          <w:lang w:eastAsia="zh-CN"/>
        </w:rPr>
        <w:t>רמב"ם</w:t>
      </w:r>
      <w:r w:rsidRPr="0019052D">
        <w:rPr>
          <w:rFonts w:ascii="Times New Roman" w:eastAsia="SimSun" w:hAnsi="Times New Roman" w:cs="Times New Roman" w:hint="cs"/>
          <w:sz w:val="24"/>
          <w:szCs w:val="24"/>
          <w:rtl/>
          <w:lang w:eastAsia="zh-CN"/>
        </w:rPr>
        <w:t xml:space="preserve"> (דעות פרק ו' הל' א') – "</w:t>
      </w:r>
      <w:r w:rsidRPr="0019052D">
        <w:rPr>
          <w:rFonts w:ascii="Times New Roman" w:eastAsia="SimSun" w:hAnsi="Times New Roman" w:cs="Times New Roman" w:hint="cs"/>
          <w:b/>
          <w:bCs/>
          <w:sz w:val="24"/>
          <w:szCs w:val="24"/>
          <w:rtl/>
          <w:lang w:eastAsia="zh-CN"/>
        </w:rPr>
        <w:t>דרך ברייתו של אדם להיות נמשך בדעותיו ובמעשיו אחר ריעיו וחביריו</w:t>
      </w:r>
      <w:r w:rsidRPr="0019052D">
        <w:rPr>
          <w:rFonts w:ascii="Times New Roman" w:eastAsia="SimSun" w:hAnsi="Times New Roman" w:cs="Times New Roman" w:hint="cs"/>
          <w:sz w:val="24"/>
          <w:szCs w:val="24"/>
          <w:rtl/>
          <w:lang w:eastAsia="zh-CN"/>
        </w:rPr>
        <w:t xml:space="preserve"> ונוהג כמנהג אנשי מדינתו, לפיכך צריך אדם להתחבר לצדיקים ולישב אצל החכמים תמיד כדי שילמוד ממעשיהם, ויתרחק מן הרשעים ההולכים בחשך כדי שלא ילמוד ממעשיהם, הוא ששלמה אומר הולך את חכמים יחכם ורועה כסילים ירוע, ואומר אשרי האיש וגו', וכן אם היה במדינה שמנהגותיה רעים ואין אנשיה הולכים בדרך ישרה ילך למקום שאנשיה צדיקים ונוהגים בדרך טובים, ואם היו כל המדינות שהוא יודעם ושומע שמועתן נוהגים בדרך לא טובה כמו זמנינו, או שאינו יכול ללכת למדינה שמנהגותיה טובים מפני הגייסות או מפני החולי ישב לבדו יחידי כענין שנאמר ישב בדד וידום".</w:t>
      </w:r>
    </w:p>
    <w:p w14:paraId="6069EACA" w14:textId="77777777" w:rsidR="0019052D" w:rsidRPr="0019052D" w:rsidRDefault="0019052D" w:rsidP="0019052D">
      <w:pPr>
        <w:numPr>
          <w:ilvl w:val="2"/>
          <w:numId w:val="2"/>
        </w:numPr>
        <w:spacing w:after="0" w:line="240" w:lineRule="auto"/>
        <w:jc w:val="both"/>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u w:val="single"/>
          <w:rtl/>
          <w:lang w:eastAsia="zh-CN"/>
        </w:rPr>
        <w:t>מהר"י מינץ</w:t>
      </w:r>
      <w:r w:rsidRPr="0019052D">
        <w:rPr>
          <w:rFonts w:ascii="Times New Roman" w:eastAsia="SimSun" w:hAnsi="Times New Roman" w:cs="Times New Roman" w:hint="cs"/>
          <w:sz w:val="24"/>
          <w:szCs w:val="24"/>
          <w:rtl/>
          <w:lang w:eastAsia="zh-CN"/>
        </w:rPr>
        <w:t xml:space="preserve"> (סי' ז') – "נתעוררתי על שלשה דברים ... ג' על דבר הכנסת אורחים על פי פתקין הנחלקין מן הקלפי כפי ההזדמנות. ויש מהם אומרים שהאורח יקח הפתק' מן הקלפי ולא הפרנס כדי שיתבייש העני ולא יוסיף לבא עוד והמתנגדים אומרים דכל כה"ג לא מקרי הכנסת אורחים אבל נקרא הוצאת אורחים אלא המנהג שהפרנס מוציא הפתקין נותן אותן לארחי ופרחי ואין לשנות המנהג ולא לבייש העניים".</w:t>
      </w:r>
    </w:p>
    <w:p w14:paraId="5A6121BF" w14:textId="77777777" w:rsidR="0019052D" w:rsidRPr="0019052D" w:rsidRDefault="0019052D" w:rsidP="0019052D">
      <w:pPr>
        <w:numPr>
          <w:ilvl w:val="2"/>
          <w:numId w:val="2"/>
        </w:numPr>
        <w:spacing w:after="0" w:line="240" w:lineRule="auto"/>
        <w:jc w:val="both"/>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u w:val="single"/>
          <w:rtl/>
          <w:lang w:eastAsia="zh-CN"/>
        </w:rPr>
        <w:t>הגה"ה יש נוחלים</w:t>
      </w:r>
      <w:r w:rsidRPr="0019052D">
        <w:rPr>
          <w:rFonts w:ascii="Times New Roman" w:eastAsia="SimSun" w:hAnsi="Times New Roman" w:cs="Times New Roman" w:hint="cs"/>
          <w:sz w:val="24"/>
          <w:szCs w:val="24"/>
          <w:rtl/>
          <w:lang w:eastAsia="zh-CN"/>
        </w:rPr>
        <w:t xml:space="preserve"> (של"ה, זהירות צדקה ומעשר אות כ"ו) – "ונראה דהכנסת אורחים עניים תרתי הוא דקעביד, צדקה וגמילות חסד ... ואברהם אבי' ע"ה כשהכניס האורחים לביתו וכסבור שהם ערבים לא ידע אם הם עניים או עשירים וקרי ליה ג"ח בפרק מפנין".</w:t>
      </w:r>
    </w:p>
    <w:p w14:paraId="5B587879" w14:textId="77777777" w:rsidR="0019052D" w:rsidRPr="0019052D" w:rsidRDefault="0019052D" w:rsidP="0019052D">
      <w:pPr>
        <w:spacing w:after="0" w:line="240" w:lineRule="auto"/>
        <w:ind w:left="397"/>
        <w:jc w:val="both"/>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u w:val="single"/>
          <w:rtl/>
          <w:lang w:eastAsia="zh-CN"/>
        </w:rPr>
        <w:t>של"ה</w:t>
      </w:r>
      <w:r w:rsidRPr="0019052D">
        <w:rPr>
          <w:rFonts w:ascii="Times New Roman" w:eastAsia="SimSun" w:hAnsi="Times New Roman" w:cs="Times New Roman" w:hint="cs"/>
          <w:sz w:val="24"/>
          <w:szCs w:val="24"/>
          <w:rtl/>
          <w:lang w:eastAsia="zh-CN"/>
        </w:rPr>
        <w:t xml:space="preserve"> (פסחים פרק נר מצוה אות ס"ז) – "והכנסת אורחים הוא בכלל גמילות חסדים השייך בין לעניים ובין לעשירים, והכנסת אורחים של עניים תרתי הוא עביד, צדקה וגמילות חסד".</w:t>
      </w:r>
    </w:p>
    <w:p w14:paraId="6C129CDC" w14:textId="77777777" w:rsidR="0019052D" w:rsidRPr="0019052D" w:rsidRDefault="0019052D" w:rsidP="0019052D">
      <w:pPr>
        <w:numPr>
          <w:ilvl w:val="2"/>
          <w:numId w:val="2"/>
        </w:numPr>
        <w:spacing w:after="0" w:line="240" w:lineRule="auto"/>
        <w:jc w:val="both"/>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u w:val="single"/>
          <w:rtl/>
          <w:lang w:eastAsia="zh-CN"/>
        </w:rPr>
        <w:t>ס' הברית</w:t>
      </w:r>
      <w:r w:rsidRPr="0019052D">
        <w:rPr>
          <w:rFonts w:ascii="Times New Roman" w:eastAsia="SimSun" w:hAnsi="Times New Roman" w:cs="Times New Roman" w:hint="cs"/>
          <w:sz w:val="24"/>
          <w:szCs w:val="24"/>
          <w:rtl/>
          <w:lang w:eastAsia="zh-CN"/>
        </w:rPr>
        <w:t xml:space="preserve"> (ח"ב מאמר י"ב פרק ח') – "כי לכל מצוה יש תחבולה לעני כמו לעשיר ... נצור בני מצות הכנסת אורחים למען ייטב לך כי אז תצליח את דרכיך בעוה"ז והלך לפניך צדקך בעוה"ב, כי המצוה הזו כלולה מצדקה וג"ח לפי שהיא נוהגת בין לעניים בין לעשירים".</w:t>
      </w:r>
    </w:p>
    <w:p w14:paraId="21189B23" w14:textId="77777777" w:rsidR="0019052D" w:rsidRPr="0019052D" w:rsidRDefault="0019052D" w:rsidP="0019052D">
      <w:pPr>
        <w:numPr>
          <w:ilvl w:val="2"/>
          <w:numId w:val="2"/>
        </w:numPr>
        <w:spacing w:after="0" w:line="240" w:lineRule="auto"/>
        <w:jc w:val="both"/>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u w:val="single"/>
          <w:rtl/>
          <w:lang w:eastAsia="zh-CN"/>
        </w:rPr>
        <w:t>דעת תורה</w:t>
      </w:r>
      <w:r w:rsidRPr="0019052D">
        <w:rPr>
          <w:rFonts w:ascii="Times New Roman" w:eastAsia="SimSun" w:hAnsi="Times New Roman" w:cs="Times New Roman" w:hint="cs"/>
          <w:sz w:val="24"/>
          <w:szCs w:val="24"/>
          <w:rtl/>
          <w:lang w:eastAsia="zh-CN"/>
        </w:rPr>
        <w:t xml:space="preserve"> (סי' של"ג סעי' א') – "עמג"א סי' תק"י סקי"ז ומה"ש שם דאם כבר זימן יש להקל, ועפמ"ג בא"א סי' ש"ז סק"ז. ועי' בהגהת רב"פ ליו"ד סי' רמ"ב. ופתחי תשובה יו"ד סי' ס"ט סקי"ב. וביד אפרים שם סי' ס"ח סעיף י"א".</w:t>
      </w:r>
    </w:p>
    <w:p w14:paraId="480440E4" w14:textId="77777777" w:rsidR="0019052D" w:rsidRPr="0019052D" w:rsidRDefault="0019052D" w:rsidP="0019052D">
      <w:pPr>
        <w:numPr>
          <w:ilvl w:val="2"/>
          <w:numId w:val="2"/>
        </w:numPr>
        <w:spacing w:after="0" w:line="240" w:lineRule="auto"/>
        <w:jc w:val="both"/>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u w:val="single"/>
          <w:rtl/>
          <w:lang w:eastAsia="zh-CN"/>
        </w:rPr>
        <w:t>מנורת המאור</w:t>
      </w:r>
      <w:r w:rsidRPr="0019052D">
        <w:rPr>
          <w:rFonts w:ascii="Times New Roman" w:eastAsia="SimSun" w:hAnsi="Times New Roman" w:cs="Times New Roman" w:hint="cs"/>
          <w:sz w:val="24"/>
          <w:szCs w:val="24"/>
          <w:rtl/>
          <w:lang w:eastAsia="zh-CN"/>
        </w:rPr>
        <w:t xml:space="preserve"> (ח"א פרק הצדקה, עמ' 41) – "וכשיבואו אורחים לביתו של אדם </w:t>
      </w:r>
      <w:r w:rsidRPr="0019052D">
        <w:rPr>
          <w:rFonts w:ascii="Times New Roman" w:eastAsia="SimSun" w:hAnsi="Times New Roman" w:cs="Times New Roman" w:hint="cs"/>
          <w:b/>
          <w:bCs/>
          <w:sz w:val="24"/>
          <w:szCs w:val="24"/>
          <w:rtl/>
          <w:lang w:eastAsia="zh-CN"/>
        </w:rPr>
        <w:t>ואפי'</w:t>
      </w:r>
      <w:r w:rsidRPr="0019052D">
        <w:rPr>
          <w:rFonts w:ascii="Times New Roman" w:eastAsia="SimSun" w:hAnsi="Times New Roman" w:cs="Times New Roman" w:hint="cs"/>
          <w:sz w:val="24"/>
          <w:szCs w:val="24"/>
          <w:rtl/>
          <w:lang w:eastAsia="zh-CN"/>
        </w:rPr>
        <w:t xml:space="preserve"> הם עמי הארץ יכניסם בספר פנים יפות".</w:t>
      </w:r>
    </w:p>
    <w:p w14:paraId="663A46FD" w14:textId="77777777" w:rsidR="0019052D" w:rsidRPr="0019052D" w:rsidRDefault="0019052D" w:rsidP="0019052D">
      <w:pPr>
        <w:numPr>
          <w:ilvl w:val="2"/>
          <w:numId w:val="2"/>
        </w:numPr>
        <w:spacing w:after="0" w:line="240" w:lineRule="auto"/>
        <w:jc w:val="both"/>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u w:val="single"/>
          <w:rtl/>
          <w:lang w:eastAsia="zh-CN"/>
        </w:rPr>
        <w:t>מכתב מאליהו</w:t>
      </w:r>
      <w:r w:rsidRPr="0019052D">
        <w:rPr>
          <w:rFonts w:ascii="Times New Roman" w:eastAsia="SimSun" w:hAnsi="Times New Roman" w:cs="Times New Roman" w:hint="cs"/>
          <w:sz w:val="24"/>
          <w:szCs w:val="24"/>
          <w:rtl/>
          <w:lang w:eastAsia="zh-CN"/>
        </w:rPr>
        <w:t xml:space="preserve"> (ח"א עמ' קמ"א) – "כי הכנסת אורחים </w:t>
      </w:r>
      <w:r w:rsidRPr="0019052D">
        <w:rPr>
          <w:rFonts w:ascii="Times New Roman" w:eastAsia="SimSun" w:hAnsi="Times New Roman" w:cs="Times New Roman" w:hint="cs"/>
          <w:b/>
          <w:bCs/>
          <w:sz w:val="24"/>
          <w:szCs w:val="24"/>
          <w:rtl/>
          <w:lang w:eastAsia="zh-CN"/>
        </w:rPr>
        <w:t>אפי' לפחותים ביותר</w:t>
      </w:r>
      <w:r w:rsidRPr="0019052D">
        <w:rPr>
          <w:rFonts w:ascii="Times New Roman" w:eastAsia="SimSun" w:hAnsi="Times New Roman" w:cs="Times New Roman" w:hint="cs"/>
          <w:sz w:val="24"/>
          <w:szCs w:val="24"/>
          <w:rtl/>
          <w:lang w:eastAsia="zh-CN"/>
        </w:rPr>
        <w:t>, היא היא קבלת שכינה גדולה ועמוקה ביותר אפי' מנבואה שהיא הדביקות הכי עליונה שבמתנות שמים. והטעם ... ".</w:t>
      </w:r>
    </w:p>
    <w:p w14:paraId="64C241C8" w14:textId="77777777" w:rsidR="0019052D" w:rsidRPr="0019052D" w:rsidRDefault="0019052D" w:rsidP="0019052D">
      <w:pPr>
        <w:numPr>
          <w:ilvl w:val="2"/>
          <w:numId w:val="2"/>
        </w:numPr>
        <w:spacing w:after="0" w:line="240" w:lineRule="auto"/>
        <w:jc w:val="both"/>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u w:val="single"/>
          <w:rtl/>
          <w:lang w:eastAsia="zh-CN"/>
        </w:rPr>
        <w:t>אנציקלופדיה תלמודית</w:t>
      </w:r>
      <w:r w:rsidRPr="0019052D">
        <w:rPr>
          <w:rFonts w:ascii="Times New Roman" w:eastAsia="SimSun" w:hAnsi="Times New Roman" w:cs="Times New Roman" w:hint="cs"/>
          <w:sz w:val="24"/>
          <w:szCs w:val="24"/>
          <w:rtl/>
          <w:lang w:eastAsia="zh-CN"/>
        </w:rPr>
        <w:t xml:space="preserve"> (כרח ט' טור קל"ג. </w:t>
      </w:r>
      <w:r w:rsidRPr="0019052D">
        <w:rPr>
          <w:rFonts w:ascii="Times New Roman" w:eastAsia="SimSun" w:hAnsi="Times New Roman" w:cs="Times New Roman" w:hint="cs"/>
          <w:b/>
          <w:bCs/>
          <w:sz w:val="24"/>
          <w:szCs w:val="24"/>
          <w:rtl/>
          <w:lang w:eastAsia="zh-CN"/>
        </w:rPr>
        <w:t>אמנם</w:t>
      </w:r>
      <w:r w:rsidRPr="0019052D">
        <w:rPr>
          <w:rFonts w:ascii="Times New Roman" w:eastAsia="SimSun" w:hAnsi="Times New Roman" w:cs="Times New Roman" w:hint="cs"/>
          <w:sz w:val="24"/>
          <w:szCs w:val="24"/>
          <w:rtl/>
          <w:lang w:eastAsia="zh-CN"/>
        </w:rPr>
        <w:t xml:space="preserve"> עי' </w:t>
      </w:r>
      <w:r w:rsidRPr="0019052D">
        <w:rPr>
          <w:rFonts w:ascii="Times New Roman" w:eastAsia="SimSun" w:hAnsi="Times New Roman" w:cs="Times New Roman" w:hint="cs"/>
          <w:color w:val="000000"/>
          <w:sz w:val="24"/>
          <w:szCs w:val="24"/>
          <w:rtl/>
          <w:lang w:eastAsia="zh-CN"/>
        </w:rPr>
        <w:t>כרך י' סוף ערך הפסד מרובה, טור מ"א</w:t>
      </w:r>
      <w:r w:rsidRPr="0019052D">
        <w:rPr>
          <w:rFonts w:ascii="Times New Roman" w:eastAsia="SimSun" w:hAnsi="Times New Roman" w:cs="Times New Roman" w:hint="cs"/>
          <w:sz w:val="24"/>
          <w:szCs w:val="24"/>
          <w:rtl/>
          <w:lang w:eastAsia="zh-CN"/>
        </w:rPr>
        <w:t>).</w:t>
      </w:r>
    </w:p>
    <w:p w14:paraId="0B6288C0" w14:textId="77777777" w:rsidR="0019052D" w:rsidRPr="0019052D" w:rsidRDefault="0019052D" w:rsidP="0019052D">
      <w:pPr>
        <w:spacing w:after="0" w:line="240" w:lineRule="auto"/>
        <w:jc w:val="both"/>
        <w:rPr>
          <w:rFonts w:ascii="Times New Roman" w:eastAsia="SimSun" w:hAnsi="Times New Roman" w:cs="Times New Roman"/>
          <w:sz w:val="24"/>
          <w:szCs w:val="24"/>
          <w:lang w:eastAsia="zh-CN"/>
        </w:rPr>
      </w:pPr>
    </w:p>
    <w:p w14:paraId="5E24E139" w14:textId="77777777" w:rsidR="0019052D" w:rsidRPr="0019052D" w:rsidRDefault="0019052D" w:rsidP="0019052D">
      <w:pPr>
        <w:numPr>
          <w:ilvl w:val="1"/>
          <w:numId w:val="2"/>
        </w:numPr>
        <w:spacing w:after="0" w:line="240" w:lineRule="auto"/>
        <w:jc w:val="both"/>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rtl/>
          <w:lang w:eastAsia="zh-CN"/>
        </w:rPr>
        <w:t xml:space="preserve">"וצ"ע קצת דהא אברהם הי' סבר שהם ערביים ואפ"ה כיבד אותם ויש ליישב וק"ל" – </w:t>
      </w:r>
      <w:r w:rsidRPr="0019052D">
        <w:rPr>
          <w:rFonts w:ascii="Times New Roman" w:eastAsia="SimSun" w:hAnsi="Times New Roman" w:cs="Times New Roman" w:hint="cs"/>
          <w:sz w:val="24"/>
          <w:szCs w:val="24"/>
          <w:u w:val="single"/>
          <w:rtl/>
          <w:lang w:eastAsia="zh-CN"/>
        </w:rPr>
        <w:t>תורת השלמים</w:t>
      </w:r>
      <w:r w:rsidRPr="0019052D">
        <w:rPr>
          <w:rFonts w:ascii="Times New Roman" w:eastAsia="SimSun" w:hAnsi="Times New Roman" w:cs="Times New Roman" w:hint="cs"/>
          <w:sz w:val="24"/>
          <w:szCs w:val="24"/>
          <w:rtl/>
          <w:lang w:eastAsia="zh-CN"/>
        </w:rPr>
        <w:t xml:space="preserve"> (סולת למנחה כלל ט"ו דין ג').</w:t>
      </w:r>
    </w:p>
    <w:p w14:paraId="47E13FBE" w14:textId="77777777" w:rsidR="0019052D" w:rsidRPr="0019052D" w:rsidRDefault="0019052D" w:rsidP="0019052D">
      <w:pPr>
        <w:numPr>
          <w:ilvl w:val="2"/>
          <w:numId w:val="2"/>
        </w:numPr>
        <w:spacing w:after="0" w:line="240" w:lineRule="auto"/>
        <w:jc w:val="both"/>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rtl/>
          <w:lang w:eastAsia="zh-CN"/>
        </w:rPr>
        <w:t xml:space="preserve">י"ל הר"י טרטנר שליט"א ע"י </w:t>
      </w:r>
      <w:r w:rsidRPr="0019052D">
        <w:rPr>
          <w:rFonts w:ascii="Times New Roman" w:eastAsia="SimSun" w:hAnsi="Times New Roman" w:cs="Times New Roman" w:hint="cs"/>
          <w:sz w:val="24"/>
          <w:szCs w:val="24"/>
          <w:u w:val="single"/>
          <w:rtl/>
          <w:lang w:eastAsia="zh-CN"/>
        </w:rPr>
        <w:t>המדרש רבה</w:t>
      </w:r>
      <w:r w:rsidRPr="0019052D">
        <w:rPr>
          <w:rFonts w:ascii="Times New Roman" w:eastAsia="SimSun" w:hAnsi="Times New Roman" w:cs="Times New Roman" w:hint="cs"/>
          <w:sz w:val="24"/>
          <w:szCs w:val="24"/>
          <w:rtl/>
          <w:lang w:eastAsia="zh-CN"/>
        </w:rPr>
        <w:t xml:space="preserve"> (בראשית פרשה מ"ח אות ט') – "וישא עיניו וירא והנה שלשה אנשים נצבים עליו ... אמר אם רואה אני ששכינה ממתנת עליהם אני יודע שהן </w:t>
      </w:r>
      <w:r w:rsidRPr="0019052D">
        <w:rPr>
          <w:rFonts w:ascii="Times New Roman" w:eastAsia="SimSun" w:hAnsi="Times New Roman" w:cs="Times New Roman" w:hint="cs"/>
          <w:b/>
          <w:bCs/>
          <w:sz w:val="24"/>
          <w:szCs w:val="24"/>
          <w:rtl/>
          <w:lang w:eastAsia="zh-CN"/>
        </w:rPr>
        <w:t>בני אדם גדולים</w:t>
      </w:r>
      <w:r w:rsidRPr="0019052D">
        <w:rPr>
          <w:rFonts w:ascii="Times New Roman" w:eastAsia="SimSun" w:hAnsi="Times New Roman" w:cs="Times New Roman" w:hint="cs"/>
          <w:sz w:val="24"/>
          <w:szCs w:val="24"/>
          <w:rtl/>
          <w:lang w:eastAsia="zh-CN"/>
        </w:rPr>
        <w:t>, ואם אני רואה אותן חולקים כבוד אלו לאלו אני יודע שהן בני אדם מהוגנין וכיון שראה אותן חולקין כבוד אלו לאלו ידע שהן בני אדם מהוגנין".</w:t>
      </w:r>
    </w:p>
    <w:p w14:paraId="2757356A" w14:textId="77777777" w:rsidR="0019052D" w:rsidRPr="0019052D" w:rsidRDefault="0019052D" w:rsidP="0019052D">
      <w:pPr>
        <w:numPr>
          <w:ilvl w:val="3"/>
          <w:numId w:val="2"/>
        </w:numPr>
        <w:spacing w:after="0" w:line="240" w:lineRule="auto"/>
        <w:jc w:val="both"/>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rtl/>
          <w:lang w:eastAsia="zh-CN"/>
        </w:rPr>
        <w:t xml:space="preserve">מראי מקומות – </w:t>
      </w:r>
      <w:r w:rsidRPr="0019052D">
        <w:rPr>
          <w:rFonts w:ascii="Times New Roman" w:eastAsia="SimSun" w:hAnsi="Times New Roman" w:cs="Times New Roman" w:hint="cs"/>
          <w:sz w:val="24"/>
          <w:szCs w:val="24"/>
          <w:u w:val="single"/>
          <w:rtl/>
          <w:lang w:eastAsia="zh-CN"/>
        </w:rPr>
        <w:t>העמק דבר</w:t>
      </w:r>
      <w:r w:rsidRPr="0019052D">
        <w:rPr>
          <w:rFonts w:ascii="Times New Roman" w:eastAsia="SimSun" w:hAnsi="Times New Roman" w:cs="Times New Roman" w:hint="cs"/>
          <w:sz w:val="24"/>
          <w:szCs w:val="24"/>
          <w:rtl/>
          <w:lang w:eastAsia="zh-CN"/>
        </w:rPr>
        <w:t xml:space="preserve"> (בראשית פרק י"ח פסוק ב').</w:t>
      </w:r>
    </w:p>
    <w:p w14:paraId="57A8F1BB" w14:textId="701CF397" w:rsidR="0019052D" w:rsidRPr="0019052D" w:rsidRDefault="0019052D" w:rsidP="0019052D">
      <w:pPr>
        <w:numPr>
          <w:ilvl w:val="2"/>
          <w:numId w:val="2"/>
        </w:numPr>
        <w:spacing w:after="0" w:line="240" w:lineRule="auto"/>
        <w:jc w:val="both"/>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rtl/>
          <w:lang w:eastAsia="zh-CN"/>
        </w:rPr>
        <w:t xml:space="preserve">מראי מקומות – </w:t>
      </w:r>
      <w:r w:rsidRPr="0019052D">
        <w:rPr>
          <w:rFonts w:ascii="Times New Roman" w:eastAsia="SimSun" w:hAnsi="Times New Roman" w:cs="Times New Roman" w:hint="cs"/>
          <w:sz w:val="24"/>
          <w:szCs w:val="24"/>
          <w:u w:val="single"/>
          <w:rtl/>
          <w:lang w:eastAsia="zh-CN"/>
        </w:rPr>
        <w:t>יד אפרים</w:t>
      </w:r>
      <w:r w:rsidRPr="0019052D">
        <w:rPr>
          <w:rFonts w:ascii="Times New Roman" w:eastAsia="SimSun" w:hAnsi="Times New Roman" w:cs="Times New Roman" w:hint="cs"/>
          <w:sz w:val="24"/>
          <w:szCs w:val="24"/>
          <w:rtl/>
          <w:lang w:eastAsia="zh-CN"/>
        </w:rPr>
        <w:t xml:space="preserve"> (יו"ד סוף סי' ס"ח, </w:t>
      </w:r>
      <w:r w:rsidR="00D63064">
        <w:rPr>
          <w:rFonts w:ascii="Times New Roman" w:eastAsia="SimSun" w:hAnsi="Times New Roman" w:cs="Times New Roman" w:hint="cs"/>
          <w:sz w:val="24"/>
          <w:szCs w:val="24"/>
          <w:rtl/>
          <w:lang w:eastAsia="zh-CN"/>
        </w:rPr>
        <w:t>לשונו מובא לעיל</w:t>
      </w:r>
      <w:r w:rsidRPr="0019052D">
        <w:rPr>
          <w:rFonts w:ascii="Times New Roman" w:eastAsia="SimSun" w:hAnsi="Times New Roman" w:cs="Times New Roman" w:hint="cs"/>
          <w:sz w:val="24"/>
          <w:szCs w:val="24"/>
          <w:rtl/>
          <w:lang w:eastAsia="zh-CN"/>
        </w:rPr>
        <w:t xml:space="preserve">), </w:t>
      </w:r>
      <w:r w:rsidRPr="0019052D">
        <w:rPr>
          <w:rFonts w:ascii="Times New Roman" w:eastAsia="SimSun" w:hAnsi="Times New Roman" w:cs="Times New Roman" w:hint="cs"/>
          <w:sz w:val="24"/>
          <w:szCs w:val="24"/>
          <w:u w:val="single"/>
          <w:rtl/>
          <w:lang w:eastAsia="zh-CN"/>
        </w:rPr>
        <w:t>בתורתו יהגה</w:t>
      </w:r>
      <w:r w:rsidRPr="0019052D">
        <w:rPr>
          <w:rFonts w:ascii="Times New Roman" w:eastAsia="SimSun" w:hAnsi="Times New Roman" w:cs="Times New Roman" w:hint="cs"/>
          <w:sz w:val="24"/>
          <w:szCs w:val="24"/>
          <w:rtl/>
          <w:lang w:eastAsia="zh-CN"/>
        </w:rPr>
        <w:t xml:space="preserve"> (ח"ב עמ' רע"ח הע' ה').</w:t>
      </w:r>
    </w:p>
    <w:p w14:paraId="074E850E" w14:textId="77777777" w:rsidR="0019052D" w:rsidRPr="0019052D" w:rsidRDefault="0019052D" w:rsidP="0019052D">
      <w:pPr>
        <w:spacing w:after="0" w:line="240" w:lineRule="auto"/>
        <w:jc w:val="both"/>
        <w:rPr>
          <w:rFonts w:ascii="Times New Roman" w:eastAsia="SimSun" w:hAnsi="Times New Roman" w:cs="Times New Roman"/>
          <w:sz w:val="24"/>
          <w:szCs w:val="24"/>
          <w:lang w:eastAsia="zh-CN"/>
        </w:rPr>
      </w:pPr>
    </w:p>
    <w:p w14:paraId="6A530FB3" w14:textId="77777777" w:rsidR="0019052D" w:rsidRPr="0019052D" w:rsidRDefault="0019052D" w:rsidP="0019052D">
      <w:pPr>
        <w:numPr>
          <w:ilvl w:val="1"/>
          <w:numId w:val="2"/>
        </w:numPr>
        <w:spacing w:after="0" w:line="240" w:lineRule="auto"/>
        <w:jc w:val="both"/>
        <w:rPr>
          <w:rFonts w:ascii="Times New Roman" w:eastAsia="SimSun" w:hAnsi="Times New Roman" w:cs="Times New Roman"/>
          <w:sz w:val="24"/>
          <w:szCs w:val="24"/>
          <w:lang w:eastAsia="zh-CN"/>
        </w:rPr>
      </w:pPr>
      <w:r w:rsidRPr="0019052D">
        <w:rPr>
          <w:rFonts w:ascii="Times New Roman" w:eastAsia="SimSun" w:hAnsi="Times New Roman" w:cs="Times New Roman" w:hint="cs"/>
          <w:b/>
          <w:bCs/>
          <w:sz w:val="24"/>
          <w:szCs w:val="24"/>
          <w:rtl/>
          <w:lang w:eastAsia="zh-CN"/>
        </w:rPr>
        <w:t>הכנסת אורחים באורחים נכרים</w:t>
      </w:r>
      <w:r w:rsidRPr="0019052D">
        <w:rPr>
          <w:rFonts w:ascii="Times New Roman" w:eastAsia="SimSun" w:hAnsi="Times New Roman" w:cs="Times New Roman" w:hint="cs"/>
          <w:sz w:val="24"/>
          <w:szCs w:val="24"/>
          <w:rtl/>
          <w:lang w:eastAsia="zh-CN"/>
        </w:rPr>
        <w:t>.</w:t>
      </w:r>
    </w:p>
    <w:p w14:paraId="0F8E26EA" w14:textId="77777777" w:rsidR="0019052D" w:rsidRPr="0019052D" w:rsidRDefault="0019052D" w:rsidP="0019052D">
      <w:pPr>
        <w:numPr>
          <w:ilvl w:val="2"/>
          <w:numId w:val="2"/>
        </w:numPr>
        <w:spacing w:after="0" w:line="240" w:lineRule="auto"/>
        <w:jc w:val="both"/>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u w:val="single"/>
          <w:rtl/>
          <w:lang w:eastAsia="zh-CN"/>
        </w:rPr>
        <w:t>ס' החיים</w:t>
      </w:r>
      <w:r w:rsidRPr="0019052D">
        <w:rPr>
          <w:rFonts w:ascii="Times New Roman" w:eastAsia="SimSun" w:hAnsi="Times New Roman" w:cs="Times New Roman" w:hint="cs"/>
          <w:sz w:val="24"/>
          <w:szCs w:val="24"/>
          <w:rtl/>
          <w:lang w:eastAsia="zh-CN"/>
        </w:rPr>
        <w:t xml:space="preserve"> (ספר פרנסה וכלכלה פרק ג' עמ' קכ"א ד"ה כיצד) – "כיצד ינהג האדם עם האורחים הבאים לביתו? זהו יש ללמד מאברהם אבינו ... </w:t>
      </w:r>
      <w:r w:rsidRPr="0019052D">
        <w:rPr>
          <w:rFonts w:ascii="Times New Roman" w:eastAsia="SimSun" w:hAnsi="Times New Roman" w:cs="Times New Roman" w:hint="cs"/>
          <w:b/>
          <w:bCs/>
          <w:sz w:val="24"/>
          <w:szCs w:val="24"/>
          <w:rtl/>
          <w:lang w:eastAsia="zh-CN"/>
        </w:rPr>
        <w:t>ויעשה כן אף לאיש נכרי</w:t>
      </w:r>
      <w:r w:rsidRPr="0019052D">
        <w:rPr>
          <w:rFonts w:ascii="Times New Roman" w:eastAsia="SimSun" w:hAnsi="Times New Roman" w:cs="Times New Roman" w:hint="cs"/>
          <w:sz w:val="24"/>
          <w:szCs w:val="24"/>
          <w:rtl/>
          <w:lang w:eastAsia="zh-CN"/>
        </w:rPr>
        <w:t xml:space="preserve"> שאינו ידוע לו, כרך שעשה אברהם אף על גב שהיה סבור שהם ערביים".</w:t>
      </w:r>
    </w:p>
    <w:p w14:paraId="5B778D2A" w14:textId="77777777" w:rsidR="0019052D" w:rsidRPr="0019052D" w:rsidRDefault="0019052D" w:rsidP="0019052D">
      <w:pPr>
        <w:numPr>
          <w:ilvl w:val="2"/>
          <w:numId w:val="2"/>
        </w:numPr>
        <w:spacing w:after="0" w:line="240" w:lineRule="auto"/>
        <w:jc w:val="both"/>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u w:val="single"/>
          <w:rtl/>
          <w:lang w:eastAsia="zh-CN"/>
        </w:rPr>
        <w:t>אהבת חסד</w:t>
      </w:r>
      <w:r w:rsidRPr="0019052D">
        <w:rPr>
          <w:rFonts w:ascii="Times New Roman" w:eastAsia="SimSun" w:hAnsi="Times New Roman" w:cs="Times New Roman" w:hint="cs"/>
          <w:sz w:val="24"/>
          <w:szCs w:val="24"/>
          <w:rtl/>
          <w:lang w:eastAsia="zh-CN"/>
        </w:rPr>
        <w:t xml:space="preserve"> (ח"ג פרק ב' הגה"ה ד"ה ואגב) – "אברהם אבינו ... פעלתו איננה פעלה שלמה, כי כל סביבין היו אז עובדי גלולים ... לא היו עדין עניים מהגנים בעולם לגמל עמהם חסד, כי עם אשר בחר ה' </w:t>
      </w:r>
      <w:r w:rsidRPr="0019052D">
        <w:rPr>
          <w:rFonts w:ascii="Times New Roman" w:eastAsia="SimSun" w:hAnsi="Times New Roman" w:cs="Times New Roman" w:hint="cs"/>
          <w:b/>
          <w:bCs/>
          <w:sz w:val="24"/>
          <w:szCs w:val="24"/>
          <w:rtl/>
          <w:lang w:eastAsia="zh-CN"/>
        </w:rPr>
        <w:t>עדין לא נבראו</w:t>
      </w:r>
      <w:r w:rsidRPr="0019052D">
        <w:rPr>
          <w:rFonts w:ascii="Times New Roman" w:eastAsia="SimSun" w:hAnsi="Times New Roman" w:cs="Times New Roman" w:hint="cs"/>
          <w:sz w:val="24"/>
          <w:szCs w:val="24"/>
          <w:rtl/>
          <w:lang w:eastAsia="zh-CN"/>
        </w:rPr>
        <w:t>".</w:t>
      </w:r>
    </w:p>
    <w:p w14:paraId="146F59E7" w14:textId="77777777" w:rsidR="0019052D" w:rsidRPr="0019052D" w:rsidRDefault="0019052D" w:rsidP="0019052D">
      <w:pPr>
        <w:numPr>
          <w:ilvl w:val="2"/>
          <w:numId w:val="2"/>
        </w:numPr>
        <w:spacing w:after="0" w:line="240" w:lineRule="auto"/>
        <w:jc w:val="both"/>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u w:val="single"/>
          <w:rtl/>
          <w:lang w:eastAsia="zh-CN"/>
        </w:rPr>
        <w:t>ס' הבית</w:t>
      </w:r>
      <w:r w:rsidRPr="0019052D">
        <w:rPr>
          <w:rFonts w:ascii="Times New Roman" w:eastAsia="SimSun" w:hAnsi="Times New Roman" w:cs="Times New Roman" w:hint="cs"/>
          <w:sz w:val="24"/>
          <w:szCs w:val="24"/>
          <w:rtl/>
          <w:lang w:eastAsia="zh-CN"/>
        </w:rPr>
        <w:t xml:space="preserve"> (סי' ל"ג סוף הע' ט"ו) – "נראה פשוט שאין ללמוד ממעשה של אברהם אבינו להכניס אורחים גוים, ואברהם אבינו שעשה כן כוונתו היתה כדי לקרבן להשי"ת. </w:t>
      </w:r>
      <w:r w:rsidRPr="0019052D">
        <w:rPr>
          <w:rFonts w:ascii="Times New Roman" w:eastAsia="SimSun" w:hAnsi="Times New Roman" w:cs="Times New Roman" w:hint="cs"/>
          <w:b/>
          <w:bCs/>
          <w:sz w:val="24"/>
          <w:szCs w:val="24"/>
          <w:rtl/>
          <w:lang w:eastAsia="zh-CN"/>
        </w:rPr>
        <w:t>ואין ענין הכנסת אורחים באורחים גוים</w:t>
      </w:r>
      <w:r w:rsidRPr="0019052D">
        <w:rPr>
          <w:rFonts w:ascii="Times New Roman" w:eastAsia="SimSun" w:hAnsi="Times New Roman" w:cs="Times New Roman" w:hint="cs"/>
          <w:sz w:val="24"/>
          <w:szCs w:val="24"/>
          <w:rtl/>
          <w:lang w:eastAsia="zh-CN"/>
        </w:rPr>
        <w:t>, אם לא מפני דרכי שלום".</w:t>
      </w:r>
    </w:p>
    <w:p w14:paraId="0ED8BE00" w14:textId="77777777" w:rsidR="0019052D" w:rsidRPr="0019052D" w:rsidRDefault="0019052D" w:rsidP="0019052D">
      <w:pPr>
        <w:numPr>
          <w:ilvl w:val="2"/>
          <w:numId w:val="2"/>
        </w:numPr>
        <w:spacing w:after="0" w:line="240" w:lineRule="auto"/>
        <w:jc w:val="both"/>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rtl/>
          <w:lang w:eastAsia="zh-CN"/>
        </w:rPr>
        <w:t xml:space="preserve">מראי מקומות – </w:t>
      </w:r>
      <w:r w:rsidRPr="0019052D">
        <w:rPr>
          <w:rFonts w:ascii="Times New Roman" w:eastAsia="SimSun" w:hAnsi="Times New Roman" w:cs="Times New Roman" w:hint="cs"/>
          <w:sz w:val="24"/>
          <w:szCs w:val="24"/>
          <w:u w:val="single"/>
          <w:rtl/>
          <w:lang w:eastAsia="zh-CN"/>
        </w:rPr>
        <w:t>ברכת אבות</w:t>
      </w:r>
      <w:r w:rsidRPr="0019052D">
        <w:rPr>
          <w:rFonts w:ascii="Times New Roman" w:eastAsia="SimSun" w:hAnsi="Times New Roman" w:cs="Times New Roman" w:hint="cs"/>
          <w:sz w:val="24"/>
          <w:szCs w:val="24"/>
          <w:rtl/>
          <w:lang w:eastAsia="zh-CN"/>
        </w:rPr>
        <w:t xml:space="preserve"> (סוף סי' י"ז), </w:t>
      </w:r>
      <w:r w:rsidRPr="0019052D">
        <w:rPr>
          <w:rFonts w:ascii="Times New Roman" w:eastAsia="SimSun" w:hAnsi="Times New Roman" w:cs="Times New Roman" w:hint="cs"/>
          <w:sz w:val="24"/>
          <w:szCs w:val="24"/>
          <w:u w:val="single"/>
          <w:rtl/>
          <w:lang w:eastAsia="zh-CN"/>
        </w:rPr>
        <w:t>פתח האהל</w:t>
      </w:r>
      <w:r w:rsidRPr="0019052D">
        <w:rPr>
          <w:rFonts w:ascii="Times New Roman" w:eastAsia="SimSun" w:hAnsi="Times New Roman" w:cs="Times New Roman" w:hint="cs"/>
          <w:sz w:val="24"/>
          <w:szCs w:val="24"/>
          <w:rtl/>
          <w:lang w:eastAsia="zh-CN"/>
        </w:rPr>
        <w:t xml:space="preserve"> (סי' ג' סעי' ז').</w:t>
      </w:r>
    </w:p>
    <w:p w14:paraId="2BFDB9A1" w14:textId="77777777" w:rsidR="0019052D" w:rsidRPr="0019052D" w:rsidRDefault="0019052D" w:rsidP="0019052D">
      <w:pPr>
        <w:spacing w:after="0" w:line="240" w:lineRule="auto"/>
        <w:jc w:val="both"/>
        <w:rPr>
          <w:rFonts w:ascii="Times New Roman" w:eastAsia="SimSun" w:hAnsi="Times New Roman" w:cs="Times New Roman"/>
          <w:sz w:val="24"/>
          <w:szCs w:val="24"/>
          <w:lang w:eastAsia="zh-CN"/>
        </w:rPr>
      </w:pPr>
    </w:p>
    <w:p w14:paraId="3FC70EBC" w14:textId="77777777" w:rsidR="0019052D" w:rsidRPr="0019052D" w:rsidRDefault="0019052D" w:rsidP="0019052D">
      <w:pPr>
        <w:widowControl w:val="0"/>
        <w:numPr>
          <w:ilvl w:val="0"/>
          <w:numId w:val="2"/>
        </w:numPr>
        <w:spacing w:after="0" w:line="240" w:lineRule="auto"/>
        <w:jc w:val="both"/>
        <w:textAlignment w:val="baseline"/>
        <w:rPr>
          <w:rFonts w:ascii="Times New Roman" w:eastAsia="Times New Roman" w:hAnsi="Times New Roman" w:cs="Times New Roman"/>
          <w:sz w:val="24"/>
          <w:szCs w:val="24"/>
        </w:rPr>
      </w:pPr>
      <w:r w:rsidRPr="0019052D">
        <w:rPr>
          <w:rFonts w:ascii="Times New Roman" w:eastAsia="SimSun" w:hAnsi="Times New Roman" w:cs="Times New Roman" w:hint="cs"/>
          <w:sz w:val="28"/>
          <w:szCs w:val="28"/>
          <w:u w:val="single"/>
          <w:rtl/>
          <w:lang w:eastAsia="zh-CN"/>
        </w:rPr>
        <w:t>האם סעודת מרעים נכללת במצות הכנסת אורחים</w:t>
      </w:r>
      <w:r w:rsidRPr="0019052D">
        <w:rPr>
          <w:rFonts w:ascii="Times New Roman" w:eastAsia="SimSun" w:hAnsi="Times New Roman" w:cs="Times New Roman" w:hint="cs"/>
          <w:sz w:val="24"/>
          <w:szCs w:val="24"/>
          <w:rtl/>
          <w:lang w:eastAsia="zh-CN"/>
        </w:rPr>
        <w:t>.</w:t>
      </w:r>
    </w:p>
    <w:p w14:paraId="528D1372" w14:textId="77777777" w:rsidR="0019052D" w:rsidRPr="0019052D" w:rsidRDefault="0019052D" w:rsidP="0019052D">
      <w:pPr>
        <w:widowControl w:val="0"/>
        <w:numPr>
          <w:ilvl w:val="1"/>
          <w:numId w:val="2"/>
        </w:numPr>
        <w:spacing w:after="0" w:line="240" w:lineRule="auto"/>
        <w:jc w:val="both"/>
        <w:textAlignment w:val="baseline"/>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u w:val="single"/>
          <w:rtl/>
          <w:lang w:eastAsia="zh-CN"/>
        </w:rPr>
        <w:t>תרומת הדשן</w:t>
      </w:r>
      <w:r w:rsidRPr="0019052D">
        <w:rPr>
          <w:rFonts w:ascii="Times New Roman" w:eastAsia="SimSun" w:hAnsi="Times New Roman" w:cs="Times New Roman" w:hint="cs"/>
          <w:sz w:val="24"/>
          <w:szCs w:val="24"/>
          <w:rtl/>
          <w:lang w:eastAsia="zh-CN"/>
        </w:rPr>
        <w:t xml:space="preserve"> (ח"א סי' ע"ב) – "</w:t>
      </w:r>
      <w:r w:rsidRPr="0019052D">
        <w:rPr>
          <w:rFonts w:ascii="Times New Roman" w:eastAsia="SimSun" w:hAnsi="Times New Roman" w:cs="Times New Roman" w:hint="cs"/>
          <w:b/>
          <w:bCs/>
          <w:sz w:val="24"/>
          <w:szCs w:val="24"/>
          <w:rtl/>
          <w:lang w:eastAsia="zh-CN"/>
        </w:rPr>
        <w:t>שאלה</w:t>
      </w:r>
      <w:r w:rsidRPr="0019052D">
        <w:rPr>
          <w:rFonts w:ascii="Times New Roman" w:eastAsia="SimSun" w:hAnsi="Times New Roman" w:cs="Times New Roman" w:hint="cs"/>
          <w:sz w:val="24"/>
          <w:szCs w:val="24"/>
          <w:rtl/>
          <w:lang w:eastAsia="zh-CN"/>
        </w:rPr>
        <w:t xml:space="preserve">: יש שבות שמקילין בו במקום מצוה, יש להקל באותו שבות ג"כ במקום כבוד אורחים. או לאו. </w:t>
      </w:r>
      <w:r w:rsidRPr="0019052D">
        <w:rPr>
          <w:rFonts w:ascii="Times New Roman" w:eastAsia="SimSun" w:hAnsi="Times New Roman" w:cs="Times New Roman" w:hint="cs"/>
          <w:b/>
          <w:bCs/>
          <w:sz w:val="24"/>
          <w:szCs w:val="24"/>
          <w:rtl/>
          <w:lang w:eastAsia="zh-CN"/>
        </w:rPr>
        <w:t>תשובה</w:t>
      </w:r>
      <w:r w:rsidRPr="0019052D">
        <w:rPr>
          <w:rFonts w:ascii="Times New Roman" w:eastAsia="SimSun" w:hAnsi="Times New Roman" w:cs="Times New Roman" w:hint="cs"/>
          <w:sz w:val="24"/>
          <w:szCs w:val="24"/>
          <w:rtl/>
          <w:lang w:eastAsia="zh-CN"/>
        </w:rPr>
        <w:t>: יראה דאם באו לו אורחים לביתו, יש להקל לכבודם ולצורכם, כמו לצורך שאר מצוה. כדאמרינן בהדיא פ' מפנין גדול הכנסת אורחים ממצות בית המדרש. והתם נמי אשבות דשבת קאי. אמנם אם זימן אורחים לסעוד סעודה בביתו, אבל לא נתארחו אצלו, כה"ג אין לנו ראיה להקל. דהתם אאורחים שבאו מן השדה לביתו קאי, ואפשר דמכל מקום אין לחלק".</w:t>
      </w:r>
    </w:p>
    <w:p w14:paraId="092FCB64" w14:textId="77777777" w:rsidR="0019052D" w:rsidRPr="0019052D" w:rsidRDefault="0019052D" w:rsidP="0019052D">
      <w:pPr>
        <w:widowControl w:val="0"/>
        <w:spacing w:after="0" w:line="240" w:lineRule="auto"/>
        <w:jc w:val="both"/>
        <w:textAlignment w:val="baseline"/>
        <w:rPr>
          <w:rFonts w:ascii="Times New Roman" w:eastAsia="SimSun" w:hAnsi="Times New Roman" w:cs="Times New Roman"/>
          <w:sz w:val="24"/>
          <w:szCs w:val="24"/>
          <w:lang w:eastAsia="zh-CN"/>
        </w:rPr>
      </w:pPr>
    </w:p>
    <w:p w14:paraId="099A800B" w14:textId="77777777" w:rsidR="0019052D" w:rsidRPr="0019052D" w:rsidRDefault="0019052D" w:rsidP="0019052D">
      <w:pPr>
        <w:widowControl w:val="0"/>
        <w:numPr>
          <w:ilvl w:val="1"/>
          <w:numId w:val="2"/>
        </w:numPr>
        <w:spacing w:after="0" w:line="240" w:lineRule="auto"/>
        <w:jc w:val="both"/>
        <w:textAlignment w:val="baseline"/>
        <w:rPr>
          <w:rFonts w:ascii="Times New Roman" w:eastAsia="SimSun" w:hAnsi="Times New Roman" w:cs="Times New Roman"/>
          <w:sz w:val="24"/>
          <w:szCs w:val="24"/>
          <w:lang w:eastAsia="zh-CN"/>
        </w:rPr>
      </w:pPr>
      <w:r w:rsidRPr="0019052D">
        <w:rPr>
          <w:rFonts w:ascii="Times New Roman" w:eastAsia="SimSun" w:hAnsi="Times New Roman" w:cs="Times New Roman" w:hint="cs"/>
          <w:b/>
          <w:bCs/>
          <w:sz w:val="24"/>
          <w:szCs w:val="24"/>
          <w:rtl/>
          <w:lang w:eastAsia="zh-CN"/>
        </w:rPr>
        <w:t>לא מקרי אורחים: ואינו סעודת מצוה, רק סעודת רשות</w:t>
      </w:r>
      <w:r w:rsidRPr="0019052D">
        <w:rPr>
          <w:rFonts w:ascii="Times New Roman" w:eastAsia="SimSun" w:hAnsi="Times New Roman" w:cs="Times New Roman" w:hint="cs"/>
          <w:sz w:val="24"/>
          <w:szCs w:val="24"/>
          <w:rtl/>
          <w:lang w:eastAsia="zh-CN"/>
        </w:rPr>
        <w:t>.</w:t>
      </w:r>
    </w:p>
    <w:p w14:paraId="072EC8C4" w14:textId="77777777" w:rsidR="0019052D" w:rsidRPr="0019052D" w:rsidRDefault="0019052D" w:rsidP="0019052D">
      <w:pPr>
        <w:widowControl w:val="0"/>
        <w:numPr>
          <w:ilvl w:val="2"/>
          <w:numId w:val="2"/>
        </w:numPr>
        <w:spacing w:after="0" w:line="240" w:lineRule="auto"/>
        <w:jc w:val="both"/>
        <w:textAlignment w:val="baseline"/>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u w:val="single"/>
          <w:rtl/>
          <w:lang w:eastAsia="zh-CN"/>
        </w:rPr>
        <w:t>ב"י</w:t>
      </w:r>
      <w:r w:rsidRPr="0019052D">
        <w:rPr>
          <w:rFonts w:ascii="Times New Roman" w:eastAsia="SimSun" w:hAnsi="Times New Roman" w:cs="Times New Roman" w:hint="cs"/>
          <w:sz w:val="24"/>
          <w:szCs w:val="24"/>
          <w:rtl/>
          <w:lang w:eastAsia="zh-CN"/>
        </w:rPr>
        <w:t xml:space="preserve"> (או"ח סוף סי' של"ג) – "כתוב בתרומת הדשן סימן ע"ב ... עכ"ל ונ"ל דלאו במזמן את חבירו שיסעוד אצלו מיירי דההיא </w:t>
      </w:r>
      <w:r w:rsidRPr="0019052D">
        <w:rPr>
          <w:rFonts w:ascii="Times New Roman" w:eastAsia="SimSun" w:hAnsi="Times New Roman" w:cs="Times New Roman" w:hint="cs"/>
          <w:b/>
          <w:bCs/>
          <w:sz w:val="24"/>
          <w:szCs w:val="24"/>
          <w:rtl/>
          <w:lang w:eastAsia="zh-CN"/>
        </w:rPr>
        <w:t>פשיטא</w:t>
      </w:r>
      <w:r w:rsidRPr="0019052D">
        <w:rPr>
          <w:rFonts w:ascii="Times New Roman" w:eastAsia="SimSun" w:hAnsi="Times New Roman" w:cs="Times New Roman" w:hint="cs"/>
          <w:sz w:val="24"/>
          <w:szCs w:val="24"/>
          <w:rtl/>
          <w:lang w:eastAsia="zh-CN"/>
        </w:rPr>
        <w:t xml:space="preserve"> דסעודת הרשות היא ואין בה מצוה כלל אלא באורחין שנתארחו אצל אחד וזימנם אחר לסעוד סעודה בביתו הוא דמספקא ליה".</w:t>
      </w:r>
    </w:p>
    <w:p w14:paraId="28D8C578" w14:textId="77777777" w:rsidR="0019052D" w:rsidRPr="0019052D" w:rsidRDefault="0019052D" w:rsidP="0019052D">
      <w:pPr>
        <w:widowControl w:val="0"/>
        <w:numPr>
          <w:ilvl w:val="2"/>
          <w:numId w:val="2"/>
        </w:numPr>
        <w:spacing w:after="0" w:line="240" w:lineRule="auto"/>
        <w:jc w:val="both"/>
        <w:textAlignment w:val="baseline"/>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u w:val="single"/>
          <w:rtl/>
          <w:lang w:eastAsia="zh-CN"/>
        </w:rPr>
        <w:t>רמ"א</w:t>
      </w:r>
      <w:r w:rsidRPr="0019052D">
        <w:rPr>
          <w:rFonts w:ascii="Times New Roman" w:eastAsia="SimSun" w:hAnsi="Times New Roman" w:cs="Times New Roman" w:hint="cs"/>
          <w:sz w:val="24"/>
          <w:szCs w:val="24"/>
          <w:rtl/>
          <w:lang w:eastAsia="zh-CN"/>
        </w:rPr>
        <w:t xml:space="preserve"> (או"ח סי' של"ג סעי' א') – "ולא מקרי אורחים, אלא שנתארחו אצלו בביתו, או שזימן אורחים שנתארחו אצל אחרים, אבל כשזימן חבירו לסעוד אצלו לא מקרי אורחים ואינו סעודת מצוה רק סעודת רשות".</w:t>
      </w:r>
    </w:p>
    <w:p w14:paraId="1F1C6443" w14:textId="77777777" w:rsidR="0019052D" w:rsidRPr="0019052D" w:rsidRDefault="0019052D" w:rsidP="0019052D">
      <w:pPr>
        <w:widowControl w:val="0"/>
        <w:numPr>
          <w:ilvl w:val="2"/>
          <w:numId w:val="2"/>
        </w:numPr>
        <w:spacing w:after="0" w:line="240" w:lineRule="auto"/>
        <w:jc w:val="both"/>
        <w:textAlignment w:val="baseline"/>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u w:val="single"/>
          <w:rtl/>
          <w:lang w:eastAsia="zh-CN"/>
        </w:rPr>
        <w:t>תוס' יו"ט</w:t>
      </w:r>
      <w:r w:rsidRPr="0019052D">
        <w:rPr>
          <w:rFonts w:ascii="Times New Roman" w:eastAsia="SimSun" w:hAnsi="Times New Roman" w:cs="Times New Roman" w:hint="cs"/>
          <w:sz w:val="24"/>
          <w:szCs w:val="24"/>
          <w:rtl/>
          <w:lang w:eastAsia="zh-CN"/>
        </w:rPr>
        <w:t xml:space="preserve"> (תורת אשם כלל ט"ו סוף סעי' ג').</w:t>
      </w:r>
    </w:p>
    <w:p w14:paraId="1F3F25C0" w14:textId="77777777" w:rsidR="0019052D" w:rsidRPr="0019052D" w:rsidRDefault="0019052D" w:rsidP="0019052D">
      <w:pPr>
        <w:widowControl w:val="0"/>
        <w:numPr>
          <w:ilvl w:val="2"/>
          <w:numId w:val="2"/>
        </w:numPr>
        <w:spacing w:after="0" w:line="240" w:lineRule="auto"/>
        <w:jc w:val="both"/>
        <w:textAlignment w:val="baseline"/>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u w:val="single"/>
          <w:rtl/>
          <w:lang w:eastAsia="zh-CN"/>
        </w:rPr>
        <w:t>תורת השלמים</w:t>
      </w:r>
      <w:r w:rsidRPr="0019052D">
        <w:rPr>
          <w:rFonts w:ascii="Times New Roman" w:eastAsia="SimSun" w:hAnsi="Times New Roman" w:cs="Times New Roman" w:hint="cs"/>
          <w:sz w:val="24"/>
          <w:szCs w:val="24"/>
          <w:rtl/>
          <w:lang w:eastAsia="zh-CN"/>
        </w:rPr>
        <w:t xml:space="preserve"> (סולת למנחה כלל ט"ו דין ג').</w:t>
      </w:r>
    </w:p>
    <w:p w14:paraId="5497EE32" w14:textId="77777777" w:rsidR="0019052D" w:rsidRPr="0019052D" w:rsidRDefault="0019052D" w:rsidP="0019052D">
      <w:pPr>
        <w:widowControl w:val="0"/>
        <w:numPr>
          <w:ilvl w:val="2"/>
          <w:numId w:val="2"/>
        </w:numPr>
        <w:spacing w:after="0" w:line="240" w:lineRule="auto"/>
        <w:jc w:val="both"/>
        <w:textAlignment w:val="baseline"/>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u w:val="single"/>
          <w:rtl/>
          <w:lang w:eastAsia="zh-CN"/>
        </w:rPr>
        <w:t>שלחן עצי שטים</w:t>
      </w:r>
      <w:r w:rsidRPr="0019052D">
        <w:rPr>
          <w:rFonts w:ascii="Times New Roman" w:eastAsia="SimSun" w:hAnsi="Times New Roman" w:cs="Times New Roman" w:hint="cs"/>
          <w:sz w:val="24"/>
          <w:szCs w:val="24"/>
          <w:rtl/>
          <w:lang w:eastAsia="zh-CN"/>
        </w:rPr>
        <w:t xml:space="preserve"> (סי' ב' סעי' ט"ו, ס"ק ד').</w:t>
      </w:r>
    </w:p>
    <w:p w14:paraId="6399DDE3" w14:textId="087C5EB7" w:rsidR="0019052D" w:rsidRPr="00D63064" w:rsidRDefault="0019052D" w:rsidP="00D63064">
      <w:pPr>
        <w:widowControl w:val="0"/>
        <w:numPr>
          <w:ilvl w:val="2"/>
          <w:numId w:val="2"/>
        </w:numPr>
        <w:spacing w:after="0" w:line="240" w:lineRule="auto"/>
        <w:jc w:val="both"/>
        <w:textAlignment w:val="baseline"/>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u w:val="single"/>
          <w:rtl/>
          <w:lang w:eastAsia="zh-CN"/>
        </w:rPr>
        <w:t>יד אפרים</w:t>
      </w:r>
      <w:r w:rsidRPr="0019052D">
        <w:rPr>
          <w:rFonts w:ascii="Times New Roman" w:eastAsia="SimSun" w:hAnsi="Times New Roman" w:cs="Times New Roman" w:hint="cs"/>
          <w:sz w:val="24"/>
          <w:szCs w:val="24"/>
          <w:rtl/>
          <w:lang w:eastAsia="zh-CN"/>
        </w:rPr>
        <w:t xml:space="preserve"> (יו"ד סוף סי' ס"ח)</w:t>
      </w:r>
      <w:r w:rsidR="00D63064">
        <w:rPr>
          <w:rFonts w:ascii="Times New Roman" w:eastAsia="SimSun" w:hAnsi="Times New Roman" w:cs="Times New Roman" w:hint="cs"/>
          <w:sz w:val="24"/>
          <w:szCs w:val="24"/>
          <w:rtl/>
          <w:lang w:eastAsia="zh-CN"/>
        </w:rPr>
        <w:t xml:space="preserve"> </w:t>
      </w:r>
      <w:r w:rsidR="00D63064">
        <w:rPr>
          <w:rFonts w:ascii="Times New Roman" w:eastAsia="SimSun" w:hAnsi="Times New Roman" w:cs="Times New Roman"/>
          <w:sz w:val="24"/>
          <w:szCs w:val="24"/>
          <w:rtl/>
          <w:lang w:eastAsia="zh-CN"/>
        </w:rPr>
        <w:t>–</w:t>
      </w:r>
      <w:r w:rsidR="00D63064">
        <w:rPr>
          <w:rFonts w:ascii="Times New Roman" w:eastAsia="SimSun" w:hAnsi="Times New Roman" w:cs="Times New Roman" w:hint="cs"/>
          <w:sz w:val="24"/>
          <w:szCs w:val="24"/>
          <w:rtl/>
          <w:lang w:eastAsia="zh-CN"/>
        </w:rPr>
        <w:t xml:space="preserve"> "</w:t>
      </w:r>
      <w:r w:rsidR="00D63064" w:rsidRPr="00D63064">
        <w:rPr>
          <w:rFonts w:ascii="Times New Roman" w:eastAsia="SimSun" w:hAnsi="Times New Roman" w:cs="Times New Roman"/>
          <w:sz w:val="24"/>
          <w:szCs w:val="24"/>
          <w:rtl/>
          <w:lang w:eastAsia="zh-CN"/>
        </w:rPr>
        <w:t>וכתב עוד [תורת האשם שם] דלא מיקרי אורחים אלא כשנתארחו בביתו או שזימן אצלו אורחים שנתארחו אצל אחרים, אבל כשזימן חבירו לסעוד לא מיקרי אורחים ולא הוי סעודת מצוה, כמו שכתוב באו"ח סימן של"ג [סעיף א בהגה]</w:t>
      </w:r>
      <w:r w:rsidR="00D63064" w:rsidRPr="00D63064">
        <w:rPr>
          <w:rFonts w:ascii="Times New Roman" w:eastAsia="SimSun" w:hAnsi="Times New Roman" w:cs="Times New Roman" w:hint="cs"/>
          <w:sz w:val="24"/>
          <w:szCs w:val="24"/>
          <w:rtl/>
          <w:lang w:eastAsia="zh-CN"/>
        </w:rPr>
        <w:t>"</w:t>
      </w:r>
      <w:r w:rsidRPr="00D63064">
        <w:rPr>
          <w:rFonts w:ascii="Times New Roman" w:eastAsia="SimSun" w:hAnsi="Times New Roman" w:cs="Times New Roman" w:hint="cs"/>
          <w:sz w:val="24"/>
          <w:szCs w:val="24"/>
          <w:rtl/>
          <w:lang w:eastAsia="zh-CN"/>
        </w:rPr>
        <w:t>.</w:t>
      </w:r>
    </w:p>
    <w:p w14:paraId="20E2329F" w14:textId="77777777" w:rsidR="0019052D" w:rsidRPr="0019052D" w:rsidRDefault="0019052D" w:rsidP="0019052D">
      <w:pPr>
        <w:widowControl w:val="0"/>
        <w:numPr>
          <w:ilvl w:val="2"/>
          <w:numId w:val="2"/>
        </w:numPr>
        <w:spacing w:after="0" w:line="240" w:lineRule="auto"/>
        <w:jc w:val="both"/>
        <w:textAlignment w:val="baseline"/>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u w:val="single"/>
          <w:rtl/>
          <w:lang w:eastAsia="zh-CN"/>
        </w:rPr>
        <w:t>חסד לאלפים</w:t>
      </w:r>
      <w:r w:rsidRPr="0019052D">
        <w:rPr>
          <w:rFonts w:ascii="Times New Roman" w:eastAsia="SimSun" w:hAnsi="Times New Roman" w:cs="Times New Roman" w:hint="cs"/>
          <w:sz w:val="24"/>
          <w:szCs w:val="24"/>
          <w:rtl/>
          <w:lang w:eastAsia="zh-CN"/>
        </w:rPr>
        <w:t xml:space="preserve"> (או"ח סי' של"ג סעי' ב').</w:t>
      </w:r>
    </w:p>
    <w:p w14:paraId="20BCB97B" w14:textId="77777777" w:rsidR="0019052D" w:rsidRPr="0019052D" w:rsidRDefault="0019052D" w:rsidP="0019052D">
      <w:pPr>
        <w:widowControl w:val="0"/>
        <w:numPr>
          <w:ilvl w:val="2"/>
          <w:numId w:val="2"/>
        </w:numPr>
        <w:spacing w:after="0" w:line="240" w:lineRule="auto"/>
        <w:jc w:val="both"/>
        <w:textAlignment w:val="baseline"/>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u w:val="single"/>
          <w:rtl/>
          <w:lang w:eastAsia="zh-CN"/>
        </w:rPr>
        <w:t>תפארת ישראל</w:t>
      </w:r>
      <w:r w:rsidRPr="0019052D">
        <w:rPr>
          <w:rFonts w:ascii="Times New Roman" w:eastAsia="SimSun" w:hAnsi="Times New Roman" w:cs="Times New Roman" w:hint="cs"/>
          <w:sz w:val="24"/>
          <w:szCs w:val="24"/>
          <w:rtl/>
          <w:lang w:eastAsia="zh-CN"/>
        </w:rPr>
        <w:t xml:space="preserve"> (שבת פרק י"ח אות ד', כלכלת שבת אמירה לעכו"ם אות ז' ס"ק ב') – "להכנסת אורחים ממקום אחר. אבל בב' לריעתא לא מקרי אורח".</w:t>
      </w:r>
    </w:p>
    <w:p w14:paraId="0324749C" w14:textId="77777777" w:rsidR="0019052D" w:rsidRPr="0019052D" w:rsidRDefault="0019052D" w:rsidP="0019052D">
      <w:pPr>
        <w:widowControl w:val="0"/>
        <w:numPr>
          <w:ilvl w:val="2"/>
          <w:numId w:val="2"/>
        </w:numPr>
        <w:spacing w:after="0" w:line="240" w:lineRule="auto"/>
        <w:jc w:val="both"/>
        <w:textAlignment w:val="baseline"/>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u w:val="single"/>
          <w:rtl/>
          <w:lang w:eastAsia="zh-CN"/>
        </w:rPr>
        <w:t>שלחן שלמה</w:t>
      </w:r>
      <w:r w:rsidRPr="0019052D">
        <w:rPr>
          <w:rFonts w:ascii="Times New Roman" w:eastAsia="SimSun" w:hAnsi="Times New Roman" w:cs="Times New Roman" w:hint="cs"/>
          <w:sz w:val="24"/>
          <w:szCs w:val="24"/>
          <w:rtl/>
          <w:lang w:eastAsia="zh-CN"/>
        </w:rPr>
        <w:t xml:space="preserve"> (סי' של"ג סעי' א') – "ולא מקרי אורחים אלא שנתארחו אצלו בביתו או אצל אחרים מבני עיר או שקורא את בני העיר לכבוד האורחים שזימן אבל מה שקורא א' מבני העיר מקרי רשות".</w:t>
      </w:r>
    </w:p>
    <w:p w14:paraId="289A3EBE" w14:textId="77777777" w:rsidR="0019052D" w:rsidRPr="0019052D" w:rsidRDefault="0019052D" w:rsidP="0019052D">
      <w:pPr>
        <w:widowControl w:val="0"/>
        <w:numPr>
          <w:ilvl w:val="2"/>
          <w:numId w:val="2"/>
        </w:numPr>
        <w:spacing w:after="0" w:line="240" w:lineRule="auto"/>
        <w:jc w:val="both"/>
        <w:textAlignment w:val="baseline"/>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u w:val="single"/>
          <w:rtl/>
          <w:lang w:eastAsia="zh-CN"/>
        </w:rPr>
        <w:t>ח"א</w:t>
      </w:r>
      <w:r w:rsidRPr="0019052D">
        <w:rPr>
          <w:rFonts w:ascii="Times New Roman" w:eastAsia="SimSun" w:hAnsi="Times New Roman" w:cs="Times New Roman" w:hint="cs"/>
          <w:sz w:val="24"/>
          <w:szCs w:val="24"/>
          <w:rtl/>
          <w:lang w:eastAsia="zh-CN"/>
        </w:rPr>
        <w:t xml:space="preserve"> (כלל מ' סעי' ד') – "ולא מקרי אורחים אלא שנתארחו אצלו בביתו או בבית אחרים. אבל כשיזדמן חבירו שיסעוד אצלו, לא מקרי סעודת מצוה".</w:t>
      </w:r>
    </w:p>
    <w:p w14:paraId="4065D019" w14:textId="77777777" w:rsidR="0019052D" w:rsidRPr="0019052D" w:rsidRDefault="0019052D" w:rsidP="0019052D">
      <w:pPr>
        <w:widowControl w:val="0"/>
        <w:numPr>
          <w:ilvl w:val="2"/>
          <w:numId w:val="2"/>
        </w:numPr>
        <w:spacing w:after="0" w:line="240" w:lineRule="auto"/>
        <w:jc w:val="both"/>
        <w:textAlignment w:val="baseline"/>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u w:val="single"/>
          <w:rtl/>
          <w:lang w:eastAsia="zh-CN"/>
        </w:rPr>
        <w:t>גר"ז</w:t>
      </w:r>
      <w:r w:rsidRPr="0019052D">
        <w:rPr>
          <w:rFonts w:ascii="Times New Roman" w:eastAsia="SimSun" w:hAnsi="Times New Roman" w:cs="Times New Roman" w:hint="cs"/>
          <w:sz w:val="24"/>
          <w:szCs w:val="24"/>
          <w:rtl/>
          <w:lang w:eastAsia="zh-CN"/>
        </w:rPr>
        <w:t xml:space="preserve"> (או"ח סי' של"ג סעי' ו') – "ואינן נקראים אורחים אלא שבאו מעיר אחרת בין שנתארחו אצלו בין שזימן אורחים שנתארחו אצל אחרים אבל כשזימן חבירו שבאותה העיר שיסעוד אצלו אינו נקרא אורח וסעודת הרשות היא".</w:t>
      </w:r>
    </w:p>
    <w:p w14:paraId="1CED2E18" w14:textId="77777777" w:rsidR="0019052D" w:rsidRPr="0019052D" w:rsidRDefault="0019052D" w:rsidP="0019052D">
      <w:pPr>
        <w:widowControl w:val="0"/>
        <w:numPr>
          <w:ilvl w:val="2"/>
          <w:numId w:val="2"/>
        </w:numPr>
        <w:spacing w:after="0" w:line="240" w:lineRule="auto"/>
        <w:jc w:val="both"/>
        <w:textAlignment w:val="baseline"/>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u w:val="single"/>
          <w:rtl/>
          <w:lang w:eastAsia="zh-CN"/>
        </w:rPr>
        <w:t>זבחי צדק</w:t>
      </w:r>
      <w:r w:rsidRPr="0019052D">
        <w:rPr>
          <w:rFonts w:ascii="Times New Roman" w:eastAsia="SimSun" w:hAnsi="Times New Roman" w:cs="Times New Roman" w:hint="cs"/>
          <w:sz w:val="24"/>
          <w:szCs w:val="24"/>
          <w:rtl/>
          <w:lang w:eastAsia="zh-CN"/>
        </w:rPr>
        <w:t xml:space="preserve"> (יו"ד סי' ס"ט ס"ק ס"ח, ריש סי' ל"ה ס"ק י"א).</w:t>
      </w:r>
    </w:p>
    <w:p w14:paraId="520E0E7B" w14:textId="77777777" w:rsidR="0019052D" w:rsidRPr="0019052D" w:rsidRDefault="0019052D" w:rsidP="0019052D">
      <w:pPr>
        <w:widowControl w:val="0"/>
        <w:numPr>
          <w:ilvl w:val="2"/>
          <w:numId w:val="2"/>
        </w:numPr>
        <w:spacing w:after="0" w:line="240" w:lineRule="auto"/>
        <w:jc w:val="both"/>
        <w:textAlignment w:val="baseline"/>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u w:val="single"/>
          <w:rtl/>
          <w:lang w:eastAsia="zh-CN"/>
        </w:rPr>
        <w:t>ערה"ש</w:t>
      </w:r>
      <w:r w:rsidRPr="0019052D">
        <w:rPr>
          <w:rFonts w:ascii="Times New Roman" w:eastAsia="SimSun" w:hAnsi="Times New Roman" w:cs="Times New Roman" w:hint="cs"/>
          <w:sz w:val="24"/>
          <w:szCs w:val="24"/>
          <w:rtl/>
          <w:lang w:eastAsia="zh-CN"/>
        </w:rPr>
        <w:t xml:space="preserve"> (או"ח סי' של"ג סעי' ה') – "וכתב רבינו הרמ"א ... ולא מקרי אורחים אלא כשנתארחו אצלו בביתו או שזימן אורחים שנתארחו אצל אחרים אבל כשזימן חבירו לסעוד אצלו לא מקרי אורחים ואינה סעודת מצוה רק סעודת רשות עכ"ל".</w:t>
      </w:r>
    </w:p>
    <w:p w14:paraId="004E74A1" w14:textId="77777777" w:rsidR="0019052D" w:rsidRPr="0019052D" w:rsidRDefault="0019052D" w:rsidP="0019052D">
      <w:pPr>
        <w:widowControl w:val="0"/>
        <w:numPr>
          <w:ilvl w:val="2"/>
          <w:numId w:val="2"/>
        </w:numPr>
        <w:spacing w:after="0" w:line="240" w:lineRule="auto"/>
        <w:jc w:val="both"/>
        <w:textAlignment w:val="baseline"/>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u w:val="single"/>
          <w:rtl/>
          <w:lang w:eastAsia="zh-CN"/>
        </w:rPr>
        <w:t>תורת שבת</w:t>
      </w:r>
      <w:r w:rsidRPr="0019052D">
        <w:rPr>
          <w:rFonts w:ascii="Times New Roman" w:eastAsia="SimSun" w:hAnsi="Times New Roman" w:cs="Times New Roman" w:hint="cs"/>
          <w:sz w:val="24"/>
          <w:szCs w:val="24"/>
          <w:rtl/>
          <w:lang w:eastAsia="zh-CN"/>
        </w:rPr>
        <w:t xml:space="preserve"> (סי' של"ג סעי' א').</w:t>
      </w:r>
    </w:p>
    <w:p w14:paraId="5CDD0633" w14:textId="77777777" w:rsidR="0019052D" w:rsidRPr="0019052D" w:rsidRDefault="0019052D" w:rsidP="0019052D">
      <w:pPr>
        <w:widowControl w:val="0"/>
        <w:numPr>
          <w:ilvl w:val="2"/>
          <w:numId w:val="2"/>
        </w:numPr>
        <w:spacing w:after="0" w:line="240" w:lineRule="auto"/>
        <w:jc w:val="both"/>
        <w:textAlignment w:val="baseline"/>
        <w:rPr>
          <w:rFonts w:ascii="Times New Roman" w:eastAsia="SimSun" w:hAnsi="Times New Roman" w:cs="Times New Roman"/>
          <w:sz w:val="24"/>
          <w:szCs w:val="24"/>
          <w:lang w:eastAsia="zh-CN"/>
        </w:rPr>
      </w:pPr>
      <w:r w:rsidRPr="0019052D">
        <w:rPr>
          <w:rFonts w:ascii="Times New Roman" w:eastAsia="SimSun" w:hAnsi="Times New Roman" w:cs="Times New Roman" w:hint="cs"/>
          <w:color w:val="000000"/>
          <w:sz w:val="24"/>
          <w:szCs w:val="24"/>
          <w:u w:val="single"/>
          <w:rtl/>
          <w:lang w:eastAsia="zh-CN"/>
        </w:rPr>
        <w:t>כה"ח</w:t>
      </w:r>
      <w:r w:rsidRPr="0019052D">
        <w:rPr>
          <w:rFonts w:ascii="Times New Roman" w:eastAsia="SimSun" w:hAnsi="Times New Roman" w:cs="Times New Roman" w:hint="cs"/>
          <w:color w:val="000000"/>
          <w:sz w:val="24"/>
          <w:szCs w:val="24"/>
          <w:rtl/>
          <w:lang w:eastAsia="zh-CN"/>
        </w:rPr>
        <w:t xml:space="preserve"> (</w:t>
      </w:r>
      <w:r w:rsidRPr="0019052D">
        <w:rPr>
          <w:rFonts w:ascii="Times New Roman" w:eastAsia="SimSun" w:hAnsi="Times New Roman" w:cs="Times New Roman" w:hint="cs"/>
          <w:sz w:val="24"/>
          <w:szCs w:val="24"/>
          <w:rtl/>
          <w:lang w:eastAsia="zh-CN"/>
        </w:rPr>
        <w:t>יו"ד סי' ס"ט</w:t>
      </w:r>
      <w:r w:rsidRPr="0019052D">
        <w:rPr>
          <w:rFonts w:ascii="Times New Roman" w:eastAsia="SimSun" w:hAnsi="Times New Roman" w:cs="Times New Roman" w:hint="cs"/>
          <w:color w:val="000000"/>
          <w:sz w:val="24"/>
          <w:szCs w:val="24"/>
          <w:rtl/>
          <w:lang w:eastAsia="zh-CN"/>
        </w:rPr>
        <w:t xml:space="preserve"> ס"ק צ"ד, </w:t>
      </w:r>
      <w:r w:rsidRPr="0019052D">
        <w:rPr>
          <w:rFonts w:ascii="Times New Roman" w:eastAsia="SimSun" w:hAnsi="Times New Roman" w:cs="Times New Roman" w:hint="cs"/>
          <w:sz w:val="24"/>
          <w:szCs w:val="24"/>
          <w:rtl/>
          <w:lang w:eastAsia="zh-CN"/>
        </w:rPr>
        <w:t>ריש סי' ל"א ס"ק י"א</w:t>
      </w:r>
      <w:r w:rsidRPr="0019052D">
        <w:rPr>
          <w:rFonts w:ascii="Times New Roman" w:eastAsia="SimSun" w:hAnsi="Times New Roman" w:cs="Times New Roman" w:hint="cs"/>
          <w:color w:val="000000"/>
          <w:sz w:val="24"/>
          <w:szCs w:val="24"/>
          <w:rtl/>
          <w:lang w:eastAsia="zh-CN"/>
        </w:rPr>
        <w:t>).</w:t>
      </w:r>
    </w:p>
    <w:p w14:paraId="2643B7D5" w14:textId="77777777" w:rsidR="0019052D" w:rsidRPr="0019052D" w:rsidRDefault="0019052D" w:rsidP="0019052D">
      <w:pPr>
        <w:widowControl w:val="0"/>
        <w:numPr>
          <w:ilvl w:val="2"/>
          <w:numId w:val="2"/>
        </w:numPr>
        <w:spacing w:after="0" w:line="240" w:lineRule="auto"/>
        <w:jc w:val="both"/>
        <w:textAlignment w:val="baseline"/>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u w:val="single"/>
          <w:rtl/>
          <w:lang w:eastAsia="zh-CN"/>
        </w:rPr>
        <w:t>אג"מ</w:t>
      </w:r>
      <w:r w:rsidRPr="0019052D">
        <w:rPr>
          <w:rFonts w:ascii="Times New Roman" w:eastAsia="SimSun" w:hAnsi="Times New Roman" w:cs="Times New Roman" w:hint="cs"/>
          <w:sz w:val="24"/>
          <w:szCs w:val="24"/>
          <w:rtl/>
          <w:lang w:eastAsia="zh-CN"/>
        </w:rPr>
        <w:t xml:space="preserve"> (אה"ע ח"א סי' צ"ד ד"ה והראיה) – "עיין ברמ"א סי' של"ג סעי' א' שרק בנתארחו אצלו מיקרו אורחים להקל בשבותים שהתירו לצורך מצוה ולא בזימן אורחים לסעוד אצלו".</w:t>
      </w:r>
    </w:p>
    <w:p w14:paraId="0EF03E6C" w14:textId="77777777" w:rsidR="0019052D" w:rsidRPr="0019052D" w:rsidRDefault="0019052D" w:rsidP="0019052D">
      <w:pPr>
        <w:widowControl w:val="0"/>
        <w:numPr>
          <w:ilvl w:val="2"/>
          <w:numId w:val="2"/>
        </w:numPr>
        <w:spacing w:after="0" w:line="240" w:lineRule="auto"/>
        <w:jc w:val="both"/>
        <w:textAlignment w:val="baseline"/>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u w:val="single"/>
          <w:rtl/>
          <w:lang w:eastAsia="zh-CN"/>
        </w:rPr>
        <w:t>ס' הבית</w:t>
      </w:r>
      <w:r w:rsidRPr="0019052D">
        <w:rPr>
          <w:rFonts w:ascii="Times New Roman" w:eastAsia="SimSun" w:hAnsi="Times New Roman" w:cs="Times New Roman" w:hint="cs"/>
          <w:sz w:val="24"/>
          <w:szCs w:val="24"/>
          <w:rtl/>
          <w:lang w:eastAsia="zh-CN"/>
        </w:rPr>
        <w:t xml:space="preserve"> (סי' ל"ג ס"ח, הע' י"א, הע' י"ב).</w:t>
      </w:r>
    </w:p>
    <w:p w14:paraId="3197791F" w14:textId="77777777" w:rsidR="0019052D" w:rsidRPr="0019052D" w:rsidRDefault="0019052D" w:rsidP="0019052D">
      <w:pPr>
        <w:widowControl w:val="0"/>
        <w:spacing w:after="0" w:line="240" w:lineRule="auto"/>
        <w:jc w:val="both"/>
        <w:textAlignment w:val="baseline"/>
        <w:rPr>
          <w:rFonts w:ascii="Times New Roman" w:eastAsia="SimSun" w:hAnsi="Times New Roman" w:cs="Times New Roman"/>
          <w:sz w:val="24"/>
          <w:szCs w:val="24"/>
          <w:lang w:eastAsia="zh-CN"/>
        </w:rPr>
      </w:pPr>
    </w:p>
    <w:p w14:paraId="1B0E6378" w14:textId="77777777" w:rsidR="0019052D" w:rsidRPr="0019052D" w:rsidRDefault="0019052D" w:rsidP="0019052D">
      <w:pPr>
        <w:widowControl w:val="0"/>
        <w:numPr>
          <w:ilvl w:val="1"/>
          <w:numId w:val="2"/>
        </w:numPr>
        <w:spacing w:after="0" w:line="240" w:lineRule="auto"/>
        <w:jc w:val="both"/>
        <w:textAlignment w:val="baseline"/>
        <w:rPr>
          <w:rFonts w:ascii="Times New Roman" w:eastAsia="SimSun" w:hAnsi="Times New Roman" w:cs="Times New Roman"/>
          <w:sz w:val="24"/>
          <w:szCs w:val="24"/>
          <w:lang w:eastAsia="zh-CN"/>
        </w:rPr>
      </w:pPr>
      <w:r w:rsidRPr="0019052D">
        <w:rPr>
          <w:rFonts w:ascii="Times New Roman" w:eastAsia="SimSun" w:hAnsi="Times New Roman" w:cs="Times New Roman" w:hint="cs"/>
          <w:b/>
          <w:bCs/>
          <w:sz w:val="24"/>
          <w:szCs w:val="24"/>
          <w:rtl/>
          <w:lang w:eastAsia="zh-CN"/>
        </w:rPr>
        <w:t>זהו מצות הכנסת האורחים</w:t>
      </w:r>
      <w:r w:rsidRPr="0019052D">
        <w:rPr>
          <w:rFonts w:ascii="Times New Roman" w:eastAsia="SimSun" w:hAnsi="Times New Roman" w:cs="Times New Roman" w:hint="cs"/>
          <w:sz w:val="24"/>
          <w:szCs w:val="24"/>
          <w:rtl/>
          <w:lang w:eastAsia="zh-CN"/>
        </w:rPr>
        <w:t>.</w:t>
      </w:r>
    </w:p>
    <w:p w14:paraId="120AB7D5" w14:textId="77777777" w:rsidR="0019052D" w:rsidRPr="0019052D" w:rsidRDefault="0019052D" w:rsidP="0019052D">
      <w:pPr>
        <w:widowControl w:val="0"/>
        <w:numPr>
          <w:ilvl w:val="2"/>
          <w:numId w:val="2"/>
        </w:numPr>
        <w:spacing w:after="0" w:line="240" w:lineRule="auto"/>
        <w:jc w:val="both"/>
        <w:textAlignment w:val="baseline"/>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u w:val="single"/>
          <w:rtl/>
          <w:lang w:eastAsia="zh-CN"/>
        </w:rPr>
        <w:t>ס' החיים</w:t>
      </w:r>
      <w:r w:rsidRPr="0019052D">
        <w:rPr>
          <w:rFonts w:ascii="Times New Roman" w:eastAsia="SimSun" w:hAnsi="Times New Roman" w:cs="Times New Roman" w:hint="cs"/>
          <w:sz w:val="24"/>
          <w:szCs w:val="24"/>
          <w:rtl/>
          <w:lang w:eastAsia="zh-CN"/>
        </w:rPr>
        <w:t xml:space="preserve"> (אחי המהר"ל וחבירו של הרמ"א, ספר פרנסה וכלכלה פרק ג' עמ' קי"ח) – "וראוי לאדם לקרב שכניו ומידעיו, אפילו הן עשירים יכניסם לפעמים לביתו כדי לכבדם, וזהו מצות הכנסת האורחים ... שהנותן אכסניה לאורח הבא, </w:t>
      </w:r>
      <w:r w:rsidRPr="0019052D">
        <w:rPr>
          <w:rFonts w:ascii="Times New Roman" w:eastAsia="SimSun" w:hAnsi="Times New Roman" w:cs="Times New Roman" w:hint="cs"/>
          <w:b/>
          <w:bCs/>
          <w:sz w:val="24"/>
          <w:szCs w:val="24"/>
          <w:u w:val="single"/>
          <w:rtl/>
          <w:lang w:eastAsia="zh-CN"/>
        </w:rPr>
        <w:t>לא</w:t>
      </w:r>
      <w:r w:rsidRPr="0019052D">
        <w:rPr>
          <w:rFonts w:ascii="Times New Roman" w:eastAsia="SimSun" w:hAnsi="Times New Roman" w:cs="Times New Roman" w:hint="cs"/>
          <w:sz w:val="24"/>
          <w:szCs w:val="24"/>
          <w:rtl/>
          <w:lang w:eastAsia="zh-CN"/>
        </w:rPr>
        <w:t xml:space="preserve"> מקרי הכנסת אורחים, כי האורח מאליו הוא בא, והוא לא הכניסו. ומעתה אל תהא סעודת המרעים קל בעיניך ... וכן היה המנהג אף מימים הקדמונים, להיות לכל משפחה ומשפחה יום מיחד בשנה שהיה להם למשתה ולשמחה, כמו שאמר דוד: כי זבח משפחה לנו בעיר".</w:t>
      </w:r>
    </w:p>
    <w:p w14:paraId="403B1390" w14:textId="77777777" w:rsidR="0019052D" w:rsidRPr="0019052D" w:rsidRDefault="0019052D" w:rsidP="0019052D">
      <w:pPr>
        <w:widowControl w:val="0"/>
        <w:numPr>
          <w:ilvl w:val="2"/>
          <w:numId w:val="2"/>
        </w:numPr>
        <w:spacing w:after="0" w:line="240" w:lineRule="auto"/>
        <w:jc w:val="both"/>
        <w:textAlignment w:val="baseline"/>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u w:val="single"/>
          <w:rtl/>
          <w:lang w:eastAsia="zh-CN"/>
        </w:rPr>
        <w:t>טעמי המנהגים</w:t>
      </w:r>
      <w:r w:rsidRPr="0019052D">
        <w:rPr>
          <w:rFonts w:ascii="Times New Roman" w:eastAsia="SimSun" w:hAnsi="Times New Roman" w:cs="Times New Roman" w:hint="cs"/>
          <w:sz w:val="24"/>
          <w:szCs w:val="24"/>
          <w:rtl/>
          <w:lang w:eastAsia="zh-CN"/>
        </w:rPr>
        <w:t xml:space="preserve"> (קונ' אחרון אות תתרע"ז) – "בספר שער האמונה כתב בשם הקדמה לספר חסד לאברהם על משניות זרעים וז"ל ... לקיים ביום היא"צ מצות צדקה והכנסת אורחים בחבורת אנשים יחד לסעודה באחדות וריעות, כמ"ש בספר החיים דבסעודת מריעים מקיים הכנסת אורחים, דלעניים נקרא בשם צדקה".</w:t>
      </w:r>
    </w:p>
    <w:p w14:paraId="356A4318" w14:textId="77777777" w:rsidR="0019052D" w:rsidRPr="0019052D" w:rsidRDefault="0019052D" w:rsidP="0019052D">
      <w:pPr>
        <w:widowControl w:val="0"/>
        <w:numPr>
          <w:ilvl w:val="2"/>
          <w:numId w:val="2"/>
        </w:numPr>
        <w:spacing w:after="0" w:line="240" w:lineRule="auto"/>
        <w:jc w:val="both"/>
        <w:textAlignment w:val="baseline"/>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u w:val="single"/>
          <w:rtl/>
          <w:lang w:eastAsia="zh-CN"/>
        </w:rPr>
        <w:t>מנחת יצחק</w:t>
      </w:r>
      <w:r w:rsidRPr="0019052D">
        <w:rPr>
          <w:rFonts w:ascii="Times New Roman" w:eastAsia="SimSun" w:hAnsi="Times New Roman" w:cs="Times New Roman" w:hint="cs"/>
          <w:sz w:val="24"/>
          <w:szCs w:val="24"/>
          <w:rtl/>
          <w:lang w:eastAsia="zh-CN"/>
        </w:rPr>
        <w:t xml:space="preserve"> (ח"ו סי' קל"ה) – "מש"כ בספר שער האמונה (והועתק בכמה ספרים) בשם ספר חסד לאברהם (על משניות בהקדמה), וז"ל ... לקיים ביום היא"צ מצות צדקה והכנסת אורחים בחבורת אנשים יחד לסעודה באחדות וריעות, כמ"ש בספר החיים, דבסעודת מריעים מקיים הכנסת אורחים, דלעניים נקרא בשם צדקה ע"כ".</w:t>
      </w:r>
    </w:p>
    <w:p w14:paraId="489CCA02" w14:textId="77777777" w:rsidR="0019052D" w:rsidRPr="0019052D" w:rsidRDefault="0019052D" w:rsidP="0019052D">
      <w:pPr>
        <w:widowControl w:val="0"/>
        <w:numPr>
          <w:ilvl w:val="2"/>
          <w:numId w:val="2"/>
        </w:numPr>
        <w:spacing w:after="0" w:line="240" w:lineRule="auto"/>
        <w:jc w:val="both"/>
        <w:textAlignment w:val="baseline"/>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u w:val="single"/>
          <w:rtl/>
          <w:lang w:eastAsia="zh-CN"/>
        </w:rPr>
        <w:t>ויואל משה</w:t>
      </w:r>
      <w:r w:rsidRPr="0019052D">
        <w:rPr>
          <w:rFonts w:ascii="Times New Roman" w:eastAsia="SimSun" w:hAnsi="Times New Roman" w:cs="Times New Roman" w:hint="cs"/>
          <w:sz w:val="24"/>
          <w:szCs w:val="24"/>
          <w:rtl/>
          <w:lang w:eastAsia="zh-CN"/>
        </w:rPr>
        <w:t xml:space="preserve"> (מאמר ישוב אר"י עמ' רמ"א ד"ה והנה).</w:t>
      </w:r>
    </w:p>
    <w:p w14:paraId="41FE83D8" w14:textId="77777777" w:rsidR="0019052D" w:rsidRPr="0019052D" w:rsidRDefault="0019052D" w:rsidP="0019052D">
      <w:pPr>
        <w:widowControl w:val="0"/>
        <w:numPr>
          <w:ilvl w:val="2"/>
          <w:numId w:val="2"/>
        </w:numPr>
        <w:spacing w:after="0" w:line="240" w:lineRule="auto"/>
        <w:jc w:val="both"/>
        <w:textAlignment w:val="baseline"/>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u w:val="single"/>
          <w:rtl/>
          <w:lang w:eastAsia="zh-CN"/>
        </w:rPr>
        <w:t>בתורתו יהגה</w:t>
      </w:r>
      <w:r w:rsidRPr="0019052D">
        <w:rPr>
          <w:rFonts w:ascii="Times New Roman" w:eastAsia="SimSun" w:hAnsi="Times New Roman" w:cs="Times New Roman" w:hint="cs"/>
          <w:sz w:val="24"/>
          <w:szCs w:val="24"/>
          <w:rtl/>
          <w:lang w:eastAsia="zh-CN"/>
        </w:rPr>
        <w:t xml:space="preserve"> (ח"ב עמ' רע"ו אות ב') – "ומ"מ גם באורח מאותה העיר איכא מצוה".</w:t>
      </w:r>
    </w:p>
    <w:p w14:paraId="5C14DC7E" w14:textId="77777777" w:rsidR="0019052D" w:rsidRPr="0019052D" w:rsidRDefault="0019052D" w:rsidP="0019052D">
      <w:pPr>
        <w:widowControl w:val="0"/>
        <w:spacing w:after="0" w:line="240" w:lineRule="auto"/>
        <w:ind w:left="397"/>
        <w:jc w:val="both"/>
        <w:textAlignment w:val="baseline"/>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u w:val="single"/>
          <w:rtl/>
          <w:lang w:eastAsia="zh-CN"/>
        </w:rPr>
        <w:t>בתורתו יהגה</w:t>
      </w:r>
      <w:r w:rsidRPr="0019052D">
        <w:rPr>
          <w:rFonts w:ascii="Times New Roman" w:eastAsia="SimSun" w:hAnsi="Times New Roman" w:cs="Times New Roman" w:hint="cs"/>
          <w:sz w:val="24"/>
          <w:szCs w:val="24"/>
          <w:rtl/>
          <w:lang w:eastAsia="zh-CN"/>
        </w:rPr>
        <w:t xml:space="preserve"> (ח"ב עמ' רע"ו הע' ב') – "ומ"מ אין מזה הכרח לנדון דידן ... י"ל דהרמ"א יודה דגם בבן עירו איכא מצוה, וכמו שכתב בסולת למנחה וז"ל לעניות דעתי דאפשר לחלק, דוקא התם בשבת אין מפנין אלא לדבר מצוה וכל כה"ג ליכא סעודת מצוה וגם ליכא ביוש כולי האי אם אין לו מקום מרווח כל כך משא"כ כאן דבעינן כבוד אורחים וכל שזימן חבירו הראוי לכבדו אצלו ואין לו מה יאכל אין לך זלזול ובושת גדול מזה ... לכן נ"ל דודאי לכתחילה לא יזמן אצלו חבירו כשיודע שיהא צריך להקל בענין הדחה או מליחה אבל אם כבר זימן או משום כבודם יש להקל כמו מפני שאר אורחים וגדול כבוד הבריות עכ"ל".</w:t>
      </w:r>
    </w:p>
    <w:p w14:paraId="275BC49D" w14:textId="77777777" w:rsidR="0019052D" w:rsidRPr="0019052D" w:rsidRDefault="0019052D" w:rsidP="0019052D">
      <w:pPr>
        <w:widowControl w:val="0"/>
        <w:numPr>
          <w:ilvl w:val="3"/>
          <w:numId w:val="2"/>
        </w:numPr>
        <w:spacing w:after="0" w:line="240" w:lineRule="auto"/>
        <w:jc w:val="both"/>
        <w:textAlignment w:val="baseline"/>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rtl/>
          <w:lang w:eastAsia="zh-CN"/>
        </w:rPr>
        <w:t xml:space="preserve">נ"ל מהסולת למנחה (עי' ערך הכנסת אורחים) </w:t>
      </w:r>
      <w:r w:rsidRPr="0019052D">
        <w:rPr>
          <w:rFonts w:ascii="Times New Roman" w:eastAsia="SimSun" w:hAnsi="Times New Roman" w:cs="Times New Roman" w:hint="cs"/>
          <w:b/>
          <w:bCs/>
          <w:sz w:val="24"/>
          <w:szCs w:val="24"/>
          <w:rtl/>
          <w:lang w:eastAsia="zh-CN"/>
        </w:rPr>
        <w:t>מוכח</w:t>
      </w:r>
      <w:r w:rsidRPr="0019052D">
        <w:rPr>
          <w:rFonts w:ascii="Times New Roman" w:eastAsia="SimSun" w:hAnsi="Times New Roman" w:cs="Times New Roman" w:hint="cs"/>
          <w:sz w:val="24"/>
          <w:szCs w:val="24"/>
          <w:rtl/>
          <w:lang w:eastAsia="zh-CN"/>
        </w:rPr>
        <w:t xml:space="preserve"> להפוך. שמצוה רק חוץ לעיר. ויש עוד דין מצד בושה.</w:t>
      </w:r>
    </w:p>
    <w:p w14:paraId="069271A9" w14:textId="77777777" w:rsidR="0019052D" w:rsidRPr="0019052D" w:rsidRDefault="0019052D" w:rsidP="0019052D">
      <w:pPr>
        <w:widowControl w:val="0"/>
        <w:spacing w:after="0" w:line="240" w:lineRule="auto"/>
        <w:jc w:val="both"/>
        <w:textAlignment w:val="baseline"/>
        <w:rPr>
          <w:rFonts w:ascii="Times New Roman" w:eastAsia="SimSun" w:hAnsi="Times New Roman" w:cs="Times New Roman"/>
          <w:sz w:val="24"/>
          <w:szCs w:val="24"/>
          <w:lang w:eastAsia="zh-CN"/>
        </w:rPr>
      </w:pPr>
    </w:p>
    <w:p w14:paraId="3B1F23D5" w14:textId="77777777" w:rsidR="0019052D" w:rsidRPr="0019052D" w:rsidRDefault="0019052D" w:rsidP="0019052D">
      <w:pPr>
        <w:widowControl w:val="0"/>
        <w:numPr>
          <w:ilvl w:val="1"/>
          <w:numId w:val="2"/>
        </w:numPr>
        <w:spacing w:after="0" w:line="240" w:lineRule="auto"/>
        <w:jc w:val="both"/>
        <w:textAlignment w:val="baseline"/>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rtl/>
          <w:lang w:eastAsia="zh-CN"/>
        </w:rPr>
        <w:t>מראי מקומות.</w:t>
      </w:r>
    </w:p>
    <w:p w14:paraId="34AE6823" w14:textId="77777777" w:rsidR="0019052D" w:rsidRPr="0019052D" w:rsidRDefault="0019052D" w:rsidP="0019052D">
      <w:pPr>
        <w:widowControl w:val="0"/>
        <w:numPr>
          <w:ilvl w:val="2"/>
          <w:numId w:val="2"/>
        </w:numPr>
        <w:spacing w:after="0" w:line="240" w:lineRule="auto"/>
        <w:jc w:val="both"/>
        <w:textAlignment w:val="baseline"/>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u w:val="single"/>
          <w:rtl/>
          <w:lang w:eastAsia="zh-CN"/>
        </w:rPr>
        <w:t>פתח האהל</w:t>
      </w:r>
      <w:r w:rsidRPr="0019052D">
        <w:rPr>
          <w:rFonts w:ascii="Times New Roman" w:eastAsia="SimSun" w:hAnsi="Times New Roman" w:cs="Times New Roman" w:hint="cs"/>
          <w:sz w:val="24"/>
          <w:szCs w:val="24"/>
          <w:rtl/>
          <w:lang w:eastAsia="zh-CN"/>
        </w:rPr>
        <w:t xml:space="preserve"> (סי' ג' סעי' ב') – "גם אם בעל הבית מצד עצמו מזמין את חבריו וקרוביו לאכול אצלו, מקיים בזה מצות הכנסת אורחים".</w:t>
      </w:r>
    </w:p>
    <w:p w14:paraId="21DDE4AD" w14:textId="77777777" w:rsidR="0019052D" w:rsidRPr="0019052D" w:rsidRDefault="0019052D" w:rsidP="0019052D">
      <w:pPr>
        <w:widowControl w:val="0"/>
        <w:spacing w:after="0" w:line="240" w:lineRule="auto"/>
        <w:ind w:left="397"/>
        <w:jc w:val="both"/>
        <w:textAlignment w:val="baseline"/>
        <w:rPr>
          <w:rFonts w:ascii="Times New Roman" w:eastAsia="SimSun" w:hAnsi="Times New Roman" w:cs="Times New Roman"/>
          <w:sz w:val="24"/>
          <w:szCs w:val="24"/>
          <w:lang w:eastAsia="zh-CN"/>
        </w:rPr>
      </w:pPr>
      <w:r w:rsidRPr="0019052D">
        <w:rPr>
          <w:rFonts w:ascii="Times New Roman" w:eastAsia="SimSun" w:hAnsi="Times New Roman" w:cs="Times New Roman" w:hint="cs"/>
          <w:b/>
          <w:bCs/>
          <w:sz w:val="24"/>
          <w:szCs w:val="24"/>
          <w:rtl/>
          <w:lang w:eastAsia="zh-CN"/>
        </w:rPr>
        <w:t>אמנם</w:t>
      </w:r>
      <w:r w:rsidRPr="0019052D">
        <w:rPr>
          <w:rFonts w:ascii="Times New Roman" w:eastAsia="SimSun" w:hAnsi="Times New Roman" w:cs="Times New Roman" w:hint="cs"/>
          <w:sz w:val="24"/>
          <w:szCs w:val="24"/>
          <w:rtl/>
          <w:lang w:eastAsia="zh-CN"/>
        </w:rPr>
        <w:t xml:space="preserve"> עי' </w:t>
      </w:r>
      <w:r w:rsidRPr="0019052D">
        <w:rPr>
          <w:rFonts w:ascii="Times New Roman" w:eastAsia="SimSun" w:hAnsi="Times New Roman" w:cs="Times New Roman" w:hint="cs"/>
          <w:sz w:val="24"/>
          <w:szCs w:val="24"/>
          <w:u w:val="single"/>
          <w:rtl/>
          <w:lang w:eastAsia="zh-CN"/>
        </w:rPr>
        <w:t>פתח האהל</w:t>
      </w:r>
      <w:r w:rsidRPr="0019052D">
        <w:rPr>
          <w:rFonts w:ascii="Times New Roman" w:eastAsia="SimSun" w:hAnsi="Times New Roman" w:cs="Times New Roman" w:hint="cs"/>
          <w:sz w:val="24"/>
          <w:szCs w:val="24"/>
          <w:rtl/>
          <w:lang w:eastAsia="zh-CN"/>
        </w:rPr>
        <w:t xml:space="preserve"> (סי' ח' סעי' ב') – "אם הזמין לביתו חברים שיש להם מה לאכול בביתם שיאכלו עמו בביתו, לא חשוב סעודת מצוה".</w:t>
      </w:r>
    </w:p>
    <w:p w14:paraId="589A9225" w14:textId="77777777" w:rsidR="0019052D" w:rsidRPr="0019052D" w:rsidRDefault="0019052D" w:rsidP="0019052D">
      <w:pPr>
        <w:widowControl w:val="0"/>
        <w:spacing w:after="0" w:line="240" w:lineRule="auto"/>
        <w:jc w:val="both"/>
        <w:textAlignment w:val="baseline"/>
        <w:rPr>
          <w:rFonts w:ascii="Times New Roman" w:eastAsia="SimSun" w:hAnsi="Times New Roman" w:cs="Times New Roman"/>
          <w:sz w:val="24"/>
          <w:szCs w:val="24"/>
          <w:lang w:eastAsia="zh-CN"/>
        </w:rPr>
      </w:pPr>
    </w:p>
    <w:p w14:paraId="3CE5725A" w14:textId="77777777" w:rsidR="0019052D" w:rsidRPr="0019052D" w:rsidRDefault="0019052D" w:rsidP="0019052D">
      <w:pPr>
        <w:widowControl w:val="0"/>
        <w:numPr>
          <w:ilvl w:val="0"/>
          <w:numId w:val="2"/>
        </w:numPr>
        <w:spacing w:after="0" w:line="240" w:lineRule="auto"/>
        <w:jc w:val="both"/>
        <w:textAlignment w:val="baseline"/>
        <w:rPr>
          <w:rFonts w:ascii="Times New Roman" w:eastAsia="SimSun" w:hAnsi="Times New Roman" w:cs="Times New Roman"/>
          <w:sz w:val="24"/>
          <w:szCs w:val="24"/>
          <w:lang w:eastAsia="zh-CN"/>
        </w:rPr>
      </w:pPr>
      <w:r w:rsidRPr="0019052D">
        <w:rPr>
          <w:rFonts w:ascii="Times New Roman" w:eastAsia="SimSun" w:hAnsi="Times New Roman" w:cs="Times New Roman" w:hint="cs"/>
          <w:sz w:val="28"/>
          <w:szCs w:val="28"/>
          <w:u w:val="single"/>
          <w:rtl/>
          <w:lang w:eastAsia="zh-CN"/>
        </w:rPr>
        <w:t>הגדר</w:t>
      </w:r>
      <w:r w:rsidRPr="0019052D">
        <w:rPr>
          <w:rFonts w:ascii="Times New Roman" w:eastAsia="SimSun" w:hAnsi="Times New Roman" w:cs="Times New Roman" w:hint="cs"/>
          <w:sz w:val="24"/>
          <w:szCs w:val="24"/>
          <w:rtl/>
          <w:lang w:eastAsia="zh-CN"/>
        </w:rPr>
        <w:t xml:space="preserve"> - להשיטות שסעודת מרעים לא נכלל במצות הכנסת אורחים.</w:t>
      </w:r>
    </w:p>
    <w:p w14:paraId="4960C987" w14:textId="77777777" w:rsidR="0019052D" w:rsidRPr="0019052D" w:rsidRDefault="0019052D" w:rsidP="0019052D">
      <w:pPr>
        <w:widowControl w:val="0"/>
        <w:numPr>
          <w:ilvl w:val="1"/>
          <w:numId w:val="2"/>
        </w:numPr>
        <w:spacing w:after="0" w:line="240" w:lineRule="auto"/>
        <w:jc w:val="both"/>
        <w:textAlignment w:val="baseline"/>
        <w:rPr>
          <w:rFonts w:ascii="Times New Roman" w:eastAsia="SimSun" w:hAnsi="Times New Roman" w:cs="Times New Roman"/>
          <w:sz w:val="24"/>
          <w:szCs w:val="24"/>
          <w:lang w:eastAsia="zh-CN"/>
        </w:rPr>
      </w:pPr>
      <w:r w:rsidRPr="0019052D">
        <w:rPr>
          <w:rFonts w:ascii="Times New Roman" w:eastAsia="SimSun" w:hAnsi="Times New Roman" w:cs="Times New Roman" w:hint="cs"/>
          <w:b/>
          <w:bCs/>
          <w:sz w:val="24"/>
          <w:szCs w:val="24"/>
          <w:rtl/>
          <w:lang w:eastAsia="zh-CN"/>
        </w:rPr>
        <w:t>הבא מעיר אחרת, הוי מצות הכנסת אורחים</w:t>
      </w:r>
      <w:r w:rsidRPr="0019052D">
        <w:rPr>
          <w:rFonts w:ascii="Times New Roman" w:eastAsia="SimSun" w:hAnsi="Times New Roman" w:cs="Times New Roman" w:hint="cs"/>
          <w:sz w:val="24"/>
          <w:szCs w:val="24"/>
          <w:rtl/>
          <w:lang w:eastAsia="zh-CN"/>
        </w:rPr>
        <w:t>.</w:t>
      </w:r>
    </w:p>
    <w:p w14:paraId="212009ED" w14:textId="77777777" w:rsidR="0019052D" w:rsidRPr="0019052D" w:rsidRDefault="0019052D" w:rsidP="0019052D">
      <w:pPr>
        <w:widowControl w:val="0"/>
        <w:numPr>
          <w:ilvl w:val="2"/>
          <w:numId w:val="2"/>
        </w:numPr>
        <w:spacing w:after="0" w:line="240" w:lineRule="auto"/>
        <w:jc w:val="both"/>
        <w:textAlignment w:val="baseline"/>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u w:val="single"/>
          <w:rtl/>
          <w:lang w:eastAsia="zh-CN"/>
        </w:rPr>
        <w:t>פמ"ג</w:t>
      </w:r>
      <w:r w:rsidRPr="0019052D">
        <w:rPr>
          <w:rFonts w:ascii="Times New Roman" w:eastAsia="SimSun" w:hAnsi="Times New Roman" w:cs="Times New Roman" w:hint="cs"/>
          <w:sz w:val="24"/>
          <w:szCs w:val="24"/>
          <w:rtl/>
          <w:lang w:eastAsia="zh-CN"/>
        </w:rPr>
        <w:t xml:space="preserve"> (או"ח סי' של"ג מש"ז ס"ק ב') – "דמפנין לכל אחד ד' וה' כשיש אורח אחד הבא </w:t>
      </w:r>
      <w:r w:rsidRPr="0019052D">
        <w:rPr>
          <w:rFonts w:ascii="Times New Roman" w:eastAsia="SimSun" w:hAnsi="Times New Roman" w:cs="Times New Roman" w:hint="cs"/>
          <w:b/>
          <w:bCs/>
          <w:sz w:val="24"/>
          <w:szCs w:val="24"/>
          <w:rtl/>
          <w:lang w:eastAsia="zh-CN"/>
        </w:rPr>
        <w:t>מעיר אחרת</w:t>
      </w:r>
      <w:r w:rsidRPr="0019052D">
        <w:rPr>
          <w:rFonts w:ascii="Times New Roman" w:eastAsia="SimSun" w:hAnsi="Times New Roman" w:cs="Times New Roman" w:hint="cs"/>
          <w:sz w:val="24"/>
          <w:szCs w:val="24"/>
          <w:rtl/>
          <w:lang w:eastAsia="zh-CN"/>
        </w:rPr>
        <w:t xml:space="preserve"> אף שאחרים בעירם".</w:t>
      </w:r>
    </w:p>
    <w:p w14:paraId="65298051" w14:textId="77777777" w:rsidR="0019052D" w:rsidRPr="0019052D" w:rsidRDefault="0019052D" w:rsidP="0019052D">
      <w:pPr>
        <w:widowControl w:val="0"/>
        <w:spacing w:after="0" w:line="240" w:lineRule="auto"/>
        <w:ind w:left="397"/>
        <w:jc w:val="both"/>
        <w:textAlignment w:val="baseline"/>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u w:val="single"/>
          <w:rtl/>
          <w:lang w:eastAsia="zh-CN"/>
        </w:rPr>
        <w:t>פמ"ג</w:t>
      </w:r>
      <w:r w:rsidRPr="0019052D">
        <w:rPr>
          <w:rFonts w:ascii="Times New Roman" w:eastAsia="SimSun" w:hAnsi="Times New Roman" w:cs="Times New Roman" w:hint="cs"/>
          <w:sz w:val="24"/>
          <w:szCs w:val="24"/>
          <w:rtl/>
          <w:lang w:eastAsia="zh-CN"/>
        </w:rPr>
        <w:t xml:space="preserve"> (או"ח סי' ש"ז א"א ס"ק ז', ס"ק ט"ז) – "אורחים הוי מצוה והיינו הכניסם משדה לביתו אבל הזמין אורחים </w:t>
      </w:r>
      <w:r w:rsidRPr="0019052D">
        <w:rPr>
          <w:rFonts w:ascii="Times New Roman" w:eastAsia="SimSun" w:hAnsi="Times New Roman" w:cs="Times New Roman" w:hint="cs"/>
          <w:b/>
          <w:bCs/>
          <w:sz w:val="24"/>
          <w:szCs w:val="24"/>
          <w:rtl/>
          <w:lang w:eastAsia="zh-CN"/>
        </w:rPr>
        <w:t>מעירו י"ל לאו מצוה</w:t>
      </w:r>
      <w:r w:rsidRPr="0019052D">
        <w:rPr>
          <w:rFonts w:ascii="Times New Roman" w:eastAsia="SimSun" w:hAnsi="Times New Roman" w:cs="Times New Roman" w:hint="cs"/>
          <w:sz w:val="24"/>
          <w:szCs w:val="24"/>
          <w:rtl/>
          <w:lang w:eastAsia="zh-CN"/>
        </w:rPr>
        <w:t xml:space="preserve"> הוה עיין תה"ד סימן ע"ב".</w:t>
      </w:r>
    </w:p>
    <w:p w14:paraId="042C9E9D" w14:textId="77777777" w:rsidR="0019052D" w:rsidRPr="0019052D" w:rsidRDefault="0019052D" w:rsidP="0019052D">
      <w:pPr>
        <w:widowControl w:val="0"/>
        <w:spacing w:after="0" w:line="240" w:lineRule="auto"/>
        <w:ind w:firstLine="397"/>
        <w:jc w:val="both"/>
        <w:textAlignment w:val="baseline"/>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rtl/>
          <w:lang w:eastAsia="zh-CN"/>
        </w:rPr>
        <w:t xml:space="preserve">עי' </w:t>
      </w:r>
      <w:r w:rsidRPr="0019052D">
        <w:rPr>
          <w:rFonts w:ascii="Times New Roman" w:eastAsia="SimSun" w:hAnsi="Times New Roman" w:cs="Times New Roman" w:hint="cs"/>
          <w:sz w:val="24"/>
          <w:szCs w:val="24"/>
          <w:u w:val="single"/>
          <w:rtl/>
          <w:lang w:eastAsia="zh-CN"/>
        </w:rPr>
        <w:t>פמ"ג</w:t>
      </w:r>
      <w:r w:rsidRPr="0019052D">
        <w:rPr>
          <w:rFonts w:ascii="Times New Roman" w:eastAsia="SimSun" w:hAnsi="Times New Roman" w:cs="Times New Roman" w:hint="cs"/>
          <w:sz w:val="24"/>
          <w:szCs w:val="24"/>
          <w:rtl/>
          <w:lang w:eastAsia="zh-CN"/>
        </w:rPr>
        <w:t xml:space="preserve"> (או"ח סי' תק"י א"א ס"ק י"ז).</w:t>
      </w:r>
    </w:p>
    <w:p w14:paraId="3ECD91D3" w14:textId="77777777" w:rsidR="0019052D" w:rsidRPr="0019052D" w:rsidRDefault="0019052D" w:rsidP="0019052D">
      <w:pPr>
        <w:widowControl w:val="0"/>
        <w:numPr>
          <w:ilvl w:val="2"/>
          <w:numId w:val="2"/>
        </w:numPr>
        <w:spacing w:after="0" w:line="240" w:lineRule="auto"/>
        <w:jc w:val="both"/>
        <w:textAlignment w:val="baseline"/>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u w:val="single"/>
          <w:rtl/>
          <w:lang w:eastAsia="zh-CN"/>
        </w:rPr>
        <w:t>מחה"ש</w:t>
      </w:r>
      <w:r w:rsidRPr="0019052D">
        <w:rPr>
          <w:rFonts w:ascii="Times New Roman" w:eastAsia="SimSun" w:hAnsi="Times New Roman" w:cs="Times New Roman" w:hint="cs"/>
          <w:sz w:val="24"/>
          <w:szCs w:val="24"/>
          <w:rtl/>
          <w:lang w:eastAsia="zh-CN"/>
        </w:rPr>
        <w:t xml:space="preserve"> (סי' תק"י ס"ק י"ז) – "אע"ג שכתב רמ"א בסי' של"ג </w:t>
      </w:r>
      <w:r w:rsidRPr="0019052D">
        <w:rPr>
          <w:rFonts w:ascii="Times New Roman" w:eastAsia="SimSun" w:hAnsi="Times New Roman" w:cs="Times New Roman" w:hint="cs"/>
          <w:b/>
          <w:bCs/>
          <w:sz w:val="24"/>
          <w:szCs w:val="24"/>
          <w:rtl/>
          <w:lang w:eastAsia="zh-CN"/>
        </w:rPr>
        <w:t>דאורחים מאותו העיר לא הוי סעודת מצו'</w:t>
      </w:r>
      <w:r w:rsidRPr="0019052D">
        <w:rPr>
          <w:rFonts w:ascii="Times New Roman" w:eastAsia="SimSun" w:hAnsi="Times New Roman" w:cs="Times New Roman" w:hint="cs"/>
          <w:sz w:val="24"/>
          <w:szCs w:val="24"/>
          <w:rtl/>
          <w:lang w:eastAsia="zh-CN"/>
        </w:rPr>
        <w:t>".</w:t>
      </w:r>
    </w:p>
    <w:p w14:paraId="6F602C9B" w14:textId="77777777" w:rsidR="0019052D" w:rsidRPr="0019052D" w:rsidRDefault="0019052D" w:rsidP="0019052D">
      <w:pPr>
        <w:widowControl w:val="0"/>
        <w:numPr>
          <w:ilvl w:val="2"/>
          <w:numId w:val="2"/>
        </w:numPr>
        <w:spacing w:after="0" w:line="240" w:lineRule="auto"/>
        <w:jc w:val="both"/>
        <w:textAlignment w:val="baseline"/>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u w:val="single"/>
          <w:rtl/>
          <w:lang w:eastAsia="zh-CN"/>
        </w:rPr>
        <w:t>גר"ז</w:t>
      </w:r>
      <w:r w:rsidRPr="0019052D">
        <w:rPr>
          <w:rFonts w:ascii="Times New Roman" w:eastAsia="SimSun" w:hAnsi="Times New Roman" w:cs="Times New Roman" w:hint="cs"/>
          <w:sz w:val="24"/>
          <w:szCs w:val="24"/>
          <w:rtl/>
          <w:lang w:eastAsia="zh-CN"/>
        </w:rPr>
        <w:t xml:space="preserve"> (או"ח סי' של"ג סעי' ו') – "ואינן נקראים אורחים אלא שבאו </w:t>
      </w:r>
      <w:r w:rsidRPr="0019052D">
        <w:rPr>
          <w:rFonts w:ascii="Times New Roman" w:eastAsia="SimSun" w:hAnsi="Times New Roman" w:cs="Times New Roman" w:hint="cs"/>
          <w:b/>
          <w:bCs/>
          <w:sz w:val="24"/>
          <w:szCs w:val="24"/>
          <w:rtl/>
          <w:lang w:eastAsia="zh-CN"/>
        </w:rPr>
        <w:t>מעיר אחרת</w:t>
      </w:r>
      <w:r w:rsidRPr="0019052D">
        <w:rPr>
          <w:rFonts w:ascii="Times New Roman" w:eastAsia="SimSun" w:hAnsi="Times New Roman" w:cs="Times New Roman" w:hint="cs"/>
          <w:sz w:val="24"/>
          <w:szCs w:val="24"/>
          <w:rtl/>
          <w:lang w:eastAsia="zh-CN"/>
        </w:rPr>
        <w:t xml:space="preserve"> בין שנתארחו אצלו בין שזימן אורחים שנתארחו אצל אחרים אבל כשזימן חבירו שבאותה העיר שיסעוד אצלו אינו נקרא אורח וסעודת הרשות היא". </w:t>
      </w:r>
    </w:p>
    <w:p w14:paraId="579C3829" w14:textId="77777777" w:rsidR="0019052D" w:rsidRPr="0019052D" w:rsidRDefault="0019052D" w:rsidP="0019052D">
      <w:pPr>
        <w:widowControl w:val="0"/>
        <w:spacing w:after="0" w:line="240" w:lineRule="auto"/>
        <w:ind w:firstLine="397"/>
        <w:jc w:val="both"/>
        <w:textAlignment w:val="baseline"/>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u w:val="single"/>
          <w:rtl/>
          <w:lang w:eastAsia="zh-CN"/>
        </w:rPr>
        <w:t>גר"ז</w:t>
      </w:r>
      <w:r w:rsidRPr="0019052D">
        <w:rPr>
          <w:rFonts w:ascii="Times New Roman" w:eastAsia="SimSun" w:hAnsi="Times New Roman" w:cs="Times New Roman" w:hint="cs"/>
          <w:sz w:val="24"/>
          <w:szCs w:val="24"/>
          <w:rtl/>
          <w:lang w:eastAsia="zh-CN"/>
        </w:rPr>
        <w:t xml:space="preserve"> (או"ח סי' תק"י סעי' כ') – "אע"פ </w:t>
      </w:r>
      <w:r w:rsidRPr="0019052D">
        <w:rPr>
          <w:rFonts w:ascii="Times New Roman" w:eastAsia="SimSun" w:hAnsi="Times New Roman" w:cs="Times New Roman" w:hint="cs"/>
          <w:b/>
          <w:bCs/>
          <w:sz w:val="24"/>
          <w:szCs w:val="24"/>
          <w:rtl/>
          <w:lang w:eastAsia="zh-CN"/>
        </w:rPr>
        <w:t>שהאורחים הן מאותה העיר שאין כאן מצות הכנסת אורחים</w:t>
      </w:r>
      <w:r w:rsidRPr="0019052D">
        <w:rPr>
          <w:rFonts w:ascii="Times New Roman" w:eastAsia="SimSun" w:hAnsi="Times New Roman" w:cs="Times New Roman" w:hint="cs"/>
          <w:sz w:val="24"/>
          <w:szCs w:val="24"/>
          <w:rtl/>
          <w:lang w:eastAsia="zh-CN"/>
        </w:rPr>
        <w:t>".</w:t>
      </w:r>
    </w:p>
    <w:p w14:paraId="1F234E7E" w14:textId="77777777" w:rsidR="0019052D" w:rsidRPr="0019052D" w:rsidRDefault="0019052D" w:rsidP="0019052D">
      <w:pPr>
        <w:widowControl w:val="0"/>
        <w:numPr>
          <w:ilvl w:val="2"/>
          <w:numId w:val="2"/>
        </w:numPr>
        <w:spacing w:after="0" w:line="240" w:lineRule="auto"/>
        <w:jc w:val="both"/>
        <w:textAlignment w:val="baseline"/>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u w:val="single"/>
          <w:rtl/>
          <w:lang w:eastAsia="zh-CN"/>
        </w:rPr>
        <w:t>מ"ב</w:t>
      </w:r>
      <w:r w:rsidRPr="0019052D">
        <w:rPr>
          <w:rFonts w:ascii="Times New Roman" w:eastAsia="SimSun" w:hAnsi="Times New Roman" w:cs="Times New Roman" w:hint="cs"/>
          <w:sz w:val="24"/>
          <w:szCs w:val="24"/>
          <w:rtl/>
          <w:lang w:eastAsia="zh-CN"/>
        </w:rPr>
        <w:t xml:space="preserve"> (סי' תקט"ו ס"ק י"ב) – "כתבו האחרונים להקל לאורחים </w:t>
      </w:r>
      <w:r w:rsidRPr="0019052D">
        <w:rPr>
          <w:rFonts w:ascii="Times New Roman" w:eastAsia="SimSun" w:hAnsi="Times New Roman" w:cs="Times New Roman" w:hint="cs"/>
          <w:b/>
          <w:bCs/>
          <w:sz w:val="24"/>
          <w:szCs w:val="24"/>
          <w:rtl/>
          <w:lang w:eastAsia="zh-CN"/>
        </w:rPr>
        <w:t>מעיר אחרת</w:t>
      </w:r>
      <w:r w:rsidRPr="0019052D">
        <w:rPr>
          <w:rFonts w:ascii="Times New Roman" w:eastAsia="SimSun" w:hAnsi="Times New Roman" w:cs="Times New Roman" w:hint="cs"/>
          <w:sz w:val="24"/>
          <w:szCs w:val="24"/>
          <w:rtl/>
          <w:lang w:eastAsia="zh-CN"/>
        </w:rPr>
        <w:t xml:space="preserve"> אף אם הזמינן מקודם ואף הוא בעצמו אוכל עמהן מפני כבודם שזהו בכלל מצות הכנסת אורחים וסמכינן בזה אדעה ראשונה דמתיר ביו"ט שני של גליות אחר בכדי שיעשו".</w:t>
      </w:r>
    </w:p>
    <w:p w14:paraId="28870A32" w14:textId="77777777" w:rsidR="0019052D" w:rsidRPr="0019052D" w:rsidRDefault="0019052D" w:rsidP="0019052D">
      <w:pPr>
        <w:widowControl w:val="0"/>
        <w:numPr>
          <w:ilvl w:val="2"/>
          <w:numId w:val="2"/>
        </w:numPr>
        <w:spacing w:after="0" w:line="240" w:lineRule="auto"/>
        <w:jc w:val="both"/>
        <w:textAlignment w:val="baseline"/>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u w:val="single"/>
          <w:rtl/>
          <w:lang w:eastAsia="zh-CN"/>
        </w:rPr>
        <w:t>מהרש"ם</w:t>
      </w:r>
      <w:r w:rsidRPr="0019052D">
        <w:rPr>
          <w:rFonts w:ascii="Times New Roman" w:eastAsia="SimSun" w:hAnsi="Times New Roman" w:cs="Times New Roman" w:hint="cs"/>
          <w:sz w:val="24"/>
          <w:szCs w:val="24"/>
          <w:rtl/>
          <w:lang w:eastAsia="zh-CN"/>
        </w:rPr>
        <w:t xml:space="preserve"> (עין הרועים ערך סעודת מצוה אות ט') – "עי' רמ"א או"ח סי' של"ג ס"א דלא מיקרו אורחים אלא שנתארחו אצלו בביתו, או שזימן אורחים שנתארחו אצל אורחים, [כלומר: שהם אורחים בעיר הזאת], אבל כשזימן חבירו לסעודה אצלו [</w:t>
      </w:r>
      <w:r w:rsidRPr="0019052D">
        <w:rPr>
          <w:rFonts w:ascii="Times New Roman" w:eastAsia="SimSun" w:hAnsi="Times New Roman" w:cs="Times New Roman" w:hint="cs"/>
          <w:b/>
          <w:bCs/>
          <w:sz w:val="24"/>
          <w:szCs w:val="24"/>
          <w:rtl/>
          <w:lang w:eastAsia="zh-CN"/>
        </w:rPr>
        <w:t>והוא ג"כ גר בעיר הזאת] לא מיקרי אורח</w:t>
      </w:r>
      <w:r w:rsidRPr="0019052D">
        <w:rPr>
          <w:rFonts w:ascii="Times New Roman" w:eastAsia="SimSun" w:hAnsi="Times New Roman" w:cs="Times New Roman" w:hint="cs"/>
          <w:sz w:val="24"/>
          <w:szCs w:val="24"/>
          <w:rtl/>
          <w:lang w:eastAsia="zh-CN"/>
        </w:rPr>
        <w:t>, ואינו סעודת מצוה רק סעודת רשות".</w:t>
      </w:r>
    </w:p>
    <w:p w14:paraId="5F9EF282" w14:textId="77777777" w:rsidR="0019052D" w:rsidRPr="0019052D" w:rsidRDefault="0019052D" w:rsidP="0019052D">
      <w:pPr>
        <w:widowControl w:val="0"/>
        <w:numPr>
          <w:ilvl w:val="2"/>
          <w:numId w:val="2"/>
        </w:numPr>
        <w:spacing w:after="0" w:line="240" w:lineRule="auto"/>
        <w:jc w:val="both"/>
        <w:textAlignment w:val="baseline"/>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rtl/>
          <w:lang w:eastAsia="zh-CN"/>
        </w:rPr>
        <w:t xml:space="preserve">עי' </w:t>
      </w:r>
      <w:r w:rsidRPr="0019052D">
        <w:rPr>
          <w:rFonts w:ascii="Times New Roman" w:eastAsia="SimSun" w:hAnsi="Times New Roman" w:cs="Times New Roman" w:hint="cs"/>
          <w:sz w:val="24"/>
          <w:szCs w:val="24"/>
          <w:u w:val="single"/>
          <w:rtl/>
          <w:lang w:eastAsia="zh-CN"/>
        </w:rPr>
        <w:t>מנחת שבת</w:t>
      </w:r>
      <w:r w:rsidRPr="0019052D">
        <w:rPr>
          <w:rFonts w:ascii="Times New Roman" w:eastAsia="SimSun" w:hAnsi="Times New Roman" w:cs="Times New Roman" w:hint="cs"/>
          <w:sz w:val="24"/>
          <w:szCs w:val="24"/>
          <w:rtl/>
          <w:lang w:eastAsia="zh-CN"/>
        </w:rPr>
        <w:t xml:space="preserve"> (סי' צ' ס"ק כ"ט) – "דמשמע מדברי הפמ"ג הנ"ל דאפי' בשכבר </w:t>
      </w:r>
      <w:r w:rsidRPr="0019052D">
        <w:rPr>
          <w:rFonts w:ascii="Times New Roman" w:eastAsia="SimSun" w:hAnsi="Times New Roman" w:cs="Times New Roman" w:hint="cs"/>
          <w:b/>
          <w:bCs/>
          <w:sz w:val="24"/>
          <w:szCs w:val="24"/>
          <w:rtl/>
          <w:lang w:eastAsia="zh-CN"/>
        </w:rPr>
        <w:t>הזמין אורחים מעירו לא הוי מצוה</w:t>
      </w:r>
      <w:r w:rsidRPr="0019052D">
        <w:rPr>
          <w:rFonts w:ascii="Times New Roman" w:eastAsia="SimSun" w:hAnsi="Times New Roman" w:cs="Times New Roman" w:hint="cs"/>
          <w:sz w:val="24"/>
          <w:szCs w:val="24"/>
          <w:rtl/>
          <w:lang w:eastAsia="zh-CN"/>
        </w:rPr>
        <w:t xml:space="preserve"> ...".</w:t>
      </w:r>
    </w:p>
    <w:p w14:paraId="6FCA56F7" w14:textId="77777777" w:rsidR="0019052D" w:rsidRPr="0019052D" w:rsidRDefault="0019052D" w:rsidP="0019052D">
      <w:pPr>
        <w:widowControl w:val="0"/>
        <w:numPr>
          <w:ilvl w:val="2"/>
          <w:numId w:val="2"/>
        </w:numPr>
        <w:spacing w:after="0" w:line="240" w:lineRule="auto"/>
        <w:jc w:val="both"/>
        <w:textAlignment w:val="baseline"/>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u w:val="single"/>
          <w:rtl/>
          <w:lang w:eastAsia="zh-CN"/>
        </w:rPr>
        <w:t>משמרת שלום</w:t>
      </w:r>
      <w:r w:rsidRPr="0019052D">
        <w:rPr>
          <w:rFonts w:ascii="Times New Roman" w:eastAsia="SimSun" w:hAnsi="Times New Roman" w:cs="Times New Roman" w:hint="cs"/>
          <w:sz w:val="24"/>
          <w:szCs w:val="24"/>
          <w:rtl/>
          <w:lang w:eastAsia="zh-CN"/>
        </w:rPr>
        <w:t xml:space="preserve"> (הקדמה כלל ז' אות ז') – "ועפמ"ג ... דהזמין אורחים </w:t>
      </w:r>
      <w:r w:rsidRPr="0019052D">
        <w:rPr>
          <w:rFonts w:ascii="Times New Roman" w:eastAsia="SimSun" w:hAnsi="Times New Roman" w:cs="Times New Roman" w:hint="cs"/>
          <w:b/>
          <w:bCs/>
          <w:sz w:val="24"/>
          <w:szCs w:val="24"/>
          <w:rtl/>
          <w:lang w:eastAsia="zh-CN"/>
        </w:rPr>
        <w:t>מעירו</w:t>
      </w:r>
      <w:r w:rsidRPr="0019052D">
        <w:rPr>
          <w:rFonts w:ascii="Times New Roman" w:eastAsia="SimSun" w:hAnsi="Times New Roman" w:cs="Times New Roman" w:hint="cs"/>
          <w:sz w:val="24"/>
          <w:szCs w:val="24"/>
          <w:rtl/>
          <w:lang w:eastAsia="zh-CN"/>
        </w:rPr>
        <w:t>, י"ל דלאו מצוה הוי".</w:t>
      </w:r>
    </w:p>
    <w:p w14:paraId="40773798" w14:textId="77777777" w:rsidR="0019052D" w:rsidRPr="0019052D" w:rsidRDefault="0019052D" w:rsidP="0019052D">
      <w:pPr>
        <w:widowControl w:val="0"/>
        <w:numPr>
          <w:ilvl w:val="2"/>
          <w:numId w:val="2"/>
        </w:numPr>
        <w:spacing w:after="0" w:line="240" w:lineRule="auto"/>
        <w:jc w:val="both"/>
        <w:textAlignment w:val="baseline"/>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u w:val="single"/>
          <w:rtl/>
          <w:lang w:eastAsia="zh-CN"/>
        </w:rPr>
        <w:t>כה"ח</w:t>
      </w:r>
      <w:r w:rsidRPr="0019052D">
        <w:rPr>
          <w:rFonts w:ascii="Times New Roman" w:eastAsia="SimSun" w:hAnsi="Times New Roman" w:cs="Times New Roman" w:hint="cs"/>
          <w:sz w:val="24"/>
          <w:szCs w:val="24"/>
          <w:rtl/>
          <w:lang w:eastAsia="zh-CN"/>
        </w:rPr>
        <w:t xml:space="preserve"> (או"ח סי' של"ג ס"ק י"א) – "ואינם נקראים אורחים אלא שבאו </w:t>
      </w:r>
      <w:r w:rsidRPr="0019052D">
        <w:rPr>
          <w:rFonts w:ascii="Times New Roman" w:eastAsia="SimSun" w:hAnsi="Times New Roman" w:cs="Times New Roman" w:hint="cs"/>
          <w:b/>
          <w:bCs/>
          <w:sz w:val="24"/>
          <w:szCs w:val="24"/>
          <w:rtl/>
          <w:lang w:eastAsia="zh-CN"/>
        </w:rPr>
        <w:t>מעיר אחרת</w:t>
      </w:r>
      <w:r w:rsidRPr="0019052D">
        <w:rPr>
          <w:rFonts w:ascii="Times New Roman" w:eastAsia="SimSun" w:hAnsi="Times New Roman" w:cs="Times New Roman" w:hint="cs"/>
          <w:sz w:val="24"/>
          <w:szCs w:val="24"/>
          <w:rtl/>
          <w:lang w:eastAsia="zh-CN"/>
        </w:rPr>
        <w:t>".</w:t>
      </w:r>
    </w:p>
    <w:p w14:paraId="389C916B" w14:textId="77777777" w:rsidR="0019052D" w:rsidRPr="0019052D" w:rsidRDefault="0019052D" w:rsidP="0019052D">
      <w:pPr>
        <w:widowControl w:val="0"/>
        <w:numPr>
          <w:ilvl w:val="2"/>
          <w:numId w:val="2"/>
        </w:numPr>
        <w:spacing w:after="0" w:line="240" w:lineRule="auto"/>
        <w:jc w:val="both"/>
        <w:textAlignment w:val="baseline"/>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u w:val="single"/>
          <w:rtl/>
          <w:lang w:eastAsia="zh-CN"/>
        </w:rPr>
        <w:t>אנציקלופדיה תלמודית</w:t>
      </w:r>
      <w:r w:rsidRPr="0019052D">
        <w:rPr>
          <w:rFonts w:ascii="Times New Roman" w:eastAsia="SimSun" w:hAnsi="Times New Roman" w:cs="Times New Roman" w:hint="cs"/>
          <w:sz w:val="24"/>
          <w:szCs w:val="24"/>
          <w:rtl/>
          <w:lang w:eastAsia="zh-CN"/>
        </w:rPr>
        <w:t xml:space="preserve"> (ח"ט, עמ' קל"ג ד"ה אינו).</w:t>
      </w:r>
    </w:p>
    <w:p w14:paraId="69838F7C" w14:textId="6F07DDB0" w:rsidR="0019052D" w:rsidRPr="0019052D" w:rsidRDefault="0019052D" w:rsidP="0019052D">
      <w:pPr>
        <w:widowControl w:val="0"/>
        <w:numPr>
          <w:ilvl w:val="2"/>
          <w:numId w:val="2"/>
        </w:numPr>
        <w:spacing w:after="0" w:line="240" w:lineRule="auto"/>
        <w:jc w:val="both"/>
        <w:textAlignment w:val="baseline"/>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u w:val="single"/>
          <w:rtl/>
          <w:lang w:eastAsia="zh-CN"/>
        </w:rPr>
        <w:t>פסקי תשובות</w:t>
      </w:r>
      <w:r w:rsidRPr="0019052D">
        <w:rPr>
          <w:rFonts w:ascii="Times New Roman" w:eastAsia="SimSun" w:hAnsi="Times New Roman" w:cs="Times New Roman" w:hint="cs"/>
          <w:sz w:val="24"/>
          <w:szCs w:val="24"/>
          <w:rtl/>
          <w:lang w:eastAsia="zh-CN"/>
        </w:rPr>
        <w:t xml:space="preserve"> (או"ח סי' של"ג דפו"ח אות ג</w:t>
      </w:r>
      <w:r w:rsidRPr="0019052D">
        <w:rPr>
          <w:rFonts w:asciiTheme="majorBidi" w:eastAsia="SimSun" w:hAnsiTheme="majorBidi" w:cstheme="majorBidi"/>
          <w:sz w:val="24"/>
          <w:szCs w:val="24"/>
          <w:rtl/>
          <w:lang w:eastAsia="zh-CN"/>
        </w:rPr>
        <w:t>'</w:t>
      </w:r>
      <w:r w:rsidR="003B16E0" w:rsidRPr="003B16E0">
        <w:rPr>
          <w:rFonts w:asciiTheme="majorBidi" w:eastAsia="SimSun" w:hAnsiTheme="majorBidi" w:cstheme="majorBidi"/>
          <w:sz w:val="24"/>
          <w:szCs w:val="24"/>
          <w:rtl/>
          <w:lang w:eastAsia="zh-CN"/>
        </w:rPr>
        <w:t xml:space="preserve">, </w:t>
      </w:r>
      <w:r w:rsidR="003B16E0" w:rsidRPr="003B16E0">
        <w:rPr>
          <w:rFonts w:asciiTheme="majorBidi" w:hAnsiTheme="majorBidi" w:cstheme="majorBidi"/>
          <w:sz w:val="24"/>
          <w:szCs w:val="24"/>
          <w:rtl/>
        </w:rPr>
        <w:t>הע' ל') – "רמ"א: ולא מיקרי אורחים אלא שנתארחו אצלו בביתו וכו', אבל כשזימן חבירו לסעוד אצלו, לא מיקרי אורחים. והיינו חבירו הדר בעירו, שיש לו בית והיה יכול לאכול בביתו אלא קראו לאכול עמו מחמת ידידות וכדו', ולכן אינו בגדר 'אורח'. [שו"ע הרב סעי' ו', פמ"ג סי ש"ז א"א סק"ז, הובאו דבריו בדעת תורה הכא. ואלו הדרים בעיר הבאים לכבוד אורח, הרי דינם בכלל אורחים - משנ"ב סק"ט]</w:t>
      </w:r>
      <w:r w:rsidRPr="0019052D">
        <w:rPr>
          <w:rFonts w:ascii="Times New Roman" w:eastAsia="SimSun" w:hAnsi="Times New Roman" w:cs="Times New Roman" w:hint="cs"/>
          <w:sz w:val="24"/>
          <w:szCs w:val="24"/>
          <w:rtl/>
          <w:lang w:eastAsia="zh-CN"/>
        </w:rPr>
        <w:t>".</w:t>
      </w:r>
    </w:p>
    <w:p w14:paraId="77246B2D" w14:textId="77777777" w:rsidR="0019052D" w:rsidRPr="0019052D" w:rsidRDefault="0019052D" w:rsidP="0019052D">
      <w:pPr>
        <w:widowControl w:val="0"/>
        <w:spacing w:after="0" w:line="240" w:lineRule="auto"/>
        <w:jc w:val="both"/>
        <w:textAlignment w:val="baseline"/>
        <w:rPr>
          <w:rFonts w:ascii="Times New Roman" w:eastAsia="SimSun" w:hAnsi="Times New Roman" w:cs="Times New Roman"/>
          <w:sz w:val="24"/>
          <w:szCs w:val="24"/>
          <w:lang w:eastAsia="zh-CN"/>
        </w:rPr>
      </w:pPr>
    </w:p>
    <w:p w14:paraId="4B30831A" w14:textId="77777777" w:rsidR="0019052D" w:rsidRPr="0019052D" w:rsidRDefault="0019052D" w:rsidP="0019052D">
      <w:pPr>
        <w:widowControl w:val="0"/>
        <w:numPr>
          <w:ilvl w:val="1"/>
          <w:numId w:val="2"/>
        </w:numPr>
        <w:spacing w:after="0" w:line="240" w:lineRule="auto"/>
        <w:jc w:val="both"/>
        <w:textAlignment w:val="baseline"/>
        <w:rPr>
          <w:rFonts w:ascii="Times New Roman" w:eastAsia="SimSun" w:hAnsi="Times New Roman" w:cs="Times New Roman"/>
          <w:sz w:val="24"/>
          <w:szCs w:val="24"/>
          <w:lang w:eastAsia="zh-CN"/>
        </w:rPr>
      </w:pPr>
      <w:r w:rsidRPr="0019052D">
        <w:rPr>
          <w:rFonts w:ascii="Times New Roman" w:eastAsia="SimSun" w:hAnsi="Times New Roman" w:cs="Times New Roman" w:hint="cs"/>
          <w:b/>
          <w:bCs/>
          <w:sz w:val="24"/>
          <w:szCs w:val="24"/>
          <w:rtl/>
          <w:lang w:eastAsia="zh-CN"/>
        </w:rPr>
        <w:t>מה הגדר של חוץ לעיר - למשל, כשאשתו לא בבית ואין מי שיבשל בעבורו</w:t>
      </w:r>
      <w:r w:rsidRPr="0019052D">
        <w:rPr>
          <w:rFonts w:ascii="Times New Roman" w:eastAsia="SimSun" w:hAnsi="Times New Roman" w:cs="Times New Roman" w:hint="cs"/>
          <w:sz w:val="24"/>
          <w:szCs w:val="24"/>
          <w:rtl/>
          <w:lang w:eastAsia="zh-CN"/>
        </w:rPr>
        <w:t xml:space="preserve"> [או כגון כשעושים שיפוצים בביתו].</w:t>
      </w:r>
    </w:p>
    <w:p w14:paraId="1F2249B3" w14:textId="77777777" w:rsidR="0019052D" w:rsidRPr="0019052D" w:rsidRDefault="0019052D" w:rsidP="0019052D">
      <w:pPr>
        <w:widowControl w:val="0"/>
        <w:numPr>
          <w:ilvl w:val="2"/>
          <w:numId w:val="2"/>
        </w:numPr>
        <w:spacing w:after="0" w:line="240" w:lineRule="auto"/>
        <w:jc w:val="both"/>
        <w:textAlignment w:val="baseline"/>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rtl/>
          <w:lang w:eastAsia="zh-CN"/>
        </w:rPr>
        <w:t>הוי מצות הכנסת אורחים.</w:t>
      </w:r>
    </w:p>
    <w:p w14:paraId="017215EC" w14:textId="77777777" w:rsidR="0019052D" w:rsidRPr="0019052D" w:rsidRDefault="0019052D" w:rsidP="0019052D">
      <w:pPr>
        <w:widowControl w:val="0"/>
        <w:numPr>
          <w:ilvl w:val="3"/>
          <w:numId w:val="2"/>
        </w:numPr>
        <w:spacing w:after="0" w:line="240" w:lineRule="auto"/>
        <w:jc w:val="both"/>
        <w:textAlignment w:val="baseline"/>
        <w:rPr>
          <w:rFonts w:ascii="Times New Roman" w:eastAsia="SimSun" w:hAnsi="Times New Roman" w:cs="Times New Roman"/>
          <w:sz w:val="24"/>
          <w:szCs w:val="24"/>
          <w:lang w:eastAsia="zh-CN"/>
        </w:rPr>
      </w:pPr>
      <w:r w:rsidRPr="0019052D">
        <w:rPr>
          <w:rFonts w:ascii="Times New Roman" w:eastAsia="SimSun" w:hAnsi="Times New Roman" w:cs="Times New Roman" w:hint="cs"/>
          <w:i/>
          <w:sz w:val="24"/>
          <w:szCs w:val="24"/>
          <w:u w:val="single"/>
          <w:rtl/>
          <w:lang w:eastAsia="zh-CN"/>
        </w:rPr>
        <w:t>הגרח"ק</w:t>
      </w:r>
      <w:r w:rsidRPr="0019052D">
        <w:rPr>
          <w:rFonts w:ascii="Times New Roman" w:eastAsia="SimSun" w:hAnsi="Times New Roman" w:cs="Times New Roman" w:hint="cs"/>
          <w:i/>
          <w:sz w:val="24"/>
          <w:szCs w:val="24"/>
          <w:rtl/>
          <w:lang w:eastAsia="zh-CN"/>
        </w:rPr>
        <w:t xml:space="preserve"> שליט"א (</w:t>
      </w:r>
      <w:r w:rsidRPr="0019052D">
        <w:rPr>
          <w:rFonts w:ascii="Times New Roman" w:eastAsia="SimSun" w:hAnsi="Times New Roman" w:cs="Times New Roman" w:hint="cs"/>
          <w:sz w:val="24"/>
          <w:szCs w:val="24"/>
          <w:rtl/>
          <w:lang w:eastAsia="zh-CN"/>
        </w:rPr>
        <w:t>אסיפת יצחק ד' חשון תשס"ז</w:t>
      </w:r>
      <w:r w:rsidRPr="0019052D">
        <w:rPr>
          <w:rFonts w:ascii="Times New Roman" w:eastAsia="SimSun" w:hAnsi="Times New Roman" w:cs="Times New Roman" w:hint="cs"/>
          <w:i/>
          <w:sz w:val="24"/>
          <w:szCs w:val="24"/>
          <w:rtl/>
          <w:lang w:eastAsia="zh-CN"/>
        </w:rPr>
        <w:t>) – "</w:t>
      </w:r>
      <w:r w:rsidRPr="0019052D">
        <w:rPr>
          <w:rFonts w:ascii="Times New Roman" w:eastAsia="SimSun" w:hAnsi="Times New Roman" w:cs="Times New Roman" w:hint="cs"/>
          <w:sz w:val="24"/>
          <w:szCs w:val="24"/>
          <w:rtl/>
          <w:lang w:eastAsia="zh-CN"/>
        </w:rPr>
        <w:t>שאלה: האם מקיים מצות הכנסת אורחים בבן עירו שאשתו נסעה לחוץ לארץ ואין מי שיבשל עבורו. תשובה: כן".</w:t>
      </w:r>
    </w:p>
    <w:p w14:paraId="10BFB390" w14:textId="77777777" w:rsidR="0019052D" w:rsidRPr="0019052D" w:rsidRDefault="0019052D" w:rsidP="0019052D">
      <w:pPr>
        <w:widowControl w:val="0"/>
        <w:numPr>
          <w:ilvl w:val="3"/>
          <w:numId w:val="2"/>
        </w:numPr>
        <w:spacing w:after="0" w:line="240" w:lineRule="auto"/>
        <w:jc w:val="both"/>
        <w:textAlignment w:val="baseline"/>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u w:val="single"/>
          <w:rtl/>
          <w:lang w:eastAsia="zh-CN"/>
        </w:rPr>
        <w:t>הגר"א נבנצל</w:t>
      </w:r>
      <w:r w:rsidRPr="0019052D">
        <w:rPr>
          <w:rFonts w:ascii="Times New Roman" w:eastAsia="SimSun" w:hAnsi="Times New Roman" w:cs="Times New Roman" w:hint="cs"/>
          <w:sz w:val="24"/>
          <w:szCs w:val="24"/>
          <w:rtl/>
          <w:lang w:eastAsia="zh-CN"/>
        </w:rPr>
        <w:t xml:space="preserve"> שליט"א (אסיפת יצחק ה' חשון תשס"ז) – "שאלה: </w:t>
      </w:r>
      <w:r w:rsidRPr="0019052D">
        <w:rPr>
          <w:rFonts w:ascii="Times New Roman" w:eastAsia="SimSun" w:hAnsi="Times New Roman" w:cs="Times New Roman" w:hint="cs"/>
          <w:color w:val="000000"/>
          <w:sz w:val="24"/>
          <w:szCs w:val="24"/>
          <w:rtl/>
          <w:lang w:eastAsia="zh-CN"/>
        </w:rPr>
        <w:t>האם מקיים מצות הכנסת אורחים בבן עירו שאשתו נסעה לחוץ לארץ ואין מי שיבשל עבורו</w:t>
      </w:r>
      <w:r w:rsidRPr="0019052D">
        <w:rPr>
          <w:rFonts w:ascii="Times New Roman" w:eastAsia="SimSun" w:hAnsi="Times New Roman" w:cs="Times New Roman" w:hint="cs"/>
          <w:sz w:val="24"/>
          <w:szCs w:val="24"/>
          <w:rtl/>
          <w:lang w:eastAsia="zh-CN"/>
        </w:rPr>
        <w:t xml:space="preserve">. תשובה: </w:t>
      </w:r>
      <w:r w:rsidRPr="0019052D">
        <w:rPr>
          <w:rFonts w:ascii="Times New Roman" w:eastAsia="SimSun" w:hAnsi="Times New Roman" w:cs="Times New Roman" w:hint="cs"/>
          <w:color w:val="000000"/>
          <w:sz w:val="24"/>
          <w:szCs w:val="24"/>
          <w:rtl/>
          <w:lang w:eastAsia="zh-CN"/>
        </w:rPr>
        <w:t>כן</w:t>
      </w:r>
      <w:r w:rsidRPr="0019052D">
        <w:rPr>
          <w:rFonts w:ascii="Times New Roman" w:eastAsia="SimSun" w:hAnsi="Times New Roman" w:cs="Times New Roman" w:hint="cs"/>
          <w:sz w:val="24"/>
          <w:szCs w:val="24"/>
          <w:rtl/>
          <w:lang w:eastAsia="zh-CN"/>
        </w:rPr>
        <w:t>".</w:t>
      </w:r>
    </w:p>
    <w:p w14:paraId="255850F7" w14:textId="77777777" w:rsidR="0019052D" w:rsidRPr="0019052D" w:rsidRDefault="0019052D" w:rsidP="0019052D">
      <w:pPr>
        <w:widowControl w:val="0"/>
        <w:numPr>
          <w:ilvl w:val="3"/>
          <w:numId w:val="2"/>
        </w:numPr>
        <w:spacing w:after="0" w:line="240" w:lineRule="auto"/>
        <w:jc w:val="both"/>
        <w:textAlignment w:val="baseline"/>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u w:val="single"/>
          <w:rtl/>
          <w:lang w:eastAsia="zh-CN"/>
        </w:rPr>
        <w:t>בתורתו יהגה</w:t>
      </w:r>
      <w:r w:rsidRPr="0019052D">
        <w:rPr>
          <w:rFonts w:ascii="Times New Roman" w:eastAsia="SimSun" w:hAnsi="Times New Roman" w:cs="Times New Roman" w:hint="cs"/>
          <w:sz w:val="24"/>
          <w:szCs w:val="24"/>
          <w:rtl/>
          <w:lang w:eastAsia="zh-CN"/>
        </w:rPr>
        <w:t xml:space="preserve"> (ח"ב עמ' רע"ו הע' א') – "והוא הדין הדר בעיר כשעושים שפוצים בביתו, או שאשתו לא בבית ואין מי שיבשל בעבורו, דגם זה בכלל עיקר המצוה".</w:t>
      </w:r>
    </w:p>
    <w:p w14:paraId="4826D4CE" w14:textId="77777777" w:rsidR="0019052D" w:rsidRPr="0019052D" w:rsidRDefault="0019052D" w:rsidP="0019052D">
      <w:pPr>
        <w:widowControl w:val="0"/>
        <w:numPr>
          <w:ilvl w:val="2"/>
          <w:numId w:val="2"/>
        </w:numPr>
        <w:spacing w:after="0" w:line="240" w:lineRule="auto"/>
        <w:jc w:val="both"/>
        <w:textAlignment w:val="baseline"/>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rtl/>
          <w:lang w:eastAsia="zh-CN"/>
        </w:rPr>
        <w:t>מסופק.</w:t>
      </w:r>
    </w:p>
    <w:p w14:paraId="14BEC675" w14:textId="77777777" w:rsidR="0019052D" w:rsidRPr="0019052D" w:rsidRDefault="0019052D" w:rsidP="0019052D">
      <w:pPr>
        <w:widowControl w:val="0"/>
        <w:numPr>
          <w:ilvl w:val="3"/>
          <w:numId w:val="2"/>
        </w:numPr>
        <w:spacing w:after="0" w:line="240" w:lineRule="auto"/>
        <w:jc w:val="both"/>
        <w:textAlignment w:val="baseline"/>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u w:val="single"/>
          <w:rtl/>
          <w:lang w:eastAsia="zh-CN"/>
        </w:rPr>
        <w:t>ס' הבית</w:t>
      </w:r>
      <w:r w:rsidRPr="0019052D">
        <w:rPr>
          <w:rFonts w:ascii="Times New Roman" w:eastAsia="SimSun" w:hAnsi="Times New Roman" w:cs="Times New Roman" w:hint="cs"/>
          <w:sz w:val="24"/>
          <w:szCs w:val="24"/>
          <w:rtl/>
          <w:lang w:eastAsia="zh-CN"/>
        </w:rPr>
        <w:t xml:space="preserve"> (סי' ל"ג הע' י"א) – "ויש לחקור אם מקיים מצות הכנסת אורחים בבן עירו שאינו יכול לאכול בביתו - כגון אשתו נסעה לחו"ל ואין מי שיבשל עבורו, או שבעת עוסקים בשיפוצים במטבח בביתו, וכיוצ"ב".</w:t>
      </w:r>
    </w:p>
    <w:p w14:paraId="75D0299A" w14:textId="77777777" w:rsidR="0019052D" w:rsidRPr="0019052D" w:rsidRDefault="0019052D" w:rsidP="0019052D">
      <w:pPr>
        <w:widowControl w:val="0"/>
        <w:spacing w:after="0" w:line="240" w:lineRule="auto"/>
        <w:jc w:val="both"/>
        <w:textAlignment w:val="baseline"/>
        <w:rPr>
          <w:rFonts w:ascii="Times New Roman" w:eastAsia="SimSun" w:hAnsi="Times New Roman" w:cs="Times New Roman"/>
          <w:sz w:val="24"/>
          <w:szCs w:val="24"/>
          <w:lang w:eastAsia="zh-CN"/>
        </w:rPr>
      </w:pPr>
    </w:p>
    <w:p w14:paraId="4DD8F480" w14:textId="77777777" w:rsidR="0019052D" w:rsidRPr="0019052D" w:rsidRDefault="0019052D" w:rsidP="0019052D">
      <w:pPr>
        <w:widowControl w:val="0"/>
        <w:numPr>
          <w:ilvl w:val="1"/>
          <w:numId w:val="2"/>
        </w:numPr>
        <w:spacing w:after="0" w:line="240" w:lineRule="auto"/>
        <w:jc w:val="both"/>
        <w:textAlignment w:val="baseline"/>
        <w:rPr>
          <w:rFonts w:ascii="Times New Roman" w:eastAsia="SimSun" w:hAnsi="Times New Roman" w:cs="Times New Roman"/>
          <w:sz w:val="24"/>
          <w:szCs w:val="24"/>
          <w:lang w:eastAsia="zh-CN"/>
        </w:rPr>
      </w:pPr>
      <w:r w:rsidRPr="0019052D">
        <w:rPr>
          <w:rFonts w:ascii="Times New Roman" w:eastAsia="SimSun" w:hAnsi="Times New Roman" w:cs="Times New Roman" w:hint="cs"/>
          <w:b/>
          <w:bCs/>
          <w:sz w:val="24"/>
          <w:szCs w:val="24"/>
          <w:rtl/>
          <w:lang w:eastAsia="zh-CN"/>
        </w:rPr>
        <w:t>מה הגדר של חוץ לעיר: נוגע לבחורים בישיבה</w:t>
      </w:r>
      <w:r w:rsidRPr="0019052D">
        <w:rPr>
          <w:rFonts w:ascii="Times New Roman" w:eastAsia="SimSun" w:hAnsi="Times New Roman" w:cs="Times New Roman" w:hint="cs"/>
          <w:sz w:val="24"/>
          <w:szCs w:val="24"/>
          <w:rtl/>
          <w:lang w:eastAsia="zh-CN"/>
        </w:rPr>
        <w:t>.</w:t>
      </w:r>
    </w:p>
    <w:p w14:paraId="1728C093" w14:textId="77777777" w:rsidR="0019052D" w:rsidRPr="0019052D" w:rsidRDefault="0019052D" w:rsidP="0019052D">
      <w:pPr>
        <w:widowControl w:val="0"/>
        <w:numPr>
          <w:ilvl w:val="2"/>
          <w:numId w:val="2"/>
        </w:numPr>
        <w:spacing w:after="0" w:line="240" w:lineRule="auto"/>
        <w:jc w:val="both"/>
        <w:textAlignment w:val="baseline"/>
        <w:rPr>
          <w:rFonts w:ascii="Times New Roman" w:eastAsia="SimSun" w:hAnsi="Times New Roman" w:cs="Times New Roman"/>
          <w:sz w:val="24"/>
          <w:szCs w:val="24"/>
          <w:lang w:eastAsia="zh-CN"/>
        </w:rPr>
      </w:pPr>
      <w:r w:rsidRPr="0019052D">
        <w:rPr>
          <w:rFonts w:ascii="Times New Roman" w:eastAsia="SimSun" w:hAnsi="Times New Roman" w:cs="Times New Roman" w:hint="cs"/>
          <w:b/>
          <w:i/>
          <w:sz w:val="24"/>
          <w:szCs w:val="24"/>
          <w:u w:val="single"/>
          <w:rtl/>
          <w:lang w:eastAsia="zh-CN"/>
        </w:rPr>
        <w:t>הגרח"ק</w:t>
      </w:r>
      <w:r w:rsidRPr="0019052D">
        <w:rPr>
          <w:rFonts w:ascii="Times New Roman" w:eastAsia="SimSun" w:hAnsi="Times New Roman" w:cs="Times New Roman" w:hint="cs"/>
          <w:b/>
          <w:i/>
          <w:sz w:val="24"/>
          <w:szCs w:val="24"/>
          <w:rtl/>
          <w:lang w:eastAsia="zh-CN"/>
        </w:rPr>
        <w:t xml:space="preserve"> שליט"א </w:t>
      </w:r>
      <w:r w:rsidRPr="0019052D">
        <w:rPr>
          <w:rFonts w:ascii="Times New Roman" w:eastAsia="SimSun" w:hAnsi="Times New Roman" w:cs="Times New Roman" w:hint="cs"/>
          <w:sz w:val="24"/>
          <w:szCs w:val="24"/>
          <w:rtl/>
          <w:lang w:eastAsia="zh-CN"/>
        </w:rPr>
        <w:t>(אסיפת יצחק ח' אדר תשס"ו</w:t>
      </w:r>
      <w:r w:rsidRPr="0019052D">
        <w:rPr>
          <w:rFonts w:ascii="Times New Roman" w:eastAsia="SimSun" w:hAnsi="Times New Roman" w:cs="Times New Roman" w:hint="cs"/>
          <w:b/>
          <w:i/>
          <w:sz w:val="24"/>
          <w:szCs w:val="24"/>
          <w:rtl/>
          <w:lang w:eastAsia="zh-CN"/>
        </w:rPr>
        <w:t>) – "</w:t>
      </w:r>
      <w:r w:rsidRPr="0019052D">
        <w:rPr>
          <w:rFonts w:ascii="Times New Roman" w:eastAsia="SimSun" w:hAnsi="Times New Roman" w:cs="Times New Roman" w:hint="cs"/>
          <w:sz w:val="24"/>
          <w:szCs w:val="24"/>
          <w:rtl/>
          <w:lang w:eastAsia="zh-CN"/>
        </w:rPr>
        <w:t xml:space="preserve">שאלה: בתרומת הדשן ס' ע"ב משמע שאם מזמן אורחים רק לאכילה לא הוי בגדר הכנסת אורחים, וכן פסק ברמ"א בס' של"ג סעיף ב' ומוסיף 'או שזמן אורחים שנתארחו אצל אחרים', מה הדין אם מזמן בחורים שלומד בישיבה שאין עושים להם סעודת שבת, אם זה בכלל הכנסת אורחים או משום שיש להם מקום לישן לא הוי בגדר הכנסת אורחים. תשובה: </w:t>
      </w:r>
      <w:r w:rsidRPr="0019052D">
        <w:rPr>
          <w:rFonts w:ascii="Times New Roman" w:eastAsia="SimSun" w:hAnsi="Times New Roman" w:cs="Times New Roman" w:hint="cs"/>
          <w:b/>
          <w:bCs/>
          <w:sz w:val="24"/>
          <w:szCs w:val="24"/>
          <w:rtl/>
          <w:lang w:eastAsia="zh-CN"/>
        </w:rPr>
        <w:t>אפשר דהוי</w:t>
      </w:r>
      <w:r w:rsidRPr="0019052D">
        <w:rPr>
          <w:rFonts w:ascii="Times New Roman" w:eastAsia="SimSun" w:hAnsi="Times New Roman" w:cs="Times New Roman" w:hint="cs"/>
          <w:sz w:val="24"/>
          <w:szCs w:val="24"/>
          <w:rtl/>
          <w:lang w:eastAsia="zh-CN"/>
        </w:rPr>
        <w:t>".</w:t>
      </w:r>
    </w:p>
    <w:p w14:paraId="1170745D" w14:textId="77777777" w:rsidR="0019052D" w:rsidRPr="0019052D" w:rsidRDefault="0019052D" w:rsidP="0019052D">
      <w:pPr>
        <w:widowControl w:val="0"/>
        <w:spacing w:after="0" w:line="240" w:lineRule="auto"/>
        <w:ind w:left="397"/>
        <w:jc w:val="both"/>
        <w:textAlignment w:val="baseline"/>
        <w:rPr>
          <w:rFonts w:ascii="Times New Roman" w:eastAsia="SimSun" w:hAnsi="Times New Roman" w:cs="Times New Roman"/>
          <w:sz w:val="24"/>
          <w:szCs w:val="24"/>
          <w:lang w:eastAsia="zh-CN"/>
        </w:rPr>
      </w:pPr>
      <w:r w:rsidRPr="0019052D">
        <w:rPr>
          <w:rFonts w:ascii="Times New Roman" w:eastAsia="SimSun" w:hAnsi="Times New Roman" w:cs="Times New Roman" w:hint="cs"/>
          <w:b/>
          <w:i/>
          <w:sz w:val="24"/>
          <w:szCs w:val="24"/>
          <w:u w:val="single"/>
          <w:rtl/>
          <w:lang w:eastAsia="zh-CN"/>
        </w:rPr>
        <w:t>הגרח"ק</w:t>
      </w:r>
      <w:r w:rsidRPr="0019052D">
        <w:rPr>
          <w:rFonts w:ascii="Times New Roman" w:eastAsia="SimSun" w:hAnsi="Times New Roman" w:cs="Times New Roman" w:hint="cs"/>
          <w:b/>
          <w:i/>
          <w:sz w:val="24"/>
          <w:szCs w:val="24"/>
          <w:rtl/>
          <w:lang w:eastAsia="zh-CN"/>
        </w:rPr>
        <w:t xml:space="preserve"> שליט"א </w:t>
      </w:r>
      <w:r w:rsidRPr="0019052D">
        <w:rPr>
          <w:rFonts w:ascii="Times New Roman" w:eastAsia="SimSun" w:hAnsi="Times New Roman" w:cs="Times New Roman" w:hint="cs"/>
          <w:sz w:val="24"/>
          <w:szCs w:val="24"/>
          <w:rtl/>
          <w:lang w:eastAsia="zh-CN"/>
        </w:rPr>
        <w:t>(אסיפת יצחק ד' חשון תשס"ז</w:t>
      </w:r>
      <w:r w:rsidRPr="0019052D">
        <w:rPr>
          <w:rFonts w:ascii="Times New Roman" w:eastAsia="SimSun" w:hAnsi="Times New Roman" w:cs="Times New Roman" w:hint="cs"/>
          <w:b/>
          <w:i/>
          <w:sz w:val="24"/>
          <w:szCs w:val="24"/>
          <w:rtl/>
          <w:lang w:eastAsia="zh-CN"/>
        </w:rPr>
        <w:t>) – "</w:t>
      </w:r>
      <w:r w:rsidRPr="0019052D">
        <w:rPr>
          <w:rFonts w:ascii="Times New Roman" w:eastAsia="SimSun" w:hAnsi="Times New Roman" w:cs="Times New Roman" w:hint="cs"/>
          <w:sz w:val="24"/>
          <w:szCs w:val="24"/>
          <w:rtl/>
          <w:lang w:eastAsia="zh-CN"/>
        </w:rPr>
        <w:t xml:space="preserve">שאלה: לפני כמה זמן הרב כתב לי שבחורים שלומד בישיבה שאין להם סעודת שבת 'אפשר דהוי' הכנסת אורחים אם מזמין אותם לסעודה, האם ה"ה אם יש להם דירה עם מטבח, ובחול אוכלים שם. תשובה: </w:t>
      </w:r>
      <w:r w:rsidRPr="0019052D">
        <w:rPr>
          <w:rFonts w:ascii="Times New Roman" w:eastAsia="SimSun" w:hAnsi="Times New Roman" w:cs="Times New Roman" w:hint="cs"/>
          <w:b/>
          <w:bCs/>
          <w:sz w:val="24"/>
          <w:szCs w:val="24"/>
          <w:rtl/>
          <w:lang w:eastAsia="zh-CN"/>
        </w:rPr>
        <w:t>הכל לפי הענין</w:t>
      </w:r>
      <w:r w:rsidRPr="0019052D">
        <w:rPr>
          <w:rFonts w:ascii="Times New Roman" w:eastAsia="SimSun" w:hAnsi="Times New Roman" w:cs="Times New Roman" w:hint="cs"/>
          <w:sz w:val="24"/>
          <w:szCs w:val="24"/>
          <w:rtl/>
          <w:lang w:eastAsia="zh-CN"/>
        </w:rPr>
        <w:t>".</w:t>
      </w:r>
    </w:p>
    <w:p w14:paraId="222CC6AA" w14:textId="77777777" w:rsidR="0019052D" w:rsidRPr="0019052D" w:rsidRDefault="0019052D" w:rsidP="0019052D">
      <w:pPr>
        <w:widowControl w:val="0"/>
        <w:numPr>
          <w:ilvl w:val="2"/>
          <w:numId w:val="2"/>
        </w:numPr>
        <w:spacing w:after="0" w:line="240" w:lineRule="auto"/>
        <w:jc w:val="both"/>
        <w:textAlignment w:val="baseline"/>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u w:val="single"/>
          <w:rtl/>
          <w:lang w:eastAsia="zh-CN"/>
        </w:rPr>
        <w:t>הגר"א נבנצל</w:t>
      </w:r>
      <w:r w:rsidRPr="0019052D">
        <w:rPr>
          <w:rFonts w:ascii="Times New Roman" w:eastAsia="SimSun" w:hAnsi="Times New Roman" w:cs="Times New Roman" w:hint="cs"/>
          <w:sz w:val="24"/>
          <w:szCs w:val="24"/>
          <w:rtl/>
          <w:lang w:eastAsia="zh-CN"/>
        </w:rPr>
        <w:t xml:space="preserve"> שליט"א (אסיפת יצחק ה' חשון תשס"ז) – "שאלה: </w:t>
      </w:r>
      <w:r w:rsidRPr="0019052D">
        <w:rPr>
          <w:rFonts w:ascii="Times New Roman" w:eastAsia="SimSun" w:hAnsi="Times New Roman" w:cs="Times New Roman" w:hint="cs"/>
          <w:color w:val="000000"/>
          <w:sz w:val="24"/>
          <w:szCs w:val="24"/>
          <w:rtl/>
          <w:lang w:eastAsia="zh-CN"/>
        </w:rPr>
        <w:t>מה הדין בענין זה בבחור בישיבה שיש דירה עם מטבח</w:t>
      </w:r>
      <w:r w:rsidRPr="0019052D">
        <w:rPr>
          <w:rFonts w:ascii="Times New Roman" w:eastAsia="SimSun" w:hAnsi="Times New Roman" w:cs="Times New Roman" w:hint="cs"/>
          <w:sz w:val="24"/>
          <w:szCs w:val="24"/>
          <w:rtl/>
          <w:lang w:eastAsia="zh-CN"/>
        </w:rPr>
        <w:t xml:space="preserve">. תשובה: </w:t>
      </w:r>
      <w:r w:rsidRPr="0019052D">
        <w:rPr>
          <w:rFonts w:ascii="Times New Roman" w:eastAsia="SimSun" w:hAnsi="Times New Roman" w:cs="Times New Roman" w:hint="cs"/>
          <w:bCs/>
          <w:color w:val="000000"/>
          <w:sz w:val="24"/>
          <w:szCs w:val="24"/>
          <w:rtl/>
          <w:lang w:eastAsia="zh-CN"/>
        </w:rPr>
        <w:t>אם הוא זקוק שיקרבוהו הרי זו הכנסת אורחים</w:t>
      </w:r>
      <w:r w:rsidRPr="0019052D">
        <w:rPr>
          <w:rFonts w:ascii="Times New Roman" w:eastAsia="SimSun" w:hAnsi="Times New Roman" w:cs="Times New Roman" w:hint="cs"/>
          <w:sz w:val="24"/>
          <w:szCs w:val="24"/>
          <w:rtl/>
          <w:lang w:eastAsia="zh-CN"/>
        </w:rPr>
        <w:t>".</w:t>
      </w:r>
    </w:p>
    <w:p w14:paraId="2ACE280C" w14:textId="77777777" w:rsidR="0019052D" w:rsidRPr="0019052D" w:rsidRDefault="0019052D" w:rsidP="0019052D">
      <w:pPr>
        <w:widowControl w:val="0"/>
        <w:numPr>
          <w:ilvl w:val="2"/>
          <w:numId w:val="2"/>
        </w:numPr>
        <w:spacing w:after="0" w:line="240" w:lineRule="auto"/>
        <w:jc w:val="both"/>
        <w:textAlignment w:val="baseline"/>
        <w:rPr>
          <w:rFonts w:ascii="Times New Roman" w:eastAsia="SimSun" w:hAnsi="Times New Roman" w:cs="Times New Roman"/>
          <w:sz w:val="24"/>
          <w:szCs w:val="24"/>
          <w:lang w:eastAsia="zh-CN"/>
        </w:rPr>
      </w:pPr>
      <w:r w:rsidRPr="0019052D">
        <w:rPr>
          <w:rFonts w:ascii="Times New Roman" w:eastAsia="SimSun" w:hAnsi="Times New Roman" w:cs="Times New Roman" w:hint="cs"/>
          <w:color w:val="000000"/>
          <w:sz w:val="24"/>
          <w:szCs w:val="24"/>
          <w:u w:val="single"/>
          <w:rtl/>
          <w:lang w:eastAsia="zh-CN"/>
        </w:rPr>
        <w:t>הגרש"ק גרוס</w:t>
      </w:r>
      <w:r w:rsidRPr="0019052D">
        <w:rPr>
          <w:rFonts w:ascii="Times New Roman" w:eastAsia="SimSun" w:hAnsi="Times New Roman" w:cs="Times New Roman" w:hint="cs"/>
          <w:color w:val="000000"/>
          <w:sz w:val="24"/>
          <w:szCs w:val="24"/>
          <w:rtl/>
          <w:lang w:eastAsia="zh-CN"/>
        </w:rPr>
        <w:t xml:space="preserve"> שליט"א </w:t>
      </w:r>
      <w:r w:rsidRPr="0019052D">
        <w:rPr>
          <w:rFonts w:ascii="Times New Roman" w:eastAsia="SimSun" w:hAnsi="Times New Roman" w:cs="Times New Roman" w:hint="cs"/>
          <w:sz w:val="24"/>
          <w:szCs w:val="24"/>
          <w:rtl/>
          <w:lang w:eastAsia="zh-CN"/>
        </w:rPr>
        <w:t>(אסיפת יצחק כ"ה חשון תשס"ז</w:t>
      </w:r>
      <w:r w:rsidRPr="0019052D">
        <w:rPr>
          <w:rFonts w:ascii="Times New Roman" w:eastAsia="SimSun" w:hAnsi="Times New Roman" w:cs="Times New Roman" w:hint="cs"/>
          <w:color w:val="000000"/>
          <w:sz w:val="24"/>
          <w:szCs w:val="24"/>
          <w:rtl/>
          <w:lang w:eastAsia="zh-CN"/>
        </w:rPr>
        <w:t>) – "שאלה: האם מקיים מצות הכנסת אורחים, עם בחור בישיבה שיש דירה עם מטבח, או בן עירו שאשתו נסעה לחוץ לארץ ואין מי שיבשל עבורו</w:t>
      </w:r>
      <w:r w:rsidRPr="0019052D">
        <w:rPr>
          <w:rFonts w:ascii="Times New Roman" w:eastAsia="SimSun" w:hAnsi="Times New Roman" w:cs="Times New Roman" w:hint="cs"/>
          <w:sz w:val="24"/>
          <w:szCs w:val="24"/>
          <w:rtl/>
          <w:lang w:eastAsia="zh-CN"/>
        </w:rPr>
        <w:t xml:space="preserve">. תשובה: </w:t>
      </w:r>
      <w:r w:rsidRPr="0019052D">
        <w:rPr>
          <w:rFonts w:ascii="Times New Roman" w:eastAsia="SimSun" w:hAnsi="Times New Roman" w:cs="Times New Roman" w:hint="cs"/>
          <w:bCs/>
          <w:color w:val="000000"/>
          <w:sz w:val="24"/>
          <w:szCs w:val="24"/>
          <w:rtl/>
          <w:lang w:eastAsia="zh-CN"/>
        </w:rPr>
        <w:t>מתקיים</w:t>
      </w:r>
      <w:r w:rsidRPr="0019052D">
        <w:rPr>
          <w:rFonts w:ascii="Times New Roman" w:eastAsia="SimSun" w:hAnsi="Times New Roman" w:cs="Times New Roman" w:hint="cs"/>
          <w:sz w:val="24"/>
          <w:szCs w:val="24"/>
          <w:rtl/>
          <w:lang w:eastAsia="zh-CN"/>
        </w:rPr>
        <w:t>".</w:t>
      </w:r>
    </w:p>
    <w:p w14:paraId="41E3285B" w14:textId="77777777" w:rsidR="0019052D" w:rsidRPr="0019052D" w:rsidRDefault="0019052D" w:rsidP="0019052D">
      <w:pPr>
        <w:widowControl w:val="0"/>
        <w:numPr>
          <w:ilvl w:val="2"/>
          <w:numId w:val="2"/>
        </w:numPr>
        <w:spacing w:after="0" w:line="240" w:lineRule="auto"/>
        <w:jc w:val="both"/>
        <w:textAlignment w:val="baseline"/>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u w:val="single"/>
          <w:rtl/>
          <w:lang w:eastAsia="zh-CN"/>
        </w:rPr>
        <w:t>הגר"א שלזינגר</w:t>
      </w:r>
      <w:r w:rsidRPr="0019052D">
        <w:rPr>
          <w:rFonts w:ascii="Times New Roman" w:eastAsia="SimSun" w:hAnsi="Times New Roman" w:cs="Times New Roman" w:hint="cs"/>
          <w:sz w:val="24"/>
          <w:szCs w:val="24"/>
          <w:rtl/>
          <w:lang w:eastAsia="zh-CN"/>
        </w:rPr>
        <w:t xml:space="preserve"> שליט"א (אסיפת יצחק י"ג כסליו תשס"ז) </w:t>
      </w:r>
      <w:r w:rsidRPr="0019052D">
        <w:rPr>
          <w:rFonts w:ascii="Times New Roman" w:eastAsia="SimSun" w:hAnsi="Times New Roman" w:cs="Times New Roman" w:hint="cs"/>
          <w:color w:val="000000"/>
          <w:sz w:val="24"/>
          <w:szCs w:val="24"/>
          <w:rtl/>
          <w:lang w:eastAsia="zh-CN"/>
        </w:rPr>
        <w:t xml:space="preserve">– "שאלה: </w:t>
      </w:r>
      <w:r w:rsidRPr="0019052D">
        <w:rPr>
          <w:rFonts w:ascii="Times New Roman" w:eastAsia="SimSun" w:hAnsi="Times New Roman" w:cs="Times New Roman" w:hint="cs"/>
          <w:sz w:val="24"/>
          <w:szCs w:val="24"/>
          <w:rtl/>
          <w:lang w:eastAsia="zh-CN"/>
        </w:rPr>
        <w:t xml:space="preserve">האם יש מצוה של הכנסת אורחים, אם מזמין בחורים שלומדים בישיבה, ויש להם דירה עם מטבח ואוכלים שם בימי חול. תשובה: הכנסת אורחים מקיימים במי שאין לו איפה לשהות ואיפה לאכול, וגם מי שבזכות זה יהיה בריוח ולא בדוחק ג"כ מקיימים בו המצוה. </w:t>
      </w:r>
      <w:r w:rsidRPr="0019052D">
        <w:rPr>
          <w:rFonts w:ascii="Times New Roman" w:eastAsia="SimSun" w:hAnsi="Times New Roman" w:cs="Times New Roman" w:hint="cs"/>
          <w:b/>
          <w:sz w:val="24"/>
          <w:szCs w:val="24"/>
          <w:rtl/>
          <w:lang w:eastAsia="zh-CN"/>
        </w:rPr>
        <w:t>וראה ברמ"א או"ח סי' שלג עפ"י המהרי"ל, וזו עיקר המצוה, ההשתדלות להביא אל הבית את הזקוקים למאכל או לינה ואין הדבר מצוי להם</w:t>
      </w:r>
      <w:r w:rsidRPr="0019052D">
        <w:rPr>
          <w:rFonts w:ascii="Times New Roman" w:eastAsia="SimSun" w:hAnsi="Times New Roman" w:cs="Times New Roman" w:hint="cs"/>
          <w:sz w:val="24"/>
          <w:szCs w:val="24"/>
          <w:rtl/>
          <w:lang w:eastAsia="zh-CN"/>
        </w:rPr>
        <w:t>".</w:t>
      </w:r>
    </w:p>
    <w:p w14:paraId="428FF649" w14:textId="77777777" w:rsidR="0019052D" w:rsidRPr="0019052D" w:rsidRDefault="0019052D" w:rsidP="0019052D">
      <w:pPr>
        <w:widowControl w:val="0"/>
        <w:numPr>
          <w:ilvl w:val="2"/>
          <w:numId w:val="2"/>
        </w:numPr>
        <w:spacing w:after="0" w:line="240" w:lineRule="auto"/>
        <w:jc w:val="both"/>
        <w:textAlignment w:val="baseline"/>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u w:val="single"/>
          <w:rtl/>
          <w:lang w:eastAsia="zh-CN"/>
        </w:rPr>
        <w:t>הגר"י זילברשטיין</w:t>
      </w:r>
      <w:r w:rsidRPr="0019052D">
        <w:rPr>
          <w:rFonts w:ascii="Times New Roman" w:eastAsia="SimSun" w:hAnsi="Times New Roman" w:cs="Times New Roman" w:hint="cs"/>
          <w:sz w:val="24"/>
          <w:szCs w:val="24"/>
          <w:rtl/>
          <w:lang w:eastAsia="zh-CN"/>
        </w:rPr>
        <w:t xml:space="preserve"> שליט"א (אסיפת יצחק ה' תמוז תשס"ז) – "שאלה: האם יש מצוה של הכנסת אורחים, אם מזמין בחורים שלומד בישיבה, ויש להם מטבח בדירה ובימי חול אוכלים שם. תשובה: אם הבחורים הולכים לבית המארחים סימן שהם מעדיפים לאכול בביתם, אם כן</w:t>
      </w:r>
      <w:r w:rsidRPr="0019052D">
        <w:rPr>
          <w:rFonts w:ascii="Times New Roman" w:eastAsia="SimSun" w:hAnsi="Times New Roman" w:cs="Times New Roman" w:hint="cs"/>
          <w:b/>
          <w:bCs/>
          <w:sz w:val="24"/>
          <w:szCs w:val="24"/>
          <w:rtl/>
          <w:lang w:eastAsia="zh-CN"/>
        </w:rPr>
        <w:t xml:space="preserve"> יש בזה מצות הכנסת אורחים</w:t>
      </w:r>
      <w:r w:rsidRPr="0019052D">
        <w:rPr>
          <w:rFonts w:ascii="Times New Roman" w:eastAsia="SimSun" w:hAnsi="Times New Roman" w:cs="Times New Roman" w:hint="cs"/>
          <w:sz w:val="24"/>
          <w:szCs w:val="24"/>
          <w:rtl/>
          <w:lang w:eastAsia="zh-CN"/>
        </w:rPr>
        <w:t>".</w:t>
      </w:r>
    </w:p>
    <w:p w14:paraId="27E83672" w14:textId="77777777" w:rsidR="0019052D" w:rsidRPr="0019052D" w:rsidRDefault="0019052D" w:rsidP="0019052D">
      <w:pPr>
        <w:widowControl w:val="0"/>
        <w:numPr>
          <w:ilvl w:val="2"/>
          <w:numId w:val="2"/>
        </w:numPr>
        <w:spacing w:after="0" w:line="240" w:lineRule="auto"/>
        <w:jc w:val="both"/>
        <w:textAlignment w:val="baseline"/>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rtl/>
          <w:lang w:eastAsia="zh-CN"/>
        </w:rPr>
        <w:t>מהמקורות להלן, אין ראיה. הגם שכתוב שמקיים רק צדקה ודברי תורה, ולא כתיב הכנסת אורחים. מדויק שם, שמקפיד על רק צדקה ודברי תורה.</w:t>
      </w:r>
    </w:p>
    <w:p w14:paraId="127D8AC9" w14:textId="77777777" w:rsidR="0019052D" w:rsidRPr="0019052D" w:rsidRDefault="0019052D" w:rsidP="0019052D">
      <w:pPr>
        <w:widowControl w:val="0"/>
        <w:numPr>
          <w:ilvl w:val="3"/>
          <w:numId w:val="2"/>
        </w:numPr>
        <w:spacing w:after="0" w:line="240" w:lineRule="auto"/>
        <w:jc w:val="both"/>
        <w:textAlignment w:val="baseline"/>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u w:val="single"/>
          <w:rtl/>
          <w:lang w:eastAsia="zh-CN"/>
        </w:rPr>
        <w:t>של"ה</w:t>
      </w:r>
      <w:r w:rsidRPr="0019052D">
        <w:rPr>
          <w:rFonts w:ascii="Times New Roman" w:eastAsia="SimSun" w:hAnsi="Times New Roman" w:cs="Times New Roman" w:hint="cs"/>
          <w:sz w:val="24"/>
          <w:szCs w:val="24"/>
          <w:rtl/>
          <w:lang w:eastAsia="zh-CN"/>
        </w:rPr>
        <w:t xml:space="preserve"> הקדוש (שער האותיות, עמק ברכה סעי' ו') – "דאם אין לו עני ליתן לו בשעת אכילה לכפר עליו כנזכר, אז ידבר דברי תורה בשעת אכילה, כי התורה מכפרת יותר מן הקרבנות ... ושבח אני הקהלות י"ץ אשר במדינות האלו המחזיקים ידי הלומדים י"ץ, ויקחו להם מכל אשר בחרו להיותם מאוכלי שלחנם, שבת וחול כל השנה כולה לא יסורו מהם, כי טוב להם עמהם, עמם במאכל עמם במשתה כאחד מבניהם של בעל הבית, כעל גמולות כעל ישלם ה' פעלם ותהי משכורתם שלימה מעם ה' אלקי ישראל. ובזה יצאו הבעלי הבתים ידי חובתם על שלחנם מהשני דברים </w:t>
      </w:r>
      <w:r w:rsidRPr="0019052D">
        <w:rPr>
          <w:rFonts w:ascii="Times New Roman" w:eastAsia="SimSun" w:hAnsi="Times New Roman" w:cs="Times New Roman" w:hint="cs"/>
          <w:b/>
          <w:bCs/>
          <w:sz w:val="24"/>
          <w:szCs w:val="24"/>
          <w:rtl/>
          <w:lang w:eastAsia="zh-CN"/>
        </w:rPr>
        <w:t>הנזכרים</w:t>
      </w:r>
      <w:r w:rsidRPr="0019052D">
        <w:rPr>
          <w:rFonts w:ascii="Times New Roman" w:eastAsia="SimSun" w:hAnsi="Times New Roman" w:cs="Times New Roman" w:hint="cs"/>
          <w:sz w:val="24"/>
          <w:szCs w:val="24"/>
          <w:rtl/>
          <w:lang w:eastAsia="zh-CN"/>
        </w:rPr>
        <w:t>, דהיינו חלק עניים ודברי תורה על שלחנו, כי בו בחר, חדא דאית ביה תרתי, כי סתם בחור יחיד ועני הוא, וגם יוכל הבעל הבית לדבר עמו דברי תורה מידי אכלו ומדי שתותו, כי הבחור שונה הלכה בכל יום".</w:t>
      </w:r>
    </w:p>
    <w:p w14:paraId="7541EC8D" w14:textId="77777777" w:rsidR="0019052D" w:rsidRPr="0019052D" w:rsidRDefault="0019052D" w:rsidP="0019052D">
      <w:pPr>
        <w:widowControl w:val="0"/>
        <w:numPr>
          <w:ilvl w:val="3"/>
          <w:numId w:val="2"/>
        </w:numPr>
        <w:spacing w:after="0" w:line="240" w:lineRule="auto"/>
        <w:jc w:val="both"/>
        <w:textAlignment w:val="baseline"/>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u w:val="single"/>
          <w:rtl/>
          <w:lang w:eastAsia="zh-CN"/>
        </w:rPr>
        <w:t>א"ר</w:t>
      </w:r>
      <w:r w:rsidRPr="0019052D">
        <w:rPr>
          <w:rFonts w:ascii="Times New Roman" w:eastAsia="SimSun" w:hAnsi="Times New Roman" w:cs="Times New Roman" w:hint="cs"/>
          <w:sz w:val="24"/>
          <w:szCs w:val="24"/>
          <w:rtl/>
          <w:lang w:eastAsia="zh-CN"/>
        </w:rPr>
        <w:t xml:space="preserve"> (סי' ק"פ ס"ק א') – "מזומנין לעני וכו'. ומזה הטעם אמרו חז"ל המאריך בשלחנו מאריך ימיו </w:t>
      </w:r>
      <w:r w:rsidRPr="0019052D">
        <w:rPr>
          <w:rFonts w:ascii="Times New Roman" w:eastAsia="SimSun" w:hAnsi="Times New Roman" w:cs="Times New Roman" w:hint="cs"/>
          <w:b/>
          <w:bCs/>
          <w:sz w:val="24"/>
          <w:szCs w:val="24"/>
          <w:rtl/>
          <w:lang w:eastAsia="zh-CN"/>
        </w:rPr>
        <w:t xml:space="preserve">דילמא אתא עניא </w:t>
      </w:r>
      <w:r w:rsidRPr="0019052D">
        <w:rPr>
          <w:rFonts w:ascii="Times New Roman" w:eastAsia="SimSun" w:hAnsi="Times New Roman" w:cs="Times New Roman" w:hint="cs"/>
          <w:sz w:val="24"/>
          <w:szCs w:val="24"/>
          <w:rtl/>
          <w:lang w:eastAsia="zh-CN"/>
        </w:rPr>
        <w:t xml:space="preserve">ויהיב ליה, והטעם דהמאכיל לעני על שולחנו או שולח מנות לאין נכון לו הוי כמקריב קרבן במזבח ואי ליכא עני יתן מחיר כסף שיווי המאכל, </w:t>
      </w:r>
      <w:r w:rsidRPr="0019052D">
        <w:rPr>
          <w:rFonts w:ascii="Times New Roman" w:eastAsia="SimSun" w:hAnsi="Times New Roman" w:cs="Times New Roman" w:hint="cs"/>
          <w:b/>
          <w:bCs/>
          <w:sz w:val="24"/>
          <w:szCs w:val="24"/>
          <w:rtl/>
          <w:lang w:eastAsia="zh-CN"/>
        </w:rPr>
        <w:t>גם ידבר בדברי תורה</w:t>
      </w:r>
      <w:r w:rsidRPr="0019052D">
        <w:rPr>
          <w:rFonts w:ascii="Times New Roman" w:eastAsia="SimSun" w:hAnsi="Times New Roman" w:cs="Times New Roman" w:hint="cs"/>
          <w:sz w:val="24"/>
          <w:szCs w:val="24"/>
          <w:rtl/>
          <w:lang w:eastAsia="zh-CN"/>
        </w:rPr>
        <w:t xml:space="preserve"> כי התורה מכפרת יותר מקרבנות. וכתב של"ה ... ושבח אני את הקהילות המחזיקים לומדים בחורים על שולחנם כל השנה כאחד מבניהם של בעל הבית, </w:t>
      </w:r>
      <w:r w:rsidRPr="0019052D">
        <w:rPr>
          <w:rFonts w:ascii="Times New Roman" w:eastAsia="SimSun" w:hAnsi="Times New Roman" w:cs="Times New Roman" w:hint="cs"/>
          <w:b/>
          <w:bCs/>
          <w:sz w:val="24"/>
          <w:szCs w:val="24"/>
          <w:rtl/>
          <w:lang w:eastAsia="zh-CN"/>
        </w:rPr>
        <w:t>ובזה יצאו הבעל הבית משני דברים</w:t>
      </w:r>
      <w:r w:rsidRPr="0019052D">
        <w:rPr>
          <w:rFonts w:ascii="Times New Roman" w:eastAsia="SimSun" w:hAnsi="Times New Roman" w:cs="Times New Roman" w:hint="cs"/>
          <w:sz w:val="24"/>
          <w:szCs w:val="24"/>
          <w:rtl/>
          <w:lang w:eastAsia="zh-CN"/>
        </w:rPr>
        <w:t xml:space="preserve"> דהיינו חלק עניים ודברי תורה כי סתם בחור עני ומדבר דברי תורה ובודאי מה שנאכל על השולחן בזה ערבית ושחרית נחשב כשני תמידין ...".</w:t>
      </w:r>
    </w:p>
    <w:p w14:paraId="7D1CCB84" w14:textId="77777777" w:rsidR="0019052D" w:rsidRPr="0019052D" w:rsidRDefault="0019052D" w:rsidP="0019052D">
      <w:pPr>
        <w:widowControl w:val="0"/>
        <w:numPr>
          <w:ilvl w:val="3"/>
          <w:numId w:val="2"/>
        </w:numPr>
        <w:spacing w:after="0" w:line="240" w:lineRule="auto"/>
        <w:jc w:val="both"/>
        <w:textAlignment w:val="baseline"/>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u w:val="single"/>
          <w:rtl/>
          <w:lang w:eastAsia="zh-CN"/>
        </w:rPr>
        <w:t>פמ"ג</w:t>
      </w:r>
      <w:r w:rsidRPr="0019052D">
        <w:rPr>
          <w:rFonts w:ascii="Times New Roman" w:eastAsia="SimSun" w:hAnsi="Times New Roman" w:cs="Times New Roman" w:hint="cs"/>
          <w:sz w:val="24"/>
          <w:szCs w:val="24"/>
          <w:rtl/>
          <w:lang w:eastAsia="zh-CN"/>
        </w:rPr>
        <w:t xml:space="preserve"> (או"ח סי' של"ג א"א ס"ק א') – "ועיין אליה רבה אות א' באשכנז שמחזיקים בחורים על שלחנם טוב ויפה הוא, כי מחזיק ידי עניים וגם אומר תורה בשולחן. ובעוונותינו הרבים פסקו ישיבות במדינות פולין, וגם באשכנז נתמעטו, ה' ירחם ובמהרה בימינו יוושע יהודה וירושלים אמן".</w:t>
      </w:r>
    </w:p>
    <w:p w14:paraId="54B86F2D" w14:textId="77777777" w:rsidR="0019052D" w:rsidRPr="0019052D" w:rsidRDefault="0019052D" w:rsidP="0019052D">
      <w:pPr>
        <w:widowControl w:val="0"/>
        <w:numPr>
          <w:ilvl w:val="3"/>
          <w:numId w:val="2"/>
        </w:numPr>
        <w:spacing w:after="0" w:line="240" w:lineRule="auto"/>
        <w:jc w:val="both"/>
        <w:textAlignment w:val="baseline"/>
        <w:rPr>
          <w:rFonts w:ascii="Times New Roman" w:eastAsia="SimSun" w:hAnsi="Times New Roman" w:cs="Times New Roman"/>
          <w:sz w:val="24"/>
          <w:szCs w:val="24"/>
          <w:u w:val="single"/>
          <w:lang w:eastAsia="zh-CN"/>
        </w:rPr>
      </w:pPr>
      <w:r w:rsidRPr="0019052D">
        <w:rPr>
          <w:rFonts w:ascii="Times New Roman" w:eastAsia="SimSun" w:hAnsi="Times New Roman" w:cs="Times New Roman" w:hint="cs"/>
          <w:sz w:val="24"/>
          <w:szCs w:val="24"/>
          <w:u w:val="single"/>
          <w:rtl/>
          <w:lang w:eastAsia="zh-CN"/>
        </w:rPr>
        <w:t>מ"ב</w:t>
      </w:r>
      <w:r w:rsidRPr="0019052D">
        <w:rPr>
          <w:rFonts w:ascii="Times New Roman" w:eastAsia="SimSun" w:hAnsi="Times New Roman" w:cs="Times New Roman" w:hint="cs"/>
          <w:sz w:val="24"/>
          <w:szCs w:val="24"/>
          <w:rtl/>
          <w:lang w:eastAsia="zh-CN"/>
        </w:rPr>
        <w:t xml:space="preserve"> (סי' ק"פ ס"ק ג') – "וכתב של"ה ... ומשבח אני את הקהלות שמחזיקין לומדים בחורים על שלחנם כל השנה כאחד מבניהם </w:t>
      </w:r>
      <w:r w:rsidRPr="0019052D">
        <w:rPr>
          <w:rFonts w:ascii="Times New Roman" w:eastAsia="SimSun" w:hAnsi="Times New Roman" w:cs="Times New Roman" w:hint="cs"/>
          <w:b/>
          <w:bCs/>
          <w:sz w:val="24"/>
          <w:szCs w:val="24"/>
          <w:rtl/>
          <w:lang w:eastAsia="zh-CN"/>
        </w:rPr>
        <w:t>ובזה יוצא הבעה"ב בשני דברים</w:t>
      </w:r>
      <w:r w:rsidRPr="0019052D">
        <w:rPr>
          <w:rFonts w:ascii="Times New Roman" w:eastAsia="SimSun" w:hAnsi="Times New Roman" w:cs="Times New Roman" w:hint="cs"/>
          <w:sz w:val="24"/>
          <w:szCs w:val="24"/>
          <w:rtl/>
          <w:lang w:eastAsia="zh-CN"/>
        </w:rPr>
        <w:t xml:space="preserve"> מצות חלק עניים וגם מצות דברי תורה על השלחן דסתם בחור כזה עני הוא וגם ידבר בדברי תורה על השלחן ובודאי מה שנאכל על השלחן שחרית וערבית נחשב כשני תמידין וכו' עכ"ל והובא בא"ר".</w:t>
      </w:r>
    </w:p>
    <w:p w14:paraId="428E04AA" w14:textId="77777777" w:rsidR="0019052D" w:rsidRPr="0019052D" w:rsidRDefault="0019052D" w:rsidP="0019052D">
      <w:pPr>
        <w:widowControl w:val="0"/>
        <w:spacing w:after="0" w:line="240" w:lineRule="auto"/>
        <w:jc w:val="both"/>
        <w:textAlignment w:val="baseline"/>
        <w:rPr>
          <w:rFonts w:ascii="Times New Roman" w:eastAsia="SimSun" w:hAnsi="Times New Roman" w:cs="Times New Roman"/>
          <w:sz w:val="24"/>
          <w:szCs w:val="24"/>
          <w:lang w:eastAsia="zh-CN"/>
        </w:rPr>
      </w:pPr>
    </w:p>
    <w:p w14:paraId="5D55B623" w14:textId="77777777" w:rsidR="0019052D" w:rsidRPr="0019052D" w:rsidRDefault="0019052D" w:rsidP="0019052D">
      <w:pPr>
        <w:widowControl w:val="0"/>
        <w:numPr>
          <w:ilvl w:val="1"/>
          <w:numId w:val="2"/>
        </w:numPr>
        <w:spacing w:after="0" w:line="240" w:lineRule="auto"/>
        <w:jc w:val="both"/>
        <w:textAlignment w:val="baseline"/>
        <w:rPr>
          <w:rFonts w:ascii="Times New Roman" w:eastAsia="SimSun" w:hAnsi="Times New Roman" w:cs="Times New Roman"/>
          <w:sz w:val="28"/>
          <w:szCs w:val="28"/>
          <w:u w:val="single"/>
          <w:lang w:eastAsia="zh-CN"/>
        </w:rPr>
      </w:pPr>
      <w:r w:rsidRPr="0019052D">
        <w:rPr>
          <w:rFonts w:ascii="Times New Roman" w:eastAsia="SimSun" w:hAnsi="Times New Roman" w:cs="Times New Roman" w:hint="cs"/>
          <w:sz w:val="24"/>
          <w:szCs w:val="24"/>
          <w:rtl/>
          <w:lang w:eastAsia="zh-CN"/>
        </w:rPr>
        <w:t>מראי מקומות.</w:t>
      </w:r>
    </w:p>
    <w:p w14:paraId="3C394863" w14:textId="77777777" w:rsidR="0019052D" w:rsidRPr="0019052D" w:rsidRDefault="0019052D" w:rsidP="0019052D">
      <w:pPr>
        <w:widowControl w:val="0"/>
        <w:numPr>
          <w:ilvl w:val="2"/>
          <w:numId w:val="2"/>
        </w:numPr>
        <w:spacing w:after="0" w:line="240" w:lineRule="auto"/>
        <w:jc w:val="both"/>
        <w:textAlignment w:val="baseline"/>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u w:val="single"/>
          <w:rtl/>
          <w:lang w:eastAsia="zh-CN"/>
        </w:rPr>
        <w:t>משנה הלכות</w:t>
      </w:r>
      <w:r w:rsidRPr="0019052D">
        <w:rPr>
          <w:rFonts w:ascii="Times New Roman" w:eastAsia="SimSun" w:hAnsi="Times New Roman" w:cs="Times New Roman" w:hint="cs"/>
          <w:sz w:val="24"/>
          <w:szCs w:val="24"/>
          <w:rtl/>
          <w:lang w:eastAsia="zh-CN"/>
        </w:rPr>
        <w:t xml:space="preserve"> (חט"ז סי' קל"ב) – "בהורים שלו שיחי' באים אליו בכל שב"ק והם מתאכסנים שמה עד מוצש"ק ונותנין להם אכילה שתיה לינה ושמח מאד על המצוה הגדולה שזכה בה ... שיש בזה מצוה גדולה של כבוד אב ואם ומצוה להאכילם ולהשקותם ומצוה זו לעולם הוא שהבן חייב לכבדם ואפילו הם בביתם מצוה לכבדם וה"ה בבית בניו שמצוה לכבדם בכל הכבוד שאפשר </w:t>
      </w:r>
      <w:r w:rsidRPr="0019052D">
        <w:rPr>
          <w:rFonts w:ascii="Times New Roman" w:eastAsia="SimSun" w:hAnsi="Times New Roman" w:cs="Times New Roman" w:hint="cs"/>
          <w:b/>
          <w:bCs/>
          <w:sz w:val="24"/>
          <w:szCs w:val="24"/>
          <w:rtl/>
          <w:lang w:eastAsia="zh-CN"/>
        </w:rPr>
        <w:t>ואין זה מדין אורחים</w:t>
      </w:r>
      <w:r w:rsidRPr="0019052D">
        <w:rPr>
          <w:rFonts w:ascii="Times New Roman" w:eastAsia="SimSun" w:hAnsi="Times New Roman" w:cs="Times New Roman" w:hint="cs"/>
          <w:sz w:val="24"/>
          <w:szCs w:val="24"/>
          <w:rtl/>
          <w:lang w:eastAsia="zh-CN"/>
        </w:rPr>
        <w:t>".</w:t>
      </w:r>
    </w:p>
    <w:p w14:paraId="7C9AD87A" w14:textId="77777777" w:rsidR="0019052D" w:rsidRPr="0019052D" w:rsidRDefault="0019052D" w:rsidP="0019052D">
      <w:pPr>
        <w:widowControl w:val="0"/>
        <w:numPr>
          <w:ilvl w:val="2"/>
          <w:numId w:val="2"/>
        </w:numPr>
        <w:spacing w:after="0" w:line="240" w:lineRule="auto"/>
        <w:jc w:val="both"/>
        <w:textAlignment w:val="baseline"/>
        <w:rPr>
          <w:rFonts w:ascii="Times New Roman" w:eastAsia="SimSun" w:hAnsi="Times New Roman" w:cs="Times New Roman"/>
          <w:sz w:val="24"/>
          <w:szCs w:val="24"/>
          <w:lang w:eastAsia="zh-CN"/>
        </w:rPr>
      </w:pPr>
      <w:r w:rsidRPr="0019052D">
        <w:rPr>
          <w:rFonts w:ascii="Times New Roman" w:eastAsia="SimSun" w:hAnsi="Times New Roman" w:cs="Times New Roman" w:hint="cs"/>
          <w:b/>
          <w:i/>
          <w:sz w:val="24"/>
          <w:szCs w:val="24"/>
          <w:u w:val="single"/>
          <w:rtl/>
          <w:lang w:eastAsia="zh-CN"/>
        </w:rPr>
        <w:t>שבט הלוי</w:t>
      </w:r>
      <w:r w:rsidRPr="0019052D">
        <w:rPr>
          <w:rFonts w:ascii="Times New Roman" w:eastAsia="SimSun" w:hAnsi="Times New Roman" w:cs="Times New Roman" w:hint="cs"/>
          <w:b/>
          <w:i/>
          <w:sz w:val="24"/>
          <w:szCs w:val="24"/>
          <w:rtl/>
          <w:lang w:eastAsia="zh-CN"/>
        </w:rPr>
        <w:t xml:space="preserve"> (חי"א סי' צ"ז)</w:t>
      </w:r>
      <w:r w:rsidRPr="0019052D">
        <w:rPr>
          <w:rFonts w:ascii="Times New Roman" w:eastAsia="SimSun" w:hAnsi="Times New Roman" w:cs="Times New Roman" w:hint="cs"/>
          <w:sz w:val="24"/>
          <w:szCs w:val="24"/>
          <w:rtl/>
          <w:lang w:eastAsia="zh-CN"/>
        </w:rPr>
        <w:t xml:space="preserve"> – "מה שכבודו מתקשה </w:t>
      </w:r>
      <w:r w:rsidRPr="0019052D">
        <w:rPr>
          <w:rFonts w:ascii="Times New Roman" w:eastAsia="SimSun" w:hAnsi="Times New Roman" w:cs="Times New Roman" w:hint="cs"/>
          <w:b/>
          <w:bCs/>
          <w:sz w:val="24"/>
          <w:szCs w:val="24"/>
          <w:rtl/>
          <w:lang w:eastAsia="zh-CN"/>
        </w:rPr>
        <w:t>בענין שמזמין אביו ואמו</w:t>
      </w:r>
      <w:r w:rsidRPr="0019052D">
        <w:rPr>
          <w:rFonts w:ascii="Times New Roman" w:eastAsia="SimSun" w:hAnsi="Times New Roman" w:cs="Times New Roman" w:hint="cs"/>
          <w:sz w:val="24"/>
          <w:szCs w:val="24"/>
          <w:rtl/>
          <w:lang w:eastAsia="zh-CN"/>
        </w:rPr>
        <w:t xml:space="preserve"> לאי"ט הדרים בעיר הזאת אם נקרא הכנסת אורחים, ע"פ דברי התה"ד בשו"ע או"ח סי' של"ג דלא נקראו אורחים רק הבאים מן השדה וכיו"ב, ומסופק אם קיים בזה מצות הכנסת אורחים. כל האריכות בזה אך למותר, דהתה"ד כ' רק לאפוקי מזמין חבירו לסעודה דנעשה כענין סעודת מרעים, אבל כשמזמין הוריו כדי להקל עליהם, פשיטא דנקראו אורחים, ובפרט שכתבו הפוסקים דאם הם ת"ח נקרא סעודת הכנסת אורחים ומכ"ש כבוד אב וגם ת"ח, ועיין מג"א או"ח סוס"י תק"י ס"ק י"ז, ובמחצית השקל שם".</w:t>
      </w:r>
    </w:p>
    <w:p w14:paraId="5B6FAA58" w14:textId="77777777" w:rsidR="0019052D" w:rsidRPr="0019052D" w:rsidRDefault="0019052D" w:rsidP="0019052D">
      <w:pPr>
        <w:widowControl w:val="0"/>
        <w:spacing w:after="0" w:line="240" w:lineRule="auto"/>
        <w:jc w:val="both"/>
        <w:textAlignment w:val="baseline"/>
        <w:rPr>
          <w:rFonts w:ascii="Times New Roman" w:eastAsia="SimSun" w:hAnsi="Times New Roman" w:cs="Times New Roman"/>
          <w:sz w:val="24"/>
          <w:szCs w:val="24"/>
          <w:u w:val="single"/>
          <w:lang w:eastAsia="zh-CN"/>
        </w:rPr>
      </w:pPr>
    </w:p>
    <w:p w14:paraId="65E6CCB4" w14:textId="77777777" w:rsidR="0019052D" w:rsidRPr="0019052D" w:rsidRDefault="0019052D" w:rsidP="0019052D">
      <w:pPr>
        <w:widowControl w:val="0"/>
        <w:numPr>
          <w:ilvl w:val="0"/>
          <w:numId w:val="2"/>
        </w:numPr>
        <w:spacing w:after="0" w:line="240" w:lineRule="auto"/>
        <w:jc w:val="both"/>
        <w:textAlignment w:val="baseline"/>
        <w:rPr>
          <w:rFonts w:ascii="Times New Roman" w:eastAsia="SimSun" w:hAnsi="Times New Roman" w:cs="Times New Roman"/>
          <w:sz w:val="28"/>
          <w:szCs w:val="28"/>
          <w:u w:val="single"/>
          <w:lang w:eastAsia="zh-CN"/>
        </w:rPr>
      </w:pPr>
      <w:r w:rsidRPr="0019052D">
        <w:rPr>
          <w:rFonts w:ascii="Times New Roman" w:eastAsia="SimSun" w:hAnsi="Times New Roman" w:cs="Times New Roman" w:hint="cs"/>
          <w:sz w:val="28"/>
          <w:szCs w:val="28"/>
          <w:u w:val="single"/>
          <w:rtl/>
          <w:lang w:eastAsia="zh-CN"/>
        </w:rPr>
        <w:t>עוד ענינים בהכנסת אורחים באו"ח סי' של"ג</w:t>
      </w:r>
      <w:r w:rsidRPr="0019052D">
        <w:rPr>
          <w:rFonts w:ascii="Times New Roman" w:eastAsia="SimSun" w:hAnsi="Times New Roman" w:cs="Times New Roman" w:hint="cs"/>
          <w:sz w:val="24"/>
          <w:szCs w:val="24"/>
          <w:rtl/>
          <w:lang w:eastAsia="zh-CN"/>
        </w:rPr>
        <w:t>.</w:t>
      </w:r>
    </w:p>
    <w:p w14:paraId="62481451" w14:textId="77777777" w:rsidR="0019052D" w:rsidRPr="0019052D" w:rsidRDefault="0019052D" w:rsidP="0019052D">
      <w:pPr>
        <w:widowControl w:val="0"/>
        <w:numPr>
          <w:ilvl w:val="1"/>
          <w:numId w:val="2"/>
        </w:numPr>
        <w:spacing w:after="0" w:line="240" w:lineRule="auto"/>
        <w:jc w:val="both"/>
        <w:textAlignment w:val="baseline"/>
        <w:rPr>
          <w:rFonts w:ascii="Times New Roman" w:eastAsia="SimSun" w:hAnsi="Times New Roman" w:cs="Times New Roman"/>
          <w:sz w:val="28"/>
          <w:szCs w:val="28"/>
          <w:u w:val="single"/>
          <w:lang w:eastAsia="zh-CN"/>
        </w:rPr>
      </w:pPr>
      <w:r w:rsidRPr="0019052D">
        <w:rPr>
          <w:rFonts w:ascii="Times New Roman" w:eastAsia="SimSun" w:hAnsi="Times New Roman" w:cs="Times New Roman" w:hint="cs"/>
          <w:b/>
          <w:bCs/>
          <w:sz w:val="24"/>
          <w:szCs w:val="24"/>
          <w:rtl/>
          <w:lang w:eastAsia="zh-CN"/>
        </w:rPr>
        <w:t>האם סעודת הכנסת אורחים הוי סעודת מצוה</w:t>
      </w:r>
      <w:r w:rsidRPr="0019052D">
        <w:rPr>
          <w:rFonts w:ascii="Times New Roman" w:eastAsia="SimSun" w:hAnsi="Times New Roman" w:cs="Times New Roman" w:hint="cs"/>
          <w:sz w:val="24"/>
          <w:szCs w:val="24"/>
          <w:rtl/>
          <w:lang w:eastAsia="zh-CN"/>
        </w:rPr>
        <w:t>.</w:t>
      </w:r>
    </w:p>
    <w:p w14:paraId="02405C18" w14:textId="77777777" w:rsidR="0019052D" w:rsidRPr="0019052D" w:rsidRDefault="0019052D" w:rsidP="0019052D">
      <w:pPr>
        <w:widowControl w:val="0"/>
        <w:numPr>
          <w:ilvl w:val="2"/>
          <w:numId w:val="2"/>
        </w:numPr>
        <w:spacing w:after="0" w:line="240" w:lineRule="auto"/>
        <w:jc w:val="both"/>
        <w:textAlignment w:val="baseline"/>
        <w:rPr>
          <w:rFonts w:ascii="Times New Roman" w:eastAsia="SimSun" w:hAnsi="Times New Roman" w:cs="Times New Roman"/>
          <w:sz w:val="28"/>
          <w:szCs w:val="28"/>
          <w:u w:val="single"/>
          <w:lang w:eastAsia="zh-CN"/>
        </w:rPr>
      </w:pPr>
      <w:r w:rsidRPr="0019052D">
        <w:rPr>
          <w:rFonts w:ascii="Times New Roman" w:eastAsia="SimSun" w:hAnsi="Times New Roman" w:cs="Times New Roman" w:hint="cs"/>
          <w:sz w:val="24"/>
          <w:szCs w:val="24"/>
          <w:rtl/>
          <w:lang w:eastAsia="zh-CN"/>
        </w:rPr>
        <w:t>הסעודה עצמה הוי רשות, הגם שבע"ה עושה מצוה.</w:t>
      </w:r>
    </w:p>
    <w:p w14:paraId="7A19B113" w14:textId="77777777" w:rsidR="0019052D" w:rsidRPr="0019052D" w:rsidRDefault="0019052D" w:rsidP="0019052D">
      <w:pPr>
        <w:widowControl w:val="0"/>
        <w:numPr>
          <w:ilvl w:val="3"/>
          <w:numId w:val="2"/>
        </w:numPr>
        <w:spacing w:after="0" w:line="240" w:lineRule="auto"/>
        <w:jc w:val="both"/>
        <w:textAlignment w:val="baseline"/>
        <w:rPr>
          <w:rFonts w:ascii="Times New Roman" w:eastAsia="SimSun" w:hAnsi="Times New Roman" w:cs="Times New Roman"/>
          <w:sz w:val="28"/>
          <w:szCs w:val="28"/>
          <w:u w:val="single"/>
          <w:lang w:eastAsia="zh-CN"/>
        </w:rPr>
      </w:pPr>
      <w:r w:rsidRPr="0019052D">
        <w:rPr>
          <w:rFonts w:ascii="Times New Roman" w:eastAsia="SimSun" w:hAnsi="Times New Roman" w:cs="Times New Roman" w:hint="cs"/>
          <w:sz w:val="24"/>
          <w:szCs w:val="24"/>
          <w:u w:val="single"/>
          <w:rtl/>
          <w:lang w:eastAsia="zh-CN"/>
        </w:rPr>
        <w:t>מג"א</w:t>
      </w:r>
      <w:r w:rsidRPr="0019052D">
        <w:rPr>
          <w:rFonts w:ascii="Times New Roman" w:eastAsia="SimSun" w:hAnsi="Times New Roman" w:cs="Times New Roman" w:hint="cs"/>
          <w:sz w:val="24"/>
          <w:szCs w:val="24"/>
          <w:rtl/>
          <w:lang w:eastAsia="zh-CN"/>
        </w:rPr>
        <w:t xml:space="preserve"> (סי' של"ג ס"ק ה') – "וכשסועד עם אורחי' הוי סעוד' הרשו' רק שבע"ה המזמנם עושה מצוה".</w:t>
      </w:r>
    </w:p>
    <w:p w14:paraId="46AB1420" w14:textId="77777777" w:rsidR="0019052D" w:rsidRPr="0019052D" w:rsidRDefault="0019052D" w:rsidP="0019052D">
      <w:pPr>
        <w:widowControl w:val="0"/>
        <w:numPr>
          <w:ilvl w:val="3"/>
          <w:numId w:val="2"/>
        </w:numPr>
        <w:spacing w:after="0" w:line="240" w:lineRule="auto"/>
        <w:jc w:val="both"/>
        <w:textAlignment w:val="baseline"/>
        <w:rPr>
          <w:rFonts w:ascii="Times New Roman" w:eastAsia="SimSun" w:hAnsi="Times New Roman" w:cs="Times New Roman"/>
          <w:sz w:val="28"/>
          <w:szCs w:val="28"/>
          <w:u w:val="single"/>
          <w:lang w:eastAsia="zh-CN"/>
        </w:rPr>
      </w:pPr>
      <w:r w:rsidRPr="0019052D">
        <w:rPr>
          <w:rFonts w:ascii="Times New Roman" w:eastAsia="SimSun" w:hAnsi="Times New Roman" w:cs="Times New Roman" w:hint="cs"/>
          <w:sz w:val="24"/>
          <w:szCs w:val="24"/>
          <w:u w:val="single"/>
          <w:rtl/>
          <w:lang w:eastAsia="zh-CN"/>
        </w:rPr>
        <w:t>בא"ה</w:t>
      </w:r>
      <w:r w:rsidRPr="0019052D">
        <w:rPr>
          <w:rFonts w:ascii="Times New Roman" w:eastAsia="SimSun" w:hAnsi="Times New Roman" w:cs="Times New Roman" w:hint="cs"/>
          <w:sz w:val="24"/>
          <w:szCs w:val="24"/>
          <w:rtl/>
          <w:lang w:eastAsia="zh-CN"/>
        </w:rPr>
        <w:t xml:space="preserve"> (או"ח סי' של"ג ס"ק ב').</w:t>
      </w:r>
    </w:p>
    <w:p w14:paraId="2C2FE186" w14:textId="77777777" w:rsidR="0019052D" w:rsidRPr="0019052D" w:rsidRDefault="0019052D" w:rsidP="0019052D">
      <w:pPr>
        <w:widowControl w:val="0"/>
        <w:numPr>
          <w:ilvl w:val="3"/>
          <w:numId w:val="2"/>
        </w:numPr>
        <w:spacing w:after="0" w:line="240" w:lineRule="auto"/>
        <w:jc w:val="both"/>
        <w:textAlignment w:val="baseline"/>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u w:val="single"/>
          <w:rtl/>
          <w:lang w:eastAsia="zh-CN"/>
        </w:rPr>
        <w:t>גר"ז</w:t>
      </w:r>
      <w:r w:rsidRPr="0019052D">
        <w:rPr>
          <w:rFonts w:ascii="Times New Roman" w:eastAsia="SimSun" w:hAnsi="Times New Roman" w:cs="Times New Roman" w:hint="cs"/>
          <w:sz w:val="24"/>
          <w:szCs w:val="24"/>
          <w:rtl/>
          <w:lang w:eastAsia="zh-CN"/>
        </w:rPr>
        <w:t xml:space="preserve"> (או"ח סי' של"ג סעי' ו') – "וסעודת הרשות היא".</w:t>
      </w:r>
    </w:p>
    <w:p w14:paraId="43EB999C" w14:textId="77777777" w:rsidR="0019052D" w:rsidRPr="0019052D" w:rsidRDefault="0019052D" w:rsidP="0019052D">
      <w:pPr>
        <w:widowControl w:val="0"/>
        <w:numPr>
          <w:ilvl w:val="3"/>
          <w:numId w:val="2"/>
        </w:numPr>
        <w:spacing w:after="0" w:line="240" w:lineRule="auto"/>
        <w:jc w:val="both"/>
        <w:textAlignment w:val="baseline"/>
        <w:rPr>
          <w:rFonts w:ascii="Times New Roman" w:eastAsia="SimSun" w:hAnsi="Times New Roman" w:cs="Times New Roman"/>
          <w:sz w:val="28"/>
          <w:szCs w:val="28"/>
          <w:u w:val="single"/>
          <w:lang w:eastAsia="zh-CN"/>
        </w:rPr>
      </w:pPr>
      <w:r w:rsidRPr="0019052D">
        <w:rPr>
          <w:rFonts w:ascii="Times New Roman" w:eastAsia="SimSun" w:hAnsi="Times New Roman" w:cs="Times New Roman" w:hint="cs"/>
          <w:sz w:val="24"/>
          <w:szCs w:val="24"/>
          <w:u w:val="single"/>
          <w:rtl/>
          <w:lang w:eastAsia="zh-CN"/>
        </w:rPr>
        <w:t>מהרש"ם</w:t>
      </w:r>
      <w:r w:rsidRPr="0019052D">
        <w:rPr>
          <w:rFonts w:ascii="Times New Roman" w:eastAsia="SimSun" w:hAnsi="Times New Roman" w:cs="Times New Roman" w:hint="cs"/>
          <w:sz w:val="24"/>
          <w:szCs w:val="24"/>
          <w:rtl/>
          <w:lang w:eastAsia="zh-CN"/>
        </w:rPr>
        <w:t xml:space="preserve"> (עין הרועים ערך סעודת מצוה אות ח') – "עמג"א סי' של"ג סק"ה דסעודת אורחים הוי רשות, רק בעה"ב המזמינם עושה מצוה, וע"ש דאפי' היו שם ת"ח ומפלפלים בד"ת תוך הסעודה לא מיקרי סעודת מצוה, רק אם יש דרשה מיוחדת לאותה סעודה".</w:t>
      </w:r>
    </w:p>
    <w:p w14:paraId="4070DDE6" w14:textId="77777777" w:rsidR="0019052D" w:rsidRPr="0019052D" w:rsidRDefault="0019052D" w:rsidP="0019052D">
      <w:pPr>
        <w:widowControl w:val="0"/>
        <w:numPr>
          <w:ilvl w:val="3"/>
          <w:numId w:val="2"/>
        </w:numPr>
        <w:spacing w:after="0" w:line="240" w:lineRule="auto"/>
        <w:jc w:val="both"/>
        <w:textAlignment w:val="baseline"/>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u w:val="single"/>
          <w:rtl/>
          <w:lang w:eastAsia="zh-CN"/>
        </w:rPr>
        <w:t>מ"ב</w:t>
      </w:r>
      <w:r w:rsidRPr="0019052D">
        <w:rPr>
          <w:rFonts w:ascii="Times New Roman" w:eastAsia="SimSun" w:hAnsi="Times New Roman" w:cs="Times New Roman" w:hint="cs"/>
          <w:sz w:val="24"/>
          <w:szCs w:val="24"/>
          <w:rtl/>
          <w:lang w:eastAsia="zh-CN"/>
        </w:rPr>
        <w:t xml:space="preserve"> (סי' של"ג ס"ק ח') – "שבעה"ב המזמנם עושה מצוה וכמו שאחז"ל דגדולה הכנסת אורחים יותר מהקבלת פני השכינה".</w:t>
      </w:r>
    </w:p>
    <w:p w14:paraId="44FD8D6E" w14:textId="77777777" w:rsidR="0019052D" w:rsidRPr="0019052D" w:rsidRDefault="0019052D" w:rsidP="0019052D">
      <w:pPr>
        <w:widowControl w:val="0"/>
        <w:numPr>
          <w:ilvl w:val="3"/>
          <w:numId w:val="2"/>
        </w:numPr>
        <w:spacing w:after="0" w:line="240" w:lineRule="auto"/>
        <w:jc w:val="both"/>
        <w:textAlignment w:val="baseline"/>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u w:val="single"/>
          <w:rtl/>
          <w:lang w:eastAsia="zh-CN"/>
        </w:rPr>
        <w:t>ערה"ש</w:t>
      </w:r>
      <w:r w:rsidRPr="0019052D">
        <w:rPr>
          <w:rFonts w:ascii="Times New Roman" w:eastAsia="SimSun" w:hAnsi="Times New Roman" w:cs="Times New Roman" w:hint="cs"/>
          <w:sz w:val="24"/>
          <w:szCs w:val="24"/>
          <w:rtl/>
          <w:lang w:eastAsia="zh-CN"/>
        </w:rPr>
        <w:t xml:space="preserve"> (או"ח סי' של"ג סעי' ה') – "ואפילו באורחים המצוה היא להבעל הבית ולא להאורחים ואצלם מקרי זה סעודת רשות [מג"א סק"ה]".</w:t>
      </w:r>
    </w:p>
    <w:p w14:paraId="4E279CBC" w14:textId="77777777" w:rsidR="0019052D" w:rsidRPr="0019052D" w:rsidRDefault="0019052D" w:rsidP="0019052D">
      <w:pPr>
        <w:widowControl w:val="0"/>
        <w:numPr>
          <w:ilvl w:val="3"/>
          <w:numId w:val="2"/>
        </w:numPr>
        <w:spacing w:after="0" w:line="240" w:lineRule="auto"/>
        <w:jc w:val="both"/>
        <w:textAlignment w:val="baseline"/>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u w:val="single"/>
          <w:rtl/>
          <w:lang w:eastAsia="zh-CN"/>
        </w:rPr>
        <w:t>כה"ח</w:t>
      </w:r>
      <w:r w:rsidRPr="0019052D">
        <w:rPr>
          <w:rFonts w:ascii="Times New Roman" w:eastAsia="SimSun" w:hAnsi="Times New Roman" w:cs="Times New Roman" w:hint="cs"/>
          <w:sz w:val="24"/>
          <w:szCs w:val="24"/>
          <w:rtl/>
          <w:lang w:eastAsia="zh-CN"/>
        </w:rPr>
        <w:t xml:space="preserve"> (או"ח סי' של"ג ס"ק י"א).</w:t>
      </w:r>
    </w:p>
    <w:p w14:paraId="60B4C817" w14:textId="77777777" w:rsidR="0019052D" w:rsidRPr="0019052D" w:rsidRDefault="0019052D" w:rsidP="0019052D">
      <w:pPr>
        <w:widowControl w:val="0"/>
        <w:numPr>
          <w:ilvl w:val="2"/>
          <w:numId w:val="2"/>
        </w:numPr>
        <w:spacing w:after="0" w:line="240" w:lineRule="auto"/>
        <w:jc w:val="both"/>
        <w:textAlignment w:val="baseline"/>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rtl/>
          <w:lang w:eastAsia="zh-CN"/>
        </w:rPr>
        <w:t xml:space="preserve">מראי מקומות – </w:t>
      </w:r>
      <w:r w:rsidRPr="0019052D">
        <w:rPr>
          <w:rFonts w:ascii="Times New Roman" w:eastAsia="SimSun" w:hAnsi="Times New Roman" w:cs="Times New Roman" w:hint="cs"/>
          <w:sz w:val="24"/>
          <w:szCs w:val="24"/>
          <w:u w:val="single"/>
          <w:rtl/>
          <w:lang w:eastAsia="zh-CN"/>
        </w:rPr>
        <w:t>תוס' שבת</w:t>
      </w:r>
      <w:r w:rsidRPr="0019052D">
        <w:rPr>
          <w:rFonts w:ascii="Times New Roman" w:eastAsia="SimSun" w:hAnsi="Times New Roman" w:cs="Times New Roman" w:hint="cs"/>
          <w:sz w:val="24"/>
          <w:szCs w:val="24"/>
          <w:rtl/>
          <w:lang w:eastAsia="zh-CN"/>
        </w:rPr>
        <w:t xml:space="preserve"> (סי' של"ג ס"ק ה', ס"ק ז').</w:t>
      </w:r>
    </w:p>
    <w:p w14:paraId="126CF47F" w14:textId="77777777" w:rsidR="0019052D" w:rsidRPr="0019052D" w:rsidRDefault="0019052D" w:rsidP="0019052D">
      <w:pPr>
        <w:widowControl w:val="0"/>
        <w:numPr>
          <w:ilvl w:val="3"/>
          <w:numId w:val="2"/>
        </w:numPr>
        <w:spacing w:after="0" w:line="240" w:lineRule="auto"/>
        <w:jc w:val="both"/>
        <w:textAlignment w:val="baseline"/>
        <w:rPr>
          <w:rFonts w:ascii="Times New Roman" w:eastAsia="SimSun" w:hAnsi="Times New Roman" w:cs="Times New Roman"/>
          <w:sz w:val="28"/>
          <w:szCs w:val="28"/>
          <w:u w:val="single"/>
          <w:lang w:eastAsia="zh-CN"/>
        </w:rPr>
      </w:pPr>
      <w:r w:rsidRPr="0019052D">
        <w:rPr>
          <w:rFonts w:ascii="Times New Roman" w:eastAsia="SimSun" w:hAnsi="Times New Roman" w:cs="Times New Roman" w:hint="cs"/>
          <w:sz w:val="24"/>
          <w:szCs w:val="24"/>
          <w:u w:val="single"/>
          <w:rtl/>
          <w:lang w:eastAsia="zh-CN"/>
        </w:rPr>
        <w:t>פסקי תשובה</w:t>
      </w:r>
      <w:r w:rsidRPr="0019052D">
        <w:rPr>
          <w:rFonts w:ascii="Times New Roman" w:eastAsia="SimSun" w:hAnsi="Times New Roman" w:cs="Times New Roman" w:hint="cs"/>
          <w:sz w:val="24"/>
          <w:szCs w:val="24"/>
          <w:rtl/>
          <w:lang w:eastAsia="zh-CN"/>
        </w:rPr>
        <w:t xml:space="preserve"> (סי' קצ"ד בהג"ה ד"ה סעודה, עי' סי' רפ"ו הג"ה א') – "סעודה שעושין עבור אורחים דעת המ"א (סי' של"ג סק"ה) דהוי סעודת הרשות רק שבע"ה המזמם עושה מצוה, אמנם דעת </w:t>
      </w:r>
      <w:r w:rsidRPr="0019052D">
        <w:rPr>
          <w:rFonts w:ascii="Times New Roman" w:eastAsia="SimSun" w:hAnsi="Times New Roman" w:cs="Times New Roman" w:hint="cs"/>
          <w:sz w:val="24"/>
          <w:szCs w:val="24"/>
          <w:u w:val="single"/>
          <w:rtl/>
          <w:lang w:eastAsia="zh-CN"/>
        </w:rPr>
        <w:t>הט"ז</w:t>
      </w:r>
      <w:r w:rsidRPr="0019052D">
        <w:rPr>
          <w:rFonts w:ascii="Times New Roman" w:eastAsia="SimSun" w:hAnsi="Times New Roman" w:cs="Times New Roman" w:hint="cs"/>
          <w:sz w:val="24"/>
          <w:szCs w:val="24"/>
          <w:rtl/>
          <w:lang w:eastAsia="zh-CN"/>
        </w:rPr>
        <w:t xml:space="preserve"> שם (סק"ב) נראה כי הסעודה חשובה סעודת מצוה".</w:t>
      </w:r>
    </w:p>
    <w:p w14:paraId="78EC7351" w14:textId="77777777" w:rsidR="0019052D" w:rsidRPr="0019052D" w:rsidRDefault="0019052D" w:rsidP="0019052D">
      <w:pPr>
        <w:widowControl w:val="0"/>
        <w:numPr>
          <w:ilvl w:val="3"/>
          <w:numId w:val="2"/>
        </w:numPr>
        <w:spacing w:after="0" w:line="240" w:lineRule="auto"/>
        <w:jc w:val="both"/>
        <w:textAlignment w:val="baseline"/>
        <w:rPr>
          <w:rFonts w:ascii="Times New Roman" w:eastAsia="SimSun" w:hAnsi="Times New Roman" w:cs="Times New Roman"/>
          <w:sz w:val="28"/>
          <w:szCs w:val="28"/>
          <w:u w:val="single"/>
          <w:lang w:eastAsia="zh-CN"/>
        </w:rPr>
      </w:pPr>
      <w:r w:rsidRPr="0019052D">
        <w:rPr>
          <w:rFonts w:ascii="Times New Roman" w:eastAsia="SimSun" w:hAnsi="Times New Roman" w:cs="Times New Roman" w:hint="cs"/>
          <w:sz w:val="24"/>
          <w:szCs w:val="24"/>
          <w:u w:val="single"/>
          <w:rtl/>
          <w:lang w:eastAsia="zh-CN"/>
        </w:rPr>
        <w:t>ס' הבית</w:t>
      </w:r>
      <w:r w:rsidRPr="0019052D">
        <w:rPr>
          <w:rFonts w:ascii="Times New Roman" w:eastAsia="SimSun" w:hAnsi="Times New Roman" w:cs="Times New Roman" w:hint="cs"/>
          <w:sz w:val="24"/>
          <w:szCs w:val="24"/>
          <w:rtl/>
          <w:lang w:eastAsia="zh-CN"/>
        </w:rPr>
        <w:t xml:space="preserve"> (סי' ל"ג סעי' כ"ב) – "נחלקו האחרונים אם הסעודה שעורכים לכבוד האורח נחשבת סעודת מצוה".</w:t>
      </w:r>
    </w:p>
    <w:p w14:paraId="2210D9B2" w14:textId="77777777" w:rsidR="0019052D" w:rsidRPr="0019052D" w:rsidRDefault="0019052D" w:rsidP="0019052D">
      <w:pPr>
        <w:widowControl w:val="0"/>
        <w:spacing w:after="0" w:line="240" w:lineRule="auto"/>
        <w:jc w:val="both"/>
        <w:textAlignment w:val="baseline"/>
        <w:rPr>
          <w:rFonts w:ascii="Times New Roman" w:eastAsia="SimSun" w:hAnsi="Times New Roman" w:cs="Times New Roman"/>
          <w:sz w:val="24"/>
          <w:szCs w:val="24"/>
          <w:lang w:eastAsia="zh-CN"/>
        </w:rPr>
      </w:pPr>
    </w:p>
    <w:p w14:paraId="7B7C5176" w14:textId="77777777" w:rsidR="0019052D" w:rsidRPr="0019052D" w:rsidRDefault="0019052D" w:rsidP="0019052D">
      <w:pPr>
        <w:widowControl w:val="0"/>
        <w:numPr>
          <w:ilvl w:val="1"/>
          <w:numId w:val="2"/>
        </w:numPr>
        <w:spacing w:after="0" w:line="240" w:lineRule="auto"/>
        <w:jc w:val="both"/>
        <w:textAlignment w:val="baseline"/>
        <w:rPr>
          <w:rFonts w:ascii="Times New Roman" w:eastAsia="SimSun" w:hAnsi="Times New Roman" w:cs="Times New Roman"/>
          <w:sz w:val="24"/>
          <w:szCs w:val="24"/>
          <w:lang w:eastAsia="zh-CN"/>
        </w:rPr>
      </w:pPr>
      <w:r w:rsidRPr="0019052D">
        <w:rPr>
          <w:rFonts w:ascii="Times New Roman" w:eastAsia="SimSun" w:hAnsi="Times New Roman" w:cs="Times New Roman" w:hint="cs"/>
          <w:b/>
          <w:bCs/>
          <w:sz w:val="24"/>
          <w:szCs w:val="24"/>
          <w:rtl/>
          <w:lang w:eastAsia="zh-CN"/>
        </w:rPr>
        <w:t>המזמין את חבירו שיבוא לכבוד אורח, האם נחשב כאורח</w:t>
      </w:r>
      <w:r w:rsidRPr="0019052D">
        <w:rPr>
          <w:rFonts w:ascii="Times New Roman" w:eastAsia="SimSun" w:hAnsi="Times New Roman" w:cs="Times New Roman" w:hint="cs"/>
          <w:sz w:val="24"/>
          <w:szCs w:val="24"/>
          <w:rtl/>
          <w:lang w:eastAsia="zh-CN"/>
        </w:rPr>
        <w:t>.</w:t>
      </w:r>
    </w:p>
    <w:p w14:paraId="6B4E06DD" w14:textId="77777777" w:rsidR="0019052D" w:rsidRPr="0019052D" w:rsidRDefault="0019052D" w:rsidP="0019052D">
      <w:pPr>
        <w:widowControl w:val="0"/>
        <w:numPr>
          <w:ilvl w:val="2"/>
          <w:numId w:val="2"/>
        </w:numPr>
        <w:spacing w:after="0" w:line="240" w:lineRule="auto"/>
        <w:jc w:val="both"/>
        <w:textAlignment w:val="baseline"/>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rtl/>
          <w:lang w:eastAsia="zh-CN"/>
        </w:rPr>
        <w:t>נחשב כאורח.</w:t>
      </w:r>
    </w:p>
    <w:p w14:paraId="2B6A34D0" w14:textId="77777777" w:rsidR="0019052D" w:rsidRPr="0019052D" w:rsidRDefault="0019052D" w:rsidP="0019052D">
      <w:pPr>
        <w:widowControl w:val="0"/>
        <w:numPr>
          <w:ilvl w:val="3"/>
          <w:numId w:val="2"/>
        </w:numPr>
        <w:spacing w:after="0" w:line="240" w:lineRule="auto"/>
        <w:jc w:val="both"/>
        <w:textAlignment w:val="baseline"/>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u w:val="single"/>
          <w:rtl/>
          <w:lang w:eastAsia="zh-CN"/>
        </w:rPr>
        <w:t>ט"ז</w:t>
      </w:r>
      <w:r w:rsidRPr="0019052D">
        <w:rPr>
          <w:rFonts w:ascii="Times New Roman" w:eastAsia="SimSun" w:hAnsi="Times New Roman" w:cs="Times New Roman" w:hint="cs"/>
          <w:sz w:val="24"/>
          <w:szCs w:val="24"/>
          <w:rtl/>
          <w:lang w:eastAsia="zh-CN"/>
        </w:rPr>
        <w:t xml:space="preserve"> (או"ח סי' של"ג ס"ק ב') – "פשוט שאין בכלל זה המזמן חבירו לבוא אצלו לכבוד אורח הבא אצלו שגם חבירו בכלל אורח לענין זה וכ"ש שאר סעודת מצוה".</w:t>
      </w:r>
    </w:p>
    <w:p w14:paraId="2478D207" w14:textId="77777777" w:rsidR="0019052D" w:rsidRPr="0019052D" w:rsidRDefault="0019052D" w:rsidP="0019052D">
      <w:pPr>
        <w:widowControl w:val="0"/>
        <w:numPr>
          <w:ilvl w:val="3"/>
          <w:numId w:val="2"/>
        </w:numPr>
        <w:spacing w:after="0" w:line="240" w:lineRule="auto"/>
        <w:jc w:val="both"/>
        <w:textAlignment w:val="baseline"/>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u w:val="single"/>
          <w:rtl/>
          <w:lang w:eastAsia="zh-CN"/>
        </w:rPr>
        <w:t>תוס' שבת</w:t>
      </w:r>
      <w:r w:rsidRPr="0019052D">
        <w:rPr>
          <w:rFonts w:ascii="Times New Roman" w:eastAsia="SimSun" w:hAnsi="Times New Roman" w:cs="Times New Roman" w:hint="cs"/>
          <w:sz w:val="24"/>
          <w:szCs w:val="24"/>
          <w:rtl/>
          <w:lang w:eastAsia="zh-CN"/>
        </w:rPr>
        <w:t xml:space="preserve"> (סי' של"ג ס"ק ו').</w:t>
      </w:r>
    </w:p>
    <w:p w14:paraId="40120288" w14:textId="4A01E80C" w:rsidR="003B16E0" w:rsidRPr="003B16E0" w:rsidRDefault="003B16E0" w:rsidP="003B16E0">
      <w:pPr>
        <w:widowControl w:val="0"/>
        <w:numPr>
          <w:ilvl w:val="3"/>
          <w:numId w:val="2"/>
        </w:numPr>
        <w:spacing w:after="0" w:line="240" w:lineRule="auto"/>
        <w:jc w:val="both"/>
        <w:textAlignment w:val="baseline"/>
        <w:rPr>
          <w:rFonts w:ascii="Times New Roman" w:eastAsia="SimSun" w:hAnsi="Times New Roman" w:cs="Times New Roman"/>
          <w:sz w:val="24"/>
          <w:szCs w:val="24"/>
          <w:rtl/>
          <w:lang w:eastAsia="zh-CN"/>
        </w:rPr>
      </w:pPr>
      <w:r w:rsidRPr="003B16E0">
        <w:rPr>
          <w:rFonts w:ascii="Times New Roman" w:eastAsia="SimSun" w:hAnsi="Times New Roman" w:cs="Times New Roman"/>
          <w:sz w:val="24"/>
          <w:szCs w:val="24"/>
          <w:u w:val="single"/>
          <w:rtl/>
          <w:lang w:eastAsia="zh-CN"/>
        </w:rPr>
        <w:t>א"ר</w:t>
      </w:r>
      <w:r w:rsidRPr="003B16E0">
        <w:rPr>
          <w:rFonts w:ascii="Times New Roman" w:eastAsia="SimSun" w:hAnsi="Times New Roman" w:cs="Times New Roman"/>
          <w:sz w:val="24"/>
          <w:szCs w:val="24"/>
          <w:rtl/>
          <w:lang w:eastAsia="zh-CN"/>
        </w:rPr>
        <w:t xml:space="preserve"> (</w:t>
      </w:r>
      <w:r w:rsidRPr="0019052D">
        <w:rPr>
          <w:rFonts w:ascii="Times New Roman" w:eastAsia="SimSun" w:hAnsi="Times New Roman" w:cs="Times New Roman" w:hint="cs"/>
          <w:sz w:val="24"/>
          <w:szCs w:val="24"/>
          <w:rtl/>
          <w:lang w:eastAsia="zh-CN"/>
        </w:rPr>
        <w:t>סי' של"ג</w:t>
      </w:r>
      <w:r w:rsidRPr="003B16E0">
        <w:rPr>
          <w:rFonts w:ascii="Times New Roman" w:eastAsia="SimSun" w:hAnsi="Times New Roman" w:cs="Times New Roman"/>
          <w:sz w:val="24"/>
          <w:szCs w:val="24"/>
          <w:rtl/>
          <w:lang w:eastAsia="zh-CN"/>
        </w:rPr>
        <w:t xml:space="preserve"> ס"ק ה') – "אפילו לחביריו וכו'. נ"ל [ד]כיון למ"ש הט"ז [סק"ב] דהמזמן חביריו לבוא אצלו לכבוד אורח שיש לו, הוא בכלל אורח לענין זה".</w:t>
      </w:r>
    </w:p>
    <w:p w14:paraId="7E1CCBDB" w14:textId="2F57D3C2" w:rsidR="0019052D" w:rsidRPr="0019052D" w:rsidRDefault="003B16E0" w:rsidP="003B16E0">
      <w:pPr>
        <w:widowControl w:val="0"/>
        <w:numPr>
          <w:ilvl w:val="3"/>
          <w:numId w:val="2"/>
        </w:numPr>
        <w:spacing w:after="0" w:line="240" w:lineRule="auto"/>
        <w:jc w:val="both"/>
        <w:textAlignment w:val="baseline"/>
        <w:rPr>
          <w:rFonts w:ascii="Times New Roman" w:eastAsia="SimSun" w:hAnsi="Times New Roman" w:cs="Times New Roman"/>
          <w:sz w:val="24"/>
          <w:szCs w:val="24"/>
          <w:u w:val="single"/>
          <w:lang w:eastAsia="zh-CN"/>
        </w:rPr>
      </w:pPr>
      <w:r w:rsidRPr="003B16E0">
        <w:rPr>
          <w:rFonts w:ascii="Times New Roman" w:eastAsia="SimSun" w:hAnsi="Times New Roman" w:cs="Times New Roman"/>
          <w:sz w:val="24"/>
          <w:szCs w:val="24"/>
          <w:u w:val="single"/>
          <w:rtl/>
          <w:lang w:eastAsia="zh-CN"/>
        </w:rPr>
        <w:t>בא"ה</w:t>
      </w:r>
      <w:r w:rsidRPr="003B16E0">
        <w:rPr>
          <w:rFonts w:ascii="Times New Roman" w:eastAsia="SimSun" w:hAnsi="Times New Roman" w:cs="Times New Roman"/>
          <w:sz w:val="24"/>
          <w:szCs w:val="24"/>
          <w:rtl/>
          <w:lang w:eastAsia="zh-CN"/>
        </w:rPr>
        <w:t xml:space="preserve"> (</w:t>
      </w:r>
      <w:r w:rsidRPr="0019052D">
        <w:rPr>
          <w:rFonts w:ascii="Times New Roman" w:eastAsia="SimSun" w:hAnsi="Times New Roman" w:cs="Times New Roman" w:hint="cs"/>
          <w:sz w:val="24"/>
          <w:szCs w:val="24"/>
          <w:rtl/>
          <w:lang w:eastAsia="zh-CN"/>
        </w:rPr>
        <w:t>או"ח סי' של"ג</w:t>
      </w:r>
      <w:r w:rsidRPr="003B16E0">
        <w:rPr>
          <w:rFonts w:ascii="Times New Roman" w:eastAsia="SimSun" w:hAnsi="Times New Roman" w:cs="Times New Roman"/>
          <w:sz w:val="24"/>
          <w:szCs w:val="24"/>
          <w:rtl/>
          <w:lang w:eastAsia="zh-CN"/>
        </w:rPr>
        <w:t xml:space="preserve"> ס"ק ב') – "וכתב ט"ז פשוט שאין בכלל זה המזמן חבירו לבא אצלו לכבוד אורח הבא אצלו שגם חבירו בכלל אורח לענין זה ע"ש".</w:t>
      </w:r>
    </w:p>
    <w:p w14:paraId="31C5835A" w14:textId="77777777" w:rsidR="0019052D" w:rsidRPr="0019052D" w:rsidRDefault="0019052D" w:rsidP="0019052D">
      <w:pPr>
        <w:widowControl w:val="0"/>
        <w:numPr>
          <w:ilvl w:val="3"/>
          <w:numId w:val="2"/>
        </w:numPr>
        <w:spacing w:after="0" w:line="240" w:lineRule="auto"/>
        <w:jc w:val="both"/>
        <w:textAlignment w:val="baseline"/>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u w:val="single"/>
          <w:rtl/>
          <w:lang w:eastAsia="zh-CN"/>
        </w:rPr>
        <w:t>שלחן שלמה</w:t>
      </w:r>
      <w:r w:rsidRPr="0019052D">
        <w:rPr>
          <w:rFonts w:ascii="Times New Roman" w:eastAsia="SimSun" w:hAnsi="Times New Roman" w:cs="Times New Roman" w:hint="cs"/>
          <w:sz w:val="24"/>
          <w:szCs w:val="24"/>
          <w:rtl/>
          <w:lang w:eastAsia="zh-CN"/>
        </w:rPr>
        <w:t xml:space="preserve"> (או"ח סי' של"ג סעי' א') - לשונו מובא לעיל.</w:t>
      </w:r>
    </w:p>
    <w:p w14:paraId="014CD1AA" w14:textId="77777777" w:rsidR="0019052D" w:rsidRPr="0019052D" w:rsidRDefault="0019052D" w:rsidP="0019052D">
      <w:pPr>
        <w:widowControl w:val="0"/>
        <w:numPr>
          <w:ilvl w:val="3"/>
          <w:numId w:val="2"/>
        </w:numPr>
        <w:spacing w:after="0" w:line="240" w:lineRule="auto"/>
        <w:jc w:val="both"/>
        <w:textAlignment w:val="baseline"/>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u w:val="single"/>
          <w:rtl/>
          <w:lang w:eastAsia="zh-CN"/>
        </w:rPr>
        <w:t>גר"ז</w:t>
      </w:r>
      <w:r w:rsidRPr="0019052D">
        <w:rPr>
          <w:rFonts w:ascii="Times New Roman" w:eastAsia="SimSun" w:hAnsi="Times New Roman" w:cs="Times New Roman" w:hint="cs"/>
          <w:sz w:val="24"/>
          <w:szCs w:val="24"/>
          <w:rtl/>
          <w:lang w:eastAsia="zh-CN"/>
        </w:rPr>
        <w:t xml:space="preserve"> (או"ח סי' של"ג סעי' ו') – "אלא אם כן זימנו לבא אצלו לכבוד האורח שיש לו שאז גם חבירו בכלל אורח לענין זה".</w:t>
      </w:r>
    </w:p>
    <w:p w14:paraId="7B14228C" w14:textId="77777777" w:rsidR="0019052D" w:rsidRPr="0019052D" w:rsidRDefault="0019052D" w:rsidP="0019052D">
      <w:pPr>
        <w:widowControl w:val="0"/>
        <w:numPr>
          <w:ilvl w:val="3"/>
          <w:numId w:val="2"/>
        </w:numPr>
        <w:spacing w:after="0" w:line="240" w:lineRule="auto"/>
        <w:jc w:val="both"/>
        <w:textAlignment w:val="baseline"/>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u w:val="single"/>
          <w:rtl/>
          <w:lang w:eastAsia="zh-CN"/>
        </w:rPr>
        <w:t>מ"ב</w:t>
      </w:r>
      <w:r w:rsidRPr="0019052D">
        <w:rPr>
          <w:rFonts w:ascii="Times New Roman" w:eastAsia="SimSun" w:hAnsi="Times New Roman" w:cs="Times New Roman" w:hint="cs"/>
          <w:sz w:val="24"/>
          <w:szCs w:val="24"/>
          <w:rtl/>
          <w:lang w:eastAsia="zh-CN"/>
        </w:rPr>
        <w:t xml:space="preserve"> (סי' של"ג ס"ק ט', עי' שעה"צ ס"ק ח') – "ומ"מ אם מזמין חבירו שיבוא לכבוד האורח אז גם הוא נחשב כאורח לענין דשרי לפנות בשבילו".</w:t>
      </w:r>
    </w:p>
    <w:p w14:paraId="4E7E531D" w14:textId="77777777" w:rsidR="0019052D" w:rsidRPr="0019052D" w:rsidRDefault="0019052D" w:rsidP="0019052D">
      <w:pPr>
        <w:widowControl w:val="0"/>
        <w:numPr>
          <w:ilvl w:val="3"/>
          <w:numId w:val="2"/>
        </w:numPr>
        <w:spacing w:after="0" w:line="240" w:lineRule="auto"/>
        <w:jc w:val="both"/>
        <w:textAlignment w:val="baseline"/>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u w:val="single"/>
          <w:rtl/>
          <w:lang w:eastAsia="zh-CN"/>
        </w:rPr>
        <w:t>ערה"ש</w:t>
      </w:r>
      <w:r w:rsidRPr="0019052D">
        <w:rPr>
          <w:rFonts w:ascii="Times New Roman" w:eastAsia="SimSun" w:hAnsi="Times New Roman" w:cs="Times New Roman" w:hint="cs"/>
          <w:sz w:val="24"/>
          <w:szCs w:val="24"/>
          <w:rtl/>
          <w:lang w:eastAsia="zh-CN"/>
        </w:rPr>
        <w:t xml:space="preserve"> (או"ח סי' של"ג סעי' ה') – "וכשזימן חבירו לכבוד האורח שאצלו מקרי סעודת מצוה [ט"ז]".</w:t>
      </w:r>
    </w:p>
    <w:p w14:paraId="7236E6C8" w14:textId="77777777" w:rsidR="00D63064" w:rsidRDefault="0019052D" w:rsidP="00D63064">
      <w:pPr>
        <w:widowControl w:val="0"/>
        <w:numPr>
          <w:ilvl w:val="3"/>
          <w:numId w:val="2"/>
        </w:numPr>
        <w:spacing w:after="0" w:line="240" w:lineRule="auto"/>
        <w:jc w:val="both"/>
        <w:textAlignment w:val="baseline"/>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u w:val="single"/>
          <w:rtl/>
          <w:lang w:eastAsia="zh-CN"/>
        </w:rPr>
        <w:t>כה"ח</w:t>
      </w:r>
      <w:r w:rsidRPr="0019052D">
        <w:rPr>
          <w:rFonts w:ascii="Times New Roman" w:eastAsia="SimSun" w:hAnsi="Times New Roman" w:cs="Times New Roman" w:hint="cs"/>
          <w:sz w:val="24"/>
          <w:szCs w:val="24"/>
          <w:rtl/>
          <w:lang w:eastAsia="zh-CN"/>
        </w:rPr>
        <w:t xml:space="preserve"> (או"ח סי' של"ג ס"ק י"א, ס"ק י"ב).</w:t>
      </w:r>
    </w:p>
    <w:p w14:paraId="422F2F04" w14:textId="77777777" w:rsidR="00D63064" w:rsidRPr="00D63064" w:rsidRDefault="00D63064" w:rsidP="00D63064">
      <w:pPr>
        <w:widowControl w:val="0"/>
        <w:spacing w:after="0" w:line="240" w:lineRule="auto"/>
        <w:jc w:val="both"/>
        <w:textAlignment w:val="baseline"/>
        <w:rPr>
          <w:rFonts w:ascii="Times New Roman" w:eastAsia="SimSun" w:hAnsi="Times New Roman" w:cs="Times New Roman"/>
          <w:sz w:val="24"/>
          <w:szCs w:val="24"/>
          <w:lang w:eastAsia="zh-CN"/>
        </w:rPr>
      </w:pPr>
    </w:p>
    <w:p w14:paraId="5097AF2B" w14:textId="08FAF455" w:rsidR="00D63064" w:rsidRDefault="0019052D" w:rsidP="00D63064">
      <w:pPr>
        <w:widowControl w:val="0"/>
        <w:numPr>
          <w:ilvl w:val="0"/>
          <w:numId w:val="2"/>
        </w:numPr>
        <w:tabs>
          <w:tab w:val="clear" w:pos="142"/>
        </w:tabs>
        <w:spacing w:after="0" w:line="240" w:lineRule="auto"/>
        <w:jc w:val="both"/>
        <w:textAlignment w:val="baseline"/>
        <w:rPr>
          <w:rFonts w:ascii="Times New Roman" w:eastAsia="SimSun" w:hAnsi="Times New Roman" w:cs="Times New Roman"/>
          <w:sz w:val="24"/>
          <w:szCs w:val="24"/>
          <w:lang w:eastAsia="zh-CN"/>
        </w:rPr>
      </w:pPr>
      <w:bookmarkStart w:id="0" w:name="_Hlk55488045"/>
      <w:r w:rsidRPr="00D63064">
        <w:rPr>
          <w:rFonts w:ascii="Times New Roman" w:eastAsia="SimSun" w:hAnsi="Times New Roman" w:cs="Times New Roman" w:hint="cs"/>
          <w:color w:val="000000"/>
          <w:sz w:val="28"/>
          <w:szCs w:val="28"/>
          <w:u w:val="single"/>
          <w:rtl/>
          <w:lang w:eastAsia="zh-CN"/>
        </w:rPr>
        <w:t>לכבוד אורחים</w:t>
      </w:r>
      <w:r w:rsidR="0067297D">
        <w:rPr>
          <w:rFonts w:ascii="Times New Roman" w:eastAsia="Times New Roman" w:hAnsi="Times New Roman" w:cs="Times New Roman" w:hint="cs"/>
          <w:color w:val="000000"/>
          <w:sz w:val="28"/>
          <w:szCs w:val="28"/>
          <w:u w:val="single"/>
          <w:rtl/>
        </w:rPr>
        <w:t>:</w:t>
      </w:r>
      <w:r w:rsidRPr="00D63064">
        <w:rPr>
          <w:rFonts w:ascii="Times New Roman" w:eastAsia="Times New Roman" w:hAnsi="Times New Roman" w:cs="Times New Roman" w:hint="cs"/>
          <w:color w:val="000000"/>
          <w:sz w:val="28"/>
          <w:szCs w:val="28"/>
          <w:u w:val="single"/>
          <w:rtl/>
        </w:rPr>
        <w:t xml:space="preserve"> </w:t>
      </w:r>
      <w:r w:rsidRPr="00D63064">
        <w:rPr>
          <w:rFonts w:ascii="Times New Roman" w:eastAsia="SimSun" w:hAnsi="Times New Roman" w:cs="Times New Roman" w:hint="cs"/>
          <w:color w:val="000000"/>
          <w:sz w:val="28"/>
          <w:szCs w:val="28"/>
          <w:u w:val="single"/>
          <w:rtl/>
          <w:lang w:eastAsia="zh-CN"/>
        </w:rPr>
        <w:t>בזמן שמקילים ביו"ד</w:t>
      </w:r>
      <w:bookmarkEnd w:id="0"/>
      <w:r w:rsidRPr="00D63064">
        <w:rPr>
          <w:rFonts w:ascii="Times New Roman" w:eastAsia="SimSun" w:hAnsi="Times New Roman" w:cs="Times New Roman" w:hint="cs"/>
          <w:color w:val="000000"/>
          <w:sz w:val="28"/>
          <w:szCs w:val="28"/>
          <w:u w:val="single"/>
          <w:rtl/>
          <w:lang w:eastAsia="zh-CN"/>
        </w:rPr>
        <w:t xml:space="preserve"> [כמו הפמ"ר, או טירחא בשבת]</w:t>
      </w:r>
      <w:r w:rsidRPr="00D63064">
        <w:rPr>
          <w:rFonts w:ascii="Times New Roman" w:eastAsia="SimSun" w:hAnsi="Times New Roman" w:cs="Times New Roman" w:hint="cs"/>
          <w:color w:val="000000"/>
          <w:sz w:val="24"/>
          <w:szCs w:val="24"/>
          <w:rtl/>
          <w:lang w:eastAsia="zh-CN"/>
        </w:rPr>
        <w:t>.</w:t>
      </w:r>
    </w:p>
    <w:p w14:paraId="2B6BE0FF" w14:textId="77777777" w:rsidR="00D63064" w:rsidRDefault="0019052D" w:rsidP="00D63064">
      <w:pPr>
        <w:widowControl w:val="0"/>
        <w:numPr>
          <w:ilvl w:val="1"/>
          <w:numId w:val="2"/>
        </w:numPr>
        <w:spacing w:after="0" w:line="240" w:lineRule="auto"/>
        <w:jc w:val="both"/>
        <w:textAlignment w:val="baseline"/>
        <w:rPr>
          <w:rFonts w:ascii="Times New Roman" w:eastAsia="SimSun" w:hAnsi="Times New Roman" w:cs="Times New Roman"/>
          <w:sz w:val="24"/>
          <w:szCs w:val="24"/>
          <w:lang w:eastAsia="zh-CN"/>
        </w:rPr>
      </w:pPr>
      <w:r w:rsidRPr="00D63064">
        <w:rPr>
          <w:rFonts w:ascii="Times New Roman" w:eastAsia="SimSun" w:hAnsi="Times New Roman" w:cs="Times New Roman" w:hint="cs"/>
          <w:b/>
          <w:bCs/>
          <w:sz w:val="24"/>
          <w:szCs w:val="24"/>
          <w:rtl/>
          <w:lang w:eastAsia="zh-CN"/>
        </w:rPr>
        <w:t>המנהג לומר להם הטעם שמפני מה הוא מיקל לו</w:t>
      </w:r>
      <w:r w:rsidRPr="00D63064">
        <w:rPr>
          <w:rFonts w:ascii="Times New Roman" w:eastAsia="SimSun" w:hAnsi="Times New Roman" w:cs="Times New Roman" w:hint="cs"/>
          <w:b/>
          <w:i/>
          <w:sz w:val="24"/>
          <w:szCs w:val="24"/>
          <w:rtl/>
          <w:lang w:eastAsia="zh-CN"/>
        </w:rPr>
        <w:t>.</w:t>
      </w:r>
    </w:p>
    <w:p w14:paraId="073009C2" w14:textId="77777777" w:rsidR="00D63064" w:rsidRDefault="0019052D" w:rsidP="00D63064">
      <w:pPr>
        <w:widowControl w:val="0"/>
        <w:numPr>
          <w:ilvl w:val="2"/>
          <w:numId w:val="2"/>
        </w:numPr>
        <w:spacing w:after="0" w:line="240" w:lineRule="auto"/>
        <w:jc w:val="both"/>
        <w:textAlignment w:val="baseline"/>
        <w:rPr>
          <w:rFonts w:ascii="Times New Roman" w:eastAsia="SimSun" w:hAnsi="Times New Roman" w:cs="Times New Roman"/>
          <w:sz w:val="24"/>
          <w:szCs w:val="24"/>
          <w:lang w:eastAsia="zh-CN"/>
        </w:rPr>
      </w:pPr>
      <w:r w:rsidRPr="00D63064">
        <w:rPr>
          <w:rFonts w:ascii="Times New Roman" w:eastAsia="SimSun" w:hAnsi="Times New Roman" w:cs="Times New Roman" w:hint="cs"/>
          <w:b/>
          <w:i/>
          <w:sz w:val="24"/>
          <w:szCs w:val="24"/>
          <w:u w:val="single"/>
          <w:rtl/>
          <w:lang w:eastAsia="zh-CN"/>
        </w:rPr>
        <w:t>מהר"י מינץ</w:t>
      </w:r>
      <w:r w:rsidRPr="00D63064">
        <w:rPr>
          <w:rFonts w:ascii="Times New Roman" w:eastAsia="SimSun" w:hAnsi="Times New Roman" w:cs="Times New Roman" w:hint="cs"/>
          <w:b/>
          <w:i/>
          <w:sz w:val="24"/>
          <w:szCs w:val="24"/>
          <w:rtl/>
          <w:lang w:eastAsia="zh-CN"/>
        </w:rPr>
        <w:t xml:space="preserve"> (סי' ט"ו ד"ה אשר) – "אשר שאלת מע"ש ידע כ"ת עשיר מידי שבת בשבתו ועני כל ימות השנה שוין. והוא כי לפעמים תמצא גאון שאוסר דבר נגד דעתו מטעם או מסיבה מה אבל דעתו נוטה שהוא היתר גמור אז אם בא מעשה לידו והשואל עני או אם הוא ע"ש וסמוך לשבת אפילו הוא עשיר כבוד שבת משויהו לדין עני ומתיר לו ומ"מ המנהג לומר להם הטעם לזה מפני עניו ולזה מפני כבוד שבת כדי שלא יתמהו שלפעמי' אוסר ולפעמי' מתיר".</w:t>
      </w:r>
    </w:p>
    <w:p w14:paraId="54307E2C" w14:textId="6A8A407B" w:rsidR="00D63064" w:rsidRDefault="0019052D" w:rsidP="00D63064">
      <w:pPr>
        <w:widowControl w:val="0"/>
        <w:numPr>
          <w:ilvl w:val="2"/>
          <w:numId w:val="2"/>
        </w:numPr>
        <w:spacing w:after="0" w:line="240" w:lineRule="auto"/>
        <w:jc w:val="both"/>
        <w:textAlignment w:val="baseline"/>
        <w:rPr>
          <w:rFonts w:ascii="Times New Roman" w:eastAsia="SimSun" w:hAnsi="Times New Roman" w:cs="Times New Roman"/>
          <w:sz w:val="24"/>
          <w:szCs w:val="24"/>
          <w:lang w:eastAsia="zh-CN"/>
        </w:rPr>
      </w:pPr>
      <w:r w:rsidRPr="00D63064">
        <w:rPr>
          <w:rFonts w:ascii="Times New Roman" w:eastAsia="SimSun" w:hAnsi="Times New Roman" w:cs="Times New Roman" w:hint="cs"/>
          <w:sz w:val="24"/>
          <w:szCs w:val="24"/>
          <w:u w:val="single"/>
          <w:rtl/>
          <w:lang w:eastAsia="zh-CN"/>
        </w:rPr>
        <w:t>ט"ז</w:t>
      </w:r>
      <w:r w:rsidRPr="00D63064">
        <w:rPr>
          <w:rFonts w:ascii="Times New Roman" w:eastAsia="SimSun" w:hAnsi="Times New Roman" w:cs="Times New Roman" w:hint="cs"/>
          <w:sz w:val="24"/>
          <w:szCs w:val="24"/>
          <w:rtl/>
          <w:lang w:eastAsia="zh-CN"/>
        </w:rPr>
        <w:t xml:space="preserve"> (</w:t>
      </w:r>
      <w:r w:rsidR="00D63064">
        <w:rPr>
          <w:rFonts w:ascii="Times New Roman" w:eastAsia="SimSun" w:hAnsi="Times New Roman" w:cs="Times New Roman" w:hint="cs"/>
          <w:sz w:val="24"/>
          <w:szCs w:val="24"/>
          <w:rtl/>
          <w:lang w:eastAsia="zh-CN"/>
        </w:rPr>
        <w:t xml:space="preserve">יו"ד </w:t>
      </w:r>
      <w:r w:rsidRPr="00D63064">
        <w:rPr>
          <w:rFonts w:ascii="Times New Roman" w:eastAsia="SimSun" w:hAnsi="Times New Roman" w:cs="Times New Roman" w:hint="cs"/>
          <w:sz w:val="24"/>
          <w:szCs w:val="24"/>
          <w:rtl/>
          <w:lang w:eastAsia="zh-CN"/>
        </w:rPr>
        <w:t>סי' צ"ב ס"ק כ"ב) – "כגון בע"ש כו'. בת"ח כלל נ"ה כתב ה"ה לכל צורך גדול כגון לצורך אורחים או הפסד מרובה או לעני כפי ראות עיני המורה עכ"ל וכתוב בתשובת מהר"י מינץ סימן ט"ו דהמנהג לומר להם הטעם שמפני מה הוא מיקל לו כדי שלא יתמהו למה אוסר לפעמים ולפעמים מתיר".</w:t>
      </w:r>
    </w:p>
    <w:p w14:paraId="2531DF57" w14:textId="77777777" w:rsidR="00D63064" w:rsidRDefault="0019052D" w:rsidP="00D63064">
      <w:pPr>
        <w:widowControl w:val="0"/>
        <w:numPr>
          <w:ilvl w:val="2"/>
          <w:numId w:val="2"/>
        </w:numPr>
        <w:spacing w:after="0" w:line="240" w:lineRule="auto"/>
        <w:jc w:val="both"/>
        <w:textAlignment w:val="baseline"/>
        <w:rPr>
          <w:rFonts w:ascii="Times New Roman" w:eastAsia="SimSun" w:hAnsi="Times New Roman" w:cs="Times New Roman"/>
          <w:sz w:val="24"/>
          <w:szCs w:val="24"/>
          <w:lang w:eastAsia="zh-CN"/>
        </w:rPr>
      </w:pPr>
      <w:r w:rsidRPr="00D63064">
        <w:rPr>
          <w:rFonts w:ascii="Times New Roman" w:eastAsia="SimSun" w:hAnsi="Times New Roman" w:cs="Times New Roman" w:hint="cs"/>
          <w:b/>
          <w:i/>
          <w:sz w:val="24"/>
          <w:szCs w:val="24"/>
          <w:u w:val="single"/>
          <w:rtl/>
          <w:lang w:eastAsia="zh-CN"/>
        </w:rPr>
        <w:t>חגורת שמואל</w:t>
      </w:r>
      <w:r w:rsidRPr="00D63064">
        <w:rPr>
          <w:rFonts w:ascii="Times New Roman" w:eastAsia="SimSun" w:hAnsi="Times New Roman" w:cs="Times New Roman" w:hint="cs"/>
          <w:b/>
          <w:i/>
          <w:sz w:val="24"/>
          <w:szCs w:val="24"/>
          <w:rtl/>
          <w:lang w:eastAsia="zh-CN"/>
        </w:rPr>
        <w:t xml:space="preserve"> (סי' צ"ב ס"ק ל"ד) – "ודע שכתב מהר"י מינץ בתשובתו סי' ט"ו דהמנהג לומר להם הטעם שמפני מה הוא מקיל כדי שלא יתמהו למה אוסר לפעמים ולפעמים מתיר ע"ש".</w:t>
      </w:r>
    </w:p>
    <w:p w14:paraId="5EE21FD3" w14:textId="6EFF45E2" w:rsidR="0019052D" w:rsidRDefault="0019052D" w:rsidP="00D63064">
      <w:pPr>
        <w:widowControl w:val="0"/>
        <w:numPr>
          <w:ilvl w:val="2"/>
          <w:numId w:val="2"/>
        </w:numPr>
        <w:spacing w:after="0" w:line="240" w:lineRule="auto"/>
        <w:jc w:val="both"/>
        <w:textAlignment w:val="baseline"/>
        <w:rPr>
          <w:rFonts w:ascii="Times New Roman" w:eastAsia="SimSun" w:hAnsi="Times New Roman" w:cs="Times New Roman"/>
          <w:sz w:val="24"/>
          <w:szCs w:val="24"/>
          <w:lang w:eastAsia="zh-CN"/>
        </w:rPr>
      </w:pPr>
      <w:r w:rsidRPr="00D63064">
        <w:rPr>
          <w:rFonts w:ascii="Times New Roman" w:eastAsia="SimSun" w:hAnsi="Times New Roman" w:cs="Times New Roman" w:hint="cs"/>
          <w:b/>
          <w:i/>
          <w:sz w:val="24"/>
          <w:szCs w:val="24"/>
          <w:u w:val="single"/>
          <w:rtl/>
          <w:lang w:eastAsia="zh-CN"/>
        </w:rPr>
        <w:t>פמ"ג</w:t>
      </w:r>
      <w:r w:rsidRPr="00D63064">
        <w:rPr>
          <w:rFonts w:ascii="Times New Roman" w:eastAsia="SimSun" w:hAnsi="Times New Roman" w:cs="Times New Roman" w:hint="cs"/>
          <w:b/>
          <w:i/>
          <w:sz w:val="24"/>
          <w:szCs w:val="24"/>
          <w:rtl/>
          <w:lang w:eastAsia="zh-CN"/>
        </w:rPr>
        <w:t xml:space="preserve"> (</w:t>
      </w:r>
      <w:r w:rsidR="00D63064">
        <w:rPr>
          <w:rFonts w:ascii="Times New Roman" w:eastAsia="SimSun" w:hAnsi="Times New Roman" w:cs="Times New Roman" w:hint="cs"/>
          <w:b/>
          <w:i/>
          <w:sz w:val="24"/>
          <w:szCs w:val="24"/>
          <w:rtl/>
          <w:lang w:eastAsia="zh-CN"/>
        </w:rPr>
        <w:t xml:space="preserve">יו"ד </w:t>
      </w:r>
      <w:r w:rsidRPr="00D63064">
        <w:rPr>
          <w:rFonts w:ascii="Times New Roman" w:eastAsia="SimSun" w:hAnsi="Times New Roman" w:cs="Times New Roman" w:hint="cs"/>
          <w:b/>
          <w:i/>
          <w:sz w:val="24"/>
          <w:szCs w:val="24"/>
          <w:rtl/>
          <w:lang w:eastAsia="zh-CN"/>
        </w:rPr>
        <w:t>סי' צ"ב מש"ז ס"ק כ"ב) – "ויש לומר לשואלים הטעם מפני מה מיקל לפעמים ופעמים אוסר ט"ז בשם מהר"י מינץ בתשובה ט"ו".</w:t>
      </w:r>
    </w:p>
    <w:p w14:paraId="0E57AAED" w14:textId="77777777" w:rsidR="00D63064" w:rsidRPr="00D63064" w:rsidRDefault="00D63064" w:rsidP="00D63064">
      <w:pPr>
        <w:spacing w:after="0" w:line="240" w:lineRule="auto"/>
        <w:jc w:val="both"/>
        <w:rPr>
          <w:rFonts w:asciiTheme="majorBidi" w:hAnsiTheme="majorBidi" w:cstheme="majorBidi"/>
          <w:color w:val="000000"/>
          <w:sz w:val="24"/>
          <w:szCs w:val="24"/>
        </w:rPr>
      </w:pPr>
    </w:p>
    <w:p w14:paraId="3EACF579" w14:textId="00D1DEA9" w:rsidR="00D63064" w:rsidRPr="00D63064" w:rsidRDefault="00D63064" w:rsidP="00D63064">
      <w:pPr>
        <w:numPr>
          <w:ilvl w:val="1"/>
          <w:numId w:val="2"/>
        </w:numPr>
        <w:tabs>
          <w:tab w:val="left" w:pos="149"/>
        </w:tabs>
        <w:spacing w:after="0" w:line="240" w:lineRule="auto"/>
        <w:jc w:val="both"/>
        <w:rPr>
          <w:rFonts w:asciiTheme="majorBidi" w:hAnsiTheme="majorBidi" w:cstheme="majorBidi"/>
          <w:color w:val="000000"/>
          <w:sz w:val="24"/>
          <w:szCs w:val="24"/>
        </w:rPr>
      </w:pPr>
      <w:r w:rsidRPr="00D63064">
        <w:rPr>
          <w:rFonts w:asciiTheme="majorBidi" w:hAnsiTheme="majorBidi" w:cstheme="majorBidi"/>
          <w:b/>
          <w:bCs/>
          <w:color w:val="000000"/>
          <w:sz w:val="24"/>
          <w:szCs w:val="24"/>
          <w:rtl/>
        </w:rPr>
        <w:t>בזמן שמקילים, אם תלוי רק במצות הכנסת אורחים או תלוי גם בבושה</w:t>
      </w:r>
      <w:r w:rsidRPr="00D63064">
        <w:rPr>
          <w:rFonts w:asciiTheme="majorBidi" w:hAnsiTheme="majorBidi" w:cstheme="majorBidi"/>
          <w:color w:val="000000"/>
          <w:sz w:val="24"/>
          <w:szCs w:val="24"/>
          <w:rtl/>
        </w:rPr>
        <w:t>.</w:t>
      </w:r>
    </w:p>
    <w:p w14:paraId="0C51FCA6" w14:textId="77777777" w:rsidR="00D63064" w:rsidRPr="00D63064" w:rsidRDefault="00D63064" w:rsidP="00D63064">
      <w:pPr>
        <w:numPr>
          <w:ilvl w:val="2"/>
          <w:numId w:val="2"/>
        </w:numPr>
        <w:tabs>
          <w:tab w:val="left" w:pos="149"/>
        </w:tabs>
        <w:spacing w:after="0" w:line="240" w:lineRule="auto"/>
        <w:jc w:val="both"/>
        <w:rPr>
          <w:rFonts w:asciiTheme="majorBidi" w:hAnsiTheme="majorBidi" w:cstheme="majorBidi"/>
          <w:color w:val="000000"/>
          <w:sz w:val="24"/>
          <w:szCs w:val="24"/>
        </w:rPr>
      </w:pPr>
      <w:r w:rsidRPr="00D63064">
        <w:rPr>
          <w:rFonts w:asciiTheme="majorBidi" w:hAnsiTheme="majorBidi" w:cstheme="majorBidi"/>
          <w:color w:val="000000"/>
          <w:sz w:val="24"/>
          <w:szCs w:val="24"/>
          <w:rtl/>
        </w:rPr>
        <w:t>תלוי במצות הכנסת אורחים [מחמיר].</w:t>
      </w:r>
    </w:p>
    <w:p w14:paraId="4056300A" w14:textId="77777777" w:rsidR="00D63064" w:rsidRPr="00D63064" w:rsidRDefault="00D63064" w:rsidP="00D63064">
      <w:pPr>
        <w:numPr>
          <w:ilvl w:val="3"/>
          <w:numId w:val="2"/>
        </w:numPr>
        <w:tabs>
          <w:tab w:val="left" w:pos="149"/>
        </w:tabs>
        <w:spacing w:after="0" w:line="240" w:lineRule="auto"/>
        <w:jc w:val="both"/>
        <w:rPr>
          <w:rFonts w:asciiTheme="majorBidi" w:hAnsiTheme="majorBidi" w:cstheme="majorBidi"/>
          <w:color w:val="000000"/>
          <w:sz w:val="24"/>
          <w:szCs w:val="24"/>
        </w:rPr>
      </w:pPr>
      <w:r w:rsidRPr="00D63064">
        <w:rPr>
          <w:rFonts w:asciiTheme="majorBidi" w:hAnsiTheme="majorBidi" w:cstheme="majorBidi"/>
          <w:sz w:val="24"/>
          <w:szCs w:val="24"/>
          <w:u w:val="single"/>
          <w:rtl/>
        </w:rPr>
        <w:t>תוס' יו"ט</w:t>
      </w:r>
      <w:r w:rsidRPr="00D63064">
        <w:rPr>
          <w:rFonts w:asciiTheme="majorBidi" w:hAnsiTheme="majorBidi" w:cstheme="majorBidi"/>
          <w:sz w:val="24"/>
          <w:szCs w:val="24"/>
          <w:rtl/>
        </w:rPr>
        <w:t xml:space="preserve"> (תורת אשם כלל ט"ו סוף סעי' ג').</w:t>
      </w:r>
    </w:p>
    <w:p w14:paraId="457DD144" w14:textId="77777777" w:rsidR="00D63064" w:rsidRPr="00D63064" w:rsidRDefault="00D63064" w:rsidP="00D63064">
      <w:pPr>
        <w:numPr>
          <w:ilvl w:val="3"/>
          <w:numId w:val="2"/>
        </w:numPr>
        <w:tabs>
          <w:tab w:val="left" w:pos="149"/>
        </w:tabs>
        <w:spacing w:after="0" w:line="240" w:lineRule="auto"/>
        <w:jc w:val="both"/>
        <w:rPr>
          <w:rFonts w:asciiTheme="majorBidi" w:hAnsiTheme="majorBidi" w:cstheme="majorBidi"/>
          <w:color w:val="000000"/>
          <w:sz w:val="24"/>
          <w:szCs w:val="24"/>
        </w:rPr>
      </w:pPr>
      <w:r w:rsidRPr="00D63064">
        <w:rPr>
          <w:rFonts w:asciiTheme="majorBidi" w:hAnsiTheme="majorBidi" w:cstheme="majorBidi"/>
          <w:color w:val="000000"/>
          <w:sz w:val="24"/>
          <w:szCs w:val="24"/>
          <w:u w:val="single"/>
          <w:rtl/>
        </w:rPr>
        <w:t>אנציקלופדיה תלמודית</w:t>
      </w:r>
      <w:r w:rsidRPr="00D63064">
        <w:rPr>
          <w:rFonts w:asciiTheme="majorBidi" w:hAnsiTheme="majorBidi" w:cstheme="majorBidi"/>
          <w:color w:val="000000"/>
          <w:sz w:val="24"/>
          <w:szCs w:val="24"/>
          <w:rtl/>
        </w:rPr>
        <w:t xml:space="preserve"> (כרך י' סוף ערך הפסד מרובה, טור מ"א)</w:t>
      </w:r>
      <w:r w:rsidRPr="00D63064">
        <w:rPr>
          <w:rFonts w:asciiTheme="majorBidi" w:hAnsiTheme="majorBidi" w:cstheme="majorBidi"/>
          <w:sz w:val="24"/>
          <w:szCs w:val="24"/>
          <w:rtl/>
        </w:rPr>
        <w:t>.</w:t>
      </w:r>
    </w:p>
    <w:p w14:paraId="06D1EB2F" w14:textId="77777777" w:rsidR="00D63064" w:rsidRPr="00D63064" w:rsidRDefault="00D63064" w:rsidP="00D63064">
      <w:pPr>
        <w:numPr>
          <w:ilvl w:val="2"/>
          <w:numId w:val="2"/>
        </w:numPr>
        <w:tabs>
          <w:tab w:val="left" w:pos="149"/>
        </w:tabs>
        <w:spacing w:after="0" w:line="240" w:lineRule="auto"/>
        <w:jc w:val="both"/>
        <w:rPr>
          <w:rFonts w:asciiTheme="majorBidi" w:hAnsiTheme="majorBidi" w:cstheme="majorBidi"/>
          <w:color w:val="000000"/>
          <w:sz w:val="24"/>
          <w:szCs w:val="24"/>
        </w:rPr>
      </w:pPr>
      <w:r w:rsidRPr="00D63064">
        <w:rPr>
          <w:rFonts w:asciiTheme="majorBidi" w:hAnsiTheme="majorBidi" w:cstheme="majorBidi"/>
          <w:b/>
          <w:bCs/>
          <w:color w:val="000000"/>
          <w:sz w:val="24"/>
          <w:szCs w:val="24"/>
          <w:rtl/>
        </w:rPr>
        <w:t>ג"כ תלוי בבושה</w:t>
      </w:r>
      <w:r w:rsidRPr="00D63064">
        <w:rPr>
          <w:rFonts w:asciiTheme="majorBidi" w:hAnsiTheme="majorBidi" w:cstheme="majorBidi"/>
          <w:sz w:val="24"/>
          <w:szCs w:val="24"/>
          <w:rtl/>
        </w:rPr>
        <w:t xml:space="preserve"> [מיקל].</w:t>
      </w:r>
    </w:p>
    <w:p w14:paraId="3E381682" w14:textId="77777777" w:rsidR="00D63064" w:rsidRPr="00D63064" w:rsidRDefault="00D63064" w:rsidP="00D63064">
      <w:pPr>
        <w:numPr>
          <w:ilvl w:val="3"/>
          <w:numId w:val="2"/>
        </w:numPr>
        <w:tabs>
          <w:tab w:val="left" w:pos="149"/>
        </w:tabs>
        <w:spacing w:after="0" w:line="240" w:lineRule="auto"/>
        <w:jc w:val="both"/>
        <w:rPr>
          <w:rFonts w:asciiTheme="majorBidi" w:hAnsiTheme="majorBidi" w:cstheme="majorBidi"/>
          <w:color w:val="000000"/>
          <w:sz w:val="24"/>
          <w:szCs w:val="24"/>
        </w:rPr>
      </w:pPr>
      <w:r w:rsidRPr="00D63064">
        <w:rPr>
          <w:rFonts w:asciiTheme="majorBidi" w:hAnsiTheme="majorBidi" w:cstheme="majorBidi"/>
          <w:sz w:val="24"/>
          <w:szCs w:val="24"/>
          <w:u w:val="single"/>
          <w:rtl/>
        </w:rPr>
        <w:t>תורת השלמים</w:t>
      </w:r>
      <w:r w:rsidRPr="00D63064">
        <w:rPr>
          <w:rFonts w:asciiTheme="majorBidi" w:hAnsiTheme="majorBidi" w:cstheme="majorBidi"/>
          <w:sz w:val="24"/>
          <w:szCs w:val="24"/>
          <w:rtl/>
        </w:rPr>
        <w:t xml:space="preserve"> (סולת למנחה כלל ט"ו דין ג') – "ולענ"ד נראה דאפשר לחלק דוקא התם בשבת אין מפנין אלא לדבר מצוה וכל כה"ג ליכא סעודת מצוה וגם ליכא ביוש כולי האי אם אין לו מקום מרווח כל כך משא"כ כאן (בענין הדחה או מליחה) דבעינן כבוד אורחים וכל שזימן חבירו הראוי לכבדו אצלו ואין לו מה יאכל </w:t>
      </w:r>
      <w:r w:rsidRPr="00D63064">
        <w:rPr>
          <w:rFonts w:asciiTheme="majorBidi" w:hAnsiTheme="majorBidi" w:cstheme="majorBidi"/>
          <w:b/>
          <w:bCs/>
          <w:sz w:val="24"/>
          <w:szCs w:val="24"/>
          <w:rtl/>
        </w:rPr>
        <w:t>אין לך זלזול ובושת גדול מזה</w:t>
      </w:r>
      <w:r w:rsidRPr="00D63064">
        <w:rPr>
          <w:rFonts w:asciiTheme="majorBidi" w:hAnsiTheme="majorBidi" w:cstheme="majorBidi"/>
          <w:sz w:val="24"/>
          <w:szCs w:val="24"/>
          <w:rtl/>
        </w:rPr>
        <w:t>".</w:t>
      </w:r>
    </w:p>
    <w:p w14:paraId="08C4480E" w14:textId="77777777" w:rsidR="00D63064" w:rsidRPr="00D63064" w:rsidRDefault="00D63064" w:rsidP="00D63064">
      <w:pPr>
        <w:numPr>
          <w:ilvl w:val="3"/>
          <w:numId w:val="2"/>
        </w:numPr>
        <w:tabs>
          <w:tab w:val="left" w:pos="149"/>
        </w:tabs>
        <w:spacing w:after="0" w:line="240" w:lineRule="auto"/>
        <w:jc w:val="both"/>
        <w:rPr>
          <w:rFonts w:asciiTheme="majorBidi" w:hAnsiTheme="majorBidi" w:cstheme="majorBidi"/>
          <w:color w:val="000000"/>
          <w:sz w:val="24"/>
          <w:szCs w:val="24"/>
        </w:rPr>
      </w:pPr>
      <w:r w:rsidRPr="00D63064">
        <w:rPr>
          <w:rFonts w:asciiTheme="majorBidi" w:hAnsiTheme="majorBidi" w:cstheme="majorBidi"/>
          <w:sz w:val="24"/>
          <w:szCs w:val="24"/>
          <w:u w:val="single"/>
          <w:rtl/>
        </w:rPr>
        <w:t>יד אפרים</w:t>
      </w:r>
      <w:r w:rsidRPr="00D63064">
        <w:rPr>
          <w:rFonts w:asciiTheme="majorBidi" w:hAnsiTheme="majorBidi" w:cstheme="majorBidi"/>
          <w:sz w:val="24"/>
          <w:szCs w:val="24"/>
          <w:rtl/>
        </w:rPr>
        <w:t xml:space="preserve"> (סוף סי' ס"ח) – "וכתב עוד [תורת האשם שם] דלא מיקרי אורחים אלא כשנתארחו בביתו או שזימן אצלו אורחים שנתארחו אצל אחרים, אבל כשזימן חבירו לסעוד לא מיקרי אורחים ולא הוי סעודת מצוה, כמו שכתוב באו"ח סימן של"ג [סעיף א בהגה]. והמחבר [סולת למנחה] שם כתב דאין ראיה משם לכאן, דכיון שזימן חבירו הראוי לכבדו ואין לו מה יאכל אין לך בושת גדול מזה, ועיין חולין דף צ"ד [ע"א] ובבבא בתרא דף צ"ג [ע"ב]".</w:t>
      </w:r>
    </w:p>
    <w:p w14:paraId="6D0CF7DB" w14:textId="77777777" w:rsidR="00D63064" w:rsidRPr="00D63064" w:rsidRDefault="00D63064" w:rsidP="00D63064">
      <w:pPr>
        <w:numPr>
          <w:ilvl w:val="3"/>
          <w:numId w:val="2"/>
        </w:numPr>
        <w:tabs>
          <w:tab w:val="left" w:pos="149"/>
        </w:tabs>
        <w:spacing w:after="0" w:line="240" w:lineRule="auto"/>
        <w:jc w:val="both"/>
        <w:rPr>
          <w:rFonts w:asciiTheme="majorBidi" w:hAnsiTheme="majorBidi" w:cstheme="majorBidi"/>
          <w:color w:val="000000"/>
          <w:sz w:val="24"/>
          <w:szCs w:val="24"/>
        </w:rPr>
      </w:pPr>
      <w:r w:rsidRPr="00D63064">
        <w:rPr>
          <w:rFonts w:asciiTheme="majorBidi" w:hAnsiTheme="majorBidi" w:cstheme="majorBidi"/>
          <w:sz w:val="24"/>
          <w:szCs w:val="24"/>
          <w:u w:val="single"/>
          <w:rtl/>
        </w:rPr>
        <w:t>זבחי צדק</w:t>
      </w:r>
      <w:r w:rsidRPr="00D63064">
        <w:rPr>
          <w:rFonts w:asciiTheme="majorBidi" w:hAnsiTheme="majorBidi" w:cstheme="majorBidi"/>
          <w:sz w:val="24"/>
          <w:szCs w:val="24"/>
          <w:rtl/>
        </w:rPr>
        <w:t xml:space="preserve"> (סי' ס"ט ס"ק ס"ח, </w:t>
      </w:r>
      <w:r w:rsidRPr="00D63064">
        <w:rPr>
          <w:rFonts w:asciiTheme="majorBidi" w:hAnsiTheme="majorBidi" w:cstheme="majorBidi"/>
          <w:color w:val="000000"/>
          <w:sz w:val="24"/>
          <w:szCs w:val="24"/>
          <w:rtl/>
        </w:rPr>
        <w:t>ריש סי' ל"ה דיני הפמ"ר אות י"א</w:t>
      </w:r>
      <w:r w:rsidRPr="00D63064">
        <w:rPr>
          <w:rFonts w:asciiTheme="majorBidi" w:hAnsiTheme="majorBidi" w:cstheme="majorBidi"/>
          <w:sz w:val="24"/>
          <w:szCs w:val="24"/>
          <w:rtl/>
        </w:rPr>
        <w:t>).</w:t>
      </w:r>
    </w:p>
    <w:p w14:paraId="258D844C" w14:textId="77777777" w:rsidR="00D63064" w:rsidRPr="00D63064" w:rsidRDefault="00D63064" w:rsidP="00D63064">
      <w:pPr>
        <w:numPr>
          <w:ilvl w:val="3"/>
          <w:numId w:val="2"/>
        </w:numPr>
        <w:tabs>
          <w:tab w:val="left" w:pos="149"/>
        </w:tabs>
        <w:spacing w:after="0" w:line="240" w:lineRule="auto"/>
        <w:jc w:val="both"/>
        <w:rPr>
          <w:rFonts w:asciiTheme="majorBidi" w:hAnsiTheme="majorBidi" w:cstheme="majorBidi"/>
          <w:color w:val="000000"/>
          <w:sz w:val="24"/>
          <w:szCs w:val="24"/>
        </w:rPr>
      </w:pPr>
      <w:r w:rsidRPr="00D63064">
        <w:rPr>
          <w:rFonts w:asciiTheme="majorBidi" w:hAnsiTheme="majorBidi" w:cstheme="majorBidi"/>
          <w:sz w:val="24"/>
          <w:szCs w:val="24"/>
          <w:u w:val="single"/>
          <w:rtl/>
        </w:rPr>
        <w:t>מקדש מעט</w:t>
      </w:r>
      <w:r w:rsidRPr="00D63064">
        <w:rPr>
          <w:rFonts w:asciiTheme="majorBidi" w:hAnsiTheme="majorBidi" w:cstheme="majorBidi"/>
          <w:sz w:val="24"/>
          <w:szCs w:val="24"/>
          <w:rtl/>
        </w:rPr>
        <w:t xml:space="preserve"> (על דעת קדושים סוף סי' כ"ט כללי הפמ"ר ד"ה כתב הש"ך).</w:t>
      </w:r>
    </w:p>
    <w:p w14:paraId="41191547" w14:textId="77777777" w:rsidR="00D63064" w:rsidRPr="00D63064" w:rsidRDefault="00D63064" w:rsidP="00D63064">
      <w:pPr>
        <w:numPr>
          <w:ilvl w:val="3"/>
          <w:numId w:val="2"/>
        </w:numPr>
        <w:tabs>
          <w:tab w:val="left" w:pos="149"/>
        </w:tabs>
        <w:spacing w:after="0" w:line="240" w:lineRule="auto"/>
        <w:jc w:val="both"/>
        <w:rPr>
          <w:rFonts w:asciiTheme="majorBidi" w:hAnsiTheme="majorBidi" w:cstheme="majorBidi"/>
          <w:color w:val="000000"/>
          <w:sz w:val="24"/>
          <w:szCs w:val="24"/>
        </w:rPr>
      </w:pPr>
      <w:r w:rsidRPr="00D63064">
        <w:rPr>
          <w:rFonts w:asciiTheme="majorBidi" w:hAnsiTheme="majorBidi" w:cstheme="majorBidi"/>
          <w:sz w:val="24"/>
          <w:szCs w:val="24"/>
          <w:u w:val="single"/>
          <w:rtl/>
        </w:rPr>
        <w:t>דעת תורה</w:t>
      </w:r>
      <w:r w:rsidRPr="00D63064">
        <w:rPr>
          <w:rFonts w:asciiTheme="majorBidi" w:hAnsiTheme="majorBidi" w:cstheme="majorBidi"/>
          <w:sz w:val="24"/>
          <w:szCs w:val="24"/>
          <w:rtl/>
        </w:rPr>
        <w:t xml:space="preserve"> (או"ח סי' של"ג סעי' א') – "עמג"א סי' תק"י סקי"ז ומה"ש שם דאם כבר זימן יש להקל, ועפמ"ג בא"א סי' ש"ז סק"ז. ועי' בהגהת רב"פ ליו"ד סי' רמ"ב. ופתחי תשובה יו"ד סי' ס"ט סקי"ב. וביד אפרים שם סי' ס"ח סעיף י"א".</w:t>
      </w:r>
    </w:p>
    <w:p w14:paraId="7A520B13" w14:textId="77777777" w:rsidR="00D63064" w:rsidRPr="00D63064" w:rsidRDefault="00D63064" w:rsidP="00D63064">
      <w:pPr>
        <w:numPr>
          <w:ilvl w:val="3"/>
          <w:numId w:val="2"/>
        </w:numPr>
        <w:tabs>
          <w:tab w:val="left" w:pos="149"/>
        </w:tabs>
        <w:spacing w:after="0" w:line="240" w:lineRule="auto"/>
        <w:jc w:val="both"/>
        <w:rPr>
          <w:rFonts w:asciiTheme="majorBidi" w:hAnsiTheme="majorBidi" w:cstheme="majorBidi"/>
          <w:color w:val="000000"/>
          <w:sz w:val="24"/>
          <w:szCs w:val="24"/>
        </w:rPr>
      </w:pPr>
      <w:r w:rsidRPr="00D63064">
        <w:rPr>
          <w:rFonts w:asciiTheme="majorBidi" w:hAnsiTheme="majorBidi" w:cstheme="majorBidi"/>
          <w:sz w:val="24"/>
          <w:szCs w:val="24"/>
          <w:rtl/>
        </w:rPr>
        <w:t xml:space="preserve">הג' </w:t>
      </w:r>
      <w:r w:rsidRPr="00D63064">
        <w:rPr>
          <w:rFonts w:asciiTheme="majorBidi" w:hAnsiTheme="majorBidi" w:cstheme="majorBidi"/>
          <w:sz w:val="24"/>
          <w:szCs w:val="24"/>
          <w:u w:val="single"/>
          <w:rtl/>
        </w:rPr>
        <w:t>אמרי ברוך</w:t>
      </w:r>
      <w:r w:rsidRPr="00D63064">
        <w:rPr>
          <w:rFonts w:asciiTheme="majorBidi" w:hAnsiTheme="majorBidi" w:cstheme="majorBidi"/>
          <w:sz w:val="24"/>
          <w:szCs w:val="24"/>
          <w:rtl/>
        </w:rPr>
        <w:t xml:space="preserve"> (סי' רמ"ב).</w:t>
      </w:r>
    </w:p>
    <w:p w14:paraId="387FC047" w14:textId="77777777" w:rsidR="00D63064" w:rsidRPr="00D63064" w:rsidRDefault="00D63064" w:rsidP="00D63064">
      <w:pPr>
        <w:numPr>
          <w:ilvl w:val="3"/>
          <w:numId w:val="2"/>
        </w:numPr>
        <w:tabs>
          <w:tab w:val="left" w:pos="149"/>
        </w:tabs>
        <w:spacing w:after="0" w:line="240" w:lineRule="auto"/>
        <w:jc w:val="both"/>
        <w:rPr>
          <w:rFonts w:asciiTheme="majorBidi" w:hAnsiTheme="majorBidi" w:cstheme="majorBidi"/>
          <w:color w:val="000000"/>
          <w:sz w:val="24"/>
          <w:szCs w:val="24"/>
        </w:rPr>
      </w:pPr>
      <w:r w:rsidRPr="00D63064">
        <w:rPr>
          <w:rFonts w:asciiTheme="majorBidi" w:hAnsiTheme="majorBidi" w:cstheme="majorBidi"/>
          <w:color w:val="000000"/>
          <w:sz w:val="24"/>
          <w:szCs w:val="24"/>
          <w:u w:val="single"/>
          <w:rtl/>
        </w:rPr>
        <w:t>כה"ח</w:t>
      </w:r>
      <w:r w:rsidRPr="00D63064">
        <w:rPr>
          <w:rFonts w:asciiTheme="majorBidi" w:hAnsiTheme="majorBidi" w:cstheme="majorBidi"/>
          <w:color w:val="000000"/>
          <w:sz w:val="24"/>
          <w:szCs w:val="24"/>
          <w:rtl/>
        </w:rPr>
        <w:t xml:space="preserve"> (</w:t>
      </w:r>
      <w:r w:rsidRPr="00D63064">
        <w:rPr>
          <w:rFonts w:asciiTheme="majorBidi" w:hAnsiTheme="majorBidi" w:cstheme="majorBidi"/>
          <w:sz w:val="24"/>
          <w:szCs w:val="24"/>
          <w:rtl/>
        </w:rPr>
        <w:t>סי' ס"ט</w:t>
      </w:r>
      <w:r w:rsidRPr="00D63064">
        <w:rPr>
          <w:rFonts w:asciiTheme="majorBidi" w:hAnsiTheme="majorBidi" w:cstheme="majorBidi"/>
          <w:color w:val="000000"/>
          <w:sz w:val="24"/>
          <w:szCs w:val="24"/>
          <w:rtl/>
        </w:rPr>
        <w:t xml:space="preserve"> ס"ק צ"ד, סוף סי' ל' דיני הפמ"ר אות י"א).</w:t>
      </w:r>
    </w:p>
    <w:p w14:paraId="18003EAF" w14:textId="77777777" w:rsidR="00D63064" w:rsidRPr="00D63064" w:rsidRDefault="00D63064" w:rsidP="00D63064">
      <w:pPr>
        <w:numPr>
          <w:ilvl w:val="3"/>
          <w:numId w:val="2"/>
        </w:numPr>
        <w:tabs>
          <w:tab w:val="left" w:pos="149"/>
        </w:tabs>
        <w:spacing w:after="0" w:line="240" w:lineRule="auto"/>
        <w:jc w:val="both"/>
        <w:rPr>
          <w:rFonts w:asciiTheme="majorBidi" w:hAnsiTheme="majorBidi" w:cstheme="majorBidi"/>
          <w:color w:val="000000"/>
          <w:sz w:val="24"/>
          <w:szCs w:val="24"/>
        </w:rPr>
      </w:pPr>
      <w:r w:rsidRPr="00D63064">
        <w:rPr>
          <w:rFonts w:asciiTheme="majorBidi" w:hAnsiTheme="majorBidi" w:cstheme="majorBidi"/>
          <w:sz w:val="24"/>
          <w:szCs w:val="24"/>
          <w:u w:val="single"/>
          <w:rtl/>
        </w:rPr>
        <w:t>ילקוט יוסף</w:t>
      </w:r>
      <w:r w:rsidRPr="00D63064">
        <w:rPr>
          <w:rFonts w:asciiTheme="majorBidi" w:hAnsiTheme="majorBidi" w:cstheme="majorBidi"/>
          <w:sz w:val="24"/>
          <w:szCs w:val="24"/>
          <w:rtl/>
        </w:rPr>
        <w:t xml:space="preserve"> (סי' ס"ט עמ' שכ"ז).</w:t>
      </w:r>
    </w:p>
    <w:p w14:paraId="5C717FB6" w14:textId="77777777" w:rsidR="00D63064" w:rsidRPr="00D63064" w:rsidRDefault="00D63064" w:rsidP="00D63064">
      <w:pPr>
        <w:numPr>
          <w:ilvl w:val="4"/>
          <w:numId w:val="2"/>
        </w:numPr>
        <w:tabs>
          <w:tab w:val="left" w:pos="149"/>
        </w:tabs>
        <w:spacing w:after="0" w:line="240" w:lineRule="auto"/>
        <w:jc w:val="both"/>
        <w:rPr>
          <w:rFonts w:asciiTheme="majorBidi" w:hAnsiTheme="majorBidi" w:cstheme="majorBidi"/>
          <w:color w:val="000000"/>
          <w:sz w:val="24"/>
          <w:szCs w:val="24"/>
        </w:rPr>
      </w:pPr>
      <w:r w:rsidRPr="00D63064">
        <w:rPr>
          <w:rFonts w:asciiTheme="majorBidi" w:hAnsiTheme="majorBidi" w:cstheme="majorBidi"/>
          <w:sz w:val="24"/>
          <w:szCs w:val="24"/>
          <w:rtl/>
        </w:rPr>
        <w:t xml:space="preserve">גבי שבת – </w:t>
      </w:r>
      <w:r w:rsidRPr="00D63064">
        <w:rPr>
          <w:rFonts w:asciiTheme="majorBidi" w:hAnsiTheme="majorBidi" w:cstheme="majorBidi"/>
          <w:sz w:val="24"/>
          <w:szCs w:val="24"/>
          <w:u w:val="single"/>
          <w:rtl/>
        </w:rPr>
        <w:t>מנחת שבת</w:t>
      </w:r>
      <w:r w:rsidRPr="00D63064">
        <w:rPr>
          <w:rFonts w:asciiTheme="majorBidi" w:hAnsiTheme="majorBidi" w:cstheme="majorBidi"/>
          <w:sz w:val="24"/>
          <w:szCs w:val="24"/>
          <w:rtl/>
        </w:rPr>
        <w:t xml:space="preserve"> (סי' צ' ס"ק כ"ט), </w:t>
      </w:r>
      <w:r w:rsidRPr="00D63064">
        <w:rPr>
          <w:rFonts w:asciiTheme="majorBidi" w:hAnsiTheme="majorBidi" w:cstheme="majorBidi"/>
          <w:sz w:val="24"/>
          <w:szCs w:val="24"/>
          <w:u w:val="single"/>
          <w:rtl/>
        </w:rPr>
        <w:t>ששכ"ה</w:t>
      </w:r>
      <w:r w:rsidRPr="00D63064">
        <w:rPr>
          <w:rFonts w:asciiTheme="majorBidi" w:hAnsiTheme="majorBidi" w:cstheme="majorBidi"/>
          <w:sz w:val="24"/>
          <w:szCs w:val="24"/>
          <w:rtl/>
        </w:rPr>
        <w:t xml:space="preserve"> (פרק ל' הע' מ"ד).</w:t>
      </w:r>
    </w:p>
    <w:p w14:paraId="093D558B" w14:textId="77777777" w:rsidR="00D63064" w:rsidRPr="00D63064" w:rsidRDefault="00D63064" w:rsidP="00D63064">
      <w:pPr>
        <w:numPr>
          <w:ilvl w:val="2"/>
          <w:numId w:val="2"/>
        </w:numPr>
        <w:tabs>
          <w:tab w:val="left" w:pos="149"/>
        </w:tabs>
        <w:spacing w:after="0" w:line="240" w:lineRule="auto"/>
        <w:jc w:val="both"/>
        <w:rPr>
          <w:rFonts w:asciiTheme="majorBidi" w:hAnsiTheme="majorBidi" w:cstheme="majorBidi"/>
          <w:color w:val="000000"/>
          <w:sz w:val="24"/>
          <w:szCs w:val="24"/>
        </w:rPr>
      </w:pPr>
      <w:r w:rsidRPr="00D63064">
        <w:rPr>
          <w:rFonts w:asciiTheme="majorBidi" w:hAnsiTheme="majorBidi" w:cstheme="majorBidi"/>
          <w:color w:val="000000"/>
          <w:sz w:val="24"/>
          <w:szCs w:val="24"/>
          <w:rtl/>
        </w:rPr>
        <w:t>מראי מקומות.</w:t>
      </w:r>
    </w:p>
    <w:p w14:paraId="1107629B" w14:textId="77777777" w:rsidR="00D63064" w:rsidRPr="00D63064" w:rsidRDefault="00D63064" w:rsidP="00D63064">
      <w:pPr>
        <w:numPr>
          <w:ilvl w:val="3"/>
          <w:numId w:val="2"/>
        </w:numPr>
        <w:tabs>
          <w:tab w:val="left" w:pos="149"/>
        </w:tabs>
        <w:spacing w:after="0" w:line="240" w:lineRule="auto"/>
        <w:jc w:val="both"/>
        <w:rPr>
          <w:rFonts w:asciiTheme="majorBidi" w:hAnsiTheme="majorBidi" w:cstheme="majorBidi"/>
          <w:sz w:val="24"/>
          <w:szCs w:val="24"/>
        </w:rPr>
      </w:pPr>
      <w:r w:rsidRPr="00D63064">
        <w:rPr>
          <w:rFonts w:asciiTheme="majorBidi" w:hAnsiTheme="majorBidi" w:cstheme="majorBidi"/>
          <w:sz w:val="24"/>
          <w:szCs w:val="24"/>
          <w:u w:val="single"/>
          <w:rtl/>
        </w:rPr>
        <w:t>פת"ת</w:t>
      </w:r>
      <w:r w:rsidRPr="00D63064">
        <w:rPr>
          <w:rFonts w:asciiTheme="majorBidi" w:hAnsiTheme="majorBidi" w:cstheme="majorBidi"/>
          <w:sz w:val="24"/>
          <w:szCs w:val="24"/>
          <w:rtl/>
        </w:rPr>
        <w:t xml:space="preserve"> (סי' ס"ט ס"ק י"ג) – "כתב בסולת למנחה כלל ט"ו בשם ת"א ... דלא מקרי אורחים אלא שנתארחו בביתו אבל לא כשזימן אצלו חבירו. והוא ז"ל חולק עליו בזה".</w:t>
      </w:r>
    </w:p>
    <w:p w14:paraId="635E951F" w14:textId="77777777" w:rsidR="00D63064" w:rsidRPr="00D63064" w:rsidRDefault="00D63064" w:rsidP="00D63064">
      <w:pPr>
        <w:numPr>
          <w:ilvl w:val="3"/>
          <w:numId w:val="2"/>
        </w:numPr>
        <w:tabs>
          <w:tab w:val="left" w:pos="149"/>
        </w:tabs>
        <w:spacing w:after="0" w:line="240" w:lineRule="auto"/>
        <w:jc w:val="both"/>
        <w:rPr>
          <w:rFonts w:asciiTheme="majorBidi" w:hAnsiTheme="majorBidi" w:cstheme="majorBidi"/>
          <w:color w:val="000000"/>
          <w:sz w:val="24"/>
          <w:szCs w:val="24"/>
        </w:rPr>
      </w:pPr>
      <w:r w:rsidRPr="00D63064">
        <w:rPr>
          <w:rFonts w:asciiTheme="majorBidi" w:hAnsiTheme="majorBidi" w:cstheme="majorBidi"/>
          <w:sz w:val="24"/>
          <w:szCs w:val="24"/>
          <w:u w:val="single"/>
          <w:rtl/>
        </w:rPr>
        <w:t>הגרחפ"ש</w:t>
      </w:r>
      <w:r w:rsidRPr="00D63064">
        <w:rPr>
          <w:rFonts w:asciiTheme="majorBidi" w:hAnsiTheme="majorBidi" w:cstheme="majorBidi"/>
          <w:sz w:val="24"/>
          <w:szCs w:val="24"/>
          <w:rtl/>
        </w:rPr>
        <w:t xml:space="preserve"> זצ"ל (דברי חכמים או"ח אות שפ"ג) – "הרמ"א (בס' של"ג סעיף א') כתב בנוגע להלכות מפנין שמה שנקרא אורחים, זו לא סתם אורח שאכל סעודה אצלו, רק שנתארח אצלו בבית. וצריכין לדעת האם בכל המקומות שמתיר השו"ע לצורך אורחים (וכמו טוחן, אמירה לעכו"ם, הכנה לחול, וכדו'), אם הביאור הוא כמו אורח זה שכתב הרמ"א, או שזה רק במה שנוגע להלכות מפנין, מא"כ בשאר מקומות, אפי' אורח לסעודה אחת הוי אורח להתיר. תשובה: שמעתי מהפוסקים שלכאורה כיון שלא זכר הרמ"א בשאר מקומות גדר זה, משמע שרק הכא שייך ולא בשאר מקומות (ואורח לסעודה אחת נחשב כאורח להתיר) וכן שמעתי מהגרחפ"ש".</w:t>
      </w:r>
    </w:p>
    <w:p w14:paraId="2B8B69CC" w14:textId="77777777" w:rsidR="00D63064" w:rsidRPr="0019052D" w:rsidRDefault="00D63064" w:rsidP="00D63064">
      <w:pPr>
        <w:tabs>
          <w:tab w:val="left" w:pos="149"/>
        </w:tabs>
        <w:spacing w:after="0" w:line="240" w:lineRule="auto"/>
        <w:jc w:val="both"/>
        <w:rPr>
          <w:rFonts w:ascii="Times New Roman" w:eastAsia="SimSun" w:hAnsi="Times New Roman" w:cs="Times New Roman"/>
          <w:color w:val="000000"/>
          <w:sz w:val="24"/>
          <w:szCs w:val="24"/>
          <w:lang w:eastAsia="zh-CN"/>
        </w:rPr>
      </w:pPr>
    </w:p>
    <w:p w14:paraId="1E667048" w14:textId="77777777" w:rsidR="00D63064" w:rsidRPr="0019052D" w:rsidRDefault="00D63064" w:rsidP="00D63064">
      <w:pPr>
        <w:numPr>
          <w:ilvl w:val="1"/>
          <w:numId w:val="2"/>
        </w:numPr>
        <w:tabs>
          <w:tab w:val="left" w:pos="149"/>
        </w:tabs>
        <w:spacing w:after="0" w:line="240" w:lineRule="auto"/>
        <w:jc w:val="both"/>
        <w:rPr>
          <w:rFonts w:ascii="Times New Roman" w:eastAsia="SimSun" w:hAnsi="Times New Roman" w:cs="Times New Roman"/>
          <w:sz w:val="24"/>
          <w:szCs w:val="24"/>
          <w:lang w:eastAsia="zh-CN"/>
        </w:rPr>
      </w:pPr>
      <w:r w:rsidRPr="0019052D">
        <w:rPr>
          <w:rFonts w:ascii="Times New Roman" w:eastAsia="SimSun" w:hAnsi="Times New Roman" w:cs="Times New Roman" w:hint="cs"/>
          <w:b/>
          <w:bCs/>
          <w:sz w:val="24"/>
          <w:szCs w:val="24"/>
          <w:rtl/>
          <w:lang w:eastAsia="zh-CN"/>
        </w:rPr>
        <w:t>האם מותר לזמן</w:t>
      </w:r>
      <w:r w:rsidRPr="0019052D">
        <w:rPr>
          <w:rFonts w:ascii="Times New Roman" w:eastAsia="SimSun" w:hAnsi="Times New Roman" w:cs="Times New Roman" w:hint="cs"/>
          <w:sz w:val="24"/>
          <w:szCs w:val="24"/>
          <w:rtl/>
          <w:lang w:eastAsia="zh-CN"/>
        </w:rPr>
        <w:t xml:space="preserve"> (</w:t>
      </w:r>
      <w:r w:rsidRPr="0019052D">
        <w:rPr>
          <w:rFonts w:ascii="Times New Roman" w:eastAsia="SimSun" w:hAnsi="Times New Roman" w:cs="Times New Roman"/>
          <w:sz w:val="24"/>
          <w:szCs w:val="24"/>
          <w:lang w:eastAsia="zh-CN"/>
        </w:rPr>
        <w:t>invite</w:t>
      </w:r>
      <w:r w:rsidRPr="0019052D">
        <w:rPr>
          <w:rFonts w:ascii="Times New Roman" w:eastAsia="SimSun" w:hAnsi="Times New Roman" w:cs="Times New Roman" w:hint="cs"/>
          <w:sz w:val="24"/>
          <w:szCs w:val="24"/>
          <w:rtl/>
          <w:lang w:eastAsia="zh-CN"/>
        </w:rPr>
        <w:t xml:space="preserve">) </w:t>
      </w:r>
      <w:r w:rsidRPr="0019052D">
        <w:rPr>
          <w:rFonts w:ascii="Times New Roman" w:eastAsia="SimSun" w:hAnsi="Times New Roman" w:cs="Times New Roman" w:hint="cs"/>
          <w:b/>
          <w:bCs/>
          <w:sz w:val="24"/>
          <w:szCs w:val="24"/>
          <w:rtl/>
          <w:lang w:eastAsia="zh-CN"/>
        </w:rPr>
        <w:t>חבירו כדי שיהיה התיר של "כבוד אורחים</w:t>
      </w:r>
      <w:r w:rsidRPr="0019052D">
        <w:rPr>
          <w:rFonts w:ascii="Times New Roman" w:eastAsia="SimSun" w:hAnsi="Times New Roman" w:cs="Times New Roman" w:hint="cs"/>
          <w:sz w:val="24"/>
          <w:szCs w:val="24"/>
          <w:rtl/>
          <w:lang w:eastAsia="zh-CN"/>
        </w:rPr>
        <w:t>".</w:t>
      </w:r>
    </w:p>
    <w:p w14:paraId="5AEE4455" w14:textId="77777777" w:rsidR="00D63064" w:rsidRPr="0019052D" w:rsidRDefault="00D63064" w:rsidP="00D63064">
      <w:pPr>
        <w:numPr>
          <w:ilvl w:val="2"/>
          <w:numId w:val="2"/>
        </w:numPr>
        <w:tabs>
          <w:tab w:val="left" w:pos="149"/>
        </w:tabs>
        <w:spacing w:after="0" w:line="240" w:lineRule="auto"/>
        <w:jc w:val="both"/>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rtl/>
          <w:lang w:eastAsia="zh-CN"/>
        </w:rPr>
        <w:t>מחמיר.</w:t>
      </w:r>
    </w:p>
    <w:p w14:paraId="01C06A57" w14:textId="77777777" w:rsidR="00D63064" w:rsidRPr="0019052D" w:rsidRDefault="00D63064" w:rsidP="00D63064">
      <w:pPr>
        <w:numPr>
          <w:ilvl w:val="3"/>
          <w:numId w:val="2"/>
        </w:numPr>
        <w:tabs>
          <w:tab w:val="left" w:pos="149"/>
        </w:tabs>
        <w:spacing w:after="0" w:line="240" w:lineRule="auto"/>
        <w:jc w:val="both"/>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u w:val="single"/>
          <w:rtl/>
          <w:lang w:eastAsia="zh-CN"/>
        </w:rPr>
        <w:t>תורת השלמים</w:t>
      </w:r>
      <w:r w:rsidRPr="0019052D">
        <w:rPr>
          <w:rFonts w:ascii="Times New Roman" w:eastAsia="SimSun" w:hAnsi="Times New Roman" w:cs="Times New Roman" w:hint="cs"/>
          <w:sz w:val="24"/>
          <w:szCs w:val="24"/>
          <w:rtl/>
          <w:lang w:eastAsia="zh-CN"/>
        </w:rPr>
        <w:t xml:space="preserve"> (סולת למנחה כלל ט"ו דין ג') – "לכן נ"ל </w:t>
      </w:r>
      <w:r w:rsidRPr="0019052D">
        <w:rPr>
          <w:rFonts w:ascii="Times New Roman" w:eastAsia="SimSun" w:hAnsi="Times New Roman" w:cs="Times New Roman" w:hint="cs"/>
          <w:b/>
          <w:bCs/>
          <w:sz w:val="24"/>
          <w:szCs w:val="24"/>
          <w:rtl/>
          <w:lang w:eastAsia="zh-CN"/>
        </w:rPr>
        <w:t>דודאי לכתחילה</w:t>
      </w:r>
      <w:r w:rsidRPr="0019052D">
        <w:rPr>
          <w:rFonts w:ascii="Times New Roman" w:eastAsia="SimSun" w:hAnsi="Times New Roman" w:cs="Times New Roman" w:hint="cs"/>
          <w:sz w:val="24"/>
          <w:szCs w:val="24"/>
          <w:rtl/>
          <w:lang w:eastAsia="zh-CN"/>
        </w:rPr>
        <w:t xml:space="preserve"> לא יזמן אצלו חבירו כשיודע שיהא צריך להקל בענין הדחה או מליחה אבל אם כבר זימן או משום כבודם יש להקל כמו מפני שאר אורחים וגדול כבוד הבריות".</w:t>
      </w:r>
    </w:p>
    <w:p w14:paraId="4DBC4FF1" w14:textId="2B25469E" w:rsidR="00D63064" w:rsidRPr="00D63064" w:rsidRDefault="00D63064" w:rsidP="00D63064">
      <w:pPr>
        <w:numPr>
          <w:ilvl w:val="3"/>
          <w:numId w:val="2"/>
        </w:numPr>
        <w:tabs>
          <w:tab w:val="left" w:pos="149"/>
        </w:tabs>
        <w:spacing w:after="0" w:line="240" w:lineRule="auto"/>
        <w:jc w:val="both"/>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u w:val="single"/>
          <w:rtl/>
          <w:lang w:eastAsia="zh-CN"/>
        </w:rPr>
        <w:t>יד אפרים</w:t>
      </w:r>
      <w:r w:rsidRPr="0019052D">
        <w:rPr>
          <w:rFonts w:ascii="Times New Roman" w:eastAsia="SimSun" w:hAnsi="Times New Roman" w:cs="Times New Roman" w:hint="cs"/>
          <w:sz w:val="24"/>
          <w:szCs w:val="24"/>
          <w:rtl/>
          <w:lang w:eastAsia="zh-CN"/>
        </w:rPr>
        <w:t xml:space="preserve"> (יו"ד סוף סי' ס"ח)</w:t>
      </w:r>
      <w:r>
        <w:rPr>
          <w:rFonts w:ascii="Times New Roman" w:eastAsia="SimSun" w:hAnsi="Times New Roman" w:cs="Times New Roman" w:hint="cs"/>
          <w:sz w:val="24"/>
          <w:szCs w:val="24"/>
          <w:rtl/>
          <w:lang w:eastAsia="zh-CN"/>
        </w:rPr>
        <w:t xml:space="preserve"> </w:t>
      </w:r>
      <w:r w:rsidRPr="00D63064">
        <w:rPr>
          <w:rFonts w:ascii="Times New Roman" w:eastAsia="SimSun" w:hAnsi="Times New Roman" w:cs="Times New Roman"/>
          <w:sz w:val="24"/>
          <w:szCs w:val="24"/>
          <w:rtl/>
          <w:lang w:eastAsia="zh-CN"/>
        </w:rPr>
        <w:t>– "וכתב בסולת למנחה כלל ט"ו ... ובודאי לכתחלה לא יזמין חבירו אצלו כשיודע שיהיה גורם להקל בענין הדחה ומליחה, אבל אם כבר זימן, אז משום כבודם יש להקל, וכמו מפני שאר אורחים, וגדול כבוד הבריות [ברכות יט, ב]"</w:t>
      </w:r>
      <w:r w:rsidRPr="00D63064">
        <w:rPr>
          <w:rFonts w:ascii="Times New Roman" w:eastAsia="SimSun" w:hAnsi="Times New Roman" w:cs="Times New Roman" w:hint="cs"/>
          <w:sz w:val="24"/>
          <w:szCs w:val="24"/>
          <w:rtl/>
          <w:lang w:eastAsia="zh-CN"/>
        </w:rPr>
        <w:t>.</w:t>
      </w:r>
    </w:p>
    <w:p w14:paraId="4C539D34" w14:textId="77777777" w:rsidR="00D63064" w:rsidRPr="0019052D" w:rsidRDefault="00D63064" w:rsidP="00D63064">
      <w:pPr>
        <w:numPr>
          <w:ilvl w:val="3"/>
          <w:numId w:val="2"/>
        </w:numPr>
        <w:tabs>
          <w:tab w:val="left" w:pos="149"/>
        </w:tabs>
        <w:spacing w:after="0" w:line="240" w:lineRule="auto"/>
        <w:jc w:val="both"/>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u w:val="single"/>
          <w:rtl/>
          <w:lang w:eastAsia="zh-CN"/>
        </w:rPr>
        <w:t>יד אברהם</w:t>
      </w:r>
      <w:r w:rsidRPr="0019052D">
        <w:rPr>
          <w:rFonts w:ascii="Times New Roman" w:eastAsia="SimSun" w:hAnsi="Times New Roman" w:cs="Times New Roman" w:hint="cs"/>
          <w:sz w:val="24"/>
          <w:szCs w:val="24"/>
          <w:rtl/>
          <w:lang w:eastAsia="zh-CN"/>
        </w:rPr>
        <w:t xml:space="preserve"> (יו"ד סי' ס"ט על הרמ"א סעי' ו').</w:t>
      </w:r>
    </w:p>
    <w:p w14:paraId="3EC2BDC4" w14:textId="77777777" w:rsidR="00D63064" w:rsidRPr="0019052D" w:rsidRDefault="00D63064" w:rsidP="00D63064">
      <w:pPr>
        <w:numPr>
          <w:ilvl w:val="3"/>
          <w:numId w:val="2"/>
        </w:numPr>
        <w:tabs>
          <w:tab w:val="left" w:pos="149"/>
        </w:tabs>
        <w:spacing w:after="0" w:line="240" w:lineRule="auto"/>
        <w:jc w:val="both"/>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u w:val="single"/>
          <w:rtl/>
          <w:lang w:eastAsia="zh-CN"/>
        </w:rPr>
        <w:t>פת"ת</w:t>
      </w:r>
      <w:r w:rsidRPr="0019052D">
        <w:rPr>
          <w:rFonts w:ascii="Times New Roman" w:eastAsia="SimSun" w:hAnsi="Times New Roman" w:cs="Times New Roman" w:hint="cs"/>
          <w:sz w:val="24"/>
          <w:szCs w:val="24"/>
          <w:rtl/>
          <w:lang w:eastAsia="zh-CN"/>
        </w:rPr>
        <w:t xml:space="preserve"> (יו"ד סי' ס"ט ס"ק י"ג) – "כתב בסולת למנחה כלל ט"ו ... וסיים דלכתחלה לא יזמין אצלו חבירו אם יודע שהוא צריך להקל בענין הדחה או מליחה אבל אם כבר זימן אצלו אז יש להקל כמו מפני שאר אורחים עכ"ד ע"ש".</w:t>
      </w:r>
    </w:p>
    <w:p w14:paraId="4FF6D4EE" w14:textId="77777777" w:rsidR="00D63064" w:rsidRPr="0019052D" w:rsidRDefault="00D63064" w:rsidP="00D63064">
      <w:pPr>
        <w:numPr>
          <w:ilvl w:val="3"/>
          <w:numId w:val="2"/>
        </w:numPr>
        <w:tabs>
          <w:tab w:val="left" w:pos="149"/>
        </w:tabs>
        <w:spacing w:after="0" w:line="240" w:lineRule="auto"/>
        <w:jc w:val="both"/>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u w:val="single"/>
          <w:rtl/>
          <w:lang w:eastAsia="zh-CN"/>
        </w:rPr>
        <w:t>זבחי צדק</w:t>
      </w:r>
      <w:r w:rsidRPr="0019052D">
        <w:rPr>
          <w:rFonts w:ascii="Times New Roman" w:eastAsia="SimSun" w:hAnsi="Times New Roman" w:cs="Times New Roman" w:hint="cs"/>
          <w:sz w:val="24"/>
          <w:szCs w:val="24"/>
          <w:rtl/>
          <w:lang w:eastAsia="zh-CN"/>
        </w:rPr>
        <w:t xml:space="preserve"> (יו"ד סי' ס"ט ס"ק ס"ח, </w:t>
      </w:r>
      <w:r w:rsidRPr="0019052D">
        <w:rPr>
          <w:rFonts w:ascii="Times New Roman" w:eastAsia="SimSun" w:hAnsi="Times New Roman" w:cs="Times New Roman" w:hint="cs"/>
          <w:color w:val="000000"/>
          <w:sz w:val="24"/>
          <w:szCs w:val="24"/>
          <w:rtl/>
          <w:lang w:eastAsia="zh-CN"/>
        </w:rPr>
        <w:t>ריש סי' ל"ה דיני הפמ"ר אות</w:t>
      </w:r>
      <w:r w:rsidRPr="0019052D">
        <w:rPr>
          <w:rFonts w:ascii="Times New Roman" w:eastAsia="SimSun" w:hAnsi="Times New Roman" w:cs="Times New Roman" w:hint="cs"/>
          <w:sz w:val="24"/>
          <w:szCs w:val="24"/>
          <w:rtl/>
          <w:lang w:eastAsia="zh-CN"/>
        </w:rPr>
        <w:t xml:space="preserve"> י"א).</w:t>
      </w:r>
    </w:p>
    <w:p w14:paraId="4B53884D" w14:textId="77777777" w:rsidR="00D63064" w:rsidRPr="0019052D" w:rsidRDefault="00D63064" w:rsidP="00D63064">
      <w:pPr>
        <w:numPr>
          <w:ilvl w:val="3"/>
          <w:numId w:val="2"/>
        </w:numPr>
        <w:tabs>
          <w:tab w:val="left" w:pos="149"/>
        </w:tabs>
        <w:spacing w:after="0" w:line="240" w:lineRule="auto"/>
        <w:jc w:val="both"/>
        <w:rPr>
          <w:rFonts w:ascii="Times New Roman" w:eastAsia="SimSun" w:hAnsi="Times New Roman" w:cs="Times New Roman"/>
          <w:sz w:val="24"/>
          <w:szCs w:val="24"/>
          <w:lang w:eastAsia="zh-CN"/>
        </w:rPr>
      </w:pPr>
      <w:r w:rsidRPr="0019052D">
        <w:rPr>
          <w:rFonts w:ascii="Times New Roman" w:eastAsia="SimSun" w:hAnsi="Times New Roman" w:cs="Times New Roman" w:hint="cs"/>
          <w:color w:val="000000"/>
          <w:sz w:val="24"/>
          <w:szCs w:val="24"/>
          <w:u w:val="single"/>
          <w:rtl/>
          <w:lang w:eastAsia="zh-CN"/>
        </w:rPr>
        <w:t>כה"ח</w:t>
      </w:r>
      <w:r w:rsidRPr="0019052D">
        <w:rPr>
          <w:rFonts w:ascii="Times New Roman" w:eastAsia="SimSun" w:hAnsi="Times New Roman" w:cs="Times New Roman" w:hint="cs"/>
          <w:color w:val="000000"/>
          <w:sz w:val="24"/>
          <w:szCs w:val="24"/>
          <w:rtl/>
          <w:lang w:eastAsia="zh-CN"/>
        </w:rPr>
        <w:t xml:space="preserve"> (</w:t>
      </w:r>
      <w:r w:rsidRPr="0019052D">
        <w:rPr>
          <w:rFonts w:ascii="Times New Roman" w:eastAsia="SimSun" w:hAnsi="Times New Roman" w:cs="Times New Roman" w:hint="cs"/>
          <w:sz w:val="24"/>
          <w:szCs w:val="24"/>
          <w:rtl/>
          <w:lang w:eastAsia="zh-CN"/>
        </w:rPr>
        <w:t>יו"ד סי' ס"ט</w:t>
      </w:r>
      <w:r w:rsidRPr="0019052D">
        <w:rPr>
          <w:rFonts w:ascii="Times New Roman" w:eastAsia="SimSun" w:hAnsi="Times New Roman" w:cs="Times New Roman" w:hint="cs"/>
          <w:color w:val="000000"/>
          <w:sz w:val="24"/>
          <w:szCs w:val="24"/>
          <w:rtl/>
          <w:lang w:eastAsia="zh-CN"/>
        </w:rPr>
        <w:t xml:space="preserve"> ס"ק צ"ד, סוף סי' ל' דיני הפמ"ר אות י"א).</w:t>
      </w:r>
    </w:p>
    <w:p w14:paraId="5EA0C3A5" w14:textId="77777777" w:rsidR="00D63064" w:rsidRPr="0019052D" w:rsidRDefault="00D63064" w:rsidP="00D63064">
      <w:pPr>
        <w:numPr>
          <w:ilvl w:val="3"/>
          <w:numId w:val="2"/>
        </w:numPr>
        <w:tabs>
          <w:tab w:val="left" w:pos="149"/>
        </w:tabs>
        <w:spacing w:after="0" w:line="240" w:lineRule="auto"/>
        <w:jc w:val="both"/>
        <w:rPr>
          <w:rFonts w:ascii="Times New Roman" w:eastAsia="SimSun" w:hAnsi="Times New Roman" w:cs="Times New Roman"/>
          <w:sz w:val="24"/>
          <w:szCs w:val="24"/>
          <w:lang w:eastAsia="zh-CN"/>
        </w:rPr>
      </w:pPr>
      <w:r w:rsidRPr="0019052D">
        <w:rPr>
          <w:rFonts w:ascii="Times New Roman" w:eastAsia="SimSun" w:hAnsi="Times New Roman" w:cs="Times New Roman" w:hint="cs"/>
          <w:color w:val="000000"/>
          <w:sz w:val="24"/>
          <w:szCs w:val="24"/>
          <w:u w:val="single"/>
          <w:rtl/>
          <w:lang w:eastAsia="zh-CN"/>
        </w:rPr>
        <w:t>מעדני השלחן</w:t>
      </w:r>
      <w:r w:rsidRPr="0019052D">
        <w:rPr>
          <w:rFonts w:ascii="Times New Roman" w:eastAsia="SimSun" w:hAnsi="Times New Roman" w:cs="Times New Roman" w:hint="cs"/>
          <w:color w:val="000000"/>
          <w:sz w:val="24"/>
          <w:szCs w:val="24"/>
          <w:rtl/>
          <w:lang w:eastAsia="zh-CN"/>
        </w:rPr>
        <w:t xml:space="preserve"> (</w:t>
      </w:r>
      <w:r w:rsidRPr="0019052D">
        <w:rPr>
          <w:rFonts w:ascii="Times New Roman" w:eastAsia="SimSun" w:hAnsi="Times New Roman" w:cs="Times New Roman" w:hint="cs"/>
          <w:sz w:val="24"/>
          <w:szCs w:val="24"/>
          <w:rtl/>
          <w:lang w:eastAsia="zh-CN"/>
        </w:rPr>
        <w:t>יו"ד סי' ס"ט</w:t>
      </w:r>
      <w:r w:rsidRPr="0019052D">
        <w:rPr>
          <w:rFonts w:ascii="Times New Roman" w:eastAsia="SimSun" w:hAnsi="Times New Roman" w:cs="Times New Roman" w:hint="cs"/>
          <w:color w:val="000000"/>
          <w:sz w:val="24"/>
          <w:szCs w:val="24"/>
          <w:rtl/>
          <w:lang w:eastAsia="zh-CN"/>
        </w:rPr>
        <w:t xml:space="preserve"> ס"ק פ"ג).</w:t>
      </w:r>
    </w:p>
    <w:p w14:paraId="587E6A54" w14:textId="77777777" w:rsidR="00D63064" w:rsidRPr="0019052D" w:rsidRDefault="00D63064" w:rsidP="00D63064">
      <w:pPr>
        <w:numPr>
          <w:ilvl w:val="3"/>
          <w:numId w:val="2"/>
        </w:numPr>
        <w:tabs>
          <w:tab w:val="left" w:pos="149"/>
        </w:tabs>
        <w:spacing w:after="0" w:line="240" w:lineRule="auto"/>
        <w:jc w:val="both"/>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u w:val="single"/>
          <w:rtl/>
          <w:lang w:eastAsia="zh-CN"/>
        </w:rPr>
        <w:t>דברי סופרים</w:t>
      </w:r>
      <w:r w:rsidRPr="0019052D">
        <w:rPr>
          <w:rFonts w:ascii="Times New Roman" w:eastAsia="SimSun" w:hAnsi="Times New Roman" w:cs="Times New Roman" w:hint="cs"/>
          <w:sz w:val="24"/>
          <w:szCs w:val="24"/>
          <w:rtl/>
          <w:lang w:eastAsia="zh-CN"/>
        </w:rPr>
        <w:t xml:space="preserve"> (יו"ד סי' ס"ט ס"ק קכ"ה).</w:t>
      </w:r>
    </w:p>
    <w:p w14:paraId="04C20D1C" w14:textId="77777777" w:rsidR="00D63064" w:rsidRPr="0019052D" w:rsidRDefault="00D63064" w:rsidP="00D63064">
      <w:pPr>
        <w:numPr>
          <w:ilvl w:val="3"/>
          <w:numId w:val="2"/>
        </w:numPr>
        <w:tabs>
          <w:tab w:val="left" w:pos="149"/>
        </w:tabs>
        <w:spacing w:after="0" w:line="240" w:lineRule="auto"/>
        <w:jc w:val="both"/>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u w:val="single"/>
          <w:rtl/>
          <w:lang w:eastAsia="zh-CN"/>
        </w:rPr>
        <w:t>פתח האהל</w:t>
      </w:r>
      <w:r w:rsidRPr="0019052D">
        <w:rPr>
          <w:rFonts w:ascii="Times New Roman" w:eastAsia="SimSun" w:hAnsi="Times New Roman" w:cs="Times New Roman" w:hint="cs"/>
          <w:sz w:val="24"/>
          <w:szCs w:val="24"/>
          <w:rtl/>
          <w:lang w:eastAsia="zh-CN"/>
        </w:rPr>
        <w:t xml:space="preserve"> (סי' כ"ד סעי' ז', סעי' ט')</w:t>
      </w:r>
      <w:r w:rsidRPr="0019052D">
        <w:rPr>
          <w:rFonts w:ascii="Times New Roman" w:eastAsia="SimSun" w:hAnsi="Times New Roman" w:cs="Times New Roman" w:hint="cs"/>
          <w:color w:val="000000"/>
          <w:sz w:val="24"/>
          <w:szCs w:val="24"/>
          <w:rtl/>
          <w:lang w:eastAsia="zh-CN"/>
        </w:rPr>
        <w:t>.</w:t>
      </w:r>
    </w:p>
    <w:p w14:paraId="237D9090" w14:textId="77777777" w:rsidR="00D63064" w:rsidRPr="0019052D" w:rsidRDefault="00D63064" w:rsidP="00D63064">
      <w:pPr>
        <w:numPr>
          <w:ilvl w:val="4"/>
          <w:numId w:val="2"/>
        </w:numPr>
        <w:tabs>
          <w:tab w:val="left" w:pos="149"/>
        </w:tabs>
        <w:spacing w:after="0" w:line="240" w:lineRule="auto"/>
        <w:jc w:val="both"/>
        <w:rPr>
          <w:rFonts w:ascii="Times New Roman" w:eastAsia="SimSun" w:hAnsi="Times New Roman" w:cs="Times New Roman"/>
          <w:sz w:val="24"/>
          <w:szCs w:val="24"/>
          <w:lang w:eastAsia="zh-CN"/>
        </w:rPr>
      </w:pPr>
      <w:r w:rsidRPr="0019052D">
        <w:rPr>
          <w:rFonts w:ascii="Times New Roman" w:eastAsia="SimSun" w:hAnsi="Times New Roman" w:cs="Times New Roman" w:hint="cs"/>
          <w:color w:val="000000"/>
          <w:sz w:val="24"/>
          <w:szCs w:val="24"/>
          <w:rtl/>
          <w:lang w:eastAsia="zh-CN"/>
        </w:rPr>
        <w:t>מדויק, רק אם צריך להקל מצד בושה, "</w:t>
      </w:r>
      <w:r w:rsidRPr="0019052D">
        <w:rPr>
          <w:rFonts w:ascii="Times New Roman" w:eastAsia="SimSun" w:hAnsi="Times New Roman" w:cs="Times New Roman" w:hint="cs"/>
          <w:sz w:val="24"/>
          <w:szCs w:val="24"/>
          <w:rtl/>
          <w:lang w:eastAsia="zh-CN"/>
        </w:rPr>
        <w:t xml:space="preserve">לא יזמן </w:t>
      </w:r>
      <w:r w:rsidRPr="0019052D">
        <w:rPr>
          <w:rFonts w:ascii="Times New Roman" w:eastAsia="SimSun" w:hAnsi="Times New Roman" w:cs="Times New Roman" w:hint="cs"/>
          <w:b/>
          <w:bCs/>
          <w:sz w:val="24"/>
          <w:szCs w:val="24"/>
          <w:rtl/>
          <w:lang w:eastAsia="zh-CN"/>
        </w:rPr>
        <w:t>אצלו חבירו</w:t>
      </w:r>
      <w:r w:rsidRPr="0019052D">
        <w:rPr>
          <w:rFonts w:ascii="Times New Roman" w:eastAsia="SimSun" w:hAnsi="Times New Roman" w:cs="Times New Roman" w:hint="cs"/>
          <w:sz w:val="24"/>
          <w:szCs w:val="24"/>
          <w:rtl/>
          <w:lang w:eastAsia="zh-CN"/>
        </w:rPr>
        <w:t>"</w:t>
      </w:r>
      <w:r w:rsidRPr="0019052D">
        <w:rPr>
          <w:rFonts w:ascii="Times New Roman" w:eastAsia="SimSun" w:hAnsi="Times New Roman" w:cs="Times New Roman" w:hint="cs"/>
          <w:color w:val="000000"/>
          <w:sz w:val="24"/>
          <w:szCs w:val="24"/>
          <w:rtl/>
          <w:lang w:eastAsia="zh-CN"/>
        </w:rPr>
        <w:t>. אבל מצד מצוה, יש להקל.</w:t>
      </w:r>
    </w:p>
    <w:p w14:paraId="231FB04B" w14:textId="77777777" w:rsidR="00D63064" w:rsidRPr="0019052D" w:rsidRDefault="00D63064" w:rsidP="00D63064">
      <w:pPr>
        <w:numPr>
          <w:ilvl w:val="2"/>
          <w:numId w:val="2"/>
        </w:numPr>
        <w:tabs>
          <w:tab w:val="left" w:pos="149"/>
        </w:tabs>
        <w:spacing w:after="0" w:line="240" w:lineRule="auto"/>
        <w:jc w:val="both"/>
        <w:rPr>
          <w:rFonts w:ascii="Times New Roman" w:eastAsia="SimSun" w:hAnsi="Times New Roman" w:cs="Times New Roman"/>
          <w:sz w:val="24"/>
          <w:szCs w:val="24"/>
          <w:lang w:eastAsia="zh-CN"/>
        </w:rPr>
      </w:pPr>
      <w:r w:rsidRPr="0019052D">
        <w:rPr>
          <w:rFonts w:ascii="Times New Roman" w:eastAsia="SimSun" w:hAnsi="Times New Roman" w:cs="Times New Roman" w:hint="cs"/>
          <w:color w:val="000000"/>
          <w:sz w:val="24"/>
          <w:szCs w:val="24"/>
          <w:rtl/>
          <w:lang w:eastAsia="zh-CN"/>
        </w:rPr>
        <w:t xml:space="preserve">"דאם אין לו מי שיזמם, יכול להזמינם אף לכחילה" – </w:t>
      </w:r>
      <w:r w:rsidRPr="0019052D">
        <w:rPr>
          <w:rFonts w:ascii="Times New Roman" w:eastAsia="SimSun" w:hAnsi="Times New Roman" w:cs="Times New Roman" w:hint="cs"/>
          <w:color w:val="000000"/>
          <w:sz w:val="24"/>
          <w:szCs w:val="24"/>
          <w:u w:val="single"/>
          <w:rtl/>
          <w:lang w:eastAsia="zh-CN"/>
        </w:rPr>
        <w:t>מעדני השלחן</w:t>
      </w:r>
      <w:r w:rsidRPr="0019052D">
        <w:rPr>
          <w:rFonts w:ascii="Times New Roman" w:eastAsia="SimSun" w:hAnsi="Times New Roman" w:cs="Times New Roman" w:hint="cs"/>
          <w:color w:val="000000"/>
          <w:sz w:val="24"/>
          <w:szCs w:val="24"/>
          <w:rtl/>
          <w:lang w:eastAsia="zh-CN"/>
        </w:rPr>
        <w:t xml:space="preserve"> (</w:t>
      </w:r>
      <w:r w:rsidRPr="0019052D">
        <w:rPr>
          <w:rFonts w:ascii="Times New Roman" w:eastAsia="SimSun" w:hAnsi="Times New Roman" w:cs="Times New Roman" w:hint="cs"/>
          <w:sz w:val="24"/>
          <w:szCs w:val="24"/>
          <w:rtl/>
          <w:lang w:eastAsia="zh-CN"/>
        </w:rPr>
        <w:t>סי' ס"ט</w:t>
      </w:r>
      <w:r w:rsidRPr="0019052D">
        <w:rPr>
          <w:rFonts w:ascii="Times New Roman" w:eastAsia="SimSun" w:hAnsi="Times New Roman" w:cs="Times New Roman" w:hint="cs"/>
          <w:color w:val="000000"/>
          <w:sz w:val="24"/>
          <w:szCs w:val="24"/>
          <w:rtl/>
          <w:lang w:eastAsia="zh-CN"/>
        </w:rPr>
        <w:t xml:space="preserve"> ס"ק פ"ג).</w:t>
      </w:r>
    </w:p>
    <w:p w14:paraId="11BAE7C5" w14:textId="77777777" w:rsidR="00D63064" w:rsidRPr="0019052D" w:rsidRDefault="00D63064" w:rsidP="00D63064">
      <w:pPr>
        <w:numPr>
          <w:ilvl w:val="2"/>
          <w:numId w:val="2"/>
        </w:numPr>
        <w:tabs>
          <w:tab w:val="left" w:pos="149"/>
        </w:tabs>
        <w:spacing w:after="0" w:line="240" w:lineRule="auto"/>
        <w:jc w:val="both"/>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rtl/>
          <w:lang w:eastAsia="zh-CN"/>
        </w:rPr>
        <w:t xml:space="preserve">מראי מקומות – </w:t>
      </w:r>
      <w:r w:rsidRPr="0019052D">
        <w:rPr>
          <w:rFonts w:ascii="Times New Roman" w:eastAsia="SimSun" w:hAnsi="Times New Roman" w:cs="Times New Roman" w:hint="cs"/>
          <w:sz w:val="24"/>
          <w:szCs w:val="24"/>
          <w:u w:val="single"/>
          <w:rtl/>
          <w:lang w:eastAsia="zh-CN"/>
        </w:rPr>
        <w:t>דע"ת</w:t>
      </w:r>
      <w:r w:rsidRPr="0019052D">
        <w:rPr>
          <w:rFonts w:ascii="Times New Roman" w:eastAsia="SimSun" w:hAnsi="Times New Roman" w:cs="Times New Roman" w:hint="cs"/>
          <w:sz w:val="24"/>
          <w:szCs w:val="24"/>
          <w:rtl/>
          <w:lang w:eastAsia="zh-CN"/>
        </w:rPr>
        <w:t xml:space="preserve"> (פתיחה להל' טריפות</w:t>
      </w:r>
      <w:r w:rsidRPr="0019052D">
        <w:rPr>
          <w:rFonts w:ascii="Times New Roman" w:eastAsia="SimSun" w:hAnsi="Times New Roman" w:cs="Times New Roman" w:hint="cs"/>
          <w:color w:val="000000"/>
          <w:sz w:val="24"/>
          <w:szCs w:val="24"/>
          <w:rtl/>
          <w:lang w:eastAsia="zh-CN"/>
        </w:rPr>
        <w:t xml:space="preserve"> אות מ"א ד"ה והנה).</w:t>
      </w:r>
    </w:p>
    <w:p w14:paraId="4A5A1EB9" w14:textId="77777777" w:rsidR="00D63064" w:rsidRPr="0019052D" w:rsidRDefault="00D63064" w:rsidP="00D63064">
      <w:pPr>
        <w:tabs>
          <w:tab w:val="left" w:pos="149"/>
        </w:tabs>
        <w:spacing w:after="0" w:line="240" w:lineRule="auto"/>
        <w:jc w:val="both"/>
        <w:rPr>
          <w:rFonts w:ascii="Times New Roman" w:eastAsia="SimSun" w:hAnsi="Times New Roman" w:cs="Times New Roman"/>
          <w:sz w:val="24"/>
          <w:szCs w:val="24"/>
          <w:lang w:eastAsia="zh-CN"/>
        </w:rPr>
      </w:pPr>
    </w:p>
    <w:p w14:paraId="7E5974D9" w14:textId="77777777" w:rsidR="00D63064" w:rsidRPr="0019052D" w:rsidRDefault="00D63064" w:rsidP="00D63064">
      <w:pPr>
        <w:numPr>
          <w:ilvl w:val="1"/>
          <w:numId w:val="2"/>
        </w:numPr>
        <w:tabs>
          <w:tab w:val="left" w:pos="149"/>
        </w:tabs>
        <w:spacing w:after="0" w:line="240" w:lineRule="auto"/>
        <w:jc w:val="both"/>
        <w:rPr>
          <w:rFonts w:ascii="Times New Roman" w:eastAsia="SimSun" w:hAnsi="Times New Roman" w:cs="Times New Roman"/>
          <w:sz w:val="24"/>
          <w:szCs w:val="24"/>
          <w:lang w:eastAsia="zh-CN"/>
        </w:rPr>
      </w:pPr>
      <w:r w:rsidRPr="0019052D">
        <w:rPr>
          <w:rFonts w:ascii="Times New Roman" w:eastAsia="SimSun" w:hAnsi="Times New Roman" w:cs="Times New Roman" w:hint="cs"/>
          <w:b/>
          <w:bCs/>
          <w:color w:val="000000"/>
          <w:sz w:val="24"/>
          <w:szCs w:val="24"/>
          <w:rtl/>
          <w:lang w:eastAsia="zh-CN"/>
        </w:rPr>
        <w:t>בזמן שמקילים, אם מיקל בכל דבר של כבוד או רק מה שמחוייב מצד הכנסת אורחים</w:t>
      </w:r>
      <w:r w:rsidRPr="0019052D">
        <w:rPr>
          <w:rFonts w:ascii="Times New Roman" w:eastAsia="SimSun" w:hAnsi="Times New Roman" w:cs="Times New Roman" w:hint="cs"/>
          <w:color w:val="000000"/>
          <w:sz w:val="24"/>
          <w:szCs w:val="24"/>
          <w:rtl/>
          <w:lang w:eastAsia="zh-CN"/>
        </w:rPr>
        <w:t>.</w:t>
      </w:r>
    </w:p>
    <w:p w14:paraId="0609BB87" w14:textId="77777777" w:rsidR="00D63064" w:rsidRDefault="00D63064" w:rsidP="00D63064">
      <w:pPr>
        <w:numPr>
          <w:ilvl w:val="2"/>
          <w:numId w:val="2"/>
        </w:numPr>
        <w:tabs>
          <w:tab w:val="left" w:pos="149"/>
        </w:tabs>
        <w:spacing w:after="0" w:line="240" w:lineRule="auto"/>
        <w:jc w:val="both"/>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rtl/>
          <w:lang w:eastAsia="zh-CN"/>
        </w:rPr>
        <w:t>רק מה שמחוייבין מדין מצות הכנסת אורחים</w:t>
      </w:r>
      <w:r>
        <w:rPr>
          <w:rFonts w:ascii="Times New Roman" w:eastAsia="SimSun" w:hAnsi="Times New Roman" w:cs="Times New Roman" w:hint="cs"/>
          <w:sz w:val="24"/>
          <w:szCs w:val="24"/>
          <w:rtl/>
          <w:lang w:eastAsia="zh-CN"/>
        </w:rPr>
        <w:t>.</w:t>
      </w:r>
    </w:p>
    <w:p w14:paraId="48E49A46" w14:textId="20FF4FB6" w:rsidR="00D63064" w:rsidRPr="0019052D" w:rsidRDefault="00D63064" w:rsidP="00D63064">
      <w:pPr>
        <w:numPr>
          <w:ilvl w:val="3"/>
          <w:numId w:val="2"/>
        </w:numPr>
        <w:tabs>
          <w:tab w:val="left" w:pos="149"/>
        </w:tabs>
        <w:spacing w:after="0" w:line="240" w:lineRule="auto"/>
        <w:jc w:val="both"/>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u w:val="single"/>
          <w:rtl/>
          <w:lang w:eastAsia="zh-CN"/>
        </w:rPr>
        <w:t>אג"מ</w:t>
      </w:r>
      <w:r w:rsidRPr="0019052D">
        <w:rPr>
          <w:rFonts w:ascii="Times New Roman" w:eastAsia="SimSun" w:hAnsi="Times New Roman" w:cs="Times New Roman" w:hint="cs"/>
          <w:sz w:val="24"/>
          <w:szCs w:val="24"/>
          <w:rtl/>
          <w:lang w:eastAsia="zh-CN"/>
        </w:rPr>
        <w:t xml:space="preserve"> (אה"ע ח"א סי' צ"ד ד"ה והראיה</w:t>
      </w:r>
      <w:r>
        <w:rPr>
          <w:rFonts w:ascii="Times New Roman" w:eastAsia="SimSun" w:hAnsi="Times New Roman" w:cs="Times New Roman" w:hint="cs"/>
          <w:sz w:val="24"/>
          <w:szCs w:val="24"/>
          <w:rtl/>
          <w:lang w:eastAsia="zh-CN"/>
        </w:rPr>
        <w:t xml:space="preserve">) </w:t>
      </w:r>
      <w:r>
        <w:rPr>
          <w:rFonts w:ascii="Times New Roman" w:eastAsia="SimSun" w:hAnsi="Times New Roman" w:cs="Times New Roman"/>
          <w:sz w:val="24"/>
          <w:szCs w:val="24"/>
          <w:rtl/>
          <w:lang w:eastAsia="zh-CN"/>
        </w:rPr>
        <w:t>–</w:t>
      </w:r>
      <w:r w:rsidRPr="0019052D">
        <w:rPr>
          <w:rFonts w:ascii="Times New Roman" w:eastAsia="SimSun" w:hAnsi="Times New Roman" w:cs="Times New Roman" w:hint="cs"/>
          <w:sz w:val="24"/>
          <w:szCs w:val="24"/>
          <w:rtl/>
          <w:lang w:eastAsia="zh-CN"/>
        </w:rPr>
        <w:t xml:space="preserve"> "אינו שייך למעלת הכנסת אורחים שמקילין בכמה ענינים בהוראות איסור והיתר כמו לכבוד שבת ויו"ט וכן מפנין בשבת מפני האורחין כמו מפני בטול ביהמ"ד, דהתם הוא בענין אכילתן ושאר הנאות הגוף שמחוייבין לאורחין וגם בריש מפנין פרש"י שצריך להושיב האורחין להסב בסעודה ואף שמסתבר שלאו דוקא לסעודה דבשביל שינה וסמיכה בעלמא נמי יש להתיר, עכ"פ הוא בשביל הנאות הגוף שמחוייבין מדין מצות הכנסת אורחין לעשות להם אבל לכבדם בברכות וכדומה שאין זה מהחיובים שעליו לעשות להאורחים אין זה בכלל הכנסת אורחים שהקלו בשבילם".</w:t>
      </w:r>
    </w:p>
    <w:p w14:paraId="04FF4993" w14:textId="77777777" w:rsidR="00D63064" w:rsidRPr="00D63064" w:rsidRDefault="00D63064" w:rsidP="00D63064">
      <w:pPr>
        <w:tabs>
          <w:tab w:val="left" w:pos="149"/>
        </w:tabs>
        <w:spacing w:after="0" w:line="240" w:lineRule="auto"/>
        <w:jc w:val="both"/>
        <w:rPr>
          <w:rFonts w:ascii="Times New Roman" w:eastAsia="SimSun" w:hAnsi="Times New Roman" w:cs="Times New Roman"/>
          <w:sz w:val="24"/>
          <w:szCs w:val="24"/>
          <w:lang w:eastAsia="zh-CN"/>
        </w:rPr>
      </w:pPr>
    </w:p>
    <w:p w14:paraId="50B62D38" w14:textId="77777777" w:rsidR="00D63064" w:rsidRPr="0019052D" w:rsidRDefault="00D63064" w:rsidP="00D63064">
      <w:pPr>
        <w:numPr>
          <w:ilvl w:val="1"/>
          <w:numId w:val="2"/>
        </w:numPr>
        <w:tabs>
          <w:tab w:val="left" w:pos="149"/>
        </w:tabs>
        <w:spacing w:after="0" w:line="240" w:lineRule="auto"/>
        <w:jc w:val="both"/>
        <w:rPr>
          <w:rFonts w:ascii="Times New Roman" w:eastAsia="SimSun" w:hAnsi="Times New Roman" w:cs="Times New Roman"/>
          <w:sz w:val="24"/>
          <w:szCs w:val="24"/>
          <w:lang w:eastAsia="zh-CN"/>
        </w:rPr>
      </w:pPr>
      <w:r w:rsidRPr="0019052D">
        <w:rPr>
          <w:rFonts w:ascii="Times New Roman" w:eastAsia="SimSun" w:hAnsi="Times New Roman" w:cs="Times New Roman" w:hint="cs"/>
          <w:b/>
          <w:bCs/>
          <w:sz w:val="24"/>
          <w:szCs w:val="24"/>
          <w:rtl/>
          <w:lang w:eastAsia="zh-CN"/>
        </w:rPr>
        <w:t>מתירין משום כבוד אורחים, ונשתייר מהבשר, אם מותר לכל אדם</w:t>
      </w:r>
      <w:r w:rsidRPr="0019052D">
        <w:rPr>
          <w:rFonts w:ascii="Times New Roman" w:eastAsia="SimSun" w:hAnsi="Times New Roman" w:cs="Times New Roman" w:hint="cs"/>
          <w:sz w:val="24"/>
          <w:szCs w:val="24"/>
          <w:rtl/>
          <w:lang w:eastAsia="zh-CN"/>
        </w:rPr>
        <w:t>.</w:t>
      </w:r>
    </w:p>
    <w:p w14:paraId="77F1AC9C" w14:textId="77777777" w:rsidR="00D63064" w:rsidRPr="0019052D" w:rsidRDefault="00D63064" w:rsidP="00D63064">
      <w:pPr>
        <w:numPr>
          <w:ilvl w:val="2"/>
          <w:numId w:val="2"/>
        </w:numPr>
        <w:tabs>
          <w:tab w:val="left" w:pos="149"/>
        </w:tabs>
        <w:spacing w:after="0" w:line="240" w:lineRule="auto"/>
        <w:jc w:val="both"/>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rtl/>
          <w:lang w:eastAsia="zh-CN"/>
        </w:rPr>
        <w:t xml:space="preserve">מיקל – </w:t>
      </w:r>
      <w:r w:rsidRPr="0019052D">
        <w:rPr>
          <w:rFonts w:ascii="Times New Roman" w:eastAsia="SimSun" w:hAnsi="Times New Roman" w:cs="Times New Roman" w:hint="cs"/>
          <w:sz w:val="24"/>
          <w:szCs w:val="24"/>
          <w:u w:val="single"/>
          <w:rtl/>
          <w:lang w:eastAsia="zh-CN"/>
        </w:rPr>
        <w:t>ילקוט יוסף</w:t>
      </w:r>
      <w:r w:rsidRPr="0019052D">
        <w:rPr>
          <w:rFonts w:ascii="Times New Roman" w:eastAsia="SimSun" w:hAnsi="Times New Roman" w:cs="Times New Roman" w:hint="cs"/>
          <w:sz w:val="24"/>
          <w:szCs w:val="24"/>
          <w:rtl/>
          <w:lang w:eastAsia="zh-CN"/>
        </w:rPr>
        <w:t xml:space="preserve"> (יו"ד סי' ס"ט סעי' ס"ו).</w:t>
      </w:r>
    </w:p>
    <w:p w14:paraId="0D77D2C3" w14:textId="05361770" w:rsidR="00D63064" w:rsidRPr="0019052D" w:rsidRDefault="00D63064" w:rsidP="00D63064">
      <w:pPr>
        <w:numPr>
          <w:ilvl w:val="2"/>
          <w:numId w:val="2"/>
        </w:numPr>
        <w:tabs>
          <w:tab w:val="left" w:pos="149"/>
        </w:tabs>
        <w:spacing w:after="0" w:line="240" w:lineRule="auto"/>
        <w:jc w:val="both"/>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rtl/>
          <w:lang w:eastAsia="zh-CN"/>
        </w:rPr>
        <w:t xml:space="preserve">מראי מקומות – </w:t>
      </w:r>
      <w:r w:rsidRPr="0019052D">
        <w:rPr>
          <w:rFonts w:ascii="Times New Roman" w:eastAsia="SimSun" w:hAnsi="Times New Roman" w:cs="Times New Roman" w:hint="cs"/>
          <w:sz w:val="24"/>
          <w:szCs w:val="24"/>
          <w:u w:val="single"/>
          <w:rtl/>
          <w:lang w:eastAsia="zh-CN"/>
        </w:rPr>
        <w:t>דברי משה</w:t>
      </w:r>
      <w:r w:rsidRPr="0019052D">
        <w:rPr>
          <w:rFonts w:ascii="Times New Roman" w:eastAsia="SimSun" w:hAnsi="Times New Roman" w:cs="Times New Roman" w:hint="cs"/>
          <w:sz w:val="24"/>
          <w:szCs w:val="24"/>
          <w:rtl/>
          <w:lang w:eastAsia="zh-CN"/>
        </w:rPr>
        <w:t xml:space="preserve"> (סי' מ"ב אות א' ד"ה ותו).</w:t>
      </w:r>
    </w:p>
    <w:p w14:paraId="48DD4081" w14:textId="77777777" w:rsidR="00D63064" w:rsidRPr="00D63064" w:rsidRDefault="00D63064" w:rsidP="00D63064">
      <w:pPr>
        <w:tabs>
          <w:tab w:val="left" w:pos="149"/>
        </w:tabs>
        <w:spacing w:after="0" w:line="240" w:lineRule="auto"/>
        <w:jc w:val="both"/>
        <w:rPr>
          <w:rFonts w:ascii="Times New Roman" w:eastAsia="SimSun" w:hAnsi="Times New Roman" w:cs="Times New Roman"/>
          <w:sz w:val="24"/>
          <w:szCs w:val="24"/>
          <w:lang w:eastAsia="zh-CN"/>
        </w:rPr>
      </w:pPr>
    </w:p>
    <w:p w14:paraId="6B008182" w14:textId="77777777" w:rsidR="00D63064" w:rsidRPr="0019052D" w:rsidRDefault="00D63064" w:rsidP="00D63064">
      <w:pPr>
        <w:numPr>
          <w:ilvl w:val="1"/>
          <w:numId w:val="2"/>
        </w:numPr>
        <w:tabs>
          <w:tab w:val="left" w:pos="149"/>
        </w:tabs>
        <w:spacing w:after="0" w:line="240" w:lineRule="auto"/>
        <w:jc w:val="both"/>
        <w:rPr>
          <w:rFonts w:ascii="Times New Roman" w:eastAsia="SimSun" w:hAnsi="Times New Roman" w:cs="Times New Roman"/>
          <w:sz w:val="24"/>
          <w:szCs w:val="24"/>
          <w:lang w:eastAsia="zh-CN"/>
        </w:rPr>
      </w:pPr>
      <w:r w:rsidRPr="0019052D">
        <w:rPr>
          <w:rFonts w:ascii="Times New Roman" w:eastAsia="SimSun" w:hAnsi="Times New Roman" w:cs="Times New Roman" w:hint="cs"/>
          <w:b/>
          <w:bCs/>
          <w:sz w:val="24"/>
          <w:szCs w:val="24"/>
          <w:rtl/>
          <w:lang w:eastAsia="zh-CN"/>
        </w:rPr>
        <w:t>בדבר שיש לו תקנה, אחר שהלך האורחים</w:t>
      </w:r>
      <w:r w:rsidRPr="0019052D">
        <w:rPr>
          <w:rFonts w:ascii="Times New Roman" w:eastAsia="SimSun" w:hAnsi="Times New Roman" w:cs="Times New Roman" w:hint="cs"/>
          <w:sz w:val="24"/>
          <w:szCs w:val="24"/>
          <w:rtl/>
          <w:lang w:eastAsia="zh-CN"/>
        </w:rPr>
        <w:t>.</w:t>
      </w:r>
    </w:p>
    <w:p w14:paraId="0D75409B" w14:textId="77777777" w:rsidR="00D63064" w:rsidRPr="0019052D" w:rsidRDefault="00D63064" w:rsidP="00D63064">
      <w:pPr>
        <w:numPr>
          <w:ilvl w:val="2"/>
          <w:numId w:val="2"/>
        </w:numPr>
        <w:spacing w:after="0" w:line="240" w:lineRule="auto"/>
        <w:jc w:val="both"/>
        <w:rPr>
          <w:rFonts w:ascii="Times New Roman" w:eastAsia="SimSun" w:hAnsi="Times New Roman" w:cs="Times New Roman"/>
          <w:sz w:val="24"/>
          <w:szCs w:val="24"/>
          <w:lang w:eastAsia="zh-CN"/>
        </w:rPr>
      </w:pPr>
      <w:r w:rsidRPr="0019052D">
        <w:rPr>
          <w:rFonts w:ascii="Times New Roman" w:eastAsia="SimSun" w:hAnsi="Times New Roman" w:cs="Times New Roman" w:hint="cs"/>
          <w:color w:val="000000"/>
          <w:sz w:val="24"/>
          <w:szCs w:val="24"/>
          <w:rtl/>
          <w:lang w:eastAsia="zh-CN"/>
        </w:rPr>
        <w:t>עי' יו"ד סי' ק"י, גבי לכבוד שבת - לשיטות ומראי מקומות.</w:t>
      </w:r>
    </w:p>
    <w:p w14:paraId="71F0DD86" w14:textId="77777777" w:rsidR="0019052D" w:rsidRPr="00D63064" w:rsidRDefault="0019052D" w:rsidP="00D63064">
      <w:pPr>
        <w:widowControl w:val="0"/>
        <w:spacing w:after="0" w:line="240" w:lineRule="auto"/>
        <w:jc w:val="both"/>
        <w:textAlignment w:val="baseline"/>
        <w:rPr>
          <w:rFonts w:ascii="Times New Roman" w:eastAsia="SimSun" w:hAnsi="Times New Roman" w:cs="Times New Roman"/>
          <w:sz w:val="24"/>
          <w:szCs w:val="24"/>
          <w:lang w:eastAsia="zh-CN"/>
        </w:rPr>
      </w:pPr>
    </w:p>
    <w:p w14:paraId="406F43BB" w14:textId="77777777" w:rsidR="0019052D" w:rsidRPr="0019052D" w:rsidRDefault="0019052D" w:rsidP="0019052D">
      <w:pPr>
        <w:numPr>
          <w:ilvl w:val="0"/>
          <w:numId w:val="2"/>
        </w:numPr>
        <w:spacing w:after="0" w:line="240" w:lineRule="auto"/>
        <w:jc w:val="both"/>
        <w:rPr>
          <w:rFonts w:ascii="Times New Roman" w:eastAsia="SimSun" w:hAnsi="Times New Roman" w:cs="Times New Roman"/>
          <w:sz w:val="24"/>
          <w:szCs w:val="24"/>
          <w:lang w:eastAsia="zh-CN"/>
        </w:rPr>
      </w:pPr>
      <w:r w:rsidRPr="0019052D">
        <w:rPr>
          <w:rFonts w:ascii="Times New Roman" w:eastAsia="SimSun" w:hAnsi="Times New Roman" w:cs="Times New Roman" w:hint="cs"/>
          <w:sz w:val="28"/>
          <w:szCs w:val="28"/>
          <w:u w:val="single"/>
          <w:rtl/>
          <w:lang w:eastAsia="zh-CN"/>
        </w:rPr>
        <w:t>שאר ענינים</w:t>
      </w:r>
      <w:r w:rsidRPr="0019052D">
        <w:rPr>
          <w:rFonts w:ascii="Times New Roman" w:eastAsia="SimSun" w:hAnsi="Times New Roman" w:cs="Times New Roman" w:hint="cs"/>
          <w:sz w:val="24"/>
          <w:szCs w:val="24"/>
          <w:rtl/>
          <w:lang w:eastAsia="zh-CN"/>
        </w:rPr>
        <w:t>.</w:t>
      </w:r>
    </w:p>
    <w:p w14:paraId="07864610" w14:textId="77777777" w:rsidR="0019052D" w:rsidRPr="0019052D" w:rsidRDefault="0019052D" w:rsidP="0019052D">
      <w:pPr>
        <w:numPr>
          <w:ilvl w:val="1"/>
          <w:numId w:val="2"/>
        </w:numPr>
        <w:spacing w:after="0" w:line="240" w:lineRule="auto"/>
        <w:jc w:val="both"/>
        <w:rPr>
          <w:rFonts w:ascii="Times New Roman" w:eastAsia="SimSun" w:hAnsi="Times New Roman" w:cs="Times New Roman"/>
          <w:sz w:val="24"/>
          <w:szCs w:val="24"/>
          <w:lang w:eastAsia="zh-CN"/>
        </w:rPr>
      </w:pPr>
      <w:r w:rsidRPr="0019052D">
        <w:rPr>
          <w:rFonts w:ascii="Times New Roman" w:eastAsia="SimSun" w:hAnsi="Times New Roman" w:cs="Times New Roman" w:hint="cs"/>
          <w:b/>
          <w:bCs/>
          <w:sz w:val="24"/>
          <w:szCs w:val="24"/>
          <w:rtl/>
          <w:lang w:eastAsia="zh-CN"/>
        </w:rPr>
        <w:t>בזמן שהאורח משלם, אם מקיים המצוה</w:t>
      </w:r>
      <w:r w:rsidRPr="0019052D">
        <w:rPr>
          <w:rFonts w:ascii="Times New Roman" w:eastAsia="SimSun" w:hAnsi="Times New Roman" w:cs="Times New Roman" w:hint="cs"/>
          <w:sz w:val="24"/>
          <w:szCs w:val="24"/>
          <w:rtl/>
          <w:lang w:eastAsia="zh-CN"/>
        </w:rPr>
        <w:t>.</w:t>
      </w:r>
    </w:p>
    <w:p w14:paraId="453A8138" w14:textId="77777777" w:rsidR="0019052D" w:rsidRPr="0019052D" w:rsidRDefault="0019052D" w:rsidP="0019052D">
      <w:pPr>
        <w:numPr>
          <w:ilvl w:val="2"/>
          <w:numId w:val="2"/>
        </w:numPr>
        <w:spacing w:after="0" w:line="240" w:lineRule="auto"/>
        <w:jc w:val="both"/>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u w:val="single"/>
          <w:rtl/>
          <w:lang w:eastAsia="zh-CN"/>
        </w:rPr>
        <w:t>דעת תורה</w:t>
      </w:r>
      <w:r w:rsidRPr="0019052D">
        <w:rPr>
          <w:rFonts w:ascii="Times New Roman" w:eastAsia="SimSun" w:hAnsi="Times New Roman" w:cs="Times New Roman" w:hint="cs"/>
          <w:sz w:val="24"/>
          <w:szCs w:val="24"/>
          <w:rtl/>
          <w:lang w:eastAsia="zh-CN"/>
        </w:rPr>
        <w:t xml:space="preserve"> (סי' של"ג סוף סעי' א', פתיחה להל' טריפות</w:t>
      </w:r>
      <w:r w:rsidRPr="0019052D">
        <w:rPr>
          <w:rFonts w:ascii="Times New Roman" w:eastAsia="SimSun" w:hAnsi="Times New Roman" w:cs="Times New Roman" w:hint="cs"/>
          <w:color w:val="000000"/>
          <w:sz w:val="24"/>
          <w:szCs w:val="24"/>
          <w:rtl/>
          <w:lang w:eastAsia="zh-CN"/>
        </w:rPr>
        <w:t xml:space="preserve"> אות מ"א ד"ה ועי'</w:t>
      </w:r>
      <w:r w:rsidRPr="0019052D">
        <w:rPr>
          <w:rFonts w:ascii="Times New Roman" w:eastAsia="SimSun" w:hAnsi="Times New Roman" w:cs="Times New Roman" w:hint="cs"/>
          <w:sz w:val="24"/>
          <w:szCs w:val="24"/>
          <w:rtl/>
          <w:lang w:eastAsia="zh-CN"/>
        </w:rPr>
        <w:t>) – "ועשו"ת עטרת חכמים חיו"ד סי' ה' באמצע התשו' דאם האורחים משלמים בעד הסעודה אין זה בכלל כבוד אורחים".</w:t>
      </w:r>
    </w:p>
    <w:p w14:paraId="707C1E07" w14:textId="77777777" w:rsidR="0019052D" w:rsidRPr="0019052D" w:rsidRDefault="0019052D" w:rsidP="0019052D">
      <w:pPr>
        <w:numPr>
          <w:ilvl w:val="2"/>
          <w:numId w:val="2"/>
        </w:numPr>
        <w:spacing w:after="0" w:line="240" w:lineRule="auto"/>
        <w:jc w:val="both"/>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u w:val="single"/>
          <w:rtl/>
          <w:lang w:eastAsia="zh-CN"/>
        </w:rPr>
        <w:t>כה"ח</w:t>
      </w:r>
      <w:r w:rsidRPr="0019052D">
        <w:rPr>
          <w:rFonts w:ascii="Times New Roman" w:eastAsia="SimSun" w:hAnsi="Times New Roman" w:cs="Times New Roman" w:hint="cs"/>
          <w:sz w:val="24"/>
          <w:szCs w:val="24"/>
          <w:rtl/>
          <w:lang w:eastAsia="zh-CN"/>
        </w:rPr>
        <w:t xml:space="preserve"> (סי' של"ג ס"ק י"ג) – "אם האורחים משלמים בעד הסעודה אינם בכלל צורך אורחים".</w:t>
      </w:r>
    </w:p>
    <w:p w14:paraId="6498E6D4" w14:textId="77777777" w:rsidR="0019052D" w:rsidRPr="0019052D" w:rsidRDefault="0019052D" w:rsidP="0019052D">
      <w:pPr>
        <w:numPr>
          <w:ilvl w:val="2"/>
          <w:numId w:val="2"/>
        </w:numPr>
        <w:spacing w:after="0" w:line="240" w:lineRule="auto"/>
        <w:jc w:val="both"/>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u w:val="single"/>
          <w:rtl/>
          <w:lang w:eastAsia="zh-CN"/>
        </w:rPr>
        <w:t>ציץ אליעזר</w:t>
      </w:r>
      <w:r w:rsidRPr="0019052D">
        <w:rPr>
          <w:rFonts w:ascii="Times New Roman" w:eastAsia="SimSun" w:hAnsi="Times New Roman" w:cs="Times New Roman" w:hint="cs"/>
          <w:sz w:val="24"/>
          <w:szCs w:val="24"/>
          <w:rtl/>
          <w:lang w:eastAsia="zh-CN"/>
        </w:rPr>
        <w:t xml:space="preserve"> (חי"ג סי' כ"ח אות ט') – "ובספר ארחות חיים על או"ח סי' ש"ו אות ד', כותב הגאון המהרש"ם ז"ל להמליץ על בעלי הפונדקאות הנוטלים שכר לינת לילה בעד ליל שבת לבד בלא הבלעה, די"ל כיון דהכנסת אורחים מצוה הר"ז דומה להא דסעי' ה' דלשי' י"א שרי ובסי' תקפ"ה ס"ה ומחה"ש שם מבואר דקיי"ל כדעה זו להקל. ומוסף עלה מביא מהירושלמי פ"ה דסוכה ה"א דמוכח משם שנטלו שכר בעד דרשה בפני העם בשבת, והיינו מפני, דלצורך מצוה שרי. עיי"ש [ויעוין בספר שו"ת באר צבי (קינסטליכער) סימן י"א שכותב להשיג על המהרש"ם, ולומר דכיון דנוטל שכר בודאי שלא חשיב לדבר מצוה. ובהגה שם מהגר"י וועלץ ז"ל מ"ש ליישב דברי המהרש"ם, ומבה"ח שכותב להשיב על דבריו עיי"ש. כן ראיתי מ"ש להשיג עליו נכדו בדעת תורה עיי"ש ואכמ"ל]".</w:t>
      </w:r>
    </w:p>
    <w:p w14:paraId="58DC4F9F" w14:textId="77777777" w:rsidR="0019052D" w:rsidRPr="0019052D" w:rsidRDefault="0019052D" w:rsidP="0019052D">
      <w:pPr>
        <w:numPr>
          <w:ilvl w:val="2"/>
          <w:numId w:val="2"/>
        </w:numPr>
        <w:spacing w:after="0" w:line="240" w:lineRule="auto"/>
        <w:jc w:val="both"/>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u w:val="single"/>
          <w:rtl/>
          <w:lang w:eastAsia="zh-CN"/>
        </w:rPr>
        <w:t>ציץ אליעזר</w:t>
      </w:r>
      <w:r w:rsidRPr="0019052D">
        <w:rPr>
          <w:rFonts w:ascii="Times New Roman" w:eastAsia="SimSun" w:hAnsi="Times New Roman" w:cs="Times New Roman" w:hint="cs"/>
          <w:sz w:val="24"/>
          <w:szCs w:val="24"/>
          <w:rtl/>
          <w:lang w:eastAsia="zh-CN"/>
        </w:rPr>
        <w:t xml:space="preserve"> (חי"ג סוף סי' ס"א) – "דלגבי בעל המלון שמחליף המצעים עבור האורח הו"ל כמחליף לדבר מצוה, דהיינו כדי לקיים מצות הכנסת אורחים, דחשיב זה מצוה לגביה הגם שמקבל שכר".</w:t>
      </w:r>
    </w:p>
    <w:p w14:paraId="16E7633A" w14:textId="77777777" w:rsidR="0019052D" w:rsidRPr="0019052D" w:rsidRDefault="0019052D" w:rsidP="0019052D">
      <w:pPr>
        <w:numPr>
          <w:ilvl w:val="2"/>
          <w:numId w:val="2"/>
        </w:numPr>
        <w:spacing w:after="0" w:line="240" w:lineRule="auto"/>
        <w:jc w:val="both"/>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u w:val="single"/>
          <w:rtl/>
          <w:lang w:eastAsia="zh-CN"/>
        </w:rPr>
        <w:t>יביע אומר</w:t>
      </w:r>
      <w:r w:rsidRPr="0019052D">
        <w:rPr>
          <w:rFonts w:ascii="Times New Roman" w:eastAsia="SimSun" w:hAnsi="Times New Roman" w:cs="Times New Roman" w:hint="cs"/>
          <w:sz w:val="24"/>
          <w:szCs w:val="24"/>
          <w:rtl/>
          <w:lang w:eastAsia="zh-CN"/>
        </w:rPr>
        <w:t xml:space="preserve"> (ח"ה או"ח סי' כה אות ז') – "וע"ע להגאון מהרש"ם בהגהותיו לארחות חיים (סי' שו סק"ד) שכ', דבהכנסת אורחים דמצוה היא, דמי למ"ש בש"ע (סי' שו ס"ה) בשם י"א להתיר, ובסו"ס תקפה מבואר דאנן קי"ל כדעה זו להקל".</w:t>
      </w:r>
    </w:p>
    <w:p w14:paraId="45D66117" w14:textId="77777777" w:rsidR="0019052D" w:rsidRPr="0019052D" w:rsidRDefault="0019052D" w:rsidP="0019052D">
      <w:pPr>
        <w:numPr>
          <w:ilvl w:val="2"/>
          <w:numId w:val="2"/>
        </w:numPr>
        <w:spacing w:after="0" w:line="240" w:lineRule="auto"/>
        <w:jc w:val="both"/>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rtl/>
          <w:lang w:eastAsia="zh-CN"/>
        </w:rPr>
        <w:t xml:space="preserve">מראי מקומות – </w:t>
      </w:r>
      <w:r w:rsidRPr="0019052D">
        <w:rPr>
          <w:rFonts w:ascii="Times New Roman" w:eastAsia="SimSun" w:hAnsi="Times New Roman" w:cs="Times New Roman" w:hint="cs"/>
          <w:sz w:val="24"/>
          <w:szCs w:val="24"/>
          <w:u w:val="single"/>
          <w:rtl/>
          <w:lang w:eastAsia="zh-CN"/>
        </w:rPr>
        <w:t>ס' הבית</w:t>
      </w:r>
      <w:r w:rsidRPr="0019052D">
        <w:rPr>
          <w:rFonts w:ascii="Times New Roman" w:eastAsia="SimSun" w:hAnsi="Times New Roman" w:cs="Times New Roman" w:hint="cs"/>
          <w:sz w:val="24"/>
          <w:szCs w:val="24"/>
          <w:rtl/>
          <w:lang w:eastAsia="zh-CN"/>
        </w:rPr>
        <w:t xml:space="preserve"> (סי' ל"ג סי' ט"ו, הע' כ', הע' כ"א), עי' </w:t>
      </w:r>
      <w:r w:rsidRPr="0019052D">
        <w:rPr>
          <w:rFonts w:ascii="Times New Roman" w:eastAsia="SimSun" w:hAnsi="Times New Roman" w:cs="Times New Roman" w:hint="cs"/>
          <w:sz w:val="24"/>
          <w:szCs w:val="24"/>
          <w:u w:val="single"/>
          <w:rtl/>
          <w:lang w:eastAsia="zh-CN"/>
        </w:rPr>
        <w:t>פסקי תשובות</w:t>
      </w:r>
      <w:r w:rsidRPr="0019052D">
        <w:rPr>
          <w:rFonts w:ascii="Times New Roman" w:eastAsia="SimSun" w:hAnsi="Times New Roman" w:cs="Times New Roman" w:hint="cs"/>
          <w:sz w:val="24"/>
          <w:szCs w:val="24"/>
          <w:rtl/>
          <w:lang w:eastAsia="zh-CN"/>
        </w:rPr>
        <w:t xml:space="preserve"> (סי' ש"ו אות ב', דפו"ח סי' של"ג סוף אות ג').</w:t>
      </w:r>
    </w:p>
    <w:p w14:paraId="4C5791F6" w14:textId="77777777" w:rsidR="0019052D" w:rsidRPr="0019052D" w:rsidRDefault="0019052D" w:rsidP="0019052D">
      <w:pPr>
        <w:spacing w:after="0" w:line="240" w:lineRule="auto"/>
        <w:jc w:val="both"/>
        <w:rPr>
          <w:rFonts w:ascii="Times New Roman" w:eastAsia="SimSun" w:hAnsi="Times New Roman" w:cs="Times New Roman"/>
          <w:sz w:val="24"/>
          <w:szCs w:val="24"/>
          <w:lang w:eastAsia="zh-CN"/>
        </w:rPr>
      </w:pPr>
    </w:p>
    <w:p w14:paraId="568765B4" w14:textId="77777777" w:rsidR="0019052D" w:rsidRPr="0019052D" w:rsidRDefault="0019052D" w:rsidP="0019052D">
      <w:pPr>
        <w:numPr>
          <w:ilvl w:val="1"/>
          <w:numId w:val="2"/>
        </w:numPr>
        <w:spacing w:after="0" w:line="240" w:lineRule="auto"/>
        <w:jc w:val="both"/>
        <w:rPr>
          <w:rFonts w:ascii="Times New Roman" w:eastAsia="SimSun" w:hAnsi="Times New Roman" w:cs="Times New Roman"/>
          <w:sz w:val="24"/>
          <w:szCs w:val="24"/>
          <w:lang w:eastAsia="zh-CN"/>
        </w:rPr>
      </w:pPr>
      <w:r w:rsidRPr="0019052D">
        <w:rPr>
          <w:rFonts w:ascii="Times New Roman" w:eastAsia="SimSun" w:hAnsi="Times New Roman" w:cs="Times New Roman" w:hint="cs"/>
          <w:b/>
          <w:bCs/>
          <w:sz w:val="24"/>
          <w:szCs w:val="24"/>
          <w:rtl/>
          <w:lang w:eastAsia="zh-CN"/>
        </w:rPr>
        <w:t>דברי תורה</w:t>
      </w:r>
      <w:r w:rsidRPr="0019052D">
        <w:rPr>
          <w:rFonts w:ascii="Times New Roman" w:eastAsia="SimSun" w:hAnsi="Times New Roman" w:cs="Times New Roman" w:hint="cs"/>
          <w:sz w:val="24"/>
          <w:szCs w:val="24"/>
          <w:rtl/>
          <w:lang w:eastAsia="zh-CN"/>
        </w:rPr>
        <w:t xml:space="preserve"> – </w:t>
      </w:r>
      <w:r w:rsidRPr="0019052D">
        <w:rPr>
          <w:rFonts w:ascii="Times New Roman" w:eastAsia="SimSun" w:hAnsi="Times New Roman" w:cs="Times New Roman" w:hint="cs"/>
          <w:sz w:val="24"/>
          <w:szCs w:val="24"/>
          <w:u w:val="single"/>
          <w:rtl/>
          <w:lang w:eastAsia="zh-CN"/>
        </w:rPr>
        <w:t>ס' חסידים</w:t>
      </w:r>
      <w:r w:rsidRPr="0019052D">
        <w:rPr>
          <w:rFonts w:ascii="Times New Roman" w:eastAsia="SimSun" w:hAnsi="Times New Roman" w:cs="Times New Roman" w:hint="cs"/>
          <w:sz w:val="24"/>
          <w:szCs w:val="24"/>
          <w:rtl/>
          <w:lang w:eastAsia="zh-CN"/>
        </w:rPr>
        <w:t xml:space="preserve"> (סי' שי"ב, "אם יבא לביתך אורח, אל תשאל לו מדברי תורה, אא"כ שתדע שידע להשיב, או תשאל לו בינו לבינך שלא יתבייש"), הו"ד </w:t>
      </w:r>
      <w:r w:rsidRPr="0019052D">
        <w:rPr>
          <w:rFonts w:ascii="Times New Roman" w:eastAsia="SimSun" w:hAnsi="Times New Roman" w:cs="Times New Roman" w:hint="cs"/>
          <w:sz w:val="24"/>
          <w:szCs w:val="24"/>
          <w:u w:val="single"/>
          <w:rtl/>
          <w:lang w:eastAsia="zh-CN"/>
        </w:rPr>
        <w:t>בפתחי חושן</w:t>
      </w:r>
      <w:r w:rsidRPr="0019052D">
        <w:rPr>
          <w:rFonts w:ascii="Times New Roman" w:eastAsia="SimSun" w:hAnsi="Times New Roman" w:cs="Times New Roman" w:hint="cs"/>
          <w:sz w:val="24"/>
          <w:szCs w:val="24"/>
          <w:rtl/>
          <w:lang w:eastAsia="zh-CN"/>
        </w:rPr>
        <w:t xml:space="preserve"> (הל' אונאה פרק ט"ו הע' י"ט), </w:t>
      </w:r>
      <w:r w:rsidRPr="0019052D">
        <w:rPr>
          <w:rFonts w:ascii="Times New Roman" w:eastAsia="SimSun" w:hAnsi="Times New Roman" w:cs="Times New Roman" w:hint="cs"/>
          <w:sz w:val="24"/>
          <w:szCs w:val="24"/>
          <w:u w:val="single"/>
          <w:rtl/>
          <w:lang w:eastAsia="zh-CN"/>
        </w:rPr>
        <w:t>וס' הבית</w:t>
      </w:r>
      <w:r w:rsidRPr="0019052D">
        <w:rPr>
          <w:rFonts w:ascii="Times New Roman" w:eastAsia="SimSun" w:hAnsi="Times New Roman" w:cs="Times New Roman" w:hint="cs"/>
          <w:sz w:val="24"/>
          <w:szCs w:val="24"/>
          <w:rtl/>
          <w:lang w:eastAsia="zh-CN"/>
        </w:rPr>
        <w:t xml:space="preserve"> (סי' ל"ג סעי' ל"א), </w:t>
      </w:r>
      <w:r w:rsidRPr="0019052D">
        <w:rPr>
          <w:rFonts w:ascii="Times New Roman" w:eastAsia="SimSun" w:hAnsi="Times New Roman" w:cs="Times New Roman" w:hint="cs"/>
          <w:sz w:val="24"/>
          <w:szCs w:val="24"/>
          <w:u w:val="single"/>
          <w:rtl/>
          <w:lang w:eastAsia="zh-CN"/>
        </w:rPr>
        <w:t>ופתח האהל</w:t>
      </w:r>
      <w:r w:rsidRPr="0019052D">
        <w:rPr>
          <w:rFonts w:ascii="Times New Roman" w:eastAsia="SimSun" w:hAnsi="Times New Roman" w:cs="Times New Roman" w:hint="cs"/>
          <w:sz w:val="24"/>
          <w:szCs w:val="24"/>
          <w:rtl/>
          <w:lang w:eastAsia="zh-CN"/>
        </w:rPr>
        <w:t xml:space="preserve"> (סי' ה' סעי' י"ג).</w:t>
      </w:r>
    </w:p>
    <w:p w14:paraId="23559457" w14:textId="77777777" w:rsidR="0019052D" w:rsidRPr="0019052D" w:rsidRDefault="0019052D" w:rsidP="0019052D">
      <w:pPr>
        <w:numPr>
          <w:ilvl w:val="2"/>
          <w:numId w:val="2"/>
        </w:numPr>
        <w:spacing w:after="0" w:line="240" w:lineRule="auto"/>
        <w:jc w:val="both"/>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u w:val="single"/>
          <w:rtl/>
          <w:lang w:eastAsia="zh-CN"/>
        </w:rPr>
        <w:t>יעב"ץ</w:t>
      </w:r>
      <w:r w:rsidRPr="0019052D">
        <w:rPr>
          <w:rFonts w:ascii="Times New Roman" w:eastAsia="SimSun" w:hAnsi="Times New Roman" w:cs="Times New Roman" w:hint="cs"/>
          <w:sz w:val="24"/>
          <w:szCs w:val="24"/>
          <w:rtl/>
          <w:lang w:eastAsia="zh-CN"/>
        </w:rPr>
        <w:t xml:space="preserve"> (סידור, ח"א עמ' תי"ח אות כ') – "לא תדבוק האורח הבא. מיד בדברי תורה ושאלות חכמה. דמשום חולשא דאורחא ...".</w:t>
      </w:r>
    </w:p>
    <w:p w14:paraId="2528A14D" w14:textId="77777777" w:rsidR="0019052D" w:rsidRPr="0019052D" w:rsidRDefault="0019052D" w:rsidP="0019052D">
      <w:pPr>
        <w:numPr>
          <w:ilvl w:val="3"/>
          <w:numId w:val="2"/>
        </w:numPr>
        <w:spacing w:after="0" w:line="240" w:lineRule="auto"/>
        <w:jc w:val="both"/>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rtl/>
          <w:lang w:eastAsia="zh-CN"/>
        </w:rPr>
        <w:t xml:space="preserve">מראי מקומות – </w:t>
      </w:r>
      <w:r w:rsidRPr="0019052D">
        <w:rPr>
          <w:rFonts w:ascii="Times New Roman" w:eastAsia="SimSun" w:hAnsi="Times New Roman" w:cs="Times New Roman" w:hint="cs"/>
          <w:sz w:val="24"/>
          <w:szCs w:val="24"/>
          <w:u w:val="single"/>
          <w:rtl/>
          <w:lang w:eastAsia="zh-CN"/>
        </w:rPr>
        <w:t>פתח האהל</w:t>
      </w:r>
      <w:r w:rsidRPr="0019052D">
        <w:rPr>
          <w:rFonts w:ascii="Times New Roman" w:eastAsia="SimSun" w:hAnsi="Times New Roman" w:cs="Times New Roman" w:hint="cs"/>
          <w:sz w:val="24"/>
          <w:szCs w:val="24"/>
          <w:rtl/>
          <w:lang w:eastAsia="zh-CN"/>
        </w:rPr>
        <w:t xml:space="preserve"> (סי' ב' הע' י"ג).</w:t>
      </w:r>
    </w:p>
    <w:p w14:paraId="22C0DCB1" w14:textId="77777777" w:rsidR="0019052D" w:rsidRPr="0019052D" w:rsidRDefault="0019052D" w:rsidP="0019052D">
      <w:pPr>
        <w:numPr>
          <w:ilvl w:val="2"/>
          <w:numId w:val="2"/>
        </w:numPr>
        <w:spacing w:after="0" w:line="240" w:lineRule="auto"/>
        <w:jc w:val="both"/>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u w:val="single"/>
          <w:rtl/>
          <w:lang w:eastAsia="zh-CN"/>
        </w:rPr>
        <w:t>שערי תשובה</w:t>
      </w:r>
      <w:r w:rsidRPr="0019052D">
        <w:rPr>
          <w:rFonts w:ascii="Times New Roman" w:eastAsia="SimSun" w:hAnsi="Times New Roman" w:cs="Times New Roman" w:hint="cs"/>
          <w:sz w:val="24"/>
          <w:szCs w:val="24"/>
          <w:rtl/>
          <w:lang w:eastAsia="zh-CN"/>
        </w:rPr>
        <w:t xml:space="preserve"> (שער ג' אות ס') – "ובאחיכם בני ישראל איש באחיו לא תרדה בו בפרך (ויקרא כ"ה, מ"ו. ע"ש פסוק מ"ג). לא ישתעבד אדם בחבריו, ואם אימתו עליהם או שהם בושים להחל דברו, לא יצוה אותם לעשות קטנה או גדולה, אלא לרצונם ותועלתם, ואפילו להחם צפחת מים או לצאת בשליחותו אל רחוב העיר לקנות עד ככר לחם, אבל אדם שאינו נוהג כשורה מתר לצוותו לכל אשר יחפץ".</w:t>
      </w:r>
    </w:p>
    <w:p w14:paraId="5BDF4459" w14:textId="77777777" w:rsidR="0019052D" w:rsidRPr="0019052D" w:rsidRDefault="0019052D" w:rsidP="0019052D">
      <w:pPr>
        <w:numPr>
          <w:ilvl w:val="2"/>
          <w:numId w:val="2"/>
        </w:numPr>
        <w:spacing w:after="0" w:line="240" w:lineRule="auto"/>
        <w:jc w:val="both"/>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rtl/>
          <w:lang w:eastAsia="zh-CN"/>
        </w:rPr>
        <w:t xml:space="preserve">האם ה"ה תורה – </w:t>
      </w:r>
      <w:r w:rsidRPr="0019052D">
        <w:rPr>
          <w:rFonts w:ascii="Times New Roman" w:eastAsia="SimSun" w:hAnsi="Times New Roman" w:cs="Times New Roman" w:hint="cs"/>
          <w:sz w:val="24"/>
          <w:szCs w:val="24"/>
          <w:u w:val="single"/>
          <w:rtl/>
          <w:lang w:eastAsia="zh-CN"/>
        </w:rPr>
        <w:t>הגרשז"א</w:t>
      </w:r>
      <w:r w:rsidRPr="0019052D">
        <w:rPr>
          <w:rFonts w:ascii="Times New Roman" w:eastAsia="SimSun" w:hAnsi="Times New Roman" w:cs="Times New Roman" w:hint="cs"/>
          <w:sz w:val="24"/>
          <w:szCs w:val="24"/>
          <w:rtl/>
          <w:lang w:eastAsia="zh-CN"/>
        </w:rPr>
        <w:t xml:space="preserve"> זצ"ל (מעדני שלמה עמ' קנ"א), </w:t>
      </w:r>
      <w:r w:rsidRPr="0019052D">
        <w:rPr>
          <w:rFonts w:ascii="Times New Roman" w:eastAsia="SimSun" w:hAnsi="Times New Roman" w:cs="Times New Roman" w:hint="cs"/>
          <w:sz w:val="24"/>
          <w:szCs w:val="24"/>
          <w:u w:val="single"/>
          <w:rtl/>
          <w:lang w:eastAsia="zh-CN"/>
        </w:rPr>
        <w:t>חזו"א</w:t>
      </w:r>
      <w:r w:rsidRPr="0019052D">
        <w:rPr>
          <w:rFonts w:ascii="Times New Roman" w:eastAsia="SimSun" w:hAnsi="Times New Roman" w:cs="Times New Roman" w:hint="cs"/>
          <w:sz w:val="24"/>
          <w:szCs w:val="24"/>
          <w:rtl/>
          <w:lang w:eastAsia="zh-CN"/>
        </w:rPr>
        <w:t xml:space="preserve"> (שם), </w:t>
      </w:r>
      <w:r w:rsidRPr="0019052D">
        <w:rPr>
          <w:rFonts w:ascii="Times New Roman" w:eastAsia="SimSun" w:hAnsi="Times New Roman" w:cs="Times New Roman" w:hint="cs"/>
          <w:sz w:val="24"/>
          <w:szCs w:val="24"/>
          <w:u w:val="single"/>
          <w:rtl/>
          <w:lang w:eastAsia="zh-CN"/>
        </w:rPr>
        <w:t>הגר"א ווסמן</w:t>
      </w:r>
      <w:r w:rsidRPr="0019052D">
        <w:rPr>
          <w:rFonts w:ascii="Times New Roman" w:eastAsia="SimSun" w:hAnsi="Times New Roman" w:cs="Times New Roman" w:hint="cs"/>
          <w:sz w:val="24"/>
          <w:szCs w:val="24"/>
          <w:rtl/>
          <w:lang w:eastAsia="zh-CN"/>
        </w:rPr>
        <w:t xml:space="preserve"> זצ"ל (שם).</w:t>
      </w:r>
    </w:p>
    <w:p w14:paraId="1F4DE034" w14:textId="77777777" w:rsidR="0019052D" w:rsidRPr="0019052D" w:rsidRDefault="0019052D" w:rsidP="0019052D">
      <w:pPr>
        <w:spacing w:after="0" w:line="240" w:lineRule="auto"/>
        <w:jc w:val="both"/>
        <w:rPr>
          <w:rFonts w:ascii="Times New Roman" w:eastAsia="SimSun" w:hAnsi="Times New Roman" w:cs="Times New Roman"/>
          <w:sz w:val="24"/>
          <w:szCs w:val="24"/>
          <w:lang w:eastAsia="zh-CN"/>
        </w:rPr>
      </w:pPr>
    </w:p>
    <w:p w14:paraId="099EE484" w14:textId="77777777" w:rsidR="0019052D" w:rsidRPr="0019052D" w:rsidRDefault="0019052D" w:rsidP="0019052D">
      <w:pPr>
        <w:numPr>
          <w:ilvl w:val="1"/>
          <w:numId w:val="2"/>
        </w:numPr>
        <w:spacing w:after="0" w:line="240" w:lineRule="auto"/>
        <w:jc w:val="both"/>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u w:val="single"/>
          <w:rtl/>
          <w:lang w:eastAsia="zh-CN"/>
        </w:rPr>
        <w:t>ס' הברית</w:t>
      </w:r>
      <w:r w:rsidRPr="0019052D">
        <w:rPr>
          <w:rFonts w:ascii="Times New Roman" w:eastAsia="SimSun" w:hAnsi="Times New Roman" w:cs="Times New Roman" w:hint="cs"/>
          <w:sz w:val="24"/>
          <w:szCs w:val="24"/>
          <w:rtl/>
          <w:lang w:eastAsia="zh-CN"/>
        </w:rPr>
        <w:t xml:space="preserve"> (ח"ב מאמר י"ב פרק ח') – "ואם אין לך בית ולא ממון לך אל פתח שער העיר ולכשיבא מאחד אחיך באחד שעריך לך נחה אותו אל המנוחה ואל בעל הבית המקבל אורחים בסבר פנים יפות ותרוץ לפני האורחים </w:t>
      </w:r>
      <w:r w:rsidRPr="0019052D">
        <w:rPr>
          <w:rFonts w:ascii="Times New Roman" w:eastAsia="SimSun" w:hAnsi="Times New Roman" w:cs="Times New Roman" w:hint="cs"/>
          <w:b/>
          <w:bCs/>
          <w:sz w:val="24"/>
          <w:szCs w:val="24"/>
          <w:rtl/>
          <w:lang w:eastAsia="zh-CN"/>
        </w:rPr>
        <w:t>לתור להם מנוחה</w:t>
      </w:r>
      <w:r w:rsidRPr="0019052D">
        <w:rPr>
          <w:rFonts w:ascii="Times New Roman" w:eastAsia="SimSun" w:hAnsi="Times New Roman" w:cs="Times New Roman" w:hint="cs"/>
          <w:sz w:val="24"/>
          <w:szCs w:val="24"/>
          <w:rtl/>
          <w:lang w:eastAsia="zh-CN"/>
        </w:rPr>
        <w:t xml:space="preserve"> ולנחותם הדרך שיבואו שם ותדבר עם בעל הבית בשבילם ותתקן להם כל צרכם, ויחשב לך זה כאלו הכנסתם לביתך והם מאוכלי שלחנך".</w:t>
      </w:r>
    </w:p>
    <w:p w14:paraId="2FB14338" w14:textId="77777777" w:rsidR="0019052D" w:rsidRPr="0019052D" w:rsidRDefault="0019052D" w:rsidP="0019052D">
      <w:pPr>
        <w:numPr>
          <w:ilvl w:val="2"/>
          <w:numId w:val="2"/>
        </w:numPr>
        <w:spacing w:after="0" w:line="240" w:lineRule="auto"/>
        <w:jc w:val="both"/>
        <w:rPr>
          <w:rFonts w:ascii="Times New Roman" w:eastAsia="SimSun" w:hAnsi="Times New Roman" w:cs="Times New Roman"/>
          <w:sz w:val="24"/>
          <w:szCs w:val="24"/>
          <w:rtl/>
          <w:lang w:eastAsia="zh-CN"/>
        </w:rPr>
      </w:pPr>
      <w:r w:rsidRPr="0019052D">
        <w:rPr>
          <w:rFonts w:ascii="Times New Roman" w:eastAsia="SimSun" w:hAnsi="Times New Roman" w:cs="Times New Roman" w:hint="cs"/>
          <w:sz w:val="24"/>
          <w:szCs w:val="24"/>
          <w:rtl/>
          <w:lang w:eastAsia="zh-CN"/>
        </w:rPr>
        <w:t xml:space="preserve">מראי מקומות – </w:t>
      </w:r>
      <w:r w:rsidRPr="0019052D">
        <w:rPr>
          <w:rFonts w:ascii="Times New Roman" w:eastAsia="SimSun" w:hAnsi="Times New Roman" w:cs="Times New Roman" w:hint="cs"/>
          <w:sz w:val="24"/>
          <w:szCs w:val="24"/>
          <w:u w:val="single"/>
          <w:rtl/>
          <w:lang w:eastAsia="zh-CN"/>
        </w:rPr>
        <w:t>כף החיים</w:t>
      </w:r>
      <w:r w:rsidRPr="0019052D">
        <w:rPr>
          <w:rFonts w:ascii="Times New Roman" w:eastAsia="SimSun" w:hAnsi="Times New Roman" w:cs="Times New Roman" w:hint="cs"/>
          <w:sz w:val="24"/>
          <w:szCs w:val="24"/>
          <w:rtl/>
          <w:lang w:eastAsia="zh-CN"/>
        </w:rPr>
        <w:t xml:space="preserve"> (סי' ה' סכ"ז), </w:t>
      </w:r>
      <w:r w:rsidRPr="0019052D">
        <w:rPr>
          <w:rFonts w:ascii="Times New Roman" w:eastAsia="SimSun" w:hAnsi="Times New Roman" w:cs="Times New Roman" w:hint="cs"/>
          <w:sz w:val="24"/>
          <w:szCs w:val="24"/>
          <w:u w:val="single"/>
          <w:rtl/>
          <w:lang w:eastAsia="zh-CN"/>
        </w:rPr>
        <w:t>שלחן הטהור</w:t>
      </w:r>
      <w:r w:rsidRPr="0019052D">
        <w:rPr>
          <w:rFonts w:ascii="Times New Roman" w:eastAsia="SimSun" w:hAnsi="Times New Roman" w:cs="Times New Roman" w:hint="cs"/>
          <w:sz w:val="24"/>
          <w:szCs w:val="24"/>
          <w:rtl/>
          <w:lang w:eastAsia="zh-CN"/>
        </w:rPr>
        <w:t xml:space="preserve"> (שער הצדקה פ"ט), </w:t>
      </w:r>
      <w:r w:rsidRPr="0019052D">
        <w:rPr>
          <w:rFonts w:ascii="Times New Roman" w:eastAsia="SimSun" w:hAnsi="Times New Roman" w:cs="Times New Roman" w:hint="cs"/>
          <w:sz w:val="24"/>
          <w:szCs w:val="24"/>
          <w:u w:val="single"/>
          <w:rtl/>
          <w:lang w:eastAsia="zh-CN"/>
        </w:rPr>
        <w:t>ס' הבית</w:t>
      </w:r>
      <w:r w:rsidRPr="0019052D">
        <w:rPr>
          <w:rFonts w:ascii="Times New Roman" w:eastAsia="SimSun" w:hAnsi="Times New Roman" w:cs="Times New Roman" w:hint="cs"/>
          <w:sz w:val="24"/>
          <w:szCs w:val="24"/>
          <w:rtl/>
          <w:lang w:eastAsia="zh-CN"/>
        </w:rPr>
        <w:t xml:space="preserve"> (סי' ל"ג סעי' ל"ח הע' נ"ז).</w:t>
      </w:r>
    </w:p>
    <w:p w14:paraId="3E6C75B7" w14:textId="77777777" w:rsidR="0019052D" w:rsidRPr="0019052D" w:rsidRDefault="0019052D" w:rsidP="0019052D">
      <w:pPr>
        <w:spacing w:after="0" w:line="240" w:lineRule="auto"/>
        <w:jc w:val="both"/>
        <w:rPr>
          <w:rFonts w:ascii="Times New Roman" w:eastAsia="SimSun" w:hAnsi="Times New Roman" w:cs="Times New Roman"/>
          <w:sz w:val="24"/>
          <w:szCs w:val="24"/>
          <w:lang w:eastAsia="zh-CN"/>
        </w:rPr>
      </w:pPr>
    </w:p>
    <w:p w14:paraId="61ECB410" w14:textId="77777777" w:rsidR="0019052D" w:rsidRPr="0019052D" w:rsidRDefault="0019052D" w:rsidP="0019052D">
      <w:pPr>
        <w:numPr>
          <w:ilvl w:val="1"/>
          <w:numId w:val="2"/>
        </w:numPr>
        <w:spacing w:after="0" w:line="240" w:lineRule="auto"/>
        <w:jc w:val="both"/>
        <w:rPr>
          <w:rFonts w:ascii="Times New Roman" w:eastAsia="SimSun" w:hAnsi="Times New Roman" w:cs="Times New Roman"/>
          <w:sz w:val="24"/>
          <w:szCs w:val="24"/>
          <w:lang w:eastAsia="zh-CN"/>
        </w:rPr>
      </w:pPr>
      <w:r w:rsidRPr="0019052D">
        <w:rPr>
          <w:rFonts w:ascii="Times New Roman" w:eastAsia="SimSun" w:hAnsi="Times New Roman" w:cs="Times New Roman" w:hint="cs"/>
          <w:b/>
          <w:bCs/>
          <w:sz w:val="24"/>
          <w:szCs w:val="24"/>
          <w:rtl/>
          <w:lang w:eastAsia="zh-CN"/>
        </w:rPr>
        <w:t>הכנסת אורחים במכונית: טרמפ</w:t>
      </w:r>
      <w:r w:rsidRPr="0019052D">
        <w:rPr>
          <w:rFonts w:ascii="Times New Roman" w:eastAsia="SimSun" w:hAnsi="Times New Roman" w:cs="Times New Roman" w:hint="cs"/>
          <w:sz w:val="24"/>
          <w:szCs w:val="24"/>
          <w:rtl/>
          <w:lang w:eastAsia="zh-CN"/>
        </w:rPr>
        <w:t>.</w:t>
      </w:r>
    </w:p>
    <w:p w14:paraId="50C4A7B2" w14:textId="77777777" w:rsidR="0019052D" w:rsidRPr="0019052D" w:rsidRDefault="0019052D" w:rsidP="0019052D">
      <w:pPr>
        <w:widowControl w:val="0"/>
        <w:numPr>
          <w:ilvl w:val="2"/>
          <w:numId w:val="2"/>
        </w:numPr>
        <w:adjustRightInd w:val="0"/>
        <w:spacing w:after="0" w:line="0" w:lineRule="atLeast"/>
        <w:jc w:val="both"/>
        <w:textAlignment w:val="baseline"/>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u w:val="single"/>
          <w:rtl/>
          <w:lang w:eastAsia="zh-CN"/>
        </w:rPr>
        <w:t>חזו"א</w:t>
      </w:r>
      <w:r w:rsidRPr="0019052D">
        <w:rPr>
          <w:rFonts w:ascii="Times New Roman" w:eastAsia="SimSun" w:hAnsi="Times New Roman" w:cs="Times New Roman" w:hint="cs"/>
          <w:sz w:val="24"/>
          <w:szCs w:val="24"/>
          <w:rtl/>
          <w:lang w:eastAsia="zh-CN"/>
        </w:rPr>
        <w:t xml:space="preserve"> (מעשה איש ח"ה עמ' קל"ח) – "שאלתי את החזו"א, כשמכניסים אדם למכונית אם מקיימים בכך מצות הכנסת אורחים? וענה: 'פאר וואס ניט?!' [מדוע לו?!]".</w:t>
      </w:r>
    </w:p>
    <w:p w14:paraId="2362485C" w14:textId="77777777" w:rsidR="0019052D" w:rsidRPr="0019052D" w:rsidRDefault="0019052D" w:rsidP="0019052D">
      <w:pPr>
        <w:widowControl w:val="0"/>
        <w:numPr>
          <w:ilvl w:val="2"/>
          <w:numId w:val="2"/>
        </w:numPr>
        <w:adjustRightInd w:val="0"/>
        <w:spacing w:after="0" w:line="0" w:lineRule="atLeast"/>
        <w:jc w:val="both"/>
        <w:textAlignment w:val="baseline"/>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u w:val="single"/>
          <w:rtl/>
          <w:lang w:eastAsia="zh-CN"/>
        </w:rPr>
        <w:t>הרה"ג אליקום דבורקס</w:t>
      </w:r>
      <w:r w:rsidRPr="0019052D">
        <w:rPr>
          <w:rFonts w:ascii="Times New Roman" w:eastAsia="SimSun" w:hAnsi="Times New Roman" w:cs="Times New Roman" w:hint="cs"/>
          <w:sz w:val="24"/>
          <w:szCs w:val="24"/>
          <w:rtl/>
          <w:lang w:eastAsia="zh-CN"/>
        </w:rPr>
        <w:t xml:space="preserve"> שליט"א (אליבא דהלכתא חס"ח עמ' ל"א טור א') – "כתב בס' אהבת חסד דאם אין יכול לכבד האורח בכל חלקי חיוב אכילה ושתיה, יכבדו במה שיוכל, ולכאורה נראה שמי שלוקח אדם במכונית ומביאו למקום חפצו, מקיים מצות הכנסת אורחים, כיון שלכל הפחות הכניסו לרשותו, ואף שלא נותן לו לאכול ולשתות. וכתב בס' </w:t>
      </w:r>
      <w:r w:rsidRPr="0019052D">
        <w:rPr>
          <w:rFonts w:ascii="Times New Roman" w:eastAsia="SimSun" w:hAnsi="Times New Roman" w:cs="Times New Roman" w:hint="cs"/>
          <w:sz w:val="24"/>
          <w:szCs w:val="24"/>
          <w:u w:val="single"/>
          <w:rtl/>
          <w:lang w:eastAsia="zh-CN"/>
        </w:rPr>
        <w:t>ברכת האורח</w:t>
      </w:r>
      <w:r w:rsidRPr="0019052D">
        <w:rPr>
          <w:rFonts w:ascii="Times New Roman" w:eastAsia="SimSun" w:hAnsi="Times New Roman" w:cs="Times New Roman" w:hint="cs"/>
          <w:sz w:val="24"/>
          <w:szCs w:val="24"/>
          <w:rtl/>
          <w:lang w:eastAsia="zh-CN"/>
        </w:rPr>
        <w:t xml:space="preserve"> סימן ג' דלפי"ז שאפשר לקיים הכנסת אורחים ברכב, יצטרך להשתדל לעבור במקומות שיש שם אנשים או בתחנות אוטובוסים כדי שיוכל להכניס אנשים לרכבו, וכמו שמצינו דאברהם אבינו נטע אהלו על הדרך כדי שיבינו אנשים להכנס לביתו. ומובא בס' דבר בעתו (חודש אב) מה שאמר הגה"ק </w:t>
      </w:r>
      <w:r w:rsidRPr="0019052D">
        <w:rPr>
          <w:rFonts w:ascii="Times New Roman" w:eastAsia="SimSun" w:hAnsi="Times New Roman" w:cs="Times New Roman" w:hint="cs"/>
          <w:sz w:val="24"/>
          <w:szCs w:val="24"/>
          <w:u w:val="single"/>
          <w:rtl/>
          <w:lang w:eastAsia="zh-CN"/>
        </w:rPr>
        <w:t>רבי אהרן מבעלזא</w:t>
      </w:r>
      <w:r w:rsidRPr="0019052D">
        <w:rPr>
          <w:rFonts w:ascii="Times New Roman" w:eastAsia="SimSun" w:hAnsi="Times New Roman" w:cs="Times New Roman" w:hint="cs"/>
          <w:sz w:val="24"/>
          <w:szCs w:val="24"/>
          <w:rtl/>
          <w:lang w:eastAsia="zh-CN"/>
        </w:rPr>
        <w:t xml:space="preserve"> זצוק"ל, וז"ל: 'תקופתינו אינה כימים שלפנינו בהם קיימו אז מצות הכנסת אורחים בגוף ממש לארח ולהלין בבית חלכאים ונצרכים, להאכילם מפריים ולהשביעם מטובם, כיום מצויים בתי תבשיל ובתי מחסה, ולמעשה כמעט שאין לך עני בישראל שאין לו קורת גג לחלץ עצמותיו. גם אופי המארחים השתנה, וקשה לבקש מ'עמך' שיאותו לארח עני פחות בלבוש סחבות בדרך הכנסת אורחים של פעם, גם קיימים 'מסכנים' הנדבקים לבית פלוני, כאשר ידבק האזור במתני איש, והדבר גורם מבוכה לבני הבית וכדומה, אך מצוה זו מה הדרה עליה. ברם, נהג אדיב העוצר בחורף ברחוב לממתינים בתחנות, וכל גופם משווע לרכב שיביאם מהרה למחוז חפצם על משאם מקלם ותרמילם, מוגנים ממטרות עוז בימות הגשמים, ומשמש קופחת היוצאת מנרתיקה בימות החמה, ולמרות שמאריך מעט את דרכו אינו מתקצף וכולו סבלני, למלא משאת נפשו בסבר פנים יפות, שכן באמת אין חשש פן הלה 'ישאר לנצח' ברכבו, שכן עוד מעט קט יצא בכבודו ובעצמו בלא עוררין, הוא הוא מכניס אורחים אמיתי בדורנו... אשריו ואשרי חלקו'. אמנם הגאון הגדול </w:t>
      </w:r>
      <w:r w:rsidRPr="0019052D">
        <w:rPr>
          <w:rFonts w:ascii="Times New Roman" w:eastAsia="SimSun" w:hAnsi="Times New Roman" w:cs="Times New Roman" w:hint="cs"/>
          <w:sz w:val="24"/>
          <w:szCs w:val="24"/>
          <w:u w:val="single"/>
          <w:rtl/>
          <w:lang w:eastAsia="zh-CN"/>
        </w:rPr>
        <w:t>רבי חיים קניבסקי</w:t>
      </w:r>
      <w:r w:rsidRPr="0019052D">
        <w:rPr>
          <w:rFonts w:ascii="Times New Roman" w:eastAsia="SimSun" w:hAnsi="Times New Roman" w:cs="Times New Roman" w:hint="cs"/>
          <w:sz w:val="24"/>
          <w:szCs w:val="24"/>
          <w:rtl/>
          <w:lang w:eastAsia="zh-CN"/>
        </w:rPr>
        <w:t xml:space="preserve"> שליט"א כתב דהסעה במכונית אין מקיימים בזה מצות הכנסת אורחים, כיון דתלויה מצוה זו באכילה ושתיה, וברכב לא עושה כן, אלא דעכ"פ קיים מצות חסד [אולם לפי מה שהבאנו ממרן הח"ח משמע שמקיימים הכנסת אורחים ללא אכילה ושתיה]. מרן הגאון </w:t>
      </w:r>
      <w:r w:rsidRPr="0019052D">
        <w:rPr>
          <w:rFonts w:ascii="Times New Roman" w:eastAsia="SimSun" w:hAnsi="Times New Roman" w:cs="Times New Roman" w:hint="cs"/>
          <w:sz w:val="24"/>
          <w:szCs w:val="24"/>
          <w:u w:val="single"/>
          <w:rtl/>
          <w:lang w:eastAsia="zh-CN"/>
        </w:rPr>
        <w:t>רבי משה פיינשטיין</w:t>
      </w:r>
      <w:r w:rsidRPr="0019052D">
        <w:rPr>
          <w:rFonts w:ascii="Times New Roman" w:eastAsia="SimSun" w:hAnsi="Times New Roman" w:cs="Times New Roman" w:hint="cs"/>
          <w:sz w:val="24"/>
          <w:szCs w:val="24"/>
          <w:rtl/>
          <w:lang w:eastAsia="zh-CN"/>
        </w:rPr>
        <w:t xml:space="preserve"> זצ"ל כשהיה נוסע במכונית ע"י עוזריו, היה מבקש לעצור לאנשים שצריכים להגיע למחוז חפצם, עפ"י דברי הגמ' ביבמות דף י"א ע"ב "לא ישפוך אדם מי בורו ואחרים צריכים לו" [עי' העמק דבר בראשית כ"ד כ' שרבקה אחרי שהשקתה את הגמלים, שפכה את המים הנשארים בשוקת, משום דברי הגמ' ביבמות הנ"ל], וא"כ גם המכונית הגם שמשמשת לו לנסיעה עבורו, יכולה לשמש גם לקחת אחרים ברכבו וממתינים זמן רב לרכב שיקח אותם".</w:t>
      </w:r>
    </w:p>
    <w:p w14:paraId="0C7EAC18" w14:textId="77777777" w:rsidR="0019052D" w:rsidRPr="0019052D" w:rsidRDefault="0019052D" w:rsidP="0019052D">
      <w:pPr>
        <w:spacing w:after="0" w:line="240" w:lineRule="auto"/>
        <w:jc w:val="both"/>
        <w:rPr>
          <w:rFonts w:ascii="Times New Roman" w:eastAsia="SimSun" w:hAnsi="Times New Roman" w:cs="Times New Roman"/>
          <w:sz w:val="24"/>
          <w:szCs w:val="24"/>
          <w:lang w:eastAsia="zh-CN"/>
        </w:rPr>
      </w:pPr>
    </w:p>
    <w:p w14:paraId="729CD0CF" w14:textId="77777777" w:rsidR="0019052D" w:rsidRPr="0019052D" w:rsidRDefault="0019052D" w:rsidP="0019052D">
      <w:pPr>
        <w:numPr>
          <w:ilvl w:val="1"/>
          <w:numId w:val="2"/>
        </w:numPr>
        <w:spacing w:after="0" w:line="240" w:lineRule="auto"/>
        <w:jc w:val="both"/>
        <w:rPr>
          <w:rFonts w:ascii="Times New Roman" w:eastAsia="SimSun" w:hAnsi="Times New Roman" w:cs="Times New Roman"/>
          <w:sz w:val="24"/>
          <w:szCs w:val="24"/>
          <w:lang w:eastAsia="zh-CN"/>
        </w:rPr>
      </w:pPr>
      <w:r w:rsidRPr="0019052D">
        <w:rPr>
          <w:rFonts w:ascii="Times New Roman" w:eastAsia="SimSun" w:hAnsi="Times New Roman" w:cs="Times New Roman" w:hint="cs"/>
          <w:b/>
          <w:bCs/>
          <w:sz w:val="24"/>
          <w:szCs w:val="24"/>
          <w:rtl/>
          <w:lang w:eastAsia="zh-CN"/>
        </w:rPr>
        <w:t>האם מקיימים מצות הכנסת אורחים בזה שמגישים ארוחת בוקר בביהכנ“ס לאחר התפילה</w:t>
      </w:r>
      <w:r w:rsidRPr="0019052D">
        <w:rPr>
          <w:rFonts w:ascii="Times New Roman" w:eastAsia="SimSun" w:hAnsi="Times New Roman" w:cs="Times New Roman" w:hint="cs"/>
          <w:sz w:val="24"/>
          <w:szCs w:val="24"/>
          <w:rtl/>
          <w:lang w:eastAsia="zh-CN"/>
        </w:rPr>
        <w:t>.</w:t>
      </w:r>
    </w:p>
    <w:p w14:paraId="050388F8" w14:textId="77777777" w:rsidR="0019052D" w:rsidRPr="0019052D" w:rsidRDefault="0019052D" w:rsidP="0019052D">
      <w:pPr>
        <w:numPr>
          <w:ilvl w:val="2"/>
          <w:numId w:val="2"/>
        </w:numPr>
        <w:spacing w:after="0" w:line="240" w:lineRule="auto"/>
        <w:jc w:val="both"/>
        <w:rPr>
          <w:rFonts w:ascii="Times New Roman" w:eastAsia="SimSun" w:hAnsi="Times New Roman" w:cs="Times New Roman"/>
          <w:sz w:val="24"/>
          <w:szCs w:val="24"/>
          <w:lang w:eastAsia="zh-CN"/>
        </w:rPr>
      </w:pPr>
      <w:r w:rsidRPr="0019052D">
        <w:rPr>
          <w:rFonts w:ascii="Times New Roman" w:eastAsia="Times New Roman" w:hAnsi="Times New Roman" w:cs="Times New Roman" w:hint="cs"/>
          <w:sz w:val="24"/>
          <w:szCs w:val="24"/>
          <w:rtl/>
        </w:rPr>
        <w:t>מראי מקומות –</w:t>
      </w:r>
      <w:r w:rsidRPr="0019052D">
        <w:rPr>
          <w:rFonts w:ascii="Times New Roman" w:eastAsia="SimSun" w:hAnsi="Times New Roman" w:cs="Times New Roman" w:hint="cs"/>
          <w:sz w:val="24"/>
          <w:szCs w:val="24"/>
          <w:rtl/>
          <w:lang w:eastAsia="zh-CN"/>
        </w:rPr>
        <w:t xml:space="preserve"> </w:t>
      </w:r>
      <w:r w:rsidRPr="0019052D">
        <w:rPr>
          <w:rFonts w:ascii="Times New Roman" w:eastAsia="SimSun" w:hAnsi="Times New Roman" w:cs="Times New Roman" w:hint="cs"/>
          <w:sz w:val="24"/>
          <w:szCs w:val="24"/>
          <w:u w:val="single"/>
          <w:rtl/>
          <w:lang w:eastAsia="zh-CN"/>
        </w:rPr>
        <w:t>וישמע משה</w:t>
      </w:r>
      <w:r w:rsidRPr="0019052D">
        <w:rPr>
          <w:rFonts w:ascii="Times New Roman" w:eastAsia="SimSun" w:hAnsi="Times New Roman" w:cs="Times New Roman" w:hint="cs"/>
          <w:sz w:val="24"/>
          <w:szCs w:val="24"/>
          <w:rtl/>
          <w:lang w:eastAsia="zh-CN"/>
        </w:rPr>
        <w:t xml:space="preserve"> (פר' דברים תשע"ט עמ' ג').</w:t>
      </w:r>
    </w:p>
    <w:p w14:paraId="73AA37A1" w14:textId="77777777" w:rsidR="0019052D" w:rsidRPr="0019052D" w:rsidRDefault="0019052D" w:rsidP="0019052D">
      <w:pPr>
        <w:spacing w:after="0" w:line="240" w:lineRule="auto"/>
        <w:jc w:val="both"/>
        <w:rPr>
          <w:rFonts w:ascii="Times New Roman" w:eastAsia="SimSun" w:hAnsi="Times New Roman" w:cs="Times New Roman"/>
          <w:sz w:val="24"/>
          <w:szCs w:val="24"/>
          <w:lang w:eastAsia="zh-CN"/>
        </w:rPr>
      </w:pPr>
    </w:p>
    <w:p w14:paraId="64251BC3" w14:textId="77777777" w:rsidR="0019052D" w:rsidRPr="0019052D" w:rsidRDefault="0019052D" w:rsidP="0019052D">
      <w:pPr>
        <w:numPr>
          <w:ilvl w:val="1"/>
          <w:numId w:val="2"/>
        </w:numPr>
        <w:spacing w:after="0" w:line="240" w:lineRule="auto"/>
        <w:jc w:val="both"/>
        <w:rPr>
          <w:rFonts w:ascii="Times New Roman" w:eastAsia="SimSun" w:hAnsi="Times New Roman" w:cs="Times New Roman"/>
          <w:sz w:val="24"/>
          <w:szCs w:val="24"/>
          <w:lang w:eastAsia="zh-CN"/>
        </w:rPr>
      </w:pPr>
      <w:r w:rsidRPr="0019052D">
        <w:rPr>
          <w:rFonts w:ascii="Times New Roman" w:eastAsia="Times New Roman" w:hAnsi="Times New Roman" w:cs="Times New Roman" w:hint="cs"/>
          <w:sz w:val="24"/>
          <w:szCs w:val="24"/>
          <w:rtl/>
        </w:rPr>
        <w:t xml:space="preserve">מראי מקומות – </w:t>
      </w:r>
      <w:r w:rsidRPr="0019052D">
        <w:rPr>
          <w:rFonts w:ascii="Times New Roman" w:eastAsia="Times New Roman" w:hAnsi="Times New Roman" w:cs="Times New Roman" w:hint="cs"/>
          <w:sz w:val="24"/>
          <w:szCs w:val="24"/>
          <w:u w:val="single"/>
          <w:rtl/>
        </w:rPr>
        <w:t>הגרשז"א</w:t>
      </w:r>
      <w:r w:rsidRPr="0019052D">
        <w:rPr>
          <w:rFonts w:ascii="Times New Roman" w:eastAsia="Times New Roman" w:hAnsi="Times New Roman" w:cs="Times New Roman" w:hint="cs"/>
          <w:sz w:val="24"/>
          <w:szCs w:val="24"/>
          <w:rtl/>
        </w:rPr>
        <w:t xml:space="preserve"> זצ"ל (הליכות שלמה תפילה פרק ה' דבר הלכה כ"ה).</w:t>
      </w:r>
    </w:p>
    <w:p w14:paraId="7EA706D7" w14:textId="77777777" w:rsidR="0019052D" w:rsidRPr="0019052D" w:rsidRDefault="0019052D" w:rsidP="0019052D">
      <w:pPr>
        <w:numPr>
          <w:ilvl w:val="2"/>
          <w:numId w:val="2"/>
        </w:numPr>
        <w:spacing w:after="0" w:line="240" w:lineRule="auto"/>
        <w:jc w:val="both"/>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u w:val="single"/>
          <w:rtl/>
          <w:lang w:eastAsia="zh-CN"/>
        </w:rPr>
        <w:t>תפארת יעקב</w:t>
      </w:r>
      <w:r w:rsidRPr="0019052D">
        <w:rPr>
          <w:rFonts w:ascii="Times New Roman" w:eastAsia="SimSun" w:hAnsi="Times New Roman" w:cs="Times New Roman" w:hint="cs"/>
          <w:sz w:val="24"/>
          <w:szCs w:val="24"/>
          <w:rtl/>
          <w:lang w:eastAsia="zh-CN"/>
        </w:rPr>
        <w:t xml:space="preserve"> (על תפארת ישראל שבת פרק ט"ז אות י"ג) – "טעם זה אינו נוח לי. דלענ"ד דהא דאסור לאדם לאכול עד שיתן לבהמה היינו בהגיע אז עת האוכל לבהמה צריך ליתן תחלה לה, אכל אם אין בדעתו ליתן אז לבהמה אין איסור בדבר. ולדבריו לר' חידקא דס"ל דצריך ד' סעודות בשבת גם לבהמה צריך ליתן ד' סעודות, גם בשבת דיש מצוה באכילתו אולי לא שייך דין זה כלל. ועי' תשובת כתב סופר סי' ל"ב מזה. </w:t>
      </w:r>
      <w:r w:rsidRPr="0019052D">
        <w:rPr>
          <w:rFonts w:ascii="Times New Roman" w:eastAsia="SimSun" w:hAnsi="Times New Roman" w:cs="Times New Roman" w:hint="cs"/>
          <w:b/>
          <w:bCs/>
          <w:sz w:val="24"/>
          <w:szCs w:val="24"/>
          <w:rtl/>
          <w:lang w:eastAsia="zh-CN"/>
        </w:rPr>
        <w:t>ונראה אם יש לו אורח</w:t>
      </w:r>
      <w:r w:rsidRPr="0019052D">
        <w:rPr>
          <w:rFonts w:ascii="Times New Roman" w:eastAsia="SimSun" w:hAnsi="Times New Roman" w:cs="Times New Roman" w:hint="cs"/>
          <w:sz w:val="24"/>
          <w:szCs w:val="24"/>
          <w:rtl/>
          <w:lang w:eastAsia="zh-CN"/>
        </w:rPr>
        <w:t xml:space="preserve"> על שולחנו פשיטא דצריך ליתן לו תחלה, דגדולה הכנסת אורחים כו'".</w:t>
      </w:r>
    </w:p>
    <w:p w14:paraId="68BE61BC" w14:textId="77777777" w:rsidR="0019052D" w:rsidRPr="0019052D" w:rsidRDefault="0019052D" w:rsidP="0019052D">
      <w:pPr>
        <w:numPr>
          <w:ilvl w:val="2"/>
          <w:numId w:val="2"/>
        </w:numPr>
        <w:spacing w:after="0" w:line="240" w:lineRule="auto"/>
        <w:jc w:val="both"/>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u w:val="single"/>
          <w:rtl/>
          <w:lang w:eastAsia="zh-CN"/>
        </w:rPr>
        <w:t>הגרח"ק</w:t>
      </w:r>
      <w:r w:rsidRPr="0019052D">
        <w:rPr>
          <w:rFonts w:ascii="Times New Roman" w:eastAsia="SimSun" w:hAnsi="Times New Roman" w:cs="Times New Roman" w:hint="cs"/>
          <w:sz w:val="24"/>
          <w:szCs w:val="24"/>
          <w:rtl/>
          <w:lang w:eastAsia="zh-CN"/>
        </w:rPr>
        <w:t xml:space="preserve"> שליט"א (שאלת רב ח"א פרק ח' אות ט"ז) – "האם האורח יכול למחול על חיובו של המארח ללוותו. תשובה: מסתמא מהני ומ"מ יש מצוה".</w:t>
      </w:r>
    </w:p>
    <w:p w14:paraId="6AB85E68" w14:textId="77777777" w:rsidR="0019052D" w:rsidRPr="0019052D" w:rsidRDefault="0019052D" w:rsidP="0019052D">
      <w:pPr>
        <w:spacing w:after="0" w:line="240" w:lineRule="auto"/>
        <w:jc w:val="both"/>
        <w:rPr>
          <w:rFonts w:ascii="Times New Roman" w:eastAsia="SimSun" w:hAnsi="Times New Roman" w:cs="Times New Roman"/>
          <w:sz w:val="24"/>
          <w:szCs w:val="24"/>
          <w:rtl/>
          <w:lang w:eastAsia="zh-CN"/>
        </w:rPr>
      </w:pPr>
    </w:p>
    <w:p w14:paraId="3E0AB850" w14:textId="77777777" w:rsidR="0019052D" w:rsidRPr="0019052D" w:rsidRDefault="0019052D" w:rsidP="0019052D">
      <w:pPr>
        <w:numPr>
          <w:ilvl w:val="0"/>
          <w:numId w:val="2"/>
        </w:numPr>
        <w:spacing w:after="0" w:line="240" w:lineRule="auto"/>
        <w:jc w:val="both"/>
        <w:rPr>
          <w:rFonts w:ascii="Times New Roman" w:eastAsia="SimSun" w:hAnsi="Times New Roman" w:cs="Times New Roman"/>
          <w:sz w:val="24"/>
          <w:szCs w:val="24"/>
          <w:lang w:eastAsia="zh-CN"/>
        </w:rPr>
      </w:pPr>
      <w:r w:rsidRPr="0019052D">
        <w:rPr>
          <w:rFonts w:ascii="Times New Roman" w:eastAsia="SimSun" w:hAnsi="Times New Roman" w:cs="Times New Roman" w:hint="cs"/>
          <w:sz w:val="28"/>
          <w:szCs w:val="28"/>
          <w:u w:val="single"/>
          <w:rtl/>
          <w:lang w:eastAsia="zh-CN"/>
        </w:rPr>
        <w:t>כל מה שיאמר לך בעל הבית עשה</w:t>
      </w:r>
      <w:r w:rsidRPr="0019052D">
        <w:rPr>
          <w:rFonts w:ascii="Times New Roman" w:eastAsia="SimSun" w:hAnsi="Times New Roman" w:cs="Times New Roman" w:hint="cs"/>
          <w:sz w:val="24"/>
          <w:szCs w:val="24"/>
          <w:rtl/>
          <w:lang w:eastAsia="zh-CN"/>
        </w:rPr>
        <w:t xml:space="preserve"> - עי' או"ח סי' ק"ע, לשיטות ומראי מקומות.</w:t>
      </w:r>
    </w:p>
    <w:p w14:paraId="3C4DAA8E" w14:textId="77777777" w:rsidR="0019052D" w:rsidRPr="0019052D" w:rsidRDefault="0019052D" w:rsidP="0019052D">
      <w:pPr>
        <w:numPr>
          <w:ilvl w:val="1"/>
          <w:numId w:val="2"/>
        </w:numPr>
        <w:spacing w:after="0" w:line="240" w:lineRule="auto"/>
        <w:jc w:val="both"/>
        <w:rPr>
          <w:rFonts w:ascii="Times New Roman" w:eastAsia="Times New Roman" w:hAnsi="Times New Roman" w:cs="Times New Roman"/>
          <w:sz w:val="24"/>
          <w:szCs w:val="24"/>
        </w:rPr>
      </w:pPr>
      <w:r w:rsidRPr="0019052D">
        <w:rPr>
          <w:rFonts w:ascii="Times New Roman" w:eastAsia="SimSun" w:hAnsi="Times New Roman" w:cs="Times New Roman" w:hint="cs"/>
          <w:b/>
          <w:bCs/>
          <w:sz w:val="24"/>
          <w:szCs w:val="24"/>
          <w:rtl/>
          <w:lang w:eastAsia="zh-CN"/>
        </w:rPr>
        <w:t>מקור</w:t>
      </w:r>
      <w:r w:rsidRPr="0019052D">
        <w:rPr>
          <w:rFonts w:ascii="Times New Roman" w:eastAsia="SimSun" w:hAnsi="Times New Roman" w:cs="Times New Roman" w:hint="cs"/>
          <w:sz w:val="24"/>
          <w:szCs w:val="24"/>
          <w:rtl/>
          <w:lang w:eastAsia="zh-CN"/>
        </w:rPr>
        <w:t>.</w:t>
      </w:r>
    </w:p>
    <w:p w14:paraId="0A94ED18" w14:textId="77777777" w:rsidR="0019052D" w:rsidRPr="0019052D" w:rsidRDefault="0019052D" w:rsidP="0019052D">
      <w:pPr>
        <w:numPr>
          <w:ilvl w:val="2"/>
          <w:numId w:val="2"/>
        </w:numPr>
        <w:spacing w:after="0" w:line="240" w:lineRule="auto"/>
        <w:jc w:val="both"/>
        <w:rPr>
          <w:rFonts w:ascii="Times New Roman" w:eastAsia="Times New Roman" w:hAnsi="Times New Roman" w:cs="Times New Roman"/>
          <w:sz w:val="24"/>
          <w:szCs w:val="24"/>
        </w:rPr>
      </w:pPr>
      <w:bookmarkStart w:id="1" w:name="_Hlk55476734"/>
      <w:r w:rsidRPr="0019052D">
        <w:rPr>
          <w:rFonts w:ascii="Times New Roman" w:eastAsia="SimSun" w:hAnsi="Times New Roman" w:cs="Times New Roman" w:hint="cs"/>
          <w:sz w:val="24"/>
          <w:szCs w:val="24"/>
          <w:u w:val="single"/>
          <w:rtl/>
          <w:lang w:eastAsia="zh-CN"/>
        </w:rPr>
        <w:t>פסחים</w:t>
      </w:r>
      <w:r w:rsidRPr="0019052D">
        <w:rPr>
          <w:rFonts w:ascii="Times New Roman" w:eastAsia="SimSun" w:hAnsi="Times New Roman" w:cs="Times New Roman" w:hint="cs"/>
          <w:sz w:val="24"/>
          <w:szCs w:val="24"/>
          <w:rtl/>
          <w:lang w:eastAsia="zh-CN"/>
        </w:rPr>
        <w:t xml:space="preserve"> (דף פו:) – "כל מה שיאמר לך בעל הבית עשה (חוץ מצא)".</w:t>
      </w:r>
    </w:p>
    <w:p w14:paraId="0E586D97" w14:textId="77777777" w:rsidR="0019052D" w:rsidRPr="0019052D" w:rsidRDefault="0019052D" w:rsidP="0019052D">
      <w:pPr>
        <w:numPr>
          <w:ilvl w:val="2"/>
          <w:numId w:val="2"/>
        </w:numPr>
        <w:spacing w:after="0" w:line="240" w:lineRule="auto"/>
        <w:jc w:val="both"/>
        <w:rPr>
          <w:rFonts w:ascii="Times New Roman" w:eastAsia="Times New Roman" w:hAnsi="Times New Roman" w:cs="Times New Roman"/>
          <w:sz w:val="24"/>
          <w:szCs w:val="24"/>
        </w:rPr>
      </w:pPr>
      <w:bookmarkStart w:id="2" w:name="_Hlk55476891"/>
      <w:r w:rsidRPr="0019052D">
        <w:rPr>
          <w:rFonts w:ascii="Times New Roman" w:eastAsia="SimSun" w:hAnsi="Times New Roman" w:cs="Times New Roman" w:hint="cs"/>
          <w:sz w:val="24"/>
          <w:szCs w:val="24"/>
          <w:u w:val="single"/>
          <w:rtl/>
          <w:lang w:eastAsia="zh-CN"/>
        </w:rPr>
        <w:t>מחבר</w:t>
      </w:r>
      <w:r w:rsidRPr="0019052D">
        <w:rPr>
          <w:rFonts w:ascii="Times New Roman" w:eastAsia="SimSun" w:hAnsi="Times New Roman" w:cs="Times New Roman" w:hint="cs"/>
          <w:sz w:val="24"/>
          <w:szCs w:val="24"/>
          <w:rtl/>
          <w:lang w:eastAsia="zh-CN"/>
        </w:rPr>
        <w:t xml:space="preserve"> (או"ח סי' ק"ע סעי' ה')</w:t>
      </w:r>
      <w:bookmarkEnd w:id="2"/>
      <w:r w:rsidRPr="0019052D">
        <w:rPr>
          <w:rFonts w:ascii="Times New Roman" w:eastAsia="SimSun" w:hAnsi="Times New Roman" w:cs="Times New Roman" w:hint="cs"/>
          <w:sz w:val="24"/>
          <w:szCs w:val="24"/>
          <w:rtl/>
          <w:lang w:eastAsia="zh-CN"/>
        </w:rPr>
        <w:t xml:space="preserve">, </w:t>
      </w:r>
      <w:r w:rsidRPr="0019052D">
        <w:rPr>
          <w:rFonts w:ascii="Times New Roman" w:eastAsia="SimSun" w:hAnsi="Times New Roman" w:cs="Times New Roman" w:hint="cs"/>
          <w:sz w:val="24"/>
          <w:szCs w:val="24"/>
          <w:u w:val="single"/>
          <w:rtl/>
          <w:lang w:eastAsia="zh-CN"/>
        </w:rPr>
        <w:t>לבוש</w:t>
      </w:r>
      <w:r w:rsidRPr="0019052D">
        <w:rPr>
          <w:rFonts w:ascii="Times New Roman" w:eastAsia="SimSun" w:hAnsi="Times New Roman" w:cs="Times New Roman" w:hint="cs"/>
          <w:sz w:val="24"/>
          <w:szCs w:val="24"/>
          <w:rtl/>
          <w:lang w:eastAsia="zh-CN"/>
        </w:rPr>
        <w:t xml:space="preserve"> (או"ח סי' ק"ע סעי' ה') – "הנכנס לבית, כל מה שיאמר לו בעל הבית יעשה".</w:t>
      </w:r>
    </w:p>
    <w:bookmarkEnd w:id="1"/>
    <w:p w14:paraId="7170F259" w14:textId="77777777" w:rsidR="0019052D" w:rsidRPr="0019052D" w:rsidRDefault="0019052D" w:rsidP="0019052D">
      <w:pPr>
        <w:spacing w:after="0" w:line="240" w:lineRule="auto"/>
        <w:jc w:val="both"/>
        <w:rPr>
          <w:rFonts w:ascii="Times New Roman" w:eastAsia="SimSun" w:hAnsi="Times New Roman" w:cs="Times New Roman"/>
          <w:sz w:val="24"/>
          <w:szCs w:val="24"/>
          <w:lang w:eastAsia="zh-CN"/>
        </w:rPr>
      </w:pPr>
    </w:p>
    <w:p w14:paraId="150E3EE4" w14:textId="77777777" w:rsidR="0019052D" w:rsidRPr="0019052D" w:rsidRDefault="0019052D" w:rsidP="0019052D">
      <w:pPr>
        <w:numPr>
          <w:ilvl w:val="1"/>
          <w:numId w:val="2"/>
        </w:numPr>
        <w:spacing w:after="0" w:line="240" w:lineRule="auto"/>
        <w:jc w:val="both"/>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u w:val="single"/>
          <w:rtl/>
          <w:lang w:eastAsia="zh-CN"/>
        </w:rPr>
        <w:t>גר"א</w:t>
      </w:r>
      <w:r w:rsidRPr="0019052D">
        <w:rPr>
          <w:rFonts w:ascii="Times New Roman" w:eastAsia="SimSun" w:hAnsi="Times New Roman" w:cs="Times New Roman" w:hint="cs"/>
          <w:sz w:val="24"/>
          <w:szCs w:val="24"/>
          <w:rtl/>
          <w:lang w:eastAsia="zh-CN"/>
        </w:rPr>
        <w:t xml:space="preserve"> (בהקדמה לאו"ח ד"ה אספר) – "פעם א' בהיותו בדרך. ולן אצל איש ישר הולך. בערב נתן הבעה"ב לפניו לאכול. והפצירו לאכול. וישם בפיו והקיאן כי נתקלקלה אסטומכתו. ויבא בעה"ב ומצא הקערה שלימה כבתחילה. ויפצר אותו עוד הפעם. ויחל לאכול והקיאן שוב. ועשה כן ג' או ד' פעמים. ושאל אותו א' מגדולי תלמידיו המפורסמים שהיו עמו בדרך. מדוע מצער נפשו ... והשיב הלא ארז"ל כל מה שאומר לך בעה"ב עשה ובכל מקום שנא' עשה אפי' בדברי סופרים. </w:t>
      </w:r>
      <w:r w:rsidRPr="0019052D">
        <w:rPr>
          <w:rFonts w:ascii="Times New Roman" w:eastAsia="SimSun" w:hAnsi="Times New Roman" w:cs="Times New Roman" w:hint="cs"/>
          <w:b/>
          <w:bCs/>
          <w:sz w:val="24"/>
          <w:szCs w:val="24"/>
          <w:rtl/>
          <w:lang w:eastAsia="zh-CN"/>
        </w:rPr>
        <w:t>שיעורו לקיים עד שתצא נפשו</w:t>
      </w:r>
      <w:r w:rsidRPr="0019052D">
        <w:rPr>
          <w:rFonts w:ascii="Times New Roman" w:eastAsia="SimSun" w:hAnsi="Times New Roman" w:cs="Times New Roman" w:hint="cs"/>
          <w:sz w:val="24"/>
          <w:szCs w:val="24"/>
          <w:rtl/>
          <w:lang w:eastAsia="zh-CN"/>
        </w:rPr>
        <w:t>. כי הוא אדוניך והשתחוי לו".</w:t>
      </w:r>
    </w:p>
    <w:p w14:paraId="5E8F5C5C" w14:textId="77777777" w:rsidR="0019052D" w:rsidRPr="0019052D" w:rsidRDefault="0019052D" w:rsidP="0019052D">
      <w:pPr>
        <w:numPr>
          <w:ilvl w:val="2"/>
          <w:numId w:val="2"/>
        </w:numPr>
        <w:spacing w:after="0" w:line="240" w:lineRule="auto"/>
        <w:jc w:val="both"/>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u w:val="single"/>
          <w:rtl/>
          <w:lang w:eastAsia="zh-CN"/>
        </w:rPr>
        <w:t>חזו"א</w:t>
      </w:r>
      <w:r w:rsidRPr="0019052D">
        <w:rPr>
          <w:rFonts w:ascii="Times New Roman" w:eastAsia="SimSun" w:hAnsi="Times New Roman" w:cs="Times New Roman" w:hint="cs"/>
          <w:sz w:val="24"/>
          <w:szCs w:val="24"/>
          <w:rtl/>
          <w:lang w:eastAsia="zh-CN"/>
        </w:rPr>
        <w:t xml:space="preserve"> (מעשה איש ח"ה עמ' קל"ח, בהג"ה ג') – "אמר על כך החזו"א </w:t>
      </w:r>
      <w:r w:rsidRPr="0019052D">
        <w:rPr>
          <w:rFonts w:ascii="Times New Roman" w:eastAsia="SimSun" w:hAnsi="Times New Roman" w:cs="Times New Roman" w:hint="cs"/>
          <w:b/>
          <w:bCs/>
          <w:sz w:val="24"/>
          <w:szCs w:val="24"/>
          <w:rtl/>
          <w:lang w:eastAsia="zh-CN"/>
        </w:rPr>
        <w:t>שאינו מאמין לזה</w:t>
      </w:r>
      <w:r w:rsidRPr="0019052D">
        <w:rPr>
          <w:rFonts w:ascii="Times New Roman" w:eastAsia="SimSun" w:hAnsi="Times New Roman" w:cs="Times New Roman" w:hint="cs"/>
          <w:sz w:val="24"/>
          <w:szCs w:val="24"/>
          <w:rtl/>
          <w:lang w:eastAsia="zh-CN"/>
        </w:rPr>
        <w:t>".</w:t>
      </w:r>
    </w:p>
    <w:p w14:paraId="3CD723B8" w14:textId="77777777" w:rsidR="0019052D" w:rsidRPr="0019052D" w:rsidRDefault="0019052D" w:rsidP="0019052D">
      <w:pPr>
        <w:numPr>
          <w:ilvl w:val="2"/>
          <w:numId w:val="2"/>
        </w:numPr>
        <w:spacing w:after="0" w:line="240" w:lineRule="auto"/>
        <w:jc w:val="both"/>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u w:val="single"/>
          <w:rtl/>
          <w:lang w:eastAsia="zh-CN"/>
        </w:rPr>
        <w:t>אהלך באמיתך</w:t>
      </w:r>
      <w:r w:rsidRPr="0019052D">
        <w:rPr>
          <w:rFonts w:ascii="Times New Roman" w:eastAsia="SimSun" w:hAnsi="Times New Roman" w:cs="Times New Roman" w:hint="cs"/>
          <w:sz w:val="24"/>
          <w:szCs w:val="24"/>
          <w:rtl/>
          <w:lang w:eastAsia="zh-CN"/>
        </w:rPr>
        <w:t xml:space="preserve"> (פרק כ"ה הע' צ"ג) – "עד שתצא נפשו, היינו ... רק שהצטער והקיאן ... אבל אכל ונחלה ... א"צ לציית לו ... ובודאי ידע רבינו הגר"א ... בעה"ב מוותר על אמירתו, אלא שאז אם שלא הי' הגר"א ז"ל עובר על מה שאמרו חז"ל כל מה שאומר לך בעל הבית עשה מ"מ גם לא הי' מקיימו. לכן התעמץ לאכול כאמירת בעה"ב, כדי לקיים דברי חז"ל".</w:t>
      </w:r>
    </w:p>
    <w:p w14:paraId="24820BB5" w14:textId="77777777" w:rsidR="0019052D" w:rsidRPr="0019052D" w:rsidRDefault="0019052D" w:rsidP="0019052D">
      <w:pPr>
        <w:numPr>
          <w:ilvl w:val="2"/>
          <w:numId w:val="2"/>
        </w:numPr>
        <w:spacing w:after="0" w:line="240" w:lineRule="auto"/>
        <w:jc w:val="both"/>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u w:val="single"/>
          <w:rtl/>
          <w:lang w:eastAsia="zh-CN"/>
        </w:rPr>
        <w:t>הגרח"ק</w:t>
      </w:r>
      <w:r w:rsidRPr="0019052D">
        <w:rPr>
          <w:rFonts w:ascii="Times New Roman" w:eastAsia="SimSun" w:hAnsi="Times New Roman" w:cs="Times New Roman" w:hint="cs"/>
          <w:sz w:val="24"/>
          <w:szCs w:val="24"/>
          <w:rtl/>
          <w:lang w:eastAsia="zh-CN"/>
        </w:rPr>
        <w:t xml:space="preserve"> שליט"א (דרך שיחה ח"א עמ' ס"ז ד"ה בהקדמה) – "</w:t>
      </w:r>
      <w:r w:rsidRPr="0019052D">
        <w:rPr>
          <w:rFonts w:ascii="Times New Roman" w:eastAsia="SimSun" w:hAnsi="Times New Roman" w:cs="Times New Roman" w:hint="cs"/>
          <w:b/>
          <w:bCs/>
          <w:sz w:val="24"/>
          <w:szCs w:val="24"/>
          <w:rtl/>
          <w:lang w:eastAsia="zh-CN"/>
        </w:rPr>
        <w:t>דבר זה פלא הוא</w:t>
      </w:r>
      <w:r w:rsidRPr="0019052D">
        <w:rPr>
          <w:rFonts w:ascii="Times New Roman" w:eastAsia="SimSun" w:hAnsi="Times New Roman" w:cs="Times New Roman" w:hint="cs"/>
          <w:sz w:val="24"/>
          <w:szCs w:val="24"/>
          <w:rtl/>
          <w:lang w:eastAsia="zh-CN"/>
        </w:rPr>
        <w:t>, הרי הבעה"ב רצה לעשות לטובתו ולא לרעתו, אם-כן אין זה עשיית רצון בעה"ב".</w:t>
      </w:r>
    </w:p>
    <w:p w14:paraId="2C07EBA2" w14:textId="77777777" w:rsidR="0019052D" w:rsidRPr="0019052D" w:rsidRDefault="0019052D" w:rsidP="0019052D">
      <w:pPr>
        <w:spacing w:after="0" w:line="240" w:lineRule="auto"/>
        <w:ind w:left="340"/>
        <w:jc w:val="both"/>
        <w:rPr>
          <w:rFonts w:ascii="Times New Roman" w:eastAsia="SimSun" w:hAnsi="Times New Roman" w:cs="Times New Roman"/>
          <w:sz w:val="24"/>
          <w:szCs w:val="24"/>
          <w:rtl/>
          <w:lang w:eastAsia="zh-CN"/>
        </w:rPr>
      </w:pPr>
      <w:r w:rsidRPr="0019052D">
        <w:rPr>
          <w:rFonts w:ascii="Times New Roman" w:eastAsia="SimSun" w:hAnsi="Times New Roman" w:cs="Times New Roman" w:hint="cs"/>
          <w:color w:val="000000"/>
          <w:sz w:val="24"/>
          <w:szCs w:val="24"/>
          <w:u w:val="single"/>
          <w:rtl/>
          <w:lang w:eastAsia="zh-CN"/>
        </w:rPr>
        <w:t>הגרח"ק</w:t>
      </w:r>
      <w:r w:rsidRPr="0019052D">
        <w:rPr>
          <w:rFonts w:ascii="Times New Roman" w:eastAsia="SimSun" w:hAnsi="Times New Roman" w:cs="Times New Roman" w:hint="cs"/>
          <w:color w:val="000000"/>
          <w:sz w:val="24"/>
          <w:szCs w:val="24"/>
          <w:rtl/>
          <w:lang w:eastAsia="zh-CN"/>
        </w:rPr>
        <w:t xml:space="preserve"> שליט"א (אליבא דהלכתא גליון כ"ט עמ' ס"ד) – "שמעתי שהמעשה אינו נכון".</w:t>
      </w:r>
    </w:p>
    <w:p w14:paraId="46E76744" w14:textId="77777777" w:rsidR="0019052D" w:rsidRPr="0019052D" w:rsidRDefault="0019052D" w:rsidP="0019052D">
      <w:pPr>
        <w:numPr>
          <w:ilvl w:val="2"/>
          <w:numId w:val="2"/>
        </w:numPr>
        <w:spacing w:after="0" w:line="240" w:lineRule="auto"/>
        <w:jc w:val="both"/>
        <w:rPr>
          <w:rFonts w:ascii="Times New Roman" w:eastAsia="SimSun" w:hAnsi="Times New Roman" w:cs="Times New Roman"/>
          <w:sz w:val="24"/>
          <w:szCs w:val="24"/>
          <w:rtl/>
          <w:lang w:eastAsia="zh-CN"/>
        </w:rPr>
      </w:pPr>
      <w:r w:rsidRPr="0019052D">
        <w:rPr>
          <w:rFonts w:ascii="Times New Roman" w:eastAsia="SimSun" w:hAnsi="Times New Roman" w:cs="Times New Roman" w:hint="cs"/>
          <w:sz w:val="24"/>
          <w:szCs w:val="24"/>
          <w:u w:val="single"/>
          <w:rtl/>
          <w:lang w:eastAsia="zh-CN"/>
        </w:rPr>
        <w:t>מ"ב</w:t>
      </w:r>
      <w:r w:rsidRPr="0019052D">
        <w:rPr>
          <w:rFonts w:ascii="Times New Roman" w:eastAsia="SimSun" w:hAnsi="Times New Roman" w:cs="Times New Roman" w:hint="cs"/>
          <w:sz w:val="24"/>
          <w:szCs w:val="24"/>
          <w:rtl/>
          <w:lang w:eastAsia="zh-CN"/>
        </w:rPr>
        <w:t xml:space="preserve"> (סי' ק"ע ס"ק י"ז) – "עיין בבגדי ישע שמצדד דהיינו דוקא זולת אכילה ושתיה </w:t>
      </w:r>
      <w:r w:rsidRPr="0019052D">
        <w:rPr>
          <w:rFonts w:ascii="Times New Roman" w:eastAsia="SimSun" w:hAnsi="Times New Roman" w:cs="Times New Roman" w:hint="cs"/>
          <w:b/>
          <w:bCs/>
          <w:sz w:val="24"/>
          <w:szCs w:val="24"/>
          <w:rtl/>
          <w:lang w:eastAsia="zh-CN"/>
        </w:rPr>
        <w:t>אבל באכילה ושתיה אם אינו תאב לאכול ולשתות יותר והבעה"ב מפצירו לזה אינו מחוייב</w:t>
      </w:r>
      <w:r w:rsidRPr="0019052D">
        <w:rPr>
          <w:rFonts w:ascii="Times New Roman" w:eastAsia="SimSun" w:hAnsi="Times New Roman" w:cs="Times New Roman" w:hint="cs"/>
          <w:sz w:val="24"/>
          <w:szCs w:val="24"/>
          <w:rtl/>
          <w:lang w:eastAsia="zh-CN"/>
        </w:rPr>
        <w:t xml:space="preserve"> כדי שלא יזיק לו האכילה ואין בזה מניעת כבוד לבעה"ב אם אינו עושה כדבריו ע"ש".</w:t>
      </w:r>
    </w:p>
    <w:p w14:paraId="36716522" w14:textId="77777777" w:rsidR="0019052D" w:rsidRPr="0019052D" w:rsidRDefault="0019052D" w:rsidP="0019052D">
      <w:pPr>
        <w:numPr>
          <w:ilvl w:val="2"/>
          <w:numId w:val="2"/>
        </w:numPr>
        <w:spacing w:after="0" w:line="240" w:lineRule="auto"/>
        <w:jc w:val="both"/>
        <w:rPr>
          <w:rFonts w:ascii="Times New Roman" w:eastAsia="SimSun" w:hAnsi="Times New Roman" w:cs="Times New Roman"/>
          <w:sz w:val="24"/>
          <w:szCs w:val="24"/>
          <w:rtl/>
          <w:lang w:eastAsia="zh-CN"/>
        </w:rPr>
      </w:pPr>
      <w:r w:rsidRPr="0019052D">
        <w:rPr>
          <w:rFonts w:ascii="Times New Roman" w:eastAsia="SimSun" w:hAnsi="Times New Roman" w:cs="Times New Roman" w:hint="cs"/>
          <w:i/>
          <w:sz w:val="24"/>
          <w:szCs w:val="24"/>
          <w:u w:val="single"/>
          <w:rtl/>
          <w:lang w:eastAsia="zh-CN"/>
        </w:rPr>
        <w:t>חשוקי חמד</w:t>
      </w:r>
      <w:r w:rsidRPr="0019052D">
        <w:rPr>
          <w:rFonts w:ascii="Times New Roman" w:eastAsia="SimSun" w:hAnsi="Times New Roman" w:cs="Times New Roman" w:hint="cs"/>
          <w:i/>
          <w:sz w:val="24"/>
          <w:szCs w:val="24"/>
          <w:rtl/>
          <w:lang w:eastAsia="zh-CN"/>
        </w:rPr>
        <w:t xml:space="preserve"> (ברכות דף מב.) – "מדברי ה'בגדי ישע' המובאים במשנ"ב (סימן קע ס"ק יז) שכתב: 'כל מה שיאמר לך בעל הבית עשה' היינו דוקא זולת אכילה ושתיה, אבל באכילה ושתיה אם אינו תאב לאכול ולשתות יותר, ובעל הבית מפצירו לזה, אינו מחוייב, כדי שלא יזיק לו האכילה, ואין בזה מניעת כבוד לבעל הבית אם אינו עושה כדבריו', עכ"ל ... ויעויין בסיפור שמביא בן הגר"א (בהקדמה לשו"ע או"ח) וז"ל ... ולכאורה דברים אלו הם לא כ'בגדי ישע' הנ"ל, ואולי כך גם סובר ה'פרי מגדים'. אבל לשיטת המשנ"ב שהעתיק את 'בגדי ישע' משמע דאתכא דבעל הבית אינו בגלל 'כל מה שאומר לך בעל הבית עשה'. ויש לתרץ שאין כל סתירה ביניהם כי המארח של הגר"א הפציר בו מאוד ושוב הפציר בו כי רצה את ברכת ה' בגלל הגר"א, והגר"א חשש מקפידת בעה"ב, ודברי הבגדי ישע אמורים באופן שבעה"ב לא ירגיש עצמו כמבוזה בגלל אי אכילת האורח".</w:t>
      </w:r>
    </w:p>
    <w:p w14:paraId="3741A37E" w14:textId="77777777" w:rsidR="0019052D" w:rsidRPr="0019052D" w:rsidRDefault="0019052D" w:rsidP="0019052D">
      <w:pPr>
        <w:numPr>
          <w:ilvl w:val="2"/>
          <w:numId w:val="2"/>
        </w:numPr>
        <w:spacing w:after="0" w:line="240" w:lineRule="auto"/>
        <w:jc w:val="both"/>
        <w:rPr>
          <w:rFonts w:ascii="Times New Roman" w:eastAsia="SimSun" w:hAnsi="Times New Roman" w:cs="Times New Roman"/>
          <w:sz w:val="24"/>
          <w:szCs w:val="24"/>
          <w:rtl/>
          <w:lang w:eastAsia="zh-CN"/>
        </w:rPr>
      </w:pPr>
      <w:r w:rsidRPr="0019052D">
        <w:rPr>
          <w:rFonts w:ascii="Times New Roman" w:eastAsia="SimSun" w:hAnsi="Times New Roman" w:cs="Times New Roman" w:hint="cs"/>
          <w:sz w:val="24"/>
          <w:szCs w:val="24"/>
          <w:rtl/>
          <w:lang w:eastAsia="zh-CN"/>
        </w:rPr>
        <w:t xml:space="preserve">מראי מקומות – </w:t>
      </w:r>
      <w:r w:rsidRPr="0019052D">
        <w:rPr>
          <w:rFonts w:ascii="Times New Roman" w:eastAsia="SimSun" w:hAnsi="Times New Roman" w:cs="Times New Roman" w:hint="cs"/>
          <w:sz w:val="24"/>
          <w:szCs w:val="24"/>
          <w:u w:val="single"/>
          <w:rtl/>
          <w:lang w:eastAsia="zh-CN"/>
        </w:rPr>
        <w:t>לרעך כמוך</w:t>
      </w:r>
      <w:r w:rsidRPr="0019052D">
        <w:rPr>
          <w:rFonts w:ascii="Times New Roman" w:eastAsia="SimSun" w:hAnsi="Times New Roman" w:cs="Times New Roman" w:hint="cs"/>
          <w:sz w:val="24"/>
          <w:szCs w:val="24"/>
          <w:rtl/>
          <w:lang w:eastAsia="zh-CN"/>
        </w:rPr>
        <w:t xml:space="preserve"> (ח"ג עמ' קפ"ג הע' שע"ז).</w:t>
      </w:r>
    </w:p>
    <w:p w14:paraId="6C29DFF4" w14:textId="77777777" w:rsidR="0019052D" w:rsidRPr="0019052D" w:rsidRDefault="0019052D" w:rsidP="0019052D">
      <w:pPr>
        <w:spacing w:after="0" w:line="240" w:lineRule="auto"/>
        <w:jc w:val="both"/>
        <w:rPr>
          <w:rFonts w:ascii="Times New Roman" w:eastAsia="SimSun" w:hAnsi="Times New Roman" w:cs="Times New Roman"/>
          <w:sz w:val="24"/>
          <w:szCs w:val="24"/>
          <w:rtl/>
          <w:lang w:eastAsia="zh-CN"/>
        </w:rPr>
      </w:pPr>
    </w:p>
    <w:p w14:paraId="1D8182E9" w14:textId="77777777" w:rsidR="0019052D" w:rsidRPr="0019052D" w:rsidRDefault="0019052D" w:rsidP="0019052D">
      <w:pPr>
        <w:numPr>
          <w:ilvl w:val="1"/>
          <w:numId w:val="2"/>
        </w:numPr>
        <w:spacing w:after="0" w:line="240" w:lineRule="auto"/>
        <w:jc w:val="both"/>
        <w:rPr>
          <w:rFonts w:ascii="Times New Roman" w:eastAsia="SimSun" w:hAnsi="Times New Roman" w:cs="Times New Roman"/>
          <w:sz w:val="24"/>
          <w:szCs w:val="24"/>
          <w:lang w:eastAsia="zh-CN"/>
        </w:rPr>
      </w:pPr>
      <w:r w:rsidRPr="0019052D">
        <w:rPr>
          <w:rFonts w:ascii="Times New Roman" w:eastAsia="SimSun" w:hAnsi="Times New Roman" w:cs="Times New Roman" w:hint="cs"/>
          <w:b/>
          <w:bCs/>
          <w:sz w:val="24"/>
          <w:szCs w:val="24"/>
          <w:rtl/>
          <w:lang w:eastAsia="zh-CN"/>
        </w:rPr>
        <w:t>הנכנס לביקור</w:t>
      </w:r>
      <w:r w:rsidRPr="0019052D">
        <w:rPr>
          <w:rFonts w:ascii="Times New Roman" w:eastAsia="SimSun" w:hAnsi="Times New Roman" w:cs="Times New Roman" w:hint="cs"/>
          <w:sz w:val="24"/>
          <w:szCs w:val="24"/>
          <w:rtl/>
          <w:lang w:eastAsia="zh-CN"/>
        </w:rPr>
        <w:t>.</w:t>
      </w:r>
    </w:p>
    <w:p w14:paraId="0C87F472" w14:textId="77777777" w:rsidR="0019052D" w:rsidRPr="0019052D" w:rsidRDefault="0019052D" w:rsidP="0019052D">
      <w:pPr>
        <w:numPr>
          <w:ilvl w:val="2"/>
          <w:numId w:val="2"/>
        </w:numPr>
        <w:spacing w:after="0" w:line="240" w:lineRule="auto"/>
        <w:jc w:val="both"/>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u w:val="single"/>
          <w:rtl/>
          <w:lang w:eastAsia="zh-CN"/>
        </w:rPr>
        <w:t>קצות השולחן</w:t>
      </w:r>
      <w:r w:rsidRPr="0019052D">
        <w:rPr>
          <w:rFonts w:ascii="Times New Roman" w:eastAsia="SimSun" w:hAnsi="Times New Roman" w:cs="Times New Roman" w:hint="cs"/>
          <w:sz w:val="24"/>
          <w:szCs w:val="24"/>
          <w:rtl/>
          <w:lang w:eastAsia="zh-CN"/>
        </w:rPr>
        <w:t xml:space="preserve"> (סי' ל"ט ס"ק כ') – "ולולא דמסתפינא הו"א דהיינו דוקא באורח המתאכסן אצל בעה"ב </w:t>
      </w:r>
      <w:r w:rsidRPr="0019052D">
        <w:rPr>
          <w:rFonts w:ascii="Times New Roman" w:eastAsia="SimSun" w:hAnsi="Times New Roman" w:cs="Times New Roman" w:hint="cs"/>
          <w:b/>
          <w:bCs/>
          <w:sz w:val="24"/>
          <w:szCs w:val="24"/>
          <w:rtl/>
          <w:lang w:eastAsia="zh-CN"/>
        </w:rPr>
        <w:t>וכמו הנכנס לבית</w:t>
      </w:r>
      <w:r w:rsidRPr="0019052D">
        <w:rPr>
          <w:rFonts w:ascii="Times New Roman" w:eastAsia="SimSun" w:hAnsi="Times New Roman" w:cs="Times New Roman" w:hint="cs"/>
          <w:sz w:val="24"/>
          <w:szCs w:val="24"/>
          <w:rtl/>
          <w:lang w:eastAsia="zh-CN"/>
        </w:rPr>
        <w:t xml:space="preserve"> לא יאמר תנו לי לאכול, וכן מבואר במג"א מפירוש חוץ מצא ע"ש, שו"מ בר"ח פ' ד"א שער ג' שכ' מפורש אורח שנתארח אצל בעה"ב כל מה שיגזיר עליו יעשה".</w:t>
      </w:r>
    </w:p>
    <w:p w14:paraId="56B97E0C" w14:textId="77777777" w:rsidR="0019052D" w:rsidRPr="0019052D" w:rsidRDefault="0019052D" w:rsidP="0019052D">
      <w:pPr>
        <w:numPr>
          <w:ilvl w:val="2"/>
          <w:numId w:val="2"/>
        </w:numPr>
        <w:spacing w:after="0" w:line="240" w:lineRule="auto"/>
        <w:jc w:val="both"/>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u w:val="single"/>
          <w:rtl/>
          <w:lang w:eastAsia="zh-CN"/>
        </w:rPr>
        <w:t>אהלך באמיתך</w:t>
      </w:r>
      <w:r w:rsidRPr="0019052D">
        <w:rPr>
          <w:rFonts w:ascii="Times New Roman" w:eastAsia="SimSun" w:hAnsi="Times New Roman" w:cs="Times New Roman" w:hint="cs"/>
          <w:sz w:val="24"/>
          <w:szCs w:val="24"/>
          <w:rtl/>
          <w:lang w:eastAsia="zh-CN"/>
        </w:rPr>
        <w:t xml:space="preserve"> (פרק כ"ה הע' צ"ה) – "דגם בלא נתאכסן בביתו, רק סומך על שלחנו לסעודה אחת שייך בי' כל מה שיאמר לך בעה"ב עשה ... וצ"ע".</w:t>
      </w:r>
    </w:p>
    <w:p w14:paraId="25257AE3" w14:textId="77777777" w:rsidR="0019052D" w:rsidRPr="0019052D" w:rsidRDefault="0019052D" w:rsidP="0019052D">
      <w:pPr>
        <w:numPr>
          <w:ilvl w:val="2"/>
          <w:numId w:val="2"/>
        </w:numPr>
        <w:spacing w:after="0" w:line="240" w:lineRule="auto"/>
        <w:jc w:val="both"/>
        <w:rPr>
          <w:rFonts w:ascii="Times New Roman" w:eastAsia="SimSun" w:hAnsi="Times New Roman" w:cs="Times New Roman"/>
          <w:sz w:val="24"/>
          <w:szCs w:val="24"/>
          <w:rtl/>
          <w:lang w:eastAsia="zh-CN"/>
        </w:rPr>
      </w:pPr>
      <w:r w:rsidRPr="0019052D">
        <w:rPr>
          <w:rFonts w:ascii="Times New Roman" w:eastAsia="SimSun" w:hAnsi="Times New Roman" w:cs="Times New Roman" w:hint="cs"/>
          <w:sz w:val="24"/>
          <w:szCs w:val="24"/>
          <w:u w:val="single"/>
          <w:rtl/>
          <w:lang w:eastAsia="zh-CN"/>
        </w:rPr>
        <w:t>פסקי תשובות</w:t>
      </w:r>
      <w:r w:rsidRPr="0019052D">
        <w:rPr>
          <w:rFonts w:ascii="Times New Roman" w:eastAsia="SimSun" w:hAnsi="Times New Roman" w:cs="Times New Roman" w:hint="cs"/>
          <w:sz w:val="24"/>
          <w:szCs w:val="24"/>
          <w:rtl/>
          <w:lang w:eastAsia="zh-CN"/>
        </w:rPr>
        <w:t xml:space="preserve"> (סי' ק"ע סוף אות ז') – "ויש הכותבים שאין הדין ד'כל מה שיאמר לו בעה"ב יעשה' אמור אלא כשבא להתארח אצל השני לסעודה או ללינה, אבל הנכנס לביקור סתמא אצל השני אינו חייב בכל זה".</w:t>
      </w:r>
    </w:p>
    <w:p w14:paraId="29E818DA" w14:textId="77777777" w:rsidR="0019052D" w:rsidRPr="0019052D" w:rsidRDefault="0019052D" w:rsidP="0019052D">
      <w:pPr>
        <w:spacing w:after="0" w:line="240" w:lineRule="auto"/>
        <w:jc w:val="both"/>
        <w:rPr>
          <w:rFonts w:ascii="Times New Roman" w:eastAsia="SimSun" w:hAnsi="Times New Roman" w:cs="Times New Roman"/>
          <w:sz w:val="24"/>
          <w:szCs w:val="24"/>
          <w:rtl/>
          <w:lang w:eastAsia="zh-CN"/>
        </w:rPr>
      </w:pPr>
    </w:p>
    <w:p w14:paraId="480E3A7D" w14:textId="77777777" w:rsidR="0019052D" w:rsidRPr="0019052D" w:rsidRDefault="0019052D" w:rsidP="0019052D">
      <w:pPr>
        <w:numPr>
          <w:ilvl w:val="1"/>
          <w:numId w:val="2"/>
        </w:numPr>
        <w:spacing w:after="0" w:line="240" w:lineRule="auto"/>
        <w:jc w:val="both"/>
        <w:rPr>
          <w:rFonts w:ascii="Times New Roman" w:eastAsia="SimSun" w:hAnsi="Times New Roman" w:cs="Times New Roman"/>
          <w:sz w:val="24"/>
          <w:szCs w:val="24"/>
          <w:rtl/>
          <w:lang w:eastAsia="zh-CN"/>
        </w:rPr>
      </w:pPr>
      <w:r w:rsidRPr="0019052D">
        <w:rPr>
          <w:rFonts w:ascii="Times New Roman" w:eastAsia="SimSun" w:hAnsi="Times New Roman" w:cs="Times New Roman" w:hint="cs"/>
          <w:b/>
          <w:bCs/>
          <w:sz w:val="24"/>
          <w:szCs w:val="24"/>
          <w:rtl/>
          <w:lang w:eastAsia="zh-CN"/>
        </w:rPr>
        <w:t>חוץ מצא</w:t>
      </w:r>
      <w:r w:rsidRPr="0019052D">
        <w:rPr>
          <w:rFonts w:ascii="Times New Roman" w:eastAsia="SimSun" w:hAnsi="Times New Roman" w:cs="Times New Roman" w:hint="cs"/>
          <w:sz w:val="24"/>
          <w:szCs w:val="24"/>
          <w:rtl/>
          <w:lang w:eastAsia="zh-CN"/>
        </w:rPr>
        <w:t>.</w:t>
      </w:r>
    </w:p>
    <w:p w14:paraId="64E69856" w14:textId="77777777" w:rsidR="0019052D" w:rsidRPr="0019052D" w:rsidRDefault="0019052D" w:rsidP="0019052D">
      <w:pPr>
        <w:numPr>
          <w:ilvl w:val="2"/>
          <w:numId w:val="2"/>
        </w:numPr>
        <w:spacing w:after="0" w:line="240" w:lineRule="auto"/>
        <w:jc w:val="both"/>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u w:val="single"/>
          <w:rtl/>
          <w:lang w:eastAsia="zh-CN"/>
        </w:rPr>
        <w:t>מאירי</w:t>
      </w:r>
      <w:r w:rsidRPr="0019052D">
        <w:rPr>
          <w:rFonts w:ascii="Times New Roman" w:eastAsia="SimSun" w:hAnsi="Times New Roman" w:cs="Times New Roman" w:hint="cs"/>
          <w:sz w:val="24"/>
          <w:szCs w:val="24"/>
          <w:rtl/>
          <w:lang w:eastAsia="zh-CN"/>
        </w:rPr>
        <w:t xml:space="preserve"> (פסחים דף פו:) – "כל מה שיאמר לך בעל הבית עשה </w:t>
      </w:r>
      <w:r w:rsidRPr="0019052D">
        <w:rPr>
          <w:rFonts w:ascii="Times New Roman" w:eastAsia="SimSun" w:hAnsi="Times New Roman" w:cs="Times New Roman" w:hint="cs"/>
          <w:b/>
          <w:bCs/>
          <w:sz w:val="24"/>
          <w:szCs w:val="24"/>
          <w:rtl/>
          <w:lang w:eastAsia="zh-CN"/>
        </w:rPr>
        <w:t>ואין גורסין בה חוץ מצא</w:t>
      </w:r>
      <w:r w:rsidRPr="0019052D">
        <w:rPr>
          <w:rFonts w:ascii="Times New Roman" w:eastAsia="SimSun" w:hAnsi="Times New Roman" w:cs="Times New Roman" w:hint="cs"/>
          <w:sz w:val="24"/>
          <w:szCs w:val="24"/>
          <w:rtl/>
          <w:lang w:eastAsia="zh-CN"/>
        </w:rPr>
        <w:t xml:space="preserve"> אלא שבקצת ספרים נמצא כן ודרך </w:t>
      </w:r>
      <w:r w:rsidRPr="0019052D">
        <w:rPr>
          <w:rFonts w:ascii="Times New Roman" w:eastAsia="SimSun" w:hAnsi="Times New Roman" w:cs="Times New Roman" w:hint="cs"/>
          <w:b/>
          <w:bCs/>
          <w:sz w:val="24"/>
          <w:szCs w:val="24"/>
          <w:rtl/>
          <w:lang w:eastAsia="zh-CN"/>
        </w:rPr>
        <w:t>הגהת ליצנים</w:t>
      </w:r>
      <w:r w:rsidRPr="0019052D">
        <w:rPr>
          <w:rFonts w:ascii="Times New Roman" w:eastAsia="SimSun" w:hAnsi="Times New Roman" w:cs="Times New Roman" w:hint="cs"/>
          <w:sz w:val="24"/>
          <w:szCs w:val="24"/>
          <w:rtl/>
          <w:lang w:eastAsia="zh-CN"/>
        </w:rPr>
        <w:t xml:space="preserve"> נשתבשו בה הספרים".</w:t>
      </w:r>
    </w:p>
    <w:p w14:paraId="7D6F0DA7" w14:textId="77777777" w:rsidR="0019052D" w:rsidRPr="0019052D" w:rsidRDefault="0019052D" w:rsidP="0019052D">
      <w:pPr>
        <w:numPr>
          <w:ilvl w:val="2"/>
          <w:numId w:val="2"/>
        </w:numPr>
        <w:spacing w:after="0" w:line="240" w:lineRule="auto"/>
        <w:jc w:val="both"/>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u w:val="single"/>
          <w:rtl/>
          <w:lang w:eastAsia="zh-CN"/>
        </w:rPr>
        <w:t>מג"א</w:t>
      </w:r>
      <w:r w:rsidRPr="0019052D">
        <w:rPr>
          <w:rFonts w:ascii="Times New Roman" w:eastAsia="SimSun" w:hAnsi="Times New Roman" w:cs="Times New Roman" w:hint="cs"/>
          <w:sz w:val="24"/>
          <w:szCs w:val="24"/>
          <w:rtl/>
          <w:lang w:eastAsia="zh-CN"/>
        </w:rPr>
        <w:t xml:space="preserve"> (סי' ק"ע ס"ק י') – "ומ"ש חוץ מצא פי' הב"ח כגון שאמר לי' הבה"ב שילך בשוק לעשות לו איזה עסק א"צ לעשות כי אין זה כבודו לילך לשוקים שאינו מכיר בהן, ובמט"מ פי' ואם א"ל הבעל הבית לצאת מהאכסני' לא יצא כדאמרינן בעירוכין עד שיפשילו כליו וכן נכון, ואית' שם דאפי' אכסני' דאקראי אסור לשנות".</w:t>
      </w:r>
    </w:p>
    <w:p w14:paraId="286BCDE2" w14:textId="77777777" w:rsidR="0019052D" w:rsidRPr="0019052D" w:rsidRDefault="0019052D" w:rsidP="0019052D">
      <w:pPr>
        <w:numPr>
          <w:ilvl w:val="2"/>
          <w:numId w:val="2"/>
        </w:numPr>
        <w:spacing w:after="0" w:line="240" w:lineRule="auto"/>
        <w:jc w:val="both"/>
        <w:rPr>
          <w:rFonts w:ascii="Times New Roman" w:eastAsia="SimSun" w:hAnsi="Times New Roman" w:cs="Times New Roman"/>
          <w:sz w:val="24"/>
          <w:szCs w:val="24"/>
          <w:rtl/>
          <w:lang w:eastAsia="zh-CN"/>
        </w:rPr>
      </w:pPr>
      <w:r w:rsidRPr="0019052D">
        <w:rPr>
          <w:rFonts w:ascii="Times New Roman" w:eastAsia="SimSun" w:hAnsi="Times New Roman" w:cs="Times New Roman" w:hint="cs"/>
          <w:sz w:val="24"/>
          <w:szCs w:val="24"/>
          <w:u w:val="single"/>
          <w:rtl/>
          <w:lang w:eastAsia="zh-CN"/>
        </w:rPr>
        <w:t>א"ר</w:t>
      </w:r>
      <w:r w:rsidRPr="0019052D">
        <w:rPr>
          <w:rFonts w:ascii="Times New Roman" w:eastAsia="SimSun" w:hAnsi="Times New Roman" w:cs="Times New Roman" w:hint="cs"/>
          <w:sz w:val="24"/>
          <w:szCs w:val="24"/>
          <w:rtl/>
          <w:lang w:eastAsia="zh-CN"/>
        </w:rPr>
        <w:t xml:space="preserve"> (סי' ק"ע ס"ק ט') – "חוץ מצא לפירוש הב"ח שכל תשמישו בתוך הבית יעשה חוץ מצא שיאמר שישרתהו גם חוץ לבית, ומכל מקום הפרישה פירש כל מה שאומר לך בעל הבית באמירה בעלמא עשה חוץ מצא אם אומר לך בעל בית צא לא תצא אם לא בהכאה או בהפשלת כלים משום שאמרו אכסנאי פוגם ונפגם, ולחם חמודות דף תק"ד כתב לצאת בעלמא קאמר, ולהכי השמיטו הפוסקים".</w:t>
      </w:r>
    </w:p>
    <w:p w14:paraId="4AC627A6" w14:textId="77777777" w:rsidR="0019052D" w:rsidRPr="0019052D" w:rsidRDefault="0019052D" w:rsidP="0019052D">
      <w:pPr>
        <w:numPr>
          <w:ilvl w:val="2"/>
          <w:numId w:val="2"/>
        </w:numPr>
        <w:spacing w:after="0" w:line="240" w:lineRule="auto"/>
        <w:jc w:val="both"/>
        <w:rPr>
          <w:rFonts w:ascii="Times New Roman" w:eastAsia="SimSun" w:hAnsi="Times New Roman" w:cs="Times New Roman"/>
          <w:sz w:val="24"/>
          <w:szCs w:val="24"/>
          <w:rtl/>
          <w:lang w:eastAsia="zh-CN"/>
        </w:rPr>
      </w:pPr>
      <w:r w:rsidRPr="0019052D">
        <w:rPr>
          <w:rFonts w:ascii="Times New Roman" w:eastAsia="SimSun" w:hAnsi="Times New Roman" w:cs="Times New Roman" w:hint="cs"/>
          <w:sz w:val="24"/>
          <w:szCs w:val="24"/>
          <w:u w:val="single"/>
          <w:rtl/>
          <w:lang w:eastAsia="zh-CN"/>
        </w:rPr>
        <w:t>בה"ל</w:t>
      </w:r>
      <w:r w:rsidRPr="0019052D">
        <w:rPr>
          <w:rFonts w:ascii="Times New Roman" w:eastAsia="SimSun" w:hAnsi="Times New Roman" w:cs="Times New Roman" w:hint="cs"/>
          <w:sz w:val="24"/>
          <w:szCs w:val="24"/>
          <w:rtl/>
          <w:lang w:eastAsia="zh-CN"/>
        </w:rPr>
        <w:t xml:space="preserve"> (סי' ק"ע סעי' ה') – "ועיין בב"ח שפירש כל שירות שיאמר לו בעה"ב שיעשה בתוך ביתו יעשה חוץ מצא כלומר אם יאמר לו שישרת אותו ביציאה חוץ לבית כגון לשלחו לשוק אין צריך לשרתו בכך כי אין זה כבודו לילך לשווקים והעתיקו המ"א וע"ש עוד ביאור".</w:t>
      </w:r>
    </w:p>
    <w:p w14:paraId="2EEBEF43" w14:textId="77777777" w:rsidR="0019052D" w:rsidRPr="0019052D" w:rsidRDefault="0019052D" w:rsidP="0019052D">
      <w:pPr>
        <w:numPr>
          <w:ilvl w:val="2"/>
          <w:numId w:val="2"/>
        </w:numPr>
        <w:spacing w:after="0" w:line="240" w:lineRule="auto"/>
        <w:jc w:val="both"/>
        <w:rPr>
          <w:rFonts w:ascii="Times New Roman" w:eastAsia="SimSun" w:hAnsi="Times New Roman" w:cs="Times New Roman"/>
          <w:sz w:val="24"/>
          <w:szCs w:val="24"/>
          <w:rtl/>
          <w:lang w:eastAsia="zh-CN"/>
        </w:rPr>
      </w:pPr>
      <w:r w:rsidRPr="0019052D">
        <w:rPr>
          <w:rFonts w:ascii="Times New Roman" w:eastAsia="SimSun" w:hAnsi="Times New Roman" w:cs="Times New Roman" w:hint="cs"/>
          <w:sz w:val="24"/>
          <w:szCs w:val="24"/>
          <w:u w:val="single"/>
          <w:rtl/>
          <w:lang w:eastAsia="zh-CN"/>
        </w:rPr>
        <w:t>ערה"ש</w:t>
      </w:r>
      <w:r w:rsidRPr="0019052D">
        <w:rPr>
          <w:rFonts w:ascii="Times New Roman" w:eastAsia="SimSun" w:hAnsi="Times New Roman" w:cs="Times New Roman" w:hint="cs"/>
          <w:sz w:val="24"/>
          <w:szCs w:val="24"/>
          <w:rtl/>
          <w:lang w:eastAsia="zh-CN"/>
        </w:rPr>
        <w:t xml:space="preserve"> (או"ח סי' ק"ע סעי' ח') – "שאם יאמר לו לצאת מהאכסניא א"צ לצאת כדאמרינן בערכין שאין משנין אכסניא".</w:t>
      </w:r>
    </w:p>
    <w:p w14:paraId="2C469CA8" w14:textId="77777777" w:rsidR="0019052D" w:rsidRPr="0019052D" w:rsidRDefault="0019052D" w:rsidP="0019052D">
      <w:pPr>
        <w:numPr>
          <w:ilvl w:val="2"/>
          <w:numId w:val="2"/>
        </w:numPr>
        <w:spacing w:after="0" w:line="240" w:lineRule="auto"/>
        <w:jc w:val="both"/>
        <w:rPr>
          <w:rFonts w:ascii="Times New Roman" w:eastAsia="SimSun" w:hAnsi="Times New Roman" w:cs="Times New Roman"/>
          <w:sz w:val="24"/>
          <w:szCs w:val="24"/>
          <w:rtl/>
          <w:lang w:eastAsia="zh-CN"/>
        </w:rPr>
      </w:pPr>
      <w:r w:rsidRPr="0019052D">
        <w:rPr>
          <w:rFonts w:ascii="Times New Roman" w:eastAsia="SimSun" w:hAnsi="Times New Roman" w:cs="Times New Roman" w:hint="cs"/>
          <w:sz w:val="24"/>
          <w:szCs w:val="24"/>
          <w:rtl/>
          <w:lang w:eastAsia="zh-CN"/>
        </w:rPr>
        <w:t xml:space="preserve">מראי מקומות – </w:t>
      </w:r>
      <w:r w:rsidRPr="0019052D">
        <w:rPr>
          <w:rFonts w:ascii="Times New Roman" w:eastAsia="SimSun" w:hAnsi="Times New Roman" w:cs="Times New Roman" w:hint="cs"/>
          <w:sz w:val="24"/>
          <w:szCs w:val="24"/>
          <w:u w:val="single"/>
          <w:rtl/>
          <w:lang w:eastAsia="zh-CN"/>
        </w:rPr>
        <w:t>פסקי תשובות</w:t>
      </w:r>
      <w:r w:rsidRPr="0019052D">
        <w:rPr>
          <w:rFonts w:ascii="Times New Roman" w:eastAsia="SimSun" w:hAnsi="Times New Roman" w:cs="Times New Roman" w:hint="cs"/>
          <w:sz w:val="24"/>
          <w:szCs w:val="24"/>
          <w:rtl/>
          <w:lang w:eastAsia="zh-CN"/>
        </w:rPr>
        <w:t xml:space="preserve"> (סי' ק"ע אות י'), </w:t>
      </w:r>
      <w:r w:rsidRPr="0019052D">
        <w:rPr>
          <w:rFonts w:ascii="Times New Roman" w:eastAsia="SimSun" w:hAnsi="Times New Roman" w:cs="Times New Roman" w:hint="cs"/>
          <w:sz w:val="24"/>
          <w:szCs w:val="24"/>
          <w:u w:val="single"/>
          <w:rtl/>
          <w:lang w:eastAsia="zh-CN"/>
        </w:rPr>
        <w:t>אהלך באמיתך</w:t>
      </w:r>
      <w:r w:rsidRPr="0019052D">
        <w:rPr>
          <w:rFonts w:ascii="Times New Roman" w:eastAsia="SimSun" w:hAnsi="Times New Roman" w:cs="Times New Roman" w:hint="cs"/>
          <w:sz w:val="24"/>
          <w:szCs w:val="24"/>
          <w:rtl/>
          <w:lang w:eastAsia="zh-CN"/>
        </w:rPr>
        <w:t xml:space="preserve"> (פרק כ"ה סי' ס"ג עד ע"ז).</w:t>
      </w:r>
    </w:p>
    <w:p w14:paraId="2BF49F2A" w14:textId="77777777" w:rsidR="0019052D" w:rsidRPr="0019052D" w:rsidRDefault="0019052D" w:rsidP="0019052D">
      <w:pPr>
        <w:spacing w:after="0" w:line="240" w:lineRule="auto"/>
        <w:jc w:val="both"/>
        <w:rPr>
          <w:rFonts w:ascii="Times New Roman" w:eastAsia="SimSun" w:hAnsi="Times New Roman" w:cs="Times New Roman"/>
          <w:sz w:val="24"/>
          <w:szCs w:val="24"/>
          <w:rtl/>
          <w:lang w:eastAsia="zh-CN"/>
        </w:rPr>
      </w:pPr>
    </w:p>
    <w:p w14:paraId="628AE8B2" w14:textId="77777777" w:rsidR="0019052D" w:rsidRPr="0019052D" w:rsidRDefault="0019052D" w:rsidP="0019052D">
      <w:pPr>
        <w:numPr>
          <w:ilvl w:val="1"/>
          <w:numId w:val="2"/>
        </w:numPr>
        <w:spacing w:after="0" w:line="240" w:lineRule="auto"/>
        <w:jc w:val="both"/>
        <w:rPr>
          <w:rFonts w:ascii="Times New Roman" w:eastAsia="SimSun" w:hAnsi="Times New Roman" w:cs="Times New Roman"/>
          <w:sz w:val="24"/>
          <w:szCs w:val="24"/>
          <w:rtl/>
          <w:lang w:eastAsia="zh-CN"/>
        </w:rPr>
      </w:pPr>
      <w:r w:rsidRPr="0019052D">
        <w:rPr>
          <w:rFonts w:ascii="Times New Roman" w:eastAsia="SimSun" w:hAnsi="Times New Roman" w:cs="Times New Roman" w:hint="cs"/>
          <w:b/>
          <w:bCs/>
          <w:sz w:val="24"/>
          <w:szCs w:val="24"/>
          <w:rtl/>
          <w:lang w:eastAsia="zh-CN"/>
        </w:rPr>
        <w:t>הוי משל להקב"ה</w:t>
      </w:r>
      <w:r w:rsidRPr="0019052D">
        <w:rPr>
          <w:rFonts w:ascii="Times New Roman" w:eastAsia="SimSun" w:hAnsi="Times New Roman" w:cs="Times New Roman" w:hint="cs"/>
          <w:sz w:val="24"/>
          <w:szCs w:val="24"/>
          <w:rtl/>
          <w:lang w:eastAsia="zh-CN"/>
        </w:rPr>
        <w:t>.</w:t>
      </w:r>
    </w:p>
    <w:p w14:paraId="060DD7B9" w14:textId="77777777" w:rsidR="0019052D" w:rsidRPr="0019052D" w:rsidRDefault="0019052D" w:rsidP="0019052D">
      <w:pPr>
        <w:numPr>
          <w:ilvl w:val="2"/>
          <w:numId w:val="2"/>
        </w:numPr>
        <w:spacing w:after="0" w:line="240" w:lineRule="auto"/>
        <w:jc w:val="both"/>
        <w:rPr>
          <w:rFonts w:ascii="Times New Roman" w:eastAsia="SimSun" w:hAnsi="Times New Roman" w:cs="Times New Roman"/>
          <w:sz w:val="24"/>
          <w:szCs w:val="24"/>
          <w:rtl/>
          <w:lang w:eastAsia="zh-CN"/>
        </w:rPr>
      </w:pPr>
      <w:r w:rsidRPr="0019052D">
        <w:rPr>
          <w:rFonts w:ascii="Times New Roman" w:eastAsia="SimSun" w:hAnsi="Times New Roman" w:cs="Times New Roman" w:hint="cs"/>
          <w:sz w:val="24"/>
          <w:szCs w:val="24"/>
          <w:u w:val="single"/>
          <w:rtl/>
          <w:lang w:eastAsia="zh-CN"/>
        </w:rPr>
        <w:t>ס' החיים</w:t>
      </w:r>
      <w:r w:rsidRPr="0019052D">
        <w:rPr>
          <w:rFonts w:ascii="Times New Roman" w:eastAsia="SimSun" w:hAnsi="Times New Roman" w:cs="Times New Roman" w:hint="cs"/>
          <w:sz w:val="24"/>
          <w:szCs w:val="24"/>
          <w:rtl/>
          <w:lang w:eastAsia="zh-CN"/>
        </w:rPr>
        <w:t xml:space="preserve"> (ספר פרנסה וכלכלה פ"ג עמ' קכ"ב ד"ה גם) – "יתן אל לבו </w:t>
      </w:r>
      <w:r w:rsidRPr="0019052D">
        <w:rPr>
          <w:rFonts w:ascii="Times New Roman" w:eastAsia="SimSun" w:hAnsi="Times New Roman" w:cs="Times New Roman" w:hint="cs"/>
          <w:b/>
          <w:bCs/>
          <w:sz w:val="24"/>
          <w:szCs w:val="24"/>
          <w:rtl/>
          <w:lang w:eastAsia="zh-CN"/>
        </w:rPr>
        <w:t>שהאדם בעולם הזה הוא כאורח נטה ללון, והקב"ה הוא הבעל הבית העורך השלחן לפני כל אחד ואחד</w:t>
      </w:r>
      <w:r w:rsidRPr="0019052D">
        <w:rPr>
          <w:rFonts w:ascii="Times New Roman" w:eastAsia="SimSun" w:hAnsi="Times New Roman" w:cs="Times New Roman" w:hint="cs"/>
          <w:sz w:val="24"/>
          <w:szCs w:val="24"/>
          <w:rtl/>
          <w:lang w:eastAsia="zh-CN"/>
        </w:rPr>
        <w:t>. והמכיר בטובת הקב"ה, הוא האורח הטוב, האומר: הרי כמה יגיעות יגע בעל הבית לפני, כמה יין טוב הביא, כמה בשר טוב הביא, וכל מה שטרח לא טרח רק בשבילי. ושאינו מכיר בטובת הקב"ה, האורח הרע האומר: מה טרחא טרח הבעל הבית, מה יין הביא כו', וכל מה שטרח לא טרח רק בשבילו ובשביל אשתו ובניו".</w:t>
      </w:r>
    </w:p>
    <w:p w14:paraId="5C198CA0" w14:textId="77777777" w:rsidR="0019052D" w:rsidRPr="0019052D" w:rsidRDefault="0019052D" w:rsidP="0019052D">
      <w:pPr>
        <w:numPr>
          <w:ilvl w:val="2"/>
          <w:numId w:val="2"/>
        </w:numPr>
        <w:spacing w:after="0" w:line="240" w:lineRule="auto"/>
        <w:jc w:val="both"/>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u w:val="single"/>
          <w:rtl/>
          <w:lang w:eastAsia="zh-CN"/>
        </w:rPr>
        <w:t>ראשית חכמה</w:t>
      </w:r>
      <w:r w:rsidRPr="0019052D">
        <w:rPr>
          <w:rFonts w:ascii="Times New Roman" w:eastAsia="SimSun" w:hAnsi="Times New Roman" w:cs="Times New Roman" w:hint="cs"/>
          <w:sz w:val="24"/>
          <w:szCs w:val="24"/>
          <w:rtl/>
          <w:lang w:eastAsia="zh-CN"/>
        </w:rPr>
        <w:t xml:space="preserve"> (שער הקדושה פרק שבעה עשר) – "וזהו מה שאמרו ז"ל כל מה שיאמר לך בעל הבית עשה חוץ מצא. </w:t>
      </w:r>
      <w:r w:rsidRPr="0019052D">
        <w:rPr>
          <w:rFonts w:ascii="Times New Roman" w:eastAsia="SimSun" w:hAnsi="Times New Roman" w:cs="Times New Roman" w:hint="cs"/>
          <w:b/>
          <w:bCs/>
          <w:sz w:val="24"/>
          <w:szCs w:val="24"/>
          <w:rtl/>
          <w:lang w:eastAsia="zh-CN"/>
        </w:rPr>
        <w:t>בעל הבית דהיינו הקדוש ברוך הוא כל מה שיאמר לך עשה מהמצות עשה, חוץ מצא שאם יאמר לך צא מביתי ואל תכנס</w:t>
      </w:r>
      <w:r w:rsidRPr="0019052D">
        <w:rPr>
          <w:rFonts w:ascii="Times New Roman" w:eastAsia="SimSun" w:hAnsi="Times New Roman" w:cs="Times New Roman" w:hint="cs"/>
          <w:sz w:val="24"/>
          <w:szCs w:val="24"/>
          <w:rtl/>
          <w:lang w:eastAsia="zh-CN"/>
        </w:rPr>
        <w:t xml:space="preserve"> כענין אלישע אחר, </w:t>
      </w:r>
      <w:r w:rsidRPr="0019052D">
        <w:rPr>
          <w:rFonts w:ascii="Times New Roman" w:eastAsia="SimSun" w:hAnsi="Times New Roman" w:cs="Times New Roman" w:hint="cs"/>
          <w:b/>
          <w:bCs/>
          <w:sz w:val="24"/>
          <w:szCs w:val="24"/>
          <w:rtl/>
          <w:lang w:eastAsia="zh-CN"/>
        </w:rPr>
        <w:t>אל תשמע לו אלא תכנס בתשובה</w:t>
      </w:r>
      <w:r w:rsidRPr="0019052D">
        <w:rPr>
          <w:rFonts w:ascii="Times New Roman" w:eastAsia="SimSun" w:hAnsi="Times New Roman" w:cs="Times New Roman" w:hint="cs"/>
          <w:sz w:val="24"/>
          <w:szCs w:val="24"/>
          <w:rtl/>
          <w:lang w:eastAsia="zh-CN"/>
        </w:rPr>
        <w:t xml:space="preserve"> כי ה' חשקו של בעל הבית, אלא שמטעה".</w:t>
      </w:r>
    </w:p>
    <w:p w14:paraId="5B34CDB6" w14:textId="77777777" w:rsidR="0019052D" w:rsidRPr="0019052D" w:rsidRDefault="0019052D" w:rsidP="0019052D">
      <w:pPr>
        <w:numPr>
          <w:ilvl w:val="2"/>
          <w:numId w:val="2"/>
        </w:numPr>
        <w:spacing w:after="0" w:line="240" w:lineRule="auto"/>
        <w:jc w:val="both"/>
        <w:rPr>
          <w:rFonts w:ascii="Times New Roman" w:eastAsia="SimSun" w:hAnsi="Times New Roman" w:cs="Times New Roman"/>
          <w:sz w:val="24"/>
          <w:szCs w:val="24"/>
          <w:rtl/>
          <w:lang w:eastAsia="zh-CN"/>
        </w:rPr>
      </w:pPr>
      <w:r w:rsidRPr="0019052D">
        <w:rPr>
          <w:rFonts w:ascii="Times New Roman" w:eastAsia="SimSun" w:hAnsi="Times New Roman" w:cs="Times New Roman" w:hint="cs"/>
          <w:sz w:val="24"/>
          <w:szCs w:val="24"/>
          <w:u w:val="single"/>
          <w:rtl/>
          <w:lang w:eastAsia="zh-CN"/>
        </w:rPr>
        <w:t>של"ה</w:t>
      </w:r>
      <w:r w:rsidRPr="0019052D">
        <w:rPr>
          <w:rFonts w:ascii="Times New Roman" w:eastAsia="SimSun" w:hAnsi="Times New Roman" w:cs="Times New Roman" w:hint="cs"/>
          <w:sz w:val="24"/>
          <w:szCs w:val="24"/>
          <w:rtl/>
          <w:lang w:eastAsia="zh-CN"/>
        </w:rPr>
        <w:t xml:space="preserve"> הקדוש (שער האותיות עמק ברכה אות כ"ג, מסכת ראש השנה הצעות לתשובה חמישית) – "וכן כתב בעל ראשית ... וזה מה שאמרו ז"ל (פסחים פו, ב), כל מה שאומר לך בעל הבית עשה חוץ מצא. </w:t>
      </w:r>
      <w:r w:rsidRPr="0019052D">
        <w:rPr>
          <w:rFonts w:ascii="Times New Roman" w:eastAsia="SimSun" w:hAnsi="Times New Roman" w:cs="Times New Roman" w:hint="cs"/>
          <w:b/>
          <w:bCs/>
          <w:sz w:val="24"/>
          <w:szCs w:val="24"/>
          <w:rtl/>
          <w:lang w:eastAsia="zh-CN"/>
        </w:rPr>
        <w:t>בעל הבית היינו הקדוש ברוך הוא, כל מה שיאמר לך עשה מהמצות עשה, חוץ מצא, שאם יאמר לך צא מביתי ואל תכנס בתשובה</w:t>
      </w:r>
      <w:r w:rsidRPr="0019052D">
        <w:rPr>
          <w:rFonts w:ascii="Times New Roman" w:eastAsia="SimSun" w:hAnsi="Times New Roman" w:cs="Times New Roman" w:hint="cs"/>
          <w:sz w:val="24"/>
          <w:szCs w:val="24"/>
          <w:rtl/>
          <w:lang w:eastAsia="zh-CN"/>
        </w:rPr>
        <w:t xml:space="preserve"> כענין אלישע אחר, </w:t>
      </w:r>
      <w:r w:rsidRPr="0019052D">
        <w:rPr>
          <w:rFonts w:ascii="Times New Roman" w:eastAsia="SimSun" w:hAnsi="Times New Roman" w:cs="Times New Roman" w:hint="cs"/>
          <w:b/>
          <w:bCs/>
          <w:sz w:val="24"/>
          <w:szCs w:val="24"/>
          <w:rtl/>
          <w:lang w:eastAsia="zh-CN"/>
        </w:rPr>
        <w:t>אל תשמע לו, אלא תכנס בתשובה</w:t>
      </w:r>
      <w:r w:rsidRPr="0019052D">
        <w:rPr>
          <w:rFonts w:ascii="Times New Roman" w:eastAsia="SimSun" w:hAnsi="Times New Roman" w:cs="Times New Roman" w:hint="cs"/>
          <w:sz w:val="24"/>
          <w:szCs w:val="24"/>
          <w:rtl/>
          <w:lang w:eastAsia="zh-CN"/>
        </w:rPr>
        <w:t>, כי זה חשקו של הקב"ה אלא שמטעה אותך, ע"כ".</w:t>
      </w:r>
    </w:p>
    <w:p w14:paraId="13C49510" w14:textId="77777777" w:rsidR="0019052D" w:rsidRPr="0019052D" w:rsidRDefault="0019052D" w:rsidP="0019052D">
      <w:pPr>
        <w:numPr>
          <w:ilvl w:val="2"/>
          <w:numId w:val="2"/>
        </w:numPr>
        <w:spacing w:after="0" w:line="240" w:lineRule="auto"/>
        <w:jc w:val="both"/>
        <w:rPr>
          <w:rFonts w:ascii="Times New Roman" w:eastAsia="SimSun" w:hAnsi="Times New Roman" w:cs="Times New Roman"/>
          <w:sz w:val="24"/>
          <w:szCs w:val="24"/>
          <w:rtl/>
          <w:lang w:eastAsia="zh-CN"/>
        </w:rPr>
      </w:pPr>
      <w:r w:rsidRPr="0019052D">
        <w:rPr>
          <w:rFonts w:ascii="Times New Roman" w:eastAsia="SimSun" w:hAnsi="Times New Roman" w:cs="Times New Roman" w:hint="cs"/>
          <w:sz w:val="24"/>
          <w:szCs w:val="24"/>
          <w:u w:val="single"/>
          <w:rtl/>
          <w:lang w:eastAsia="zh-CN"/>
        </w:rPr>
        <w:t>ס' הברית</w:t>
      </w:r>
      <w:r w:rsidRPr="0019052D">
        <w:rPr>
          <w:rFonts w:ascii="Times New Roman" w:eastAsia="SimSun" w:hAnsi="Times New Roman" w:cs="Times New Roman" w:hint="cs"/>
          <w:sz w:val="24"/>
          <w:szCs w:val="24"/>
          <w:rtl/>
          <w:lang w:eastAsia="zh-CN"/>
        </w:rPr>
        <w:t xml:space="preserve"> (ח"א מאמר ט"ז פרק ג') – "ובזאת תדע מה מאד נאמנו כל דברי חז"ל ואיך כל דבריהם אמת וצדק כמפי נביאים ממש אפילו בדברים הרחוקים מן השכל ולא יצוייר בו, וזה תראה מהפלגת החטא הזה בזוהר ויחי (דף רי"א ע"ב), וזאת אשר דבר בקדשו שם, תנן אמר ר' יהודה לית לך חובא בעלמא דלא אית ליה תשובה בר מהאי ולית לך חייבא דלא חמאן אפי שכינתא בר מהאי עד כאן לשונו. ועל זה המאמר התפלא הגאון ר' יעקב יעבץ ז"ל הנקרא ר' יעקב עמדין, והתפעל ממנו עד שכתב בספר מטפחת ספרים שלו שהוא מסופק מאד אם זה המאמר הוא מדברי הזוהר, ועל דעתו הוסיף זה חד מן חבריא האחרונים, וכתב הוא ז"ל כהאי לישנא, </w:t>
      </w:r>
      <w:r w:rsidRPr="0019052D">
        <w:rPr>
          <w:rFonts w:ascii="Times New Roman" w:eastAsia="SimSun" w:hAnsi="Times New Roman" w:cs="Times New Roman" w:hint="cs"/>
          <w:b/>
          <w:bCs/>
          <w:sz w:val="24"/>
          <w:szCs w:val="24"/>
          <w:rtl/>
          <w:lang w:eastAsia="zh-CN"/>
        </w:rPr>
        <w:t>אלו אמרו הקדוש ברוך הוא בעצמו אין למנוע מן התשובה מפני שכל מה שיאמר לך בעל הבית עשה חוץ מצא</w:t>
      </w:r>
      <w:r w:rsidRPr="0019052D">
        <w:rPr>
          <w:rFonts w:ascii="Times New Roman" w:eastAsia="SimSun" w:hAnsi="Times New Roman" w:cs="Times New Roman" w:hint="cs"/>
          <w:sz w:val="24"/>
          <w:szCs w:val="24"/>
          <w:rtl/>
          <w:lang w:eastAsia="zh-CN"/>
        </w:rPr>
        <w:t>, וזה מתנגד גם לתלמודנו שחשבו ד' כתות שאינם מקבלים פני השכינה ואלו זה לא קחשיב עד כאן לשונו. ואנכי אדם להבל דמה לא כן אדמה, דבריו לא זכו בעיני רחוק הוא מכליותי ובחנם הפריז על המדה שמדדו חכמים הראשונים, ונעלם ממנו ...".</w:t>
      </w:r>
    </w:p>
    <w:p w14:paraId="77974766" w14:textId="77777777" w:rsidR="0019052D" w:rsidRPr="0019052D" w:rsidRDefault="0019052D" w:rsidP="0019052D">
      <w:pPr>
        <w:numPr>
          <w:ilvl w:val="2"/>
          <w:numId w:val="2"/>
        </w:numPr>
        <w:spacing w:after="0" w:line="240" w:lineRule="auto"/>
        <w:jc w:val="both"/>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u w:val="single"/>
          <w:rtl/>
          <w:lang w:eastAsia="zh-CN"/>
        </w:rPr>
        <w:t>ישמח משה</w:t>
      </w:r>
      <w:r w:rsidRPr="0019052D">
        <w:rPr>
          <w:rFonts w:ascii="Times New Roman" w:eastAsia="SimSun" w:hAnsi="Times New Roman" w:cs="Times New Roman" w:hint="cs"/>
          <w:sz w:val="24"/>
          <w:szCs w:val="24"/>
          <w:rtl/>
          <w:lang w:eastAsia="zh-CN"/>
        </w:rPr>
        <w:t xml:space="preserve"> (פר' האזינו דף קמה:) – "ואפילו אם בת קול יאמר לו דלא יקבלו אותו בתשובה, לא ישגיח בו דכל דבר שיאמר לך בעל הבית עשה חוץ מצא".</w:t>
      </w:r>
    </w:p>
    <w:p w14:paraId="019B03ED" w14:textId="77777777" w:rsidR="0019052D" w:rsidRPr="0019052D" w:rsidRDefault="0019052D" w:rsidP="0019052D">
      <w:pPr>
        <w:numPr>
          <w:ilvl w:val="2"/>
          <w:numId w:val="2"/>
        </w:numPr>
        <w:spacing w:after="0" w:line="240" w:lineRule="auto"/>
        <w:jc w:val="both"/>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u w:val="single"/>
          <w:rtl/>
          <w:lang w:eastAsia="zh-CN"/>
        </w:rPr>
        <w:t>ערוגות הבושם</w:t>
      </w:r>
      <w:r w:rsidRPr="0019052D">
        <w:rPr>
          <w:rFonts w:ascii="Times New Roman" w:eastAsia="SimSun" w:hAnsi="Times New Roman" w:cs="Times New Roman" w:hint="cs"/>
          <w:sz w:val="24"/>
          <w:szCs w:val="24"/>
          <w:rtl/>
          <w:lang w:eastAsia="zh-CN"/>
        </w:rPr>
        <w:t xml:space="preserve"> (פר' קרח) – "דאיתא בספרים על דברי הגמרא גבי אחר, שיצתה בת קול שובו בנים שובבים חוץ מאחר, שהיה עליו לחזור בתשובה ולא להשגיח על הבת קול, כי הרי אמרו כל מה שיאמר לך בעל הבית עשה חוץ מצא, וזה ענין של צא".</w:t>
      </w:r>
    </w:p>
    <w:p w14:paraId="32F255EB" w14:textId="77777777" w:rsidR="0019052D" w:rsidRPr="0019052D" w:rsidRDefault="0019052D" w:rsidP="0019052D">
      <w:pPr>
        <w:numPr>
          <w:ilvl w:val="2"/>
          <w:numId w:val="2"/>
        </w:numPr>
        <w:spacing w:after="0" w:line="240" w:lineRule="auto"/>
        <w:jc w:val="both"/>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u w:val="single"/>
          <w:rtl/>
          <w:lang w:eastAsia="zh-CN"/>
        </w:rPr>
        <w:t>קול מבשר</w:t>
      </w:r>
      <w:r w:rsidRPr="0019052D">
        <w:rPr>
          <w:rFonts w:ascii="Times New Roman" w:eastAsia="SimSun" w:hAnsi="Times New Roman" w:cs="Times New Roman" w:hint="cs"/>
          <w:sz w:val="24"/>
          <w:szCs w:val="24"/>
          <w:rtl/>
          <w:lang w:eastAsia="zh-CN"/>
        </w:rPr>
        <w:t xml:space="preserve"> (ח"א ס' תהילים, ח"ג יוה"כ) – "מה שאנו מתפללין בכל ימי הסליחות, אל תשליכנו מלפניך. נראה, כי לצד שיש עבירות אשר מבואר בזוהר דלא מהני תשובה עליהם, אמנם, באמת אמרו ז"ל, כל מה שאומר לך בעל הבית עשה חוץ מצא".</w:t>
      </w:r>
    </w:p>
    <w:p w14:paraId="15D6E268" w14:textId="77777777" w:rsidR="0019052D" w:rsidRPr="0019052D" w:rsidRDefault="0019052D" w:rsidP="0019052D">
      <w:pPr>
        <w:numPr>
          <w:ilvl w:val="2"/>
          <w:numId w:val="2"/>
        </w:numPr>
        <w:spacing w:after="0" w:line="240" w:lineRule="auto"/>
        <w:jc w:val="both"/>
        <w:rPr>
          <w:rFonts w:ascii="Times New Roman" w:eastAsia="SimSun" w:hAnsi="Times New Roman" w:cs="Times New Roman"/>
          <w:sz w:val="24"/>
          <w:szCs w:val="24"/>
          <w:rtl/>
          <w:lang w:eastAsia="zh-CN"/>
        </w:rPr>
      </w:pPr>
      <w:r w:rsidRPr="0019052D">
        <w:rPr>
          <w:rFonts w:ascii="Times New Roman" w:eastAsia="SimSun" w:hAnsi="Times New Roman" w:cs="Times New Roman" w:hint="cs"/>
          <w:sz w:val="24"/>
          <w:szCs w:val="24"/>
          <w:u w:val="single"/>
          <w:rtl/>
          <w:lang w:eastAsia="zh-CN"/>
        </w:rPr>
        <w:t>פרי צדיק</w:t>
      </w:r>
      <w:r w:rsidRPr="0019052D">
        <w:rPr>
          <w:rFonts w:ascii="Times New Roman" w:eastAsia="SimSun" w:hAnsi="Times New Roman" w:cs="Times New Roman" w:hint="cs"/>
          <w:sz w:val="24"/>
          <w:szCs w:val="24"/>
          <w:rtl/>
          <w:lang w:eastAsia="zh-CN"/>
        </w:rPr>
        <w:t xml:space="preserve"> (פר' ויגש אות ג', פר' שמות אות ד') – "אפילו בדבר שנשמע מהשם יתברך שלא יועיל לו תשובה כענין אחר ששמע הבת קול שובו בנים שובבים חוץ מאחר. עם כל זה אם היה דוחק עצמו לשוב בתשובה היה נתקבל כמו שכתב בשל"ה בשם ספר ר"ח שעל זה רמזו כל מה שיאמר לך בעל הבית עשה חוץ מצא".</w:t>
      </w:r>
    </w:p>
    <w:p w14:paraId="6FB85A13" w14:textId="77777777" w:rsidR="0019052D" w:rsidRPr="0019052D" w:rsidRDefault="0019052D" w:rsidP="0019052D">
      <w:pPr>
        <w:numPr>
          <w:ilvl w:val="2"/>
          <w:numId w:val="2"/>
        </w:numPr>
        <w:spacing w:after="0" w:line="240" w:lineRule="auto"/>
        <w:jc w:val="both"/>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u w:val="single"/>
          <w:rtl/>
          <w:lang w:eastAsia="zh-CN"/>
        </w:rPr>
        <w:t>באר מים חיים</w:t>
      </w:r>
      <w:r w:rsidRPr="0019052D">
        <w:rPr>
          <w:rFonts w:ascii="Times New Roman" w:eastAsia="SimSun" w:hAnsi="Times New Roman" w:cs="Times New Roman" w:hint="cs"/>
          <w:sz w:val="24"/>
          <w:szCs w:val="24"/>
          <w:rtl/>
          <w:lang w:eastAsia="zh-CN"/>
        </w:rPr>
        <w:t xml:space="preserve"> (פרשת בא פרק י') – "כבר נודע מה שהיו דורשי רשומות אומרים (עיין בשל"ה הקדוש במסכת ראש השנה עמוד הדין דף נ"ט ע"ב) בפירוש אומרם (פסחים פ"ו ע"ב) כל מה שיאמר בעל הבית עשה חוץ מצא, בעל הבית היינו הקב"ה כל מה שיאמר לך מהמצוות עשה, חוץ מצא שאם יאמר לך צא מביתי ואל תכנוס כענין אלישע אחר אל תשמע לו אלא תכנס בתשובה וכו' ועיין שם שמאריך בזה בראיות מש"ס ומפרשים".</w:t>
      </w:r>
    </w:p>
    <w:p w14:paraId="0E648C7F" w14:textId="77777777" w:rsidR="0019052D" w:rsidRPr="0019052D" w:rsidRDefault="0019052D" w:rsidP="0019052D">
      <w:pPr>
        <w:numPr>
          <w:ilvl w:val="2"/>
          <w:numId w:val="2"/>
        </w:numPr>
        <w:spacing w:after="0" w:line="240" w:lineRule="auto"/>
        <w:jc w:val="both"/>
        <w:rPr>
          <w:rFonts w:ascii="Times New Roman" w:eastAsia="SimSun" w:hAnsi="Times New Roman" w:cs="Times New Roman"/>
          <w:sz w:val="24"/>
          <w:szCs w:val="24"/>
          <w:rtl/>
          <w:lang w:eastAsia="zh-CN"/>
        </w:rPr>
      </w:pPr>
      <w:r w:rsidRPr="0019052D">
        <w:rPr>
          <w:rFonts w:ascii="Times New Roman" w:eastAsia="SimSun" w:hAnsi="Times New Roman" w:cs="Times New Roman" w:hint="cs"/>
          <w:sz w:val="24"/>
          <w:szCs w:val="24"/>
          <w:rtl/>
          <w:lang w:eastAsia="zh-CN"/>
        </w:rPr>
        <w:t xml:space="preserve">מראי מקומות – </w:t>
      </w:r>
      <w:r w:rsidRPr="0019052D">
        <w:rPr>
          <w:rFonts w:ascii="Times New Roman" w:eastAsia="SimSun" w:hAnsi="Times New Roman" w:cs="Times New Roman" w:hint="cs"/>
          <w:sz w:val="24"/>
          <w:szCs w:val="24"/>
          <w:u w:val="single"/>
          <w:rtl/>
          <w:lang w:eastAsia="zh-CN"/>
        </w:rPr>
        <w:t>בתורתו יהגה</w:t>
      </w:r>
      <w:r w:rsidRPr="0019052D">
        <w:rPr>
          <w:rFonts w:ascii="Times New Roman" w:eastAsia="SimSun" w:hAnsi="Times New Roman" w:cs="Times New Roman" w:hint="cs"/>
          <w:sz w:val="24"/>
          <w:szCs w:val="24"/>
          <w:rtl/>
          <w:lang w:eastAsia="zh-CN"/>
        </w:rPr>
        <w:t xml:space="preserve"> (ח"ב עמ' רע"ד הע' ה').</w:t>
      </w:r>
    </w:p>
    <w:p w14:paraId="426E8A20" w14:textId="77777777" w:rsidR="0019052D" w:rsidRPr="0019052D" w:rsidRDefault="0019052D" w:rsidP="0019052D">
      <w:pPr>
        <w:spacing w:after="0" w:line="240" w:lineRule="auto"/>
        <w:jc w:val="both"/>
        <w:rPr>
          <w:rFonts w:ascii="Times New Roman" w:eastAsia="SimSun" w:hAnsi="Times New Roman" w:cs="Times New Roman"/>
          <w:sz w:val="24"/>
          <w:szCs w:val="24"/>
          <w:rtl/>
          <w:lang w:eastAsia="zh-CN"/>
        </w:rPr>
      </w:pPr>
    </w:p>
    <w:p w14:paraId="25B5CAFD" w14:textId="77777777" w:rsidR="0019052D" w:rsidRPr="0019052D" w:rsidRDefault="0019052D" w:rsidP="0019052D">
      <w:pPr>
        <w:numPr>
          <w:ilvl w:val="1"/>
          <w:numId w:val="2"/>
        </w:numPr>
        <w:spacing w:after="0" w:line="240" w:lineRule="auto"/>
        <w:jc w:val="both"/>
        <w:rPr>
          <w:rFonts w:ascii="Times New Roman" w:eastAsia="SimSun" w:hAnsi="Times New Roman" w:cs="Times New Roman"/>
          <w:sz w:val="24"/>
          <w:szCs w:val="24"/>
          <w:rtl/>
          <w:lang w:eastAsia="zh-CN"/>
        </w:rPr>
      </w:pPr>
      <w:r w:rsidRPr="0019052D">
        <w:rPr>
          <w:rFonts w:ascii="Times New Roman" w:eastAsia="SimSun" w:hAnsi="Times New Roman" w:cs="Times New Roman" w:hint="cs"/>
          <w:sz w:val="24"/>
          <w:szCs w:val="24"/>
          <w:rtl/>
          <w:lang w:eastAsia="zh-CN"/>
        </w:rPr>
        <w:t xml:space="preserve">מראי מקומות – </w:t>
      </w:r>
      <w:r w:rsidRPr="0019052D">
        <w:rPr>
          <w:rFonts w:ascii="Times New Roman" w:eastAsia="SimSun" w:hAnsi="Times New Roman" w:cs="Times New Roman" w:hint="cs"/>
          <w:sz w:val="24"/>
          <w:szCs w:val="24"/>
          <w:u w:val="single"/>
          <w:rtl/>
          <w:lang w:eastAsia="zh-CN"/>
        </w:rPr>
        <w:t>מעדני אשר</w:t>
      </w:r>
      <w:r w:rsidRPr="0019052D">
        <w:rPr>
          <w:rFonts w:ascii="Times New Roman" w:eastAsia="SimSun" w:hAnsi="Times New Roman" w:cs="Times New Roman" w:hint="cs"/>
          <w:sz w:val="24"/>
          <w:szCs w:val="24"/>
          <w:rtl/>
          <w:lang w:eastAsia="zh-CN"/>
        </w:rPr>
        <w:t xml:space="preserve"> (ברכות סי' כ"ז).</w:t>
      </w:r>
    </w:p>
    <w:p w14:paraId="4A390BD3" w14:textId="77777777" w:rsidR="0019052D" w:rsidRPr="0019052D" w:rsidRDefault="0019052D" w:rsidP="0019052D">
      <w:pPr>
        <w:spacing w:after="0" w:line="240" w:lineRule="auto"/>
        <w:ind w:left="170"/>
        <w:jc w:val="both"/>
        <w:rPr>
          <w:rFonts w:ascii="Times New Roman" w:eastAsia="SimSun" w:hAnsi="Times New Roman" w:cs="Times New Roman"/>
          <w:sz w:val="24"/>
          <w:szCs w:val="24"/>
          <w:lang w:eastAsia="zh-CN"/>
        </w:rPr>
      </w:pPr>
    </w:p>
    <w:p w14:paraId="0987752C" w14:textId="77777777" w:rsidR="0019052D" w:rsidRPr="0019052D" w:rsidRDefault="0019052D" w:rsidP="0019052D">
      <w:pPr>
        <w:numPr>
          <w:ilvl w:val="1"/>
          <w:numId w:val="2"/>
        </w:numPr>
        <w:spacing w:after="0" w:line="240" w:lineRule="auto"/>
        <w:jc w:val="both"/>
        <w:rPr>
          <w:rFonts w:ascii="Times New Roman" w:eastAsia="SimSun" w:hAnsi="Times New Roman" w:cs="Times New Roman"/>
          <w:sz w:val="24"/>
          <w:szCs w:val="24"/>
          <w:lang w:eastAsia="zh-CN"/>
        </w:rPr>
      </w:pPr>
      <w:r w:rsidRPr="0019052D">
        <w:rPr>
          <w:rFonts w:ascii="Times New Roman" w:eastAsia="SimSun" w:hAnsi="Times New Roman" w:cs="Times New Roman" w:hint="cs"/>
          <w:sz w:val="24"/>
          <w:szCs w:val="24"/>
          <w:u w:val="single"/>
          <w:rtl/>
          <w:lang w:eastAsia="zh-CN"/>
        </w:rPr>
        <w:t>ברכות</w:t>
      </w:r>
      <w:r w:rsidRPr="0019052D">
        <w:rPr>
          <w:rFonts w:ascii="Times New Roman" w:eastAsia="SimSun" w:hAnsi="Times New Roman" w:cs="Times New Roman" w:hint="cs"/>
          <w:sz w:val="24"/>
          <w:szCs w:val="24"/>
          <w:rtl/>
          <w:lang w:eastAsia="zh-CN"/>
        </w:rPr>
        <w:t xml:space="preserve"> (דף נח.) – "אורח טוב מהו אומר: כמה טרחות טרח בעל הבית בשבילי, כמה בשר הביא לפני, כמה יין הביא לפני, כמה גלוסקאות הביא לפני, </w:t>
      </w:r>
      <w:r w:rsidRPr="0019052D">
        <w:rPr>
          <w:rFonts w:ascii="Times New Roman" w:eastAsia="SimSun" w:hAnsi="Times New Roman" w:cs="Times New Roman" w:hint="cs"/>
          <w:b/>
          <w:bCs/>
          <w:sz w:val="24"/>
          <w:szCs w:val="24"/>
          <w:rtl/>
          <w:lang w:eastAsia="zh-CN"/>
        </w:rPr>
        <w:t>וכל מה שטרח לא טרח אלא בשבילי</w:t>
      </w:r>
      <w:r w:rsidRPr="0019052D">
        <w:rPr>
          <w:rFonts w:ascii="Times New Roman" w:eastAsia="SimSun" w:hAnsi="Times New Roman" w:cs="Times New Roman" w:hint="cs"/>
          <w:sz w:val="24"/>
          <w:szCs w:val="24"/>
          <w:rtl/>
          <w:lang w:eastAsia="zh-CN"/>
        </w:rPr>
        <w:t>".</w:t>
      </w:r>
    </w:p>
    <w:p w14:paraId="2CA6D275" w14:textId="77777777" w:rsidR="0019052D" w:rsidRPr="0019052D" w:rsidRDefault="0019052D" w:rsidP="0019052D">
      <w:pPr>
        <w:spacing w:after="0" w:line="240" w:lineRule="auto"/>
        <w:jc w:val="both"/>
        <w:rPr>
          <w:rFonts w:ascii="Times New Roman" w:eastAsia="SimSun" w:hAnsi="Times New Roman" w:cs="Times New Roman"/>
          <w:sz w:val="24"/>
          <w:szCs w:val="24"/>
          <w:lang w:eastAsia="zh-CN"/>
        </w:rPr>
      </w:pPr>
    </w:p>
    <w:p w14:paraId="16E49232" w14:textId="77777777" w:rsidR="0019052D" w:rsidRPr="0019052D" w:rsidRDefault="0019052D" w:rsidP="0019052D">
      <w:pPr>
        <w:spacing w:after="0" w:line="240" w:lineRule="auto"/>
        <w:rPr>
          <w:rFonts w:ascii="Times New Roman" w:eastAsia="SimSun" w:hAnsi="Times New Roman" w:cs="Times New Roman"/>
          <w:sz w:val="24"/>
          <w:szCs w:val="24"/>
          <w:lang w:eastAsia="zh-CN"/>
        </w:rPr>
      </w:pPr>
    </w:p>
    <w:p w14:paraId="1A467A21" w14:textId="114FABA3" w:rsidR="0019052D" w:rsidRPr="0019052D" w:rsidRDefault="0019052D" w:rsidP="0019052D">
      <w:pPr>
        <w:spacing w:after="0" w:line="240" w:lineRule="auto"/>
        <w:jc w:val="center"/>
        <w:rPr>
          <w:rFonts w:ascii="Times New Roman" w:eastAsia="SimSun" w:hAnsi="Times New Roman" w:cs="Times New Roman"/>
          <w:b/>
          <w:bCs/>
          <w:sz w:val="32"/>
          <w:szCs w:val="32"/>
          <w:rtl/>
          <w:lang w:eastAsia="zh-CN"/>
        </w:rPr>
      </w:pPr>
      <w:r w:rsidRPr="0019052D">
        <w:rPr>
          <w:rFonts w:ascii="Times New Roman" w:eastAsia="SimSun" w:hAnsi="Times New Roman" w:cs="Times New Roman" w:hint="cs"/>
          <w:sz w:val="32"/>
          <w:szCs w:val="32"/>
          <w:rtl/>
          <w:lang w:eastAsia="zh-CN"/>
        </w:rPr>
        <w:t>"</w:t>
      </w:r>
      <w:r w:rsidRPr="0019052D">
        <w:rPr>
          <w:rFonts w:ascii="Times New Roman" w:eastAsia="SimSun" w:hAnsi="Times New Roman" w:cs="Times New Roman" w:hint="cs"/>
          <w:b/>
          <w:bCs/>
          <w:sz w:val="32"/>
          <w:szCs w:val="32"/>
          <w:rtl/>
          <w:lang w:eastAsia="zh-CN"/>
        </w:rPr>
        <w:t>ולא די שאין קץ לשכר מצוה זו בעוה"ב אלא אף גם כל הצלחת עוה"ז רגיל לבא ע"י מצוה זו דוקא</w:t>
      </w:r>
      <w:r w:rsidRPr="0019052D">
        <w:rPr>
          <w:rFonts w:ascii="Times New Roman" w:eastAsia="SimSun" w:hAnsi="Times New Roman" w:cs="Times New Roman" w:hint="cs"/>
          <w:sz w:val="32"/>
          <w:szCs w:val="32"/>
          <w:rtl/>
          <w:lang w:eastAsia="zh-CN"/>
        </w:rPr>
        <w:t>"</w:t>
      </w:r>
    </w:p>
    <w:p w14:paraId="1CC8028E" w14:textId="77777777" w:rsidR="0019052D" w:rsidRDefault="0019052D" w:rsidP="0019052D">
      <w:pPr>
        <w:jc w:val="center"/>
      </w:pPr>
      <w:r w:rsidRPr="0019052D">
        <w:rPr>
          <w:rFonts w:ascii="Times New Roman" w:eastAsia="SimSun" w:hAnsi="Times New Roman" w:cs="Times New Roman"/>
          <w:sz w:val="24"/>
          <w:szCs w:val="24"/>
          <w:u w:val="single"/>
          <w:rtl/>
          <w:lang w:eastAsia="zh-CN"/>
        </w:rPr>
        <w:t>ס' הברית</w:t>
      </w:r>
      <w:r w:rsidRPr="0019052D">
        <w:rPr>
          <w:rFonts w:ascii="Times New Roman" w:eastAsia="SimSun" w:hAnsi="Times New Roman" w:cs="Times New Roman"/>
          <w:sz w:val="24"/>
          <w:szCs w:val="24"/>
          <w:rtl/>
          <w:lang w:eastAsia="zh-CN"/>
        </w:rPr>
        <w:t xml:space="preserve"> (ח"ב מאמר י"ב פרק ח')</w:t>
      </w:r>
    </w:p>
    <w:sectPr w:rsidR="0019052D" w:rsidSect="0019052D">
      <w:headerReference w:type="default" r:id="rId8"/>
      <w:type w:val="continuous"/>
      <w:pgSz w:w="11906" w:h="16838"/>
      <w:pgMar w:top="993" w:right="707" w:bottom="851" w:left="851" w:header="426" w:footer="4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0EA708" w14:textId="77777777" w:rsidR="00AD61C6" w:rsidRDefault="00AD61C6" w:rsidP="0019052D">
      <w:pPr>
        <w:spacing w:after="0" w:line="240" w:lineRule="auto"/>
      </w:pPr>
      <w:r>
        <w:separator/>
      </w:r>
    </w:p>
  </w:endnote>
  <w:endnote w:type="continuationSeparator" w:id="0">
    <w:p w14:paraId="13B24DBA" w14:textId="77777777" w:rsidR="00AD61C6" w:rsidRDefault="00AD61C6" w:rsidP="001905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4E11C6" w14:textId="77777777" w:rsidR="00AD61C6" w:rsidRDefault="00AD61C6" w:rsidP="0019052D">
      <w:pPr>
        <w:spacing w:after="0" w:line="240" w:lineRule="auto"/>
      </w:pPr>
      <w:r>
        <w:separator/>
      </w:r>
    </w:p>
  </w:footnote>
  <w:footnote w:type="continuationSeparator" w:id="0">
    <w:p w14:paraId="291410B4" w14:textId="77777777" w:rsidR="00AD61C6" w:rsidRDefault="00AD61C6" w:rsidP="001905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07249B" w14:textId="77777777" w:rsidR="003B16E0" w:rsidRPr="0019052D" w:rsidRDefault="003B16E0" w:rsidP="0019052D">
    <w:pPr>
      <w:pStyle w:val="Header"/>
      <w:framePr w:wrap="around" w:vAnchor="text" w:hAnchor="margin" w:y="1"/>
      <w:rPr>
        <w:rStyle w:val="PageNumber"/>
        <w:rFonts w:asciiTheme="majorBidi" w:hAnsiTheme="majorBidi" w:cstheme="majorBidi"/>
        <w:sz w:val="24"/>
        <w:szCs w:val="24"/>
      </w:rPr>
    </w:pPr>
    <w:r w:rsidRPr="0019052D">
      <w:rPr>
        <w:rStyle w:val="PageNumber"/>
        <w:rFonts w:asciiTheme="majorBidi" w:hAnsiTheme="majorBidi" w:cstheme="majorBidi"/>
        <w:sz w:val="24"/>
        <w:szCs w:val="24"/>
      </w:rPr>
      <w:fldChar w:fldCharType="begin"/>
    </w:r>
    <w:r w:rsidRPr="0019052D">
      <w:rPr>
        <w:rStyle w:val="PageNumber"/>
        <w:rFonts w:asciiTheme="majorBidi" w:hAnsiTheme="majorBidi" w:cstheme="majorBidi"/>
        <w:sz w:val="24"/>
        <w:szCs w:val="24"/>
      </w:rPr>
      <w:instrText xml:space="preserve">PAGE  </w:instrText>
    </w:r>
    <w:r w:rsidRPr="0019052D">
      <w:rPr>
        <w:rStyle w:val="PageNumber"/>
        <w:rFonts w:asciiTheme="majorBidi" w:hAnsiTheme="majorBidi" w:cstheme="majorBidi"/>
        <w:sz w:val="24"/>
        <w:szCs w:val="24"/>
      </w:rPr>
      <w:fldChar w:fldCharType="separate"/>
    </w:r>
    <w:r w:rsidRPr="0019052D">
      <w:rPr>
        <w:rStyle w:val="PageNumber"/>
        <w:rFonts w:asciiTheme="majorBidi" w:hAnsiTheme="majorBidi" w:cstheme="majorBidi"/>
        <w:sz w:val="24"/>
        <w:szCs w:val="24"/>
      </w:rPr>
      <w:t>1</w:t>
    </w:r>
    <w:r w:rsidRPr="0019052D">
      <w:rPr>
        <w:rStyle w:val="PageNumber"/>
        <w:rFonts w:asciiTheme="majorBidi" w:hAnsiTheme="majorBidi" w:cstheme="majorBidi"/>
        <w:sz w:val="24"/>
        <w:szCs w:val="24"/>
      </w:rPr>
      <w:fldChar w:fldCharType="end"/>
    </w:r>
  </w:p>
  <w:p w14:paraId="38140B4D" w14:textId="1057ED51" w:rsidR="003B16E0" w:rsidRPr="0019052D" w:rsidRDefault="003B16E0" w:rsidP="0019052D">
    <w:pPr>
      <w:pStyle w:val="Header"/>
      <w:tabs>
        <w:tab w:val="clear" w:pos="4153"/>
        <w:tab w:val="clear" w:pos="8306"/>
        <w:tab w:val="center" w:pos="5100"/>
        <w:tab w:val="left" w:pos="7536"/>
      </w:tabs>
      <w:rPr>
        <w:rFonts w:asciiTheme="majorBidi" w:hAnsiTheme="majorBidi" w:cstheme="majorBidi"/>
        <w:sz w:val="24"/>
        <w:szCs w:val="24"/>
        <w:rtl/>
      </w:rPr>
    </w:pPr>
    <w:r w:rsidRPr="0019052D">
      <w:rPr>
        <w:rFonts w:asciiTheme="majorBidi" w:hAnsiTheme="majorBidi" w:cstheme="majorBidi"/>
        <w:sz w:val="24"/>
        <w:szCs w:val="24"/>
        <w:rtl/>
      </w:rPr>
      <w:t>בס"ד</w:t>
    </w:r>
    <w:r w:rsidRPr="0019052D">
      <w:rPr>
        <w:rFonts w:asciiTheme="majorBidi" w:hAnsiTheme="majorBidi" w:cstheme="majorBidi"/>
        <w:sz w:val="24"/>
        <w:szCs w:val="24"/>
        <w:rtl/>
      </w:rPr>
      <w:tab/>
    </w:r>
    <w:r w:rsidRPr="0019052D">
      <w:rPr>
        <w:rFonts w:asciiTheme="majorBidi" w:hAnsiTheme="majorBidi" w:cstheme="majorBidi"/>
        <w:sz w:val="24"/>
        <w:szCs w:val="24"/>
        <w:rtl/>
      </w:rPr>
      <w:tab/>
    </w:r>
  </w:p>
  <w:p w14:paraId="2DA8E4DF" w14:textId="6E57241D" w:rsidR="003B16E0" w:rsidRPr="0019052D" w:rsidRDefault="003B16E0" w:rsidP="0019052D">
    <w:pPr>
      <w:pStyle w:val="Header"/>
      <w:tabs>
        <w:tab w:val="clear" w:pos="4153"/>
        <w:tab w:val="clear" w:pos="8306"/>
        <w:tab w:val="left" w:pos="2134"/>
      </w:tabs>
      <w:ind w:left="379" w:hanging="379"/>
      <w:rPr>
        <w:sz w:val="24"/>
        <w:szCs w:val="24"/>
      </w:rPr>
    </w:pPr>
    <w:r w:rsidRPr="0019052D">
      <w:rPr>
        <w:sz w:val="24"/>
        <w:szCs w:val="24"/>
        <w:rt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6EE66B" w14:textId="77777777" w:rsidR="003B16E0" w:rsidRPr="0019052D" w:rsidRDefault="003B16E0" w:rsidP="0019052D">
    <w:pPr>
      <w:pStyle w:val="Header"/>
      <w:framePr w:wrap="around" w:vAnchor="text" w:hAnchor="margin" w:y="1"/>
      <w:rPr>
        <w:rStyle w:val="PageNumber"/>
        <w:rFonts w:asciiTheme="majorBidi" w:hAnsiTheme="majorBidi" w:cstheme="majorBidi"/>
        <w:sz w:val="24"/>
        <w:szCs w:val="24"/>
      </w:rPr>
    </w:pPr>
    <w:r w:rsidRPr="0019052D">
      <w:rPr>
        <w:rStyle w:val="PageNumber"/>
        <w:rFonts w:asciiTheme="majorBidi" w:hAnsiTheme="majorBidi" w:cstheme="majorBidi"/>
        <w:sz w:val="24"/>
        <w:szCs w:val="24"/>
      </w:rPr>
      <w:fldChar w:fldCharType="begin"/>
    </w:r>
    <w:r w:rsidRPr="0019052D">
      <w:rPr>
        <w:rStyle w:val="PageNumber"/>
        <w:rFonts w:asciiTheme="majorBidi" w:hAnsiTheme="majorBidi" w:cstheme="majorBidi"/>
        <w:sz w:val="24"/>
        <w:szCs w:val="24"/>
      </w:rPr>
      <w:instrText xml:space="preserve">PAGE  </w:instrText>
    </w:r>
    <w:r w:rsidRPr="0019052D">
      <w:rPr>
        <w:rStyle w:val="PageNumber"/>
        <w:rFonts w:asciiTheme="majorBidi" w:hAnsiTheme="majorBidi" w:cstheme="majorBidi"/>
        <w:sz w:val="24"/>
        <w:szCs w:val="24"/>
      </w:rPr>
      <w:fldChar w:fldCharType="separate"/>
    </w:r>
    <w:r w:rsidRPr="0019052D">
      <w:rPr>
        <w:rStyle w:val="PageNumber"/>
        <w:rFonts w:asciiTheme="majorBidi" w:hAnsiTheme="majorBidi" w:cstheme="majorBidi"/>
        <w:sz w:val="24"/>
        <w:szCs w:val="24"/>
      </w:rPr>
      <w:t>1</w:t>
    </w:r>
    <w:r w:rsidRPr="0019052D">
      <w:rPr>
        <w:rStyle w:val="PageNumber"/>
        <w:rFonts w:asciiTheme="majorBidi" w:hAnsiTheme="majorBidi" w:cstheme="majorBidi"/>
        <w:sz w:val="24"/>
        <w:szCs w:val="24"/>
      </w:rPr>
      <w:fldChar w:fldCharType="end"/>
    </w:r>
  </w:p>
  <w:p w14:paraId="578A61F3" w14:textId="77777777" w:rsidR="003B16E0" w:rsidRPr="0019052D" w:rsidRDefault="003B16E0" w:rsidP="0019052D">
    <w:pPr>
      <w:pStyle w:val="Header"/>
      <w:tabs>
        <w:tab w:val="clear" w:pos="4153"/>
        <w:tab w:val="clear" w:pos="8306"/>
        <w:tab w:val="center" w:pos="5100"/>
        <w:tab w:val="left" w:pos="7536"/>
      </w:tabs>
      <w:rPr>
        <w:rFonts w:asciiTheme="majorBidi" w:hAnsiTheme="majorBidi" w:cstheme="majorBidi"/>
        <w:sz w:val="24"/>
        <w:szCs w:val="24"/>
        <w:rtl/>
      </w:rPr>
    </w:pPr>
    <w:r w:rsidRPr="0019052D">
      <w:rPr>
        <w:rFonts w:asciiTheme="majorBidi" w:hAnsiTheme="majorBidi" w:cstheme="majorBidi"/>
        <w:sz w:val="24"/>
        <w:szCs w:val="24"/>
        <w:rtl/>
      </w:rPr>
      <w:t>בס"ד</w:t>
    </w:r>
    <w:r w:rsidRPr="0019052D">
      <w:rPr>
        <w:rFonts w:asciiTheme="majorBidi" w:hAnsiTheme="majorBidi" w:cstheme="majorBidi"/>
        <w:sz w:val="24"/>
        <w:szCs w:val="24"/>
        <w:rtl/>
      </w:rPr>
      <w:tab/>
      <w:t>הכנסת אורחים</w:t>
    </w:r>
    <w:r w:rsidRPr="0019052D">
      <w:rPr>
        <w:rFonts w:asciiTheme="majorBidi" w:hAnsiTheme="majorBidi" w:cstheme="majorBidi"/>
        <w:sz w:val="24"/>
        <w:szCs w:val="24"/>
        <w:rtl/>
      </w:rPr>
      <w:tab/>
    </w:r>
  </w:p>
  <w:p w14:paraId="72DC8143" w14:textId="77777777" w:rsidR="003B16E0" w:rsidRPr="0019052D" w:rsidRDefault="003B16E0" w:rsidP="0019052D">
    <w:pPr>
      <w:pStyle w:val="Header"/>
      <w:tabs>
        <w:tab w:val="clear" w:pos="4153"/>
        <w:tab w:val="clear" w:pos="8306"/>
        <w:tab w:val="left" w:pos="2134"/>
      </w:tabs>
      <w:ind w:left="379" w:hanging="379"/>
      <w:rPr>
        <w:sz w:val="24"/>
        <w:szCs w:val="24"/>
      </w:rPr>
    </w:pPr>
    <w:r w:rsidRPr="0019052D">
      <w:rPr>
        <w:sz w:val="24"/>
        <w:szCs w:val="24"/>
        <w:rt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B529CE"/>
    <w:multiLevelType w:val="multilevel"/>
    <w:tmpl w:val="F3C2F250"/>
    <w:lvl w:ilvl="0">
      <w:start w:val="1"/>
      <w:numFmt w:val="hebrew1"/>
      <w:lvlText w:val="%1]"/>
      <w:lvlJc w:val="right"/>
      <w:pPr>
        <w:tabs>
          <w:tab w:val="num" w:pos="142"/>
        </w:tabs>
        <w:ind w:left="142" w:hanging="57"/>
      </w:pPr>
      <w:rPr>
        <w:rFonts w:cs="Times New Roman"/>
        <w:bCs/>
        <w:iCs w:val="0"/>
        <w:sz w:val="20"/>
        <w:szCs w:val="28"/>
      </w:rPr>
    </w:lvl>
    <w:lvl w:ilvl="1">
      <w:start w:val="1"/>
      <w:numFmt w:val="hebrew1"/>
      <w:lvlText w:val="%2."/>
      <w:lvlJc w:val="right"/>
      <w:pPr>
        <w:tabs>
          <w:tab w:val="num" w:pos="227"/>
        </w:tabs>
        <w:ind w:left="227" w:hanging="57"/>
      </w:pPr>
    </w:lvl>
    <w:lvl w:ilvl="2">
      <w:start w:val="1"/>
      <w:numFmt w:val="decimal"/>
      <w:lvlText w:val="%3."/>
      <w:lvlJc w:val="right"/>
      <w:pPr>
        <w:tabs>
          <w:tab w:val="num" w:pos="397"/>
        </w:tabs>
        <w:ind w:left="397" w:hanging="57"/>
      </w:pPr>
    </w:lvl>
    <w:lvl w:ilvl="3">
      <w:start w:val="1"/>
      <w:numFmt w:val="hebrew1"/>
      <w:lvlText w:val="%4)"/>
      <w:lvlJc w:val="right"/>
      <w:pPr>
        <w:tabs>
          <w:tab w:val="num" w:pos="567"/>
        </w:tabs>
        <w:ind w:left="567" w:hanging="57"/>
      </w:pPr>
    </w:lvl>
    <w:lvl w:ilvl="4">
      <w:start w:val="1"/>
      <w:numFmt w:val="decimal"/>
      <w:lvlText w:val="%5)"/>
      <w:lvlJc w:val="right"/>
      <w:pPr>
        <w:tabs>
          <w:tab w:val="num" w:pos="737"/>
        </w:tabs>
        <w:ind w:left="737" w:hanging="57"/>
      </w:pPr>
    </w:lvl>
    <w:lvl w:ilvl="5">
      <w:start w:val="1"/>
      <w:numFmt w:val="hebrew1"/>
      <w:lvlText w:val="%6."/>
      <w:lvlJc w:val="right"/>
      <w:pPr>
        <w:tabs>
          <w:tab w:val="num" w:pos="907"/>
        </w:tabs>
        <w:ind w:left="907" w:hanging="56"/>
      </w:pPr>
    </w:lvl>
    <w:lvl w:ilvl="6">
      <w:start w:val="1"/>
      <w:numFmt w:val="decimal"/>
      <w:lvlText w:val="%7."/>
      <w:lvlJc w:val="right"/>
      <w:pPr>
        <w:tabs>
          <w:tab w:val="num" w:pos="1077"/>
        </w:tabs>
        <w:ind w:left="1077" w:hanging="56"/>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37D93F46"/>
    <w:multiLevelType w:val="multilevel"/>
    <w:tmpl w:val="C76E6B6A"/>
    <w:lvl w:ilvl="0">
      <w:start w:val="1"/>
      <w:numFmt w:val="hebrew1"/>
      <w:lvlText w:val="%1]"/>
      <w:lvlJc w:val="right"/>
      <w:pPr>
        <w:tabs>
          <w:tab w:val="num" w:pos="142"/>
        </w:tabs>
        <w:ind w:left="142" w:hanging="57"/>
      </w:pPr>
      <w:rPr>
        <w:rFonts w:cs="Times New Roman"/>
        <w:bCs/>
        <w:iCs w:val="0"/>
        <w:sz w:val="20"/>
        <w:szCs w:val="28"/>
      </w:rPr>
    </w:lvl>
    <w:lvl w:ilvl="1">
      <w:start w:val="1"/>
      <w:numFmt w:val="hebrew1"/>
      <w:lvlText w:val="%2."/>
      <w:lvlJc w:val="right"/>
      <w:pPr>
        <w:tabs>
          <w:tab w:val="num" w:pos="227"/>
        </w:tabs>
        <w:ind w:left="227" w:hanging="57"/>
      </w:pPr>
      <w:rPr>
        <w:sz w:val="24"/>
        <w:szCs w:val="24"/>
      </w:rPr>
    </w:lvl>
    <w:lvl w:ilvl="2">
      <w:start w:val="1"/>
      <w:numFmt w:val="decimal"/>
      <w:lvlText w:val="%3."/>
      <w:lvlJc w:val="right"/>
      <w:pPr>
        <w:tabs>
          <w:tab w:val="num" w:pos="397"/>
        </w:tabs>
        <w:ind w:left="397" w:hanging="57"/>
      </w:pPr>
      <w:rPr>
        <w:lang w:val="en-US"/>
      </w:rPr>
    </w:lvl>
    <w:lvl w:ilvl="3">
      <w:start w:val="1"/>
      <w:numFmt w:val="hebrew1"/>
      <w:lvlText w:val="%4)"/>
      <w:lvlJc w:val="right"/>
      <w:pPr>
        <w:tabs>
          <w:tab w:val="num" w:pos="567"/>
        </w:tabs>
        <w:ind w:left="567" w:hanging="57"/>
      </w:pPr>
      <w:rPr>
        <w:sz w:val="24"/>
        <w:szCs w:val="24"/>
        <w:lang w:val="en-US"/>
      </w:rPr>
    </w:lvl>
    <w:lvl w:ilvl="4">
      <w:start w:val="1"/>
      <w:numFmt w:val="decimal"/>
      <w:lvlText w:val="%5)"/>
      <w:lvlJc w:val="right"/>
      <w:pPr>
        <w:tabs>
          <w:tab w:val="num" w:pos="737"/>
        </w:tabs>
        <w:ind w:left="737" w:hanging="57"/>
      </w:pPr>
    </w:lvl>
    <w:lvl w:ilvl="5">
      <w:start w:val="1"/>
      <w:numFmt w:val="hebrew1"/>
      <w:lvlText w:val="%6."/>
      <w:lvlJc w:val="right"/>
      <w:pPr>
        <w:tabs>
          <w:tab w:val="num" w:pos="907"/>
        </w:tabs>
        <w:ind w:left="907" w:hanging="56"/>
      </w:pPr>
    </w:lvl>
    <w:lvl w:ilvl="6">
      <w:start w:val="1"/>
      <w:numFmt w:val="decimal"/>
      <w:lvlText w:val="%7."/>
      <w:lvlJc w:val="right"/>
      <w:pPr>
        <w:tabs>
          <w:tab w:val="num" w:pos="1077"/>
        </w:tabs>
        <w:ind w:left="1077" w:hanging="56"/>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78AE0E11"/>
    <w:multiLevelType w:val="multilevel"/>
    <w:tmpl w:val="B34E5DAC"/>
    <w:lvl w:ilvl="0">
      <w:start w:val="1"/>
      <w:numFmt w:val="hebrew1"/>
      <w:lvlText w:val="%1."/>
      <w:lvlJc w:val="right"/>
      <w:pPr>
        <w:tabs>
          <w:tab w:val="num" w:pos="228"/>
        </w:tabs>
        <w:ind w:left="228" w:hanging="57"/>
      </w:pPr>
    </w:lvl>
    <w:lvl w:ilvl="1">
      <w:start w:val="1"/>
      <w:numFmt w:val="decimal"/>
      <w:lvlText w:val="%2."/>
      <w:lvlJc w:val="right"/>
      <w:pPr>
        <w:tabs>
          <w:tab w:val="num" w:pos="341"/>
        </w:tabs>
        <w:ind w:left="341" w:hanging="57"/>
      </w:pPr>
    </w:lvl>
    <w:lvl w:ilvl="2">
      <w:start w:val="1"/>
      <w:numFmt w:val="hebrew1"/>
      <w:lvlText w:val="%3)"/>
      <w:lvlJc w:val="right"/>
      <w:pPr>
        <w:tabs>
          <w:tab w:val="num" w:pos="511"/>
        </w:tabs>
        <w:ind w:left="511" w:hanging="57"/>
      </w:pPr>
    </w:lvl>
    <w:lvl w:ilvl="3">
      <w:start w:val="1"/>
      <w:numFmt w:val="decimal"/>
      <w:lvlText w:val="%4)"/>
      <w:lvlJc w:val="right"/>
      <w:pPr>
        <w:tabs>
          <w:tab w:val="num" w:pos="681"/>
        </w:tabs>
        <w:ind w:left="681" w:hanging="57"/>
      </w:pPr>
    </w:lvl>
    <w:lvl w:ilvl="4">
      <w:start w:val="1"/>
      <w:numFmt w:val="hebrew1"/>
      <w:lvlText w:val="%5."/>
      <w:lvlJc w:val="right"/>
      <w:pPr>
        <w:tabs>
          <w:tab w:val="num" w:pos="851"/>
        </w:tabs>
        <w:ind w:left="851" w:hanging="56"/>
      </w:pPr>
    </w:lvl>
    <w:lvl w:ilvl="5">
      <w:start w:val="1"/>
      <w:numFmt w:val="lowerRoman"/>
      <w:lvlText w:val="(%6)"/>
      <w:lvlJc w:val="left"/>
      <w:pPr>
        <w:tabs>
          <w:tab w:val="num" w:pos="2104"/>
        </w:tabs>
        <w:ind w:left="2104" w:hanging="360"/>
      </w:pPr>
    </w:lvl>
    <w:lvl w:ilvl="6">
      <w:start w:val="1"/>
      <w:numFmt w:val="decimal"/>
      <w:lvlText w:val="%7."/>
      <w:lvlJc w:val="left"/>
      <w:pPr>
        <w:tabs>
          <w:tab w:val="num" w:pos="2464"/>
        </w:tabs>
        <w:ind w:left="2464" w:hanging="360"/>
      </w:pPr>
    </w:lvl>
    <w:lvl w:ilvl="7">
      <w:start w:val="1"/>
      <w:numFmt w:val="lowerLetter"/>
      <w:lvlText w:val="%8."/>
      <w:lvlJc w:val="left"/>
      <w:pPr>
        <w:tabs>
          <w:tab w:val="num" w:pos="2824"/>
        </w:tabs>
        <w:ind w:left="2824" w:hanging="360"/>
      </w:pPr>
    </w:lvl>
    <w:lvl w:ilvl="8">
      <w:start w:val="1"/>
      <w:numFmt w:val="lowerRoman"/>
      <w:lvlText w:val="%9."/>
      <w:lvlJc w:val="left"/>
      <w:pPr>
        <w:tabs>
          <w:tab w:val="num" w:pos="3184"/>
        </w:tabs>
        <w:ind w:left="3184" w:hanging="360"/>
      </w:pPr>
    </w:lvl>
  </w:abstractNum>
  <w:abstractNum w:abstractNumId="3" w15:restartNumberingAfterBreak="0">
    <w:nsid w:val="7E764196"/>
    <w:multiLevelType w:val="hybridMultilevel"/>
    <w:tmpl w:val="8E90A56C"/>
    <w:lvl w:ilvl="0" w:tplc="0062F5B6">
      <w:start w:val="1"/>
      <w:numFmt w:val="hebrew1"/>
      <w:lvlText w:val="%1]"/>
      <w:lvlJc w:val="right"/>
      <w:pPr>
        <w:tabs>
          <w:tab w:val="num" w:pos="113"/>
        </w:tabs>
        <w:ind w:left="113" w:hanging="56"/>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52D"/>
    <w:rsid w:val="0019052D"/>
    <w:rsid w:val="003B16E0"/>
    <w:rsid w:val="004D78A5"/>
    <w:rsid w:val="0067297D"/>
    <w:rsid w:val="0070218A"/>
    <w:rsid w:val="00AD61C6"/>
    <w:rsid w:val="00B32A54"/>
    <w:rsid w:val="00C6333C"/>
    <w:rsid w:val="00D63064"/>
  </w:rsids>
  <m:mathPr>
    <m:mathFont m:val="Cambria Math"/>
    <m:brkBin m:val="before"/>
    <m:brkBinSub m:val="--"/>
    <m:smallFrac m:val="0"/>
    <m:dispDef/>
    <m:lMargin m:val="0"/>
    <m:rMargin m:val="0"/>
    <m:defJc m:val="centerGroup"/>
    <m:wrapIndent m:val="1440"/>
    <m:intLim m:val="subSup"/>
    <m:naryLim m:val="undOvr"/>
  </m:mathPr>
  <w:themeFontLang w:val="en-US" w:eastAsia="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5E2368"/>
  <w15:chartTrackingRefBased/>
  <w15:docId w15:val="{A02D1C30-1CC1-4785-A359-7FADBA476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he-I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0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9052D"/>
    <w:pPr>
      <w:tabs>
        <w:tab w:val="center" w:pos="4153"/>
        <w:tab w:val="right" w:pos="8306"/>
      </w:tabs>
      <w:spacing w:after="0" w:line="240" w:lineRule="auto"/>
    </w:pPr>
  </w:style>
  <w:style w:type="character" w:customStyle="1" w:styleId="HeaderChar">
    <w:name w:val="Header Char"/>
    <w:basedOn w:val="DefaultParagraphFont"/>
    <w:link w:val="Header"/>
    <w:rsid w:val="0019052D"/>
  </w:style>
  <w:style w:type="paragraph" w:styleId="Footer">
    <w:name w:val="footer"/>
    <w:basedOn w:val="Normal"/>
    <w:link w:val="FooterChar"/>
    <w:uiPriority w:val="99"/>
    <w:unhideWhenUsed/>
    <w:rsid w:val="0019052D"/>
    <w:pPr>
      <w:tabs>
        <w:tab w:val="center" w:pos="4153"/>
        <w:tab w:val="right" w:pos="8306"/>
      </w:tabs>
      <w:spacing w:after="0" w:line="240" w:lineRule="auto"/>
    </w:pPr>
  </w:style>
  <w:style w:type="character" w:customStyle="1" w:styleId="FooterChar">
    <w:name w:val="Footer Char"/>
    <w:basedOn w:val="DefaultParagraphFont"/>
    <w:link w:val="Footer"/>
    <w:uiPriority w:val="99"/>
    <w:rsid w:val="0019052D"/>
  </w:style>
  <w:style w:type="character" w:styleId="PageNumber">
    <w:name w:val="page number"/>
    <w:basedOn w:val="DefaultParagraphFont"/>
    <w:rsid w:val="001905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8466577">
      <w:bodyDiv w:val="1"/>
      <w:marLeft w:val="0"/>
      <w:marRight w:val="0"/>
      <w:marTop w:val="0"/>
      <w:marBottom w:val="0"/>
      <w:divBdr>
        <w:top w:val="none" w:sz="0" w:space="0" w:color="auto"/>
        <w:left w:val="none" w:sz="0" w:space="0" w:color="auto"/>
        <w:bottom w:val="none" w:sz="0" w:space="0" w:color="auto"/>
        <w:right w:val="none" w:sz="0" w:space="0" w:color="auto"/>
      </w:divBdr>
    </w:div>
    <w:div w:id="812018253">
      <w:bodyDiv w:val="1"/>
      <w:marLeft w:val="0"/>
      <w:marRight w:val="0"/>
      <w:marTop w:val="0"/>
      <w:marBottom w:val="0"/>
      <w:divBdr>
        <w:top w:val="none" w:sz="0" w:space="0" w:color="auto"/>
        <w:left w:val="none" w:sz="0" w:space="0" w:color="auto"/>
        <w:bottom w:val="none" w:sz="0" w:space="0" w:color="auto"/>
        <w:right w:val="none" w:sz="0" w:space="0" w:color="auto"/>
      </w:divBdr>
    </w:div>
    <w:div w:id="858398933">
      <w:bodyDiv w:val="1"/>
      <w:marLeft w:val="0"/>
      <w:marRight w:val="0"/>
      <w:marTop w:val="0"/>
      <w:marBottom w:val="0"/>
      <w:divBdr>
        <w:top w:val="none" w:sz="0" w:space="0" w:color="auto"/>
        <w:left w:val="none" w:sz="0" w:space="0" w:color="auto"/>
        <w:bottom w:val="none" w:sz="0" w:space="0" w:color="auto"/>
        <w:right w:val="none" w:sz="0" w:space="0" w:color="auto"/>
      </w:divBdr>
    </w:div>
    <w:div w:id="962730874">
      <w:bodyDiv w:val="1"/>
      <w:marLeft w:val="0"/>
      <w:marRight w:val="0"/>
      <w:marTop w:val="0"/>
      <w:marBottom w:val="0"/>
      <w:divBdr>
        <w:top w:val="none" w:sz="0" w:space="0" w:color="auto"/>
        <w:left w:val="none" w:sz="0" w:space="0" w:color="auto"/>
        <w:bottom w:val="none" w:sz="0" w:space="0" w:color="auto"/>
        <w:right w:val="none" w:sz="0" w:space="0" w:color="auto"/>
      </w:divBdr>
    </w:div>
    <w:div w:id="1163159338">
      <w:bodyDiv w:val="1"/>
      <w:marLeft w:val="0"/>
      <w:marRight w:val="0"/>
      <w:marTop w:val="0"/>
      <w:marBottom w:val="0"/>
      <w:divBdr>
        <w:top w:val="none" w:sz="0" w:space="0" w:color="auto"/>
        <w:left w:val="none" w:sz="0" w:space="0" w:color="auto"/>
        <w:bottom w:val="none" w:sz="0" w:space="0" w:color="auto"/>
        <w:right w:val="none" w:sz="0" w:space="0" w:color="auto"/>
      </w:divBdr>
    </w:div>
    <w:div w:id="1327782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12</Pages>
  <Words>8021</Words>
  <Characters>40106</Characters>
  <Application>Microsoft Office Word</Application>
  <DocSecurity>0</DocSecurity>
  <Lines>334</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Klal Yisrael</dc:creator>
  <cp:keywords/>
  <dc:description/>
  <cp:lastModifiedBy>Klal Yisrael</cp:lastModifiedBy>
  <cp:revision>3</cp:revision>
  <cp:lastPrinted>2020-11-05T15:02:00Z</cp:lastPrinted>
  <dcterms:created xsi:type="dcterms:W3CDTF">2020-11-05T13:55:00Z</dcterms:created>
  <dcterms:modified xsi:type="dcterms:W3CDTF">2020-11-05T15:02:00Z</dcterms:modified>
</cp:coreProperties>
</file>